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5210F6" w14:textId="77777777" w:rsidR="006205A3" w:rsidRPr="006205A3" w:rsidRDefault="006205A3" w:rsidP="006205A3">
      <w:pPr>
        <w:rPr>
          <w:b/>
          <w:bCs/>
        </w:rPr>
      </w:pPr>
      <w:r w:rsidRPr="006205A3">
        <w:rPr>
          <w:b/>
          <w:bCs/>
        </w:rPr>
        <w:t>Орск: достопримечательности</w:t>
      </w:r>
    </w:p>
    <w:p w14:paraId="4B6170CD" w14:textId="77777777" w:rsidR="006205A3" w:rsidRPr="006205A3" w:rsidRDefault="006205A3" w:rsidP="006205A3">
      <w:r w:rsidRPr="006205A3">
        <w:t>Орск — город в Оренбургской области, расположенный в месте впадения реки Орь в Урал, в 290 км от областного центра. Историю свою ведет с 1735 года, когда в этом месте была воздвигнута крепость экспедицией под руководством Ивана Кирилова. С 1990 года имеет статус исторического города — здесь находится около 150 памятников истории, архитектуры и градостроительства.</w:t>
      </w:r>
    </w:p>
    <w:p w14:paraId="74315497" w14:textId="77777777" w:rsidR="006205A3" w:rsidRPr="006205A3" w:rsidRDefault="006205A3" w:rsidP="006205A3">
      <w:pPr>
        <w:rPr>
          <w:b/>
          <w:bCs/>
        </w:rPr>
      </w:pPr>
      <w:r w:rsidRPr="006205A3">
        <w:rPr>
          <w:b/>
          <w:bCs/>
        </w:rPr>
        <w:t>Содержание </w:t>
      </w:r>
      <w:r w:rsidRPr="006205A3">
        <w:t>[</w:t>
      </w:r>
      <w:hyperlink r:id="rId5" w:history="1">
        <w:r w:rsidRPr="006205A3">
          <w:rPr>
            <w:rStyle w:val="a3"/>
          </w:rPr>
          <w:t>скрыть</w:t>
        </w:r>
      </w:hyperlink>
      <w:r w:rsidRPr="006205A3">
        <w:t>]</w:t>
      </w:r>
    </w:p>
    <w:p w14:paraId="2387292E" w14:textId="77777777" w:rsidR="006205A3" w:rsidRPr="006205A3" w:rsidRDefault="006205A3" w:rsidP="006205A3">
      <w:pPr>
        <w:numPr>
          <w:ilvl w:val="0"/>
          <w:numId w:val="1"/>
        </w:numPr>
      </w:pPr>
      <w:hyperlink r:id="rId6" w:anchor="i" w:history="1">
        <w:r w:rsidRPr="006205A3">
          <w:rPr>
            <w:rStyle w:val="a3"/>
          </w:rPr>
          <w:t>Что посмотреть в Орске самостоятельно?</w:t>
        </w:r>
      </w:hyperlink>
    </w:p>
    <w:p w14:paraId="13439B29" w14:textId="77777777" w:rsidR="006205A3" w:rsidRPr="006205A3" w:rsidRDefault="006205A3" w:rsidP="006205A3">
      <w:pPr>
        <w:numPr>
          <w:ilvl w:val="1"/>
          <w:numId w:val="1"/>
        </w:numPr>
      </w:pPr>
      <w:hyperlink r:id="rId7" w:anchor="i-2" w:history="1">
        <w:r w:rsidRPr="006205A3">
          <w:rPr>
            <w:rStyle w:val="a3"/>
          </w:rPr>
          <w:t>Гора «Полковник»</w:t>
        </w:r>
      </w:hyperlink>
    </w:p>
    <w:p w14:paraId="23A43862" w14:textId="77777777" w:rsidR="006205A3" w:rsidRPr="006205A3" w:rsidRDefault="006205A3" w:rsidP="006205A3">
      <w:pPr>
        <w:numPr>
          <w:ilvl w:val="1"/>
          <w:numId w:val="1"/>
        </w:numPr>
      </w:pPr>
      <w:hyperlink r:id="rId8" w:anchor="i-3" w:history="1">
        <w:r w:rsidRPr="006205A3">
          <w:rPr>
            <w:rStyle w:val="a3"/>
          </w:rPr>
          <w:t>Краеведческий музей</w:t>
        </w:r>
      </w:hyperlink>
    </w:p>
    <w:p w14:paraId="6E13BBD3" w14:textId="77777777" w:rsidR="006205A3" w:rsidRPr="006205A3" w:rsidRDefault="006205A3" w:rsidP="006205A3">
      <w:pPr>
        <w:numPr>
          <w:ilvl w:val="1"/>
          <w:numId w:val="1"/>
        </w:numPr>
      </w:pPr>
      <w:hyperlink r:id="rId9" w:anchor="i-4" w:history="1">
        <w:r w:rsidRPr="006205A3">
          <w:rPr>
            <w:rStyle w:val="a3"/>
          </w:rPr>
          <w:t>Музей «Т.Г. Шевченко в Орской крепости»</w:t>
        </w:r>
      </w:hyperlink>
    </w:p>
    <w:p w14:paraId="06197EA6" w14:textId="77777777" w:rsidR="006205A3" w:rsidRPr="006205A3" w:rsidRDefault="006205A3" w:rsidP="006205A3">
      <w:pPr>
        <w:numPr>
          <w:ilvl w:val="1"/>
          <w:numId w:val="1"/>
        </w:numPr>
      </w:pPr>
      <w:hyperlink r:id="rId10" w:anchor="i-5" w:history="1">
        <w:r w:rsidRPr="006205A3">
          <w:rPr>
            <w:rStyle w:val="a3"/>
          </w:rPr>
          <w:t>Центральный парк культуры и отдыха имени В.П. Поляничко</w:t>
        </w:r>
      </w:hyperlink>
    </w:p>
    <w:p w14:paraId="1B1C567C" w14:textId="77777777" w:rsidR="006205A3" w:rsidRPr="006205A3" w:rsidRDefault="006205A3" w:rsidP="006205A3">
      <w:pPr>
        <w:numPr>
          <w:ilvl w:val="1"/>
          <w:numId w:val="1"/>
        </w:numPr>
      </w:pPr>
      <w:hyperlink r:id="rId11" w:anchor="i-6" w:history="1">
        <w:r w:rsidRPr="006205A3">
          <w:rPr>
            <w:rStyle w:val="a3"/>
          </w:rPr>
          <w:t>Сад имени А.Н. Малишевского</w:t>
        </w:r>
      </w:hyperlink>
    </w:p>
    <w:p w14:paraId="292EA505" w14:textId="77777777" w:rsidR="006205A3" w:rsidRPr="006205A3" w:rsidRDefault="006205A3" w:rsidP="006205A3">
      <w:pPr>
        <w:numPr>
          <w:ilvl w:val="1"/>
          <w:numId w:val="1"/>
        </w:numPr>
      </w:pPr>
      <w:hyperlink r:id="rId12" w:anchor="i-7" w:history="1">
        <w:r w:rsidRPr="006205A3">
          <w:rPr>
            <w:rStyle w:val="a3"/>
          </w:rPr>
          <w:t xml:space="preserve">Памятник </w:t>
        </w:r>
        <w:proofErr w:type="spellStart"/>
        <w:r w:rsidRPr="006205A3">
          <w:rPr>
            <w:rStyle w:val="a3"/>
          </w:rPr>
          <w:t>Старогородскому</w:t>
        </w:r>
        <w:proofErr w:type="spellEnd"/>
        <w:r w:rsidRPr="006205A3">
          <w:rPr>
            <w:rStyle w:val="a3"/>
          </w:rPr>
          <w:t xml:space="preserve"> пирожку</w:t>
        </w:r>
      </w:hyperlink>
    </w:p>
    <w:p w14:paraId="7D7D7FB6" w14:textId="77777777" w:rsidR="006205A3" w:rsidRPr="006205A3" w:rsidRDefault="006205A3" w:rsidP="006205A3">
      <w:pPr>
        <w:numPr>
          <w:ilvl w:val="1"/>
          <w:numId w:val="1"/>
        </w:numPr>
      </w:pPr>
      <w:hyperlink r:id="rId13" w:anchor="i-8" w:history="1">
        <w:r w:rsidRPr="006205A3">
          <w:rPr>
            <w:rStyle w:val="a3"/>
          </w:rPr>
          <w:t>Железнодорожная станция «Орск»</w:t>
        </w:r>
      </w:hyperlink>
    </w:p>
    <w:p w14:paraId="52997395" w14:textId="77777777" w:rsidR="006205A3" w:rsidRPr="006205A3" w:rsidRDefault="006205A3" w:rsidP="006205A3">
      <w:pPr>
        <w:numPr>
          <w:ilvl w:val="1"/>
          <w:numId w:val="1"/>
        </w:numPr>
      </w:pPr>
      <w:hyperlink r:id="rId14" w:anchor="i-9" w:history="1">
        <w:r w:rsidRPr="006205A3">
          <w:rPr>
            <w:rStyle w:val="a3"/>
          </w:rPr>
          <w:t>Мемориал «Авиаторам всех поколений»</w:t>
        </w:r>
      </w:hyperlink>
    </w:p>
    <w:p w14:paraId="63F40EBE" w14:textId="77777777" w:rsidR="006205A3" w:rsidRPr="006205A3" w:rsidRDefault="006205A3" w:rsidP="006205A3">
      <w:pPr>
        <w:numPr>
          <w:ilvl w:val="1"/>
          <w:numId w:val="1"/>
        </w:numPr>
      </w:pPr>
      <w:hyperlink r:id="rId15" w:anchor="i-10" w:history="1">
        <w:r w:rsidRPr="006205A3">
          <w:rPr>
            <w:rStyle w:val="a3"/>
          </w:rPr>
          <w:t>Памятник труженикам Орского механического завода</w:t>
        </w:r>
      </w:hyperlink>
    </w:p>
    <w:p w14:paraId="24E67348" w14:textId="77777777" w:rsidR="006205A3" w:rsidRPr="006205A3" w:rsidRDefault="006205A3" w:rsidP="006205A3">
      <w:pPr>
        <w:numPr>
          <w:ilvl w:val="1"/>
          <w:numId w:val="1"/>
        </w:numPr>
      </w:pPr>
      <w:hyperlink r:id="rId16" w:anchor="i-11" w:history="1">
        <w:r w:rsidRPr="006205A3">
          <w:rPr>
            <w:rStyle w:val="a3"/>
          </w:rPr>
          <w:t>Городской особняк купца Аксенова</w:t>
        </w:r>
      </w:hyperlink>
    </w:p>
    <w:p w14:paraId="37E145FB" w14:textId="77777777" w:rsidR="006205A3" w:rsidRPr="006205A3" w:rsidRDefault="006205A3" w:rsidP="006205A3">
      <w:pPr>
        <w:numPr>
          <w:ilvl w:val="1"/>
          <w:numId w:val="1"/>
        </w:numPr>
      </w:pPr>
      <w:hyperlink r:id="rId17" w:anchor="i-12" w:history="1">
        <w:r w:rsidRPr="006205A3">
          <w:rPr>
            <w:rStyle w:val="a3"/>
          </w:rPr>
          <w:t>Доходный дом купца Маца</w:t>
        </w:r>
      </w:hyperlink>
    </w:p>
    <w:p w14:paraId="58468A32" w14:textId="77777777" w:rsidR="006205A3" w:rsidRPr="006205A3" w:rsidRDefault="006205A3" w:rsidP="006205A3">
      <w:pPr>
        <w:numPr>
          <w:ilvl w:val="1"/>
          <w:numId w:val="1"/>
        </w:numPr>
      </w:pPr>
      <w:hyperlink r:id="rId18" w:anchor="i-13" w:history="1">
        <w:r w:rsidRPr="006205A3">
          <w:rPr>
            <w:rStyle w:val="a3"/>
          </w:rPr>
          <w:t>Дом купца Назарова</w:t>
        </w:r>
      </w:hyperlink>
    </w:p>
    <w:p w14:paraId="25307C1A" w14:textId="77777777" w:rsidR="006205A3" w:rsidRPr="006205A3" w:rsidRDefault="006205A3" w:rsidP="006205A3">
      <w:pPr>
        <w:numPr>
          <w:ilvl w:val="1"/>
          <w:numId w:val="1"/>
        </w:numPr>
      </w:pPr>
      <w:hyperlink r:id="rId19" w:anchor="i-14" w:history="1">
        <w:r w:rsidRPr="006205A3">
          <w:rPr>
            <w:rStyle w:val="a3"/>
          </w:rPr>
          <w:t>Драматический театр имени А.С. Пушкина</w:t>
        </w:r>
      </w:hyperlink>
    </w:p>
    <w:p w14:paraId="5015C66A" w14:textId="77777777" w:rsidR="006205A3" w:rsidRPr="006205A3" w:rsidRDefault="006205A3" w:rsidP="006205A3">
      <w:pPr>
        <w:numPr>
          <w:ilvl w:val="1"/>
          <w:numId w:val="1"/>
        </w:numPr>
      </w:pPr>
      <w:hyperlink r:id="rId20" w:anchor="i-15" w:history="1">
        <w:r w:rsidRPr="006205A3">
          <w:rPr>
            <w:rStyle w:val="a3"/>
          </w:rPr>
          <w:t>Костел Божьей Матери Неустанной Помощи</w:t>
        </w:r>
      </w:hyperlink>
    </w:p>
    <w:p w14:paraId="6E69A998" w14:textId="77777777" w:rsidR="006205A3" w:rsidRPr="006205A3" w:rsidRDefault="006205A3" w:rsidP="006205A3">
      <w:pPr>
        <w:numPr>
          <w:ilvl w:val="1"/>
          <w:numId w:val="1"/>
        </w:numPr>
      </w:pPr>
      <w:hyperlink r:id="rId21" w:anchor="i-16" w:history="1">
        <w:r w:rsidRPr="006205A3">
          <w:rPr>
            <w:rStyle w:val="a3"/>
          </w:rPr>
          <w:t>Кафедральный собор Георгия Победоносца</w:t>
        </w:r>
      </w:hyperlink>
    </w:p>
    <w:p w14:paraId="669C2B4C" w14:textId="77777777" w:rsidR="006205A3" w:rsidRPr="006205A3" w:rsidRDefault="006205A3" w:rsidP="006205A3">
      <w:pPr>
        <w:numPr>
          <w:ilvl w:val="1"/>
          <w:numId w:val="1"/>
        </w:numPr>
      </w:pPr>
      <w:hyperlink r:id="rId22" w:anchor="i-17" w:history="1">
        <w:r w:rsidRPr="006205A3">
          <w:rPr>
            <w:rStyle w:val="a3"/>
          </w:rPr>
          <w:t>Покровский монастырь</w:t>
        </w:r>
      </w:hyperlink>
    </w:p>
    <w:p w14:paraId="1035DED9" w14:textId="77777777" w:rsidR="006205A3" w:rsidRPr="006205A3" w:rsidRDefault="006205A3" w:rsidP="006205A3">
      <w:pPr>
        <w:numPr>
          <w:ilvl w:val="1"/>
          <w:numId w:val="1"/>
        </w:numPr>
      </w:pPr>
      <w:hyperlink r:id="rId23" w:anchor="i-18" w:history="1">
        <w:r w:rsidRPr="006205A3">
          <w:rPr>
            <w:rStyle w:val="a3"/>
          </w:rPr>
          <w:t>Храм Архангела Михаила</w:t>
        </w:r>
      </w:hyperlink>
    </w:p>
    <w:p w14:paraId="7DB2F54F" w14:textId="77777777" w:rsidR="006205A3" w:rsidRPr="006205A3" w:rsidRDefault="006205A3" w:rsidP="006205A3">
      <w:pPr>
        <w:numPr>
          <w:ilvl w:val="1"/>
          <w:numId w:val="1"/>
        </w:numPr>
      </w:pPr>
      <w:hyperlink r:id="rId24" w:anchor="i-19" w:history="1">
        <w:r w:rsidRPr="006205A3">
          <w:rPr>
            <w:rStyle w:val="a3"/>
          </w:rPr>
          <w:t>Свято-Никольский храм</w:t>
        </w:r>
      </w:hyperlink>
    </w:p>
    <w:p w14:paraId="5579C6AB" w14:textId="77777777" w:rsidR="006205A3" w:rsidRPr="006205A3" w:rsidRDefault="006205A3" w:rsidP="006205A3">
      <w:pPr>
        <w:numPr>
          <w:ilvl w:val="1"/>
          <w:numId w:val="1"/>
        </w:numPr>
      </w:pPr>
      <w:hyperlink r:id="rId25" w:anchor="i-20" w:history="1">
        <w:proofErr w:type="spellStart"/>
        <w:r w:rsidRPr="006205A3">
          <w:rPr>
            <w:rStyle w:val="a3"/>
          </w:rPr>
          <w:t>Спасо</w:t>
        </w:r>
        <w:proofErr w:type="spellEnd"/>
        <w:r w:rsidRPr="006205A3">
          <w:rPr>
            <w:rStyle w:val="a3"/>
          </w:rPr>
          <w:t>-Преображенский храм</w:t>
        </w:r>
      </w:hyperlink>
    </w:p>
    <w:p w14:paraId="3BC76869" w14:textId="77777777" w:rsidR="006205A3" w:rsidRPr="006205A3" w:rsidRDefault="006205A3" w:rsidP="006205A3">
      <w:pPr>
        <w:numPr>
          <w:ilvl w:val="1"/>
          <w:numId w:val="1"/>
        </w:numPr>
      </w:pPr>
      <w:hyperlink r:id="rId26" w:anchor="i-21" w:history="1">
        <w:r w:rsidRPr="006205A3">
          <w:rPr>
            <w:rStyle w:val="a3"/>
          </w:rPr>
          <w:t>Храм иконы Божьей Матери «Избавительница»</w:t>
        </w:r>
      </w:hyperlink>
    </w:p>
    <w:p w14:paraId="6BFD5943" w14:textId="77777777" w:rsidR="006205A3" w:rsidRPr="006205A3" w:rsidRDefault="006205A3" w:rsidP="006205A3">
      <w:pPr>
        <w:numPr>
          <w:ilvl w:val="1"/>
          <w:numId w:val="1"/>
        </w:numPr>
      </w:pPr>
      <w:hyperlink r:id="rId27" w:anchor="i-22" w:history="1">
        <w:r w:rsidRPr="006205A3">
          <w:rPr>
            <w:rStyle w:val="a3"/>
          </w:rPr>
          <w:t>Памятник Тарасу Шевченко</w:t>
        </w:r>
      </w:hyperlink>
    </w:p>
    <w:p w14:paraId="7156465D" w14:textId="77777777" w:rsidR="006205A3" w:rsidRPr="006205A3" w:rsidRDefault="006205A3" w:rsidP="006205A3">
      <w:pPr>
        <w:numPr>
          <w:ilvl w:val="1"/>
          <w:numId w:val="1"/>
        </w:numPr>
      </w:pPr>
      <w:hyperlink r:id="rId28" w:anchor="i-23" w:history="1">
        <w:r w:rsidRPr="006205A3">
          <w:rPr>
            <w:rStyle w:val="a3"/>
          </w:rPr>
          <w:t>Памятник Богдану Хмельницкому</w:t>
        </w:r>
      </w:hyperlink>
    </w:p>
    <w:p w14:paraId="15D654B3" w14:textId="77777777" w:rsidR="006205A3" w:rsidRPr="006205A3" w:rsidRDefault="006205A3" w:rsidP="006205A3">
      <w:pPr>
        <w:numPr>
          <w:ilvl w:val="1"/>
          <w:numId w:val="1"/>
        </w:numPr>
      </w:pPr>
      <w:hyperlink r:id="rId29" w:anchor="i-24" w:history="1">
        <w:r w:rsidRPr="006205A3">
          <w:rPr>
            <w:rStyle w:val="a3"/>
          </w:rPr>
          <w:t>Памятник А.С. Пушкину</w:t>
        </w:r>
      </w:hyperlink>
    </w:p>
    <w:p w14:paraId="5A7C14B1" w14:textId="77777777" w:rsidR="006205A3" w:rsidRPr="006205A3" w:rsidRDefault="006205A3" w:rsidP="006205A3">
      <w:pPr>
        <w:numPr>
          <w:ilvl w:val="1"/>
          <w:numId w:val="1"/>
        </w:numPr>
      </w:pPr>
      <w:hyperlink r:id="rId30" w:anchor="i-25" w:history="1">
        <w:r w:rsidRPr="006205A3">
          <w:rPr>
            <w:rStyle w:val="a3"/>
          </w:rPr>
          <w:t>Мемориал Славы</w:t>
        </w:r>
      </w:hyperlink>
    </w:p>
    <w:p w14:paraId="6532B6F2" w14:textId="77777777" w:rsidR="006205A3" w:rsidRPr="006205A3" w:rsidRDefault="006205A3" w:rsidP="006205A3">
      <w:pPr>
        <w:numPr>
          <w:ilvl w:val="1"/>
          <w:numId w:val="1"/>
        </w:numPr>
      </w:pPr>
      <w:hyperlink r:id="rId31" w:anchor="i-26" w:history="1">
        <w:r w:rsidRPr="006205A3">
          <w:rPr>
            <w:rStyle w:val="a3"/>
          </w:rPr>
          <w:t>Парк Строителей</w:t>
        </w:r>
      </w:hyperlink>
    </w:p>
    <w:p w14:paraId="65A14A4A" w14:textId="77777777" w:rsidR="006205A3" w:rsidRPr="006205A3" w:rsidRDefault="006205A3" w:rsidP="006205A3">
      <w:r w:rsidRPr="006205A3">
        <w:t>Что посмотреть в Орске самостоятельно?</w:t>
      </w:r>
    </w:p>
    <w:p w14:paraId="77ABD3B1" w14:textId="77777777" w:rsidR="006205A3" w:rsidRPr="006205A3" w:rsidRDefault="006205A3" w:rsidP="006205A3">
      <w:r w:rsidRPr="006205A3">
        <w:lastRenderedPageBreak/>
        <w:t>Интересные места и основные достопримечательности города и окрестностей: фото с описаниями, советы куда сходить, куда поехать на машине, что посмотреть за один день.</w:t>
      </w:r>
    </w:p>
    <w:p w14:paraId="15E53333" w14:textId="77777777" w:rsidR="006205A3" w:rsidRPr="006205A3" w:rsidRDefault="006205A3" w:rsidP="006205A3">
      <w:r w:rsidRPr="006205A3">
        <w:t>Гора «Полковник»</w:t>
      </w:r>
    </w:p>
    <w:p w14:paraId="14E9F5C9" w14:textId="04F11FAF" w:rsidR="006205A3" w:rsidRPr="006205A3" w:rsidRDefault="006205A3" w:rsidP="006205A3">
      <w:r w:rsidRPr="006205A3">
        <w:drawing>
          <wp:inline distT="0" distB="0" distL="0" distR="0" wp14:anchorId="68AFF582" wp14:editId="1C18F80F">
            <wp:extent cx="5940425" cy="3477260"/>
            <wp:effectExtent l="0" t="0" r="3175" b="8890"/>
            <wp:docPr id="37326216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6D3B8" w14:textId="77777777" w:rsidR="006205A3" w:rsidRPr="006205A3" w:rsidRDefault="006205A3" w:rsidP="006205A3">
      <w:r w:rsidRPr="006205A3">
        <w:t>В черте города находится гора, которая прославила Орск на весь мир – именно здесь более 250 лет добывают разноцветную яшму. Это небольшой вытянутый холм со средней высотой относительно реки около 50 метров.</w:t>
      </w:r>
    </w:p>
    <w:p w14:paraId="4575206C" w14:textId="77777777" w:rsidR="006205A3" w:rsidRPr="006205A3" w:rsidRDefault="006205A3" w:rsidP="006205A3">
      <w:r w:rsidRPr="006205A3">
        <w:t xml:space="preserve">Современное название закрепилось за горой с конца XIX в., когда полковник Н.В. </w:t>
      </w:r>
      <w:proofErr w:type="spellStart"/>
      <w:r w:rsidRPr="006205A3">
        <w:t>Балк</w:t>
      </w:r>
      <w:proofErr w:type="spellEnd"/>
      <w:r w:rsidRPr="006205A3">
        <w:t xml:space="preserve"> открыл на склоне холма конный завод. Гора сложена древними вулканическими породами, среди которых встречаются прослойки яшмы. По насыщенности цвета и разнообразию оттенков яшма с этого месторождения не имеет аналогов в мире.</w:t>
      </w:r>
    </w:p>
    <w:p w14:paraId="39699C56" w14:textId="77777777" w:rsidR="006205A3" w:rsidRPr="006205A3" w:rsidRDefault="006205A3" w:rsidP="006205A3">
      <w:r w:rsidRPr="006205A3">
        <w:t>Она использовалась как декоративно-облицовочный материал в царской опочивальне Кремля, в соборе Спаса на Крови, при отделке московской станции метро «Маяковская». Изделия из местной яшмы хранятся в лучших музеях мира.</w:t>
      </w:r>
    </w:p>
    <w:p w14:paraId="239F6590" w14:textId="77777777" w:rsidR="006205A3" w:rsidRPr="006205A3" w:rsidRDefault="006205A3" w:rsidP="006205A3">
      <w:pPr>
        <w:numPr>
          <w:ilvl w:val="0"/>
          <w:numId w:val="2"/>
        </w:numPr>
      </w:pPr>
      <w:r w:rsidRPr="006205A3">
        <w:t>Адрес: Орск, р-н Советский, побережье реки Орь</w:t>
      </w:r>
    </w:p>
    <w:p w14:paraId="35080261" w14:textId="77777777" w:rsidR="006205A3" w:rsidRPr="006205A3" w:rsidRDefault="006205A3" w:rsidP="006205A3">
      <w:r w:rsidRPr="006205A3">
        <w:t>Краеведческий музей</w:t>
      </w:r>
    </w:p>
    <w:p w14:paraId="0F501E81" w14:textId="134712CC" w:rsidR="006205A3" w:rsidRPr="006205A3" w:rsidRDefault="006205A3" w:rsidP="006205A3">
      <w:r w:rsidRPr="006205A3">
        <w:lastRenderedPageBreak/>
        <w:drawing>
          <wp:inline distT="0" distB="0" distL="0" distR="0" wp14:anchorId="416A72D7" wp14:editId="7E54B8EB">
            <wp:extent cx="5940425" cy="4261485"/>
            <wp:effectExtent l="0" t="0" r="3175" b="5715"/>
            <wp:docPr id="9408924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EF77C" w14:textId="77777777" w:rsidR="006205A3" w:rsidRPr="006205A3" w:rsidRDefault="006205A3" w:rsidP="006205A3">
      <w:r w:rsidRPr="006205A3">
        <w:t>Музей был создан в 1937 г., а спустя 2 года впервые открыл свои двери для посетителей. Изначально основу музейной коллекции составляли геологические и минералогические экспонаты, позже она была дополнена и расширена за счет предметов истории и быта, художественных произведений, археологических артефактов.</w:t>
      </w:r>
    </w:p>
    <w:p w14:paraId="46590180" w14:textId="77777777" w:rsidR="006205A3" w:rsidRPr="006205A3" w:rsidRDefault="006205A3" w:rsidP="006205A3">
      <w:r w:rsidRPr="006205A3">
        <w:t>На прилегающей к Орску территории были обнаружены древние следы жизнедеятельности человека. Тысячи экспонатов, начиная с эпохи энеолита до средневековья, были раскопаны археологами на местных древних могильниках и являются сейчас гордостью музея.</w:t>
      </w:r>
    </w:p>
    <w:p w14:paraId="5F9B60D7" w14:textId="77777777" w:rsidR="006205A3" w:rsidRPr="006205A3" w:rsidRDefault="006205A3" w:rsidP="006205A3">
      <w:r w:rsidRPr="006205A3">
        <w:t>Богатой также является коллекция прикладного творчества, в которой представлены предметы народного искусства XVI-XX вв.: нательные кресты, складные иконы, пуховые платки, ювелирные изделия из яшмы.</w:t>
      </w:r>
    </w:p>
    <w:p w14:paraId="66DF1409" w14:textId="77777777" w:rsidR="006205A3" w:rsidRPr="006205A3" w:rsidRDefault="006205A3" w:rsidP="006205A3">
      <w:pPr>
        <w:numPr>
          <w:ilvl w:val="0"/>
          <w:numId w:val="3"/>
        </w:numPr>
      </w:pPr>
      <w:r w:rsidRPr="006205A3">
        <w:t>Адрес: Орск, пр. Ленина, 46</w:t>
      </w:r>
    </w:p>
    <w:p w14:paraId="171087BF" w14:textId="77777777" w:rsidR="006205A3" w:rsidRPr="006205A3" w:rsidRDefault="006205A3" w:rsidP="006205A3">
      <w:r w:rsidRPr="006205A3">
        <w:t>Музей «Т.Г. Шевченко в Орской крепости»</w:t>
      </w:r>
    </w:p>
    <w:p w14:paraId="70346221" w14:textId="39CED811" w:rsidR="006205A3" w:rsidRPr="006205A3" w:rsidRDefault="006205A3" w:rsidP="006205A3">
      <w:r w:rsidRPr="006205A3">
        <w:lastRenderedPageBreak/>
        <w:drawing>
          <wp:inline distT="0" distB="0" distL="0" distR="0" wp14:anchorId="2BC46A30" wp14:editId="0407C9A1">
            <wp:extent cx="5940425" cy="3746500"/>
            <wp:effectExtent l="0" t="0" r="3175" b="6350"/>
            <wp:docPr id="131375481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59196" w14:textId="77777777" w:rsidR="006205A3" w:rsidRPr="006205A3" w:rsidRDefault="006205A3" w:rsidP="006205A3">
      <w:r w:rsidRPr="006205A3">
        <w:t>В 1847 г. в орскую крепость для отбывания службы рекрутом прибыл Т.Г. Шевченко – великий поэт и художник, родоначальник современного литературного украинского языка. В дань уважения к нему в 1986 г. на месте орской крепости был открыт музей в его честь.</w:t>
      </w:r>
    </w:p>
    <w:p w14:paraId="7ECEFC3C" w14:textId="77777777" w:rsidR="006205A3" w:rsidRPr="006205A3" w:rsidRDefault="006205A3" w:rsidP="006205A3">
      <w:r w:rsidRPr="006205A3">
        <w:t>Здание, в котором жил Т.Г. Шевченко, не сохранилось. Музей расположился в здании начала XX в. на месте, где в XIX в. находились арсенал и амбары орской крепости. В экспозициях музея рассказывается о юности и молодости поэта, о его пребывании в крепостной неволе и начале творческого пути.</w:t>
      </w:r>
    </w:p>
    <w:p w14:paraId="65AF7458" w14:textId="77777777" w:rsidR="006205A3" w:rsidRPr="006205A3" w:rsidRDefault="006205A3" w:rsidP="006205A3">
      <w:r w:rsidRPr="006205A3">
        <w:t>Больше всего материалов посвящено периоду с 1847 г. по 1850 г., когда поэт был сослан в рекруты с запретом рисовать и писать на родном языке. В музее есть макеты орской крепости середины XIX в., воссозданы интерьеры крестьянского дома и солдатской казармы.</w:t>
      </w:r>
    </w:p>
    <w:p w14:paraId="170F3933" w14:textId="77777777" w:rsidR="006205A3" w:rsidRPr="006205A3" w:rsidRDefault="006205A3" w:rsidP="006205A3">
      <w:pPr>
        <w:numPr>
          <w:ilvl w:val="0"/>
          <w:numId w:val="4"/>
        </w:numPr>
      </w:pPr>
      <w:r w:rsidRPr="006205A3">
        <w:t>Адрес: Орск, ул. Шевченко, 33</w:t>
      </w:r>
    </w:p>
    <w:p w14:paraId="3E121C37" w14:textId="77777777" w:rsidR="006205A3" w:rsidRPr="006205A3" w:rsidRDefault="006205A3" w:rsidP="006205A3">
      <w:r w:rsidRPr="006205A3">
        <w:t>Центральный парк культуры и отдыха имени В.П. Поляничко</w:t>
      </w:r>
    </w:p>
    <w:p w14:paraId="57D136C8" w14:textId="0FDE234D" w:rsidR="006205A3" w:rsidRPr="006205A3" w:rsidRDefault="006205A3" w:rsidP="006205A3">
      <w:r w:rsidRPr="006205A3">
        <w:lastRenderedPageBreak/>
        <w:drawing>
          <wp:inline distT="0" distB="0" distL="0" distR="0" wp14:anchorId="292A833D" wp14:editId="734A990B">
            <wp:extent cx="5940425" cy="3730625"/>
            <wp:effectExtent l="0" t="0" r="3175" b="3175"/>
            <wp:docPr id="91624326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F7778" w14:textId="77777777" w:rsidR="006205A3" w:rsidRPr="006205A3" w:rsidRDefault="006205A3" w:rsidP="006205A3">
      <w:r w:rsidRPr="006205A3">
        <w:t>Строительство парка площадью 12 гектаров предусматривалось планом Орска 1947 г. Предполагалось, что парк будет разделен на 2 большие зоны: для тихого и активного отдыха. Парк строился с 1958 г. по 1964 г. с привлечением большого количества добровольцев: работников предприятий, студентов и даже иностранных гостей.</w:t>
      </w:r>
    </w:p>
    <w:p w14:paraId="0806DDC9" w14:textId="77777777" w:rsidR="006205A3" w:rsidRPr="006205A3" w:rsidRDefault="006205A3" w:rsidP="006205A3">
      <w:r w:rsidRPr="006205A3">
        <w:t>Высаженные кубинцами тополя и березы до сих пор называют «деревьями дружбы». С этого времени парк стал любимым местом отдыха для горожан.</w:t>
      </w:r>
    </w:p>
    <w:p w14:paraId="0A771B6D" w14:textId="77777777" w:rsidR="006205A3" w:rsidRPr="006205A3" w:rsidRDefault="006205A3" w:rsidP="006205A3">
      <w:r w:rsidRPr="006205A3">
        <w:t>На огромной благоустроенной территории разместилось более 20 аттракционов для детей и взрослых, бильярдная, детская игровая площадка, кафе. Также здесь можно поиграть в пейнтбол и посетить лазерный и пневматический тир.</w:t>
      </w:r>
    </w:p>
    <w:p w14:paraId="1663C8F1" w14:textId="77777777" w:rsidR="006205A3" w:rsidRPr="006205A3" w:rsidRDefault="006205A3" w:rsidP="006205A3">
      <w:r w:rsidRPr="006205A3">
        <w:t>В 1997 г. парку было присвоено имя В.П. Поляничко – это историк, журналист, политический деятель, трагически погибший при выполнении долга. В 1960-е гг. он, возглавляя местный горком комсомола, активно участвовал в создании парка.</w:t>
      </w:r>
    </w:p>
    <w:p w14:paraId="0D207CB4" w14:textId="77777777" w:rsidR="006205A3" w:rsidRPr="006205A3" w:rsidRDefault="006205A3" w:rsidP="006205A3">
      <w:pPr>
        <w:numPr>
          <w:ilvl w:val="0"/>
          <w:numId w:val="5"/>
        </w:numPr>
      </w:pPr>
      <w:r w:rsidRPr="006205A3">
        <w:t>Адрес: Орск, ул. Кутузова, 1А</w:t>
      </w:r>
    </w:p>
    <w:p w14:paraId="325CACE1" w14:textId="77777777" w:rsidR="006205A3" w:rsidRPr="006205A3" w:rsidRDefault="006205A3" w:rsidP="006205A3">
      <w:r w:rsidRPr="006205A3">
        <w:t>Сад имени А.Н. Малишевского</w:t>
      </w:r>
    </w:p>
    <w:p w14:paraId="28610304" w14:textId="3B7185C9" w:rsidR="006205A3" w:rsidRPr="006205A3" w:rsidRDefault="006205A3" w:rsidP="006205A3">
      <w:r w:rsidRPr="006205A3">
        <w:lastRenderedPageBreak/>
        <w:drawing>
          <wp:inline distT="0" distB="0" distL="0" distR="0" wp14:anchorId="5EF97FCB" wp14:editId="5B392C9E">
            <wp:extent cx="5940425" cy="3651250"/>
            <wp:effectExtent l="0" t="0" r="3175" b="6350"/>
            <wp:docPr id="197871919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D6AAD" w14:textId="77777777" w:rsidR="006205A3" w:rsidRPr="006205A3" w:rsidRDefault="006205A3" w:rsidP="006205A3">
      <w:r w:rsidRPr="006205A3">
        <w:t>До революции на этой территории располагалась Михайло-Архангельская церковь и одноименная площадь. В годы Гражданской войны здесь разместили братскую могилу погибших в боях под Орском.</w:t>
      </w:r>
    </w:p>
    <w:p w14:paraId="79B2277E" w14:textId="77777777" w:rsidR="006205A3" w:rsidRPr="006205A3" w:rsidRDefault="006205A3" w:rsidP="006205A3">
      <w:r w:rsidRPr="006205A3">
        <w:t>По инициативе ветеранов в 1922 г. территория была облагорожена и превращена в сад. Он был назван в честь большевика А.Н. Малишевского, который был одним из первых советских руководителей в Орске.</w:t>
      </w:r>
    </w:p>
    <w:p w14:paraId="42A1F2E7" w14:textId="77777777" w:rsidR="006205A3" w:rsidRPr="006205A3" w:rsidRDefault="006205A3" w:rsidP="006205A3">
      <w:r w:rsidRPr="006205A3">
        <w:t>В 1953 г. на месте памятного холма в честь погибших революционеров был установлен памятник в виде трех красноармейцев. В парке высажены рябины, липы, акации, шиповники. Недавно были проведены работы по благоустройству сада: обновлены клумбы, приведены в порядок зеленые насаждения, установлены новые скамейки. Это тихое уютное место для прогулок и размышлений.</w:t>
      </w:r>
    </w:p>
    <w:p w14:paraId="59F05192" w14:textId="77777777" w:rsidR="006205A3" w:rsidRPr="006205A3" w:rsidRDefault="006205A3" w:rsidP="006205A3">
      <w:pPr>
        <w:numPr>
          <w:ilvl w:val="0"/>
          <w:numId w:val="6"/>
        </w:numPr>
      </w:pPr>
      <w:r w:rsidRPr="006205A3">
        <w:t>Адрес: Орск, ул. 9-го января</w:t>
      </w:r>
    </w:p>
    <w:p w14:paraId="73763D14" w14:textId="77777777" w:rsidR="006205A3" w:rsidRPr="006205A3" w:rsidRDefault="006205A3" w:rsidP="006205A3">
      <w:r w:rsidRPr="006205A3">
        <w:t xml:space="preserve">Памятник </w:t>
      </w:r>
      <w:proofErr w:type="spellStart"/>
      <w:r w:rsidRPr="006205A3">
        <w:t>Старогородскому</w:t>
      </w:r>
      <w:proofErr w:type="spellEnd"/>
      <w:r w:rsidRPr="006205A3">
        <w:t xml:space="preserve"> пирожку</w:t>
      </w:r>
    </w:p>
    <w:p w14:paraId="1A122FD0" w14:textId="06B5C036" w:rsidR="006205A3" w:rsidRPr="006205A3" w:rsidRDefault="006205A3" w:rsidP="006205A3">
      <w:r w:rsidRPr="006205A3">
        <w:lastRenderedPageBreak/>
        <w:drawing>
          <wp:inline distT="0" distB="0" distL="0" distR="0" wp14:anchorId="24A87746" wp14:editId="11A1C957">
            <wp:extent cx="5940425" cy="4189730"/>
            <wp:effectExtent l="0" t="0" r="3175" b="1270"/>
            <wp:docPr id="38320923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108AB" w14:textId="77777777" w:rsidR="006205A3" w:rsidRPr="006205A3" w:rsidRDefault="006205A3" w:rsidP="006205A3">
      <w:r w:rsidRPr="006205A3">
        <w:t>Самый оригинальный памятник Орска был установлен в 2015 г. в день празднования 280-летия города. С тех пор он уже успел стать одной из главных визитных карточек города. Памятник представляет собой статую пожилой женщины в платке и фартуке, в одной руке у нее вилка с нанизанными пирожками, в другой – кулек. Перед ней – ящик на колесиках, доверху наполненный столь любимым жителями и гостями города лакомством.</w:t>
      </w:r>
    </w:p>
    <w:p w14:paraId="7676543F" w14:textId="77777777" w:rsidR="006205A3" w:rsidRPr="006205A3" w:rsidRDefault="006205A3" w:rsidP="006205A3">
      <w:r w:rsidRPr="006205A3">
        <w:t>Торговка пирожками получилась очень убедительной. У нее живое, выразительное лицо, добродушные, в лучиках морщинок глаза и открытая улыбка. С ней любят обниматься туристы и делать селфи на память, тем более что высота памятника сопоставима с ростом среднего человека.</w:t>
      </w:r>
    </w:p>
    <w:p w14:paraId="348AE3B5" w14:textId="77777777" w:rsidR="006205A3" w:rsidRPr="006205A3" w:rsidRDefault="006205A3" w:rsidP="006205A3">
      <w:r w:rsidRPr="006205A3">
        <w:t>Торговка имеет рост 165 см, высота постамента – 10 см. Посетив Орск, непременно стоит попробовать местные вкуснейшие пирожки и потереть один из металлических пирожков этого памятника на счастье.</w:t>
      </w:r>
    </w:p>
    <w:p w14:paraId="4F4E631B" w14:textId="77777777" w:rsidR="006205A3" w:rsidRPr="006205A3" w:rsidRDefault="006205A3" w:rsidP="006205A3">
      <w:pPr>
        <w:numPr>
          <w:ilvl w:val="0"/>
          <w:numId w:val="7"/>
        </w:numPr>
      </w:pPr>
      <w:r w:rsidRPr="006205A3">
        <w:t>Адрес: Орск, ул. Кутузова, 2</w:t>
      </w:r>
    </w:p>
    <w:p w14:paraId="0D3CE02C" w14:textId="77777777" w:rsidR="006205A3" w:rsidRPr="006205A3" w:rsidRDefault="006205A3" w:rsidP="006205A3">
      <w:r w:rsidRPr="006205A3">
        <w:t>Железнодорожная станция «Орск»</w:t>
      </w:r>
    </w:p>
    <w:p w14:paraId="7370B7E5" w14:textId="73B224A2" w:rsidR="006205A3" w:rsidRPr="006205A3" w:rsidRDefault="006205A3" w:rsidP="006205A3">
      <w:r w:rsidRPr="006205A3">
        <w:lastRenderedPageBreak/>
        <w:drawing>
          <wp:inline distT="0" distB="0" distL="0" distR="0" wp14:anchorId="6DF47AD0" wp14:editId="6612A0DD">
            <wp:extent cx="5940425" cy="4316730"/>
            <wp:effectExtent l="0" t="0" r="3175" b="7620"/>
            <wp:docPr id="111963975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BCA12" w14:textId="77777777" w:rsidR="006205A3" w:rsidRPr="006205A3" w:rsidRDefault="006205A3" w:rsidP="006205A3">
      <w:r w:rsidRPr="006205A3">
        <w:t>Здание вокзала в Орске выполнено по авторскому проекту архитектора Татарчука. Оно было построено в 1916 г. пленными немцами и обладает многими чертами немецкого классицизма. Крыша в виде шатра, многочисленные шпили, вытянутые окна придают сооружению сказочный облик.</w:t>
      </w:r>
    </w:p>
    <w:p w14:paraId="6493F45F" w14:textId="77777777" w:rsidR="006205A3" w:rsidRPr="006205A3" w:rsidRDefault="006205A3" w:rsidP="006205A3">
      <w:r w:rsidRPr="006205A3">
        <w:t>Это здание является охраняемым государством памятником архитектуры. Внутри вокзала – чисто и уютно. Здесь царит провинциальная, почти домашняя атмосфера. Из-за революции и Гражданской войны вокзал был открыт только в 1929 г.</w:t>
      </w:r>
    </w:p>
    <w:p w14:paraId="1B12C691" w14:textId="77777777" w:rsidR="006205A3" w:rsidRPr="006205A3" w:rsidRDefault="006205A3" w:rsidP="006205A3">
      <w:r w:rsidRPr="006205A3">
        <w:t>В зале ожидания есть исторический уголок, в котором рассказывается об истории этого железнодорожного узла. Перед вокзалом установлен памятник паровозу модели П-36.</w:t>
      </w:r>
    </w:p>
    <w:p w14:paraId="3A586B4A" w14:textId="77777777" w:rsidR="006205A3" w:rsidRPr="006205A3" w:rsidRDefault="006205A3" w:rsidP="006205A3">
      <w:pPr>
        <w:numPr>
          <w:ilvl w:val="0"/>
          <w:numId w:val="8"/>
        </w:numPr>
      </w:pPr>
      <w:r w:rsidRPr="006205A3">
        <w:t>Адрес: Орск, ул. Вокзальная</w:t>
      </w:r>
    </w:p>
    <w:p w14:paraId="6D18BBB7" w14:textId="77777777" w:rsidR="006205A3" w:rsidRPr="006205A3" w:rsidRDefault="006205A3" w:rsidP="006205A3">
      <w:r w:rsidRPr="006205A3">
        <w:t>Мемориал «Авиаторам всех поколений»</w:t>
      </w:r>
    </w:p>
    <w:p w14:paraId="68E64068" w14:textId="629D4BDB" w:rsidR="006205A3" w:rsidRPr="006205A3" w:rsidRDefault="006205A3" w:rsidP="006205A3">
      <w:r w:rsidRPr="006205A3">
        <w:lastRenderedPageBreak/>
        <w:drawing>
          <wp:inline distT="0" distB="0" distL="0" distR="0" wp14:anchorId="57187B37" wp14:editId="0AD9DA6D">
            <wp:extent cx="5940425" cy="3810000"/>
            <wp:effectExtent l="0" t="0" r="3175" b="0"/>
            <wp:docPr id="128419550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1C965" w14:textId="77777777" w:rsidR="006205A3" w:rsidRPr="006205A3" w:rsidRDefault="006205A3" w:rsidP="006205A3">
      <w:r w:rsidRPr="006205A3">
        <w:t>Первый в мире космонавт Ю. А. Гагарин был выпускником Оренбургского летного училища. В 2007 г. в память об этом на площади его имени был установлен памятник. Монумент представляет собой легендарный бомбардировщик ИЛ-28, возвышающийся на высоком постаменте, выполненном в виде звезды. Это не макет, а настоящая боевая машина, отреставрированная местными мастерами.</w:t>
      </w:r>
    </w:p>
    <w:p w14:paraId="4AD80BF2" w14:textId="77777777" w:rsidR="006205A3" w:rsidRPr="006205A3" w:rsidRDefault="006205A3" w:rsidP="006205A3">
      <w:r w:rsidRPr="006205A3">
        <w:t>На ней было совершено сотни полетов с военного аэродрома Орска. Памятник хорошо виден издалека. Территория вокруг благоустроена. Площадка вымощена камнем, рядом разбиты клумбы и установлены лавочки, есть парковка.</w:t>
      </w:r>
    </w:p>
    <w:p w14:paraId="5D4F1E1A" w14:textId="77777777" w:rsidR="006205A3" w:rsidRPr="006205A3" w:rsidRDefault="006205A3" w:rsidP="006205A3">
      <w:pPr>
        <w:numPr>
          <w:ilvl w:val="0"/>
          <w:numId w:val="9"/>
        </w:numPr>
      </w:pPr>
      <w:r w:rsidRPr="006205A3">
        <w:t>Адрес: Орск, пл. Гагарина</w:t>
      </w:r>
    </w:p>
    <w:p w14:paraId="3F42A775" w14:textId="77777777" w:rsidR="006205A3" w:rsidRPr="006205A3" w:rsidRDefault="006205A3" w:rsidP="006205A3">
      <w:r w:rsidRPr="006205A3">
        <w:t>Памятник труженикам Орского механического завода</w:t>
      </w:r>
    </w:p>
    <w:p w14:paraId="7B1F0F70" w14:textId="10D80200" w:rsidR="006205A3" w:rsidRPr="006205A3" w:rsidRDefault="006205A3" w:rsidP="006205A3">
      <w:r w:rsidRPr="006205A3">
        <w:lastRenderedPageBreak/>
        <w:drawing>
          <wp:inline distT="0" distB="0" distL="0" distR="0" wp14:anchorId="613BDE58" wp14:editId="033B311E">
            <wp:extent cx="5940425" cy="3888740"/>
            <wp:effectExtent l="0" t="0" r="3175" b="0"/>
            <wp:docPr id="389525916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03704" w14:textId="77777777" w:rsidR="006205A3" w:rsidRPr="006205A3" w:rsidRDefault="006205A3" w:rsidP="006205A3">
      <w:r w:rsidRPr="006205A3">
        <w:t>В годы Великой Отечественной войны в Орск был эвакуирован Тульский завод по производству патронов. Оборудование здесь осталось и в мирное время. Завод производил боеприпасы до конца XX в. В 2005 г., в 60-ю годовщину празднования Победы, перед проходной завода был установлен мемориал.</w:t>
      </w:r>
    </w:p>
    <w:p w14:paraId="2A6B940F" w14:textId="77777777" w:rsidR="006205A3" w:rsidRPr="006205A3" w:rsidRDefault="006205A3" w:rsidP="006205A3">
      <w:r w:rsidRPr="006205A3">
        <w:t>Он представляет собой боевую установку, размещенную на железобетонном возвышении. Это ракетно-зенитная установка типа «Ураган», боеприпасы к которой долгое время производились на заводе, в том числе и в годы войны.</w:t>
      </w:r>
    </w:p>
    <w:p w14:paraId="7C1BC3CF" w14:textId="77777777" w:rsidR="006205A3" w:rsidRPr="006205A3" w:rsidRDefault="006205A3" w:rsidP="006205A3">
      <w:r w:rsidRPr="006205A3">
        <w:t>Она оснащена 20 ракетами, еще 4 лежат у основания памятника. Возле мемориала были высажены деревья и сооружены клумбы. Недалеко от благоустроенного сквера расположена Аллея Славы тружеников завода.</w:t>
      </w:r>
    </w:p>
    <w:p w14:paraId="5033DD86" w14:textId="77777777" w:rsidR="006205A3" w:rsidRPr="006205A3" w:rsidRDefault="006205A3" w:rsidP="006205A3">
      <w:pPr>
        <w:numPr>
          <w:ilvl w:val="0"/>
          <w:numId w:val="10"/>
        </w:numPr>
      </w:pPr>
      <w:r w:rsidRPr="006205A3">
        <w:t>Адрес: Орск, пр. Мира, 2</w:t>
      </w:r>
    </w:p>
    <w:p w14:paraId="70C64B4C" w14:textId="77777777" w:rsidR="006205A3" w:rsidRPr="006205A3" w:rsidRDefault="006205A3" w:rsidP="006205A3">
      <w:r w:rsidRPr="006205A3">
        <w:t>Городской особняк купца Аксенова</w:t>
      </w:r>
    </w:p>
    <w:p w14:paraId="024398DA" w14:textId="4B824D2D" w:rsidR="006205A3" w:rsidRPr="006205A3" w:rsidRDefault="006205A3" w:rsidP="006205A3">
      <w:r w:rsidRPr="006205A3">
        <w:lastRenderedPageBreak/>
        <w:drawing>
          <wp:inline distT="0" distB="0" distL="0" distR="0" wp14:anchorId="50CDCF5A" wp14:editId="5E24F971">
            <wp:extent cx="5940425" cy="4380230"/>
            <wp:effectExtent l="0" t="0" r="3175" b="1270"/>
            <wp:docPr id="62707540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B8895" w14:textId="77777777" w:rsidR="006205A3" w:rsidRPr="006205A3" w:rsidRDefault="006205A3" w:rsidP="006205A3">
      <w:r w:rsidRPr="006205A3">
        <w:t>Одно из самых красивых дореволюционных зданий города. Особняк был построен в 1910 г. Эти цифры, сделанные из металла, красуются на единственном сохранившемся в Орске старинном флюгере, размещенном на высоком фронтоне здания.</w:t>
      </w:r>
    </w:p>
    <w:p w14:paraId="4AC3AE79" w14:textId="77777777" w:rsidR="006205A3" w:rsidRPr="006205A3" w:rsidRDefault="006205A3" w:rsidP="006205A3">
      <w:r w:rsidRPr="006205A3">
        <w:t>Дом расположен на склоне. С Преображенской горой он соединен каменной лестницей и если смотреть на здание с разных сторон, то он кажется то одно</w:t>
      </w:r>
      <w:proofErr w:type="gramStart"/>
      <w:r w:rsidRPr="006205A3">
        <w:t>- ,</w:t>
      </w:r>
      <w:proofErr w:type="gramEnd"/>
      <w:r w:rsidRPr="006205A3">
        <w:t xml:space="preserve"> то двухэтажным. Особняк строился для местного купца 2-й гильдии Ф.Г. Аксенова, но он жил в нем недолго и продал его накануне революции.</w:t>
      </w:r>
    </w:p>
    <w:p w14:paraId="5009298E" w14:textId="77777777" w:rsidR="006205A3" w:rsidRPr="006205A3" w:rsidRDefault="006205A3" w:rsidP="006205A3">
      <w:r w:rsidRPr="006205A3">
        <w:t xml:space="preserve">С 1930 г. в особняке размещались различные учреждения здравоохранения, сейчас в нем расположилось одно из подразделений полиции – пункт дознания. </w:t>
      </w:r>
      <w:proofErr w:type="gramStart"/>
      <w:r w:rsidRPr="006205A3">
        <w:t>Красно-кирпичное</w:t>
      </w:r>
      <w:proofErr w:type="gramEnd"/>
      <w:r w:rsidRPr="006205A3">
        <w:t xml:space="preserve"> здание выполнено в стиле эклектика и является охраняемым памятником культурного наследия.</w:t>
      </w:r>
    </w:p>
    <w:p w14:paraId="0A8BFF03" w14:textId="77777777" w:rsidR="006205A3" w:rsidRPr="006205A3" w:rsidRDefault="006205A3" w:rsidP="006205A3">
      <w:pPr>
        <w:numPr>
          <w:ilvl w:val="0"/>
          <w:numId w:val="11"/>
        </w:numPr>
      </w:pPr>
      <w:r w:rsidRPr="006205A3">
        <w:t>Адрес: Орск, ул. Ст. Разина, 102</w:t>
      </w:r>
    </w:p>
    <w:p w14:paraId="37C2C213" w14:textId="77777777" w:rsidR="006205A3" w:rsidRPr="006205A3" w:rsidRDefault="006205A3" w:rsidP="006205A3">
      <w:r w:rsidRPr="006205A3">
        <w:t>Доходный дом купца Маца</w:t>
      </w:r>
    </w:p>
    <w:p w14:paraId="459C1E48" w14:textId="1F74CE3D" w:rsidR="006205A3" w:rsidRPr="006205A3" w:rsidRDefault="006205A3" w:rsidP="006205A3">
      <w:r w:rsidRPr="006205A3">
        <w:lastRenderedPageBreak/>
        <w:drawing>
          <wp:inline distT="0" distB="0" distL="0" distR="0" wp14:anchorId="0298936E" wp14:editId="474AE660">
            <wp:extent cx="5940425" cy="3968115"/>
            <wp:effectExtent l="0" t="0" r="3175" b="0"/>
            <wp:docPr id="119314648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27FA9" w14:textId="77777777" w:rsidR="006205A3" w:rsidRPr="006205A3" w:rsidRDefault="006205A3" w:rsidP="006205A3">
      <w:r w:rsidRPr="006205A3">
        <w:t>До 1912 г. в этом здании располагалась благоустроенная гостиница европейского типа, где могли поселиться только самые состоятельные люди. На нижнем этаже был элитный ресторан. Здание в плане представляет собой вытянутую букву «Г» и имеет 2 выхода. Построено в конце XIX в. Дом принадлежал купцу 2-й гильдии Александру Мацу и считался одним из самых престижных.</w:t>
      </w:r>
    </w:p>
    <w:p w14:paraId="3F281F28" w14:textId="77777777" w:rsidR="006205A3" w:rsidRPr="006205A3" w:rsidRDefault="006205A3" w:rsidP="006205A3">
      <w:r w:rsidRPr="006205A3">
        <w:t>После того как гостиница разорилась, здание перешло к двум банкам – Сибирскому и Русскому Торгово-промышленному. В 1919 г. оба они были национализированы. В советское время в здании располагались различные финансовые учреждения, с 2003 г. помещение передано Пенсионному фонду. Дом хорошо сохранился и представляет собой историческую и художественную ценность.</w:t>
      </w:r>
    </w:p>
    <w:p w14:paraId="0140142E" w14:textId="77777777" w:rsidR="006205A3" w:rsidRPr="006205A3" w:rsidRDefault="006205A3" w:rsidP="006205A3">
      <w:pPr>
        <w:numPr>
          <w:ilvl w:val="0"/>
          <w:numId w:val="12"/>
        </w:numPr>
      </w:pPr>
      <w:r w:rsidRPr="006205A3">
        <w:t>Адрес: Орск, ул. Ст. Разина, 72</w:t>
      </w:r>
    </w:p>
    <w:p w14:paraId="1252E99A" w14:textId="77777777" w:rsidR="006205A3" w:rsidRPr="006205A3" w:rsidRDefault="006205A3" w:rsidP="006205A3">
      <w:r w:rsidRPr="006205A3">
        <w:t>Дом купца Назарова</w:t>
      </w:r>
    </w:p>
    <w:p w14:paraId="11D877F7" w14:textId="43AD45E7" w:rsidR="006205A3" w:rsidRPr="006205A3" w:rsidRDefault="006205A3" w:rsidP="006205A3">
      <w:r w:rsidRPr="006205A3">
        <w:lastRenderedPageBreak/>
        <w:drawing>
          <wp:inline distT="0" distB="0" distL="0" distR="0" wp14:anchorId="325C8D5F" wp14:editId="51EB1C66">
            <wp:extent cx="5940425" cy="3659505"/>
            <wp:effectExtent l="0" t="0" r="3175" b="0"/>
            <wp:docPr id="1293951043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EF47E" w14:textId="77777777" w:rsidR="006205A3" w:rsidRPr="006205A3" w:rsidRDefault="006205A3" w:rsidP="006205A3">
      <w:r w:rsidRPr="006205A3">
        <w:t>В старой части Орска находится бывший дом крупного торговца и промышленника Василия Ивановича Назарова, который сыграл большую роль в жизни города. С 1884 г. на протяжении 7 лет он был членом городской думы с правом решающего голоса.</w:t>
      </w:r>
    </w:p>
    <w:p w14:paraId="797658FA" w14:textId="77777777" w:rsidR="006205A3" w:rsidRPr="006205A3" w:rsidRDefault="006205A3" w:rsidP="006205A3">
      <w:r w:rsidRPr="006205A3">
        <w:t>В 1891 г. имел честь принимать в своем доме наследника российского престола цесаревича Николая. Спустя 3 года после этого памятного события на свои деньги В.И. Назаров установил на здании мемориальную доску, повествующую об этом. Она была снята в революционное время и утеряна.</w:t>
      </w:r>
    </w:p>
    <w:p w14:paraId="4C407730" w14:textId="77777777" w:rsidR="006205A3" w:rsidRPr="006205A3" w:rsidRDefault="006205A3" w:rsidP="006205A3">
      <w:r w:rsidRPr="006205A3">
        <w:t>Новая памятная доска из мрамора появилась на доме только в 1998 г., в 80-ю годовщину расстрела царской семьи. Построенное в 1871 г. здание нуждается в реставрации.</w:t>
      </w:r>
    </w:p>
    <w:p w14:paraId="60295CC1" w14:textId="77777777" w:rsidR="006205A3" w:rsidRPr="006205A3" w:rsidRDefault="006205A3" w:rsidP="006205A3">
      <w:pPr>
        <w:numPr>
          <w:ilvl w:val="0"/>
          <w:numId w:val="13"/>
        </w:numPr>
      </w:pPr>
      <w:r w:rsidRPr="006205A3">
        <w:t>Адрес: Орск, ул. Пионерская, 11</w:t>
      </w:r>
    </w:p>
    <w:p w14:paraId="2DD83CAB" w14:textId="77777777" w:rsidR="006205A3" w:rsidRPr="006205A3" w:rsidRDefault="006205A3" w:rsidP="006205A3">
      <w:r w:rsidRPr="006205A3">
        <w:t>Драматический театр имени А.С. Пушкина</w:t>
      </w:r>
    </w:p>
    <w:p w14:paraId="5B9C3CD1" w14:textId="5DACEE11" w:rsidR="006205A3" w:rsidRPr="006205A3" w:rsidRDefault="006205A3" w:rsidP="006205A3">
      <w:r w:rsidRPr="006205A3">
        <w:lastRenderedPageBreak/>
        <w:drawing>
          <wp:inline distT="0" distB="0" distL="0" distR="0" wp14:anchorId="23A84803" wp14:editId="3917B5F9">
            <wp:extent cx="5940425" cy="3920490"/>
            <wp:effectExtent l="0" t="0" r="3175" b="3810"/>
            <wp:docPr id="206988835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60FD2" w14:textId="77777777" w:rsidR="006205A3" w:rsidRPr="006205A3" w:rsidRDefault="006205A3" w:rsidP="006205A3">
      <w:r w:rsidRPr="006205A3">
        <w:t>В 1930-е гг. в Орск приехало много представителей технической и творческой интеллигенции, поскольку город формировался как крупный промышленный центр. Возникла необходимость в театре, который был создан в 1937 г. и с тех пор является центром культурной жизни города.</w:t>
      </w:r>
    </w:p>
    <w:p w14:paraId="1629A25D" w14:textId="77777777" w:rsidR="006205A3" w:rsidRPr="006205A3" w:rsidRDefault="006205A3" w:rsidP="006205A3">
      <w:r w:rsidRPr="006205A3">
        <w:t>Первоначально он размещался на Советской улице, носил имя Октябрьской революции, и большая часть постановок носила агитационный характер. В настоящее время театр переименован в честь великого русского поэта, а его репертуар поражает своим разнообразием.</w:t>
      </w:r>
    </w:p>
    <w:p w14:paraId="564690AB" w14:textId="77777777" w:rsidR="006205A3" w:rsidRPr="006205A3" w:rsidRDefault="006205A3" w:rsidP="006205A3">
      <w:r w:rsidRPr="006205A3">
        <w:t>Помимо классических театральных представлений на сцене выступают артисты опера и балета, проходят сольные концерты и экспериментальные постановки. Театр расположен в специально построенном для него по оригинальному проекту в 1969 г. здании.</w:t>
      </w:r>
    </w:p>
    <w:p w14:paraId="6C28C384" w14:textId="77777777" w:rsidR="006205A3" w:rsidRPr="006205A3" w:rsidRDefault="006205A3" w:rsidP="006205A3">
      <w:pPr>
        <w:numPr>
          <w:ilvl w:val="0"/>
          <w:numId w:val="14"/>
        </w:numPr>
      </w:pPr>
      <w:r w:rsidRPr="006205A3">
        <w:t>Адрес: Орск, пр. Ленина, 27</w:t>
      </w:r>
    </w:p>
    <w:p w14:paraId="72E17F29" w14:textId="77777777" w:rsidR="006205A3" w:rsidRPr="006205A3" w:rsidRDefault="006205A3" w:rsidP="006205A3">
      <w:r w:rsidRPr="006205A3">
        <w:t>Костел Божьей Матери Неустанной Помощи</w:t>
      </w:r>
    </w:p>
    <w:p w14:paraId="4FD82A6D" w14:textId="24565A9B" w:rsidR="006205A3" w:rsidRPr="006205A3" w:rsidRDefault="006205A3" w:rsidP="006205A3">
      <w:r w:rsidRPr="006205A3">
        <w:lastRenderedPageBreak/>
        <w:drawing>
          <wp:inline distT="0" distB="0" distL="0" distR="0" wp14:anchorId="09DF650C" wp14:editId="0A88273F">
            <wp:extent cx="5940425" cy="4253230"/>
            <wp:effectExtent l="0" t="0" r="3175" b="0"/>
            <wp:docPr id="5850248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06C0B" w14:textId="77777777" w:rsidR="006205A3" w:rsidRPr="006205A3" w:rsidRDefault="006205A3" w:rsidP="006205A3">
      <w:r w:rsidRPr="006205A3">
        <w:t>Это первая и единственная католическая церковь во всем восточном Оренбуржье. Камни для основания храма были освящены в Астане самим римским папой Иоанном Павлом II. Они были бережно перевезены в Орск и в начале 2000-х началось строительство костела. Он был освящен в 2006 г. Возводился на пожертвования с помощью волонтеров.</w:t>
      </w:r>
    </w:p>
    <w:p w14:paraId="669DB0AB" w14:textId="77777777" w:rsidR="006205A3" w:rsidRPr="006205A3" w:rsidRDefault="006205A3" w:rsidP="006205A3">
      <w:r w:rsidRPr="006205A3">
        <w:t>Настоятель и монахини католического прихода родом из Польши. Белое, аккуратное сооружение с красным декором радует глаз. Во внутреннем дворике расположено деревянное распятие. Недавно возле костела была оборудована детская площадка. При костеле действует детский развивающий и благотворительный центр.</w:t>
      </w:r>
    </w:p>
    <w:p w14:paraId="4A8F85AF" w14:textId="77777777" w:rsidR="006205A3" w:rsidRPr="006205A3" w:rsidRDefault="006205A3" w:rsidP="006205A3">
      <w:pPr>
        <w:numPr>
          <w:ilvl w:val="0"/>
          <w:numId w:val="15"/>
        </w:numPr>
      </w:pPr>
      <w:r w:rsidRPr="006205A3">
        <w:t>Адрес: Орск, ул. Нефтяников, 1Г</w:t>
      </w:r>
    </w:p>
    <w:p w14:paraId="7F08642F" w14:textId="77777777" w:rsidR="006205A3" w:rsidRPr="006205A3" w:rsidRDefault="006205A3" w:rsidP="006205A3">
      <w:r w:rsidRPr="006205A3">
        <w:t>Кафедральный собор Георгия Победоносца</w:t>
      </w:r>
    </w:p>
    <w:p w14:paraId="7FF86890" w14:textId="5FBA9791" w:rsidR="006205A3" w:rsidRPr="006205A3" w:rsidRDefault="006205A3" w:rsidP="006205A3">
      <w:r w:rsidRPr="006205A3">
        <w:lastRenderedPageBreak/>
        <w:drawing>
          <wp:inline distT="0" distB="0" distL="0" distR="0" wp14:anchorId="5A343B8C" wp14:editId="2079122A">
            <wp:extent cx="5940425" cy="4015740"/>
            <wp:effectExtent l="0" t="0" r="3175" b="3810"/>
            <wp:docPr id="19044045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06880" w14:textId="77777777" w:rsidR="006205A3" w:rsidRPr="006205A3" w:rsidRDefault="006205A3" w:rsidP="006205A3">
      <w:r w:rsidRPr="006205A3">
        <w:t>Главный православный храм Орска является новоделом, но стилизован под старину. Он строился в 2008—2014 гг. Красивое белое здание с множеством вытянутых золоченых куполов и обилием арочных форм, напоминающих древнерусские кокошники, производит нарядное и праздничное впечатление.</w:t>
      </w:r>
    </w:p>
    <w:p w14:paraId="1145F103" w14:textId="77777777" w:rsidR="006205A3" w:rsidRPr="006205A3" w:rsidRDefault="006205A3" w:rsidP="006205A3">
      <w:r w:rsidRPr="006205A3">
        <w:t>Храм построен по оригинальному проекту оренбургского архитектора-реставратора Ю.А. Григорьева. Освящена церковь в честь одного из наиболее почитаемых в православии святых – великомученика Георгия.</w:t>
      </w:r>
    </w:p>
    <w:p w14:paraId="433BB2F7" w14:textId="77777777" w:rsidR="006205A3" w:rsidRPr="006205A3" w:rsidRDefault="006205A3" w:rsidP="006205A3">
      <w:r w:rsidRPr="006205A3">
        <w:t>Он принял мученическую смерть во времена императора Диоклетиана, но не отрекся от своей веры. Георгий Победоносец считается покровителем защитников родной земли и всех, кто связан с военной профессией.</w:t>
      </w:r>
    </w:p>
    <w:p w14:paraId="644D9461" w14:textId="77777777" w:rsidR="006205A3" w:rsidRPr="006205A3" w:rsidRDefault="006205A3" w:rsidP="006205A3">
      <w:pPr>
        <w:numPr>
          <w:ilvl w:val="0"/>
          <w:numId w:val="16"/>
        </w:numPr>
      </w:pPr>
      <w:r w:rsidRPr="006205A3">
        <w:t>Адрес: Орск, ул. Ленинского Комсомола, 2</w:t>
      </w:r>
    </w:p>
    <w:p w14:paraId="0F424799" w14:textId="77777777" w:rsidR="006205A3" w:rsidRPr="006205A3" w:rsidRDefault="006205A3" w:rsidP="006205A3">
      <w:r w:rsidRPr="006205A3">
        <w:t>Покровский монастырь</w:t>
      </w:r>
    </w:p>
    <w:p w14:paraId="7CC183CF" w14:textId="3D85BAD2" w:rsidR="006205A3" w:rsidRPr="006205A3" w:rsidRDefault="006205A3" w:rsidP="006205A3">
      <w:r w:rsidRPr="006205A3">
        <w:lastRenderedPageBreak/>
        <w:drawing>
          <wp:inline distT="0" distB="0" distL="0" distR="0" wp14:anchorId="20DD60EC" wp14:editId="4F7458F6">
            <wp:extent cx="5940425" cy="4245610"/>
            <wp:effectExtent l="0" t="0" r="3175" b="2540"/>
            <wp:docPr id="100356805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A8420" w14:textId="77777777" w:rsidR="006205A3" w:rsidRPr="006205A3" w:rsidRDefault="006205A3" w:rsidP="006205A3">
      <w:r w:rsidRPr="006205A3">
        <w:t>Крупный женский монастырь существовал в Орске в конце XIX в. Община обители насчитывала более 120 послушниц и монахинь. Монастырю принадлежало множество строений, в том числе 5 часовен. В середине 1920-х гг. монастырь был закрыт, а в его помещениях разместились кавалерийские части.</w:t>
      </w:r>
    </w:p>
    <w:p w14:paraId="0DDB9712" w14:textId="77777777" w:rsidR="006205A3" w:rsidRPr="006205A3" w:rsidRDefault="006205A3" w:rsidP="006205A3">
      <w:r w:rsidRPr="006205A3">
        <w:t>Возрождение монастырской жизни началось в 1991 г. с передачей 3-х зданий обратно православной епархии. В настоящее время практически полностью отреставрирована церковь Покрова Божьей Матери, восстановлена звонница.</w:t>
      </w:r>
    </w:p>
    <w:p w14:paraId="3C3F400B" w14:textId="77777777" w:rsidR="006205A3" w:rsidRPr="006205A3" w:rsidRDefault="006205A3" w:rsidP="006205A3">
      <w:r w:rsidRPr="006205A3">
        <w:t>Храм представляет собой величественное сооружение из красного обожженного кирпича. Толщина его стен достигает 1,5 метров. Купола на церкви нетипичного для православия темного цвета.</w:t>
      </w:r>
    </w:p>
    <w:p w14:paraId="6188A9CE" w14:textId="77777777" w:rsidR="006205A3" w:rsidRPr="006205A3" w:rsidRDefault="006205A3" w:rsidP="006205A3">
      <w:pPr>
        <w:numPr>
          <w:ilvl w:val="0"/>
          <w:numId w:val="17"/>
        </w:numPr>
      </w:pPr>
      <w:r w:rsidRPr="006205A3">
        <w:t>Адрес: Орск, ул. Соколова, 85А</w:t>
      </w:r>
    </w:p>
    <w:p w14:paraId="52E72C6F" w14:textId="77777777" w:rsidR="006205A3" w:rsidRPr="006205A3" w:rsidRDefault="006205A3" w:rsidP="006205A3">
      <w:r w:rsidRPr="006205A3">
        <w:t>Храм Архангела Михаила</w:t>
      </w:r>
    </w:p>
    <w:p w14:paraId="09A08E0C" w14:textId="24D65DBE" w:rsidR="006205A3" w:rsidRPr="006205A3" w:rsidRDefault="006205A3" w:rsidP="006205A3">
      <w:r w:rsidRPr="006205A3">
        <w:lastRenderedPageBreak/>
        <w:drawing>
          <wp:inline distT="0" distB="0" distL="0" distR="0" wp14:anchorId="67DC0943" wp14:editId="3D168AC4">
            <wp:extent cx="5940425" cy="3857625"/>
            <wp:effectExtent l="0" t="0" r="3175" b="9525"/>
            <wp:docPr id="58307074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60F2A" w14:textId="77777777" w:rsidR="006205A3" w:rsidRPr="006205A3" w:rsidRDefault="006205A3" w:rsidP="006205A3">
      <w:r w:rsidRPr="006205A3">
        <w:t>Православная церковь в честь Архангела Михаила была построена в Орске в 1880 г. Это была однокупольная церковь из красного кирпича, выполненная в псевдорусском стиле. Стены храма были достаточно прочными и сумели пережить годы Гражданской войны, но в 1930-е гг. после нескольких попыток взорвать храм, он всё-таки был разобран до основания.</w:t>
      </w:r>
    </w:p>
    <w:p w14:paraId="1F30AFED" w14:textId="77777777" w:rsidR="006205A3" w:rsidRPr="006205A3" w:rsidRDefault="006205A3" w:rsidP="006205A3">
      <w:r w:rsidRPr="006205A3">
        <w:t>Идея возродить на историческом месте церковь появилась еще в 2002 г., но из-за нехватки финансирования строительство храма затянулось на годы. В 2017 г. реконструированная церковь была освящена и открыла свои двери для прихожан. Мастера постарались полностью воссоздать внешний и внутренний облик храма таким, какой он был в дореволюционное время.</w:t>
      </w:r>
    </w:p>
    <w:p w14:paraId="29D9DFB4" w14:textId="77777777" w:rsidR="006205A3" w:rsidRPr="006205A3" w:rsidRDefault="006205A3" w:rsidP="006205A3">
      <w:pPr>
        <w:numPr>
          <w:ilvl w:val="0"/>
          <w:numId w:val="18"/>
        </w:numPr>
      </w:pPr>
      <w:r w:rsidRPr="006205A3">
        <w:t>Адрес: Орск, ул. Краснофлотская, 1Г</w:t>
      </w:r>
    </w:p>
    <w:p w14:paraId="2667D69B" w14:textId="77777777" w:rsidR="006205A3" w:rsidRPr="006205A3" w:rsidRDefault="006205A3" w:rsidP="006205A3">
      <w:r w:rsidRPr="006205A3">
        <w:t>Свято-Никольский храм</w:t>
      </w:r>
    </w:p>
    <w:p w14:paraId="78A0C675" w14:textId="0D50CB7C" w:rsidR="006205A3" w:rsidRPr="006205A3" w:rsidRDefault="006205A3" w:rsidP="006205A3">
      <w:r w:rsidRPr="006205A3">
        <w:lastRenderedPageBreak/>
        <w:drawing>
          <wp:inline distT="0" distB="0" distL="0" distR="0" wp14:anchorId="7F5C2CC6" wp14:editId="57450154">
            <wp:extent cx="5940425" cy="4387850"/>
            <wp:effectExtent l="0" t="0" r="3175" b="0"/>
            <wp:docPr id="72843171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A61A7" w14:textId="77777777" w:rsidR="006205A3" w:rsidRPr="006205A3" w:rsidRDefault="006205A3" w:rsidP="006205A3">
      <w:r w:rsidRPr="006205A3">
        <w:t>Никольский храм – один из старейших в городе. По документам он упоминается еще с середины XVIII в. Тогда это была деревянная церковь, которая часто страдала от пожаров. В конце XIX в. храм был построен заново из красного обожженного кирпича.</w:t>
      </w:r>
    </w:p>
    <w:p w14:paraId="1CB113EB" w14:textId="77777777" w:rsidR="006205A3" w:rsidRPr="006205A3" w:rsidRDefault="006205A3" w:rsidP="006205A3">
      <w:r w:rsidRPr="006205A3">
        <w:t>Название церкви приобрело новое звучание – Орск в свое время посетил цесаревич Николай, а год освящения храма совпадает с датой восшествия на престол императора Николая II – 1894 г. Денег на Никольскую церковь не пожалели и это был один из самых богато украшенных храмов города.</w:t>
      </w:r>
    </w:p>
    <w:p w14:paraId="5055E674" w14:textId="77777777" w:rsidR="006205A3" w:rsidRPr="006205A3" w:rsidRDefault="006205A3" w:rsidP="006205A3">
      <w:r w:rsidRPr="006205A3">
        <w:t>В атеистические советские годы церковь была закрыта и разрушена. С 1991 г. начались работы по ее восстановлению. Сейчас храм полностью отреставрирован.</w:t>
      </w:r>
    </w:p>
    <w:p w14:paraId="0A76BFF1" w14:textId="77777777" w:rsidR="006205A3" w:rsidRPr="006205A3" w:rsidRDefault="006205A3" w:rsidP="006205A3">
      <w:pPr>
        <w:numPr>
          <w:ilvl w:val="0"/>
          <w:numId w:val="19"/>
        </w:numPr>
      </w:pPr>
      <w:r w:rsidRPr="006205A3">
        <w:t>Адрес: Орск, ул. Ст. Разина, 100</w:t>
      </w:r>
    </w:p>
    <w:p w14:paraId="08AE4530" w14:textId="77777777" w:rsidR="006205A3" w:rsidRPr="006205A3" w:rsidRDefault="006205A3" w:rsidP="006205A3">
      <w:proofErr w:type="spellStart"/>
      <w:r w:rsidRPr="006205A3">
        <w:t>Спасо</w:t>
      </w:r>
      <w:proofErr w:type="spellEnd"/>
      <w:r w:rsidRPr="006205A3">
        <w:t>-Преображенский храм</w:t>
      </w:r>
    </w:p>
    <w:p w14:paraId="20A1049A" w14:textId="35CB2B30" w:rsidR="006205A3" w:rsidRPr="006205A3" w:rsidRDefault="006205A3" w:rsidP="006205A3">
      <w:r w:rsidRPr="006205A3">
        <w:lastRenderedPageBreak/>
        <w:drawing>
          <wp:inline distT="0" distB="0" distL="0" distR="0" wp14:anchorId="0E2E952E" wp14:editId="38CD448A">
            <wp:extent cx="5940425" cy="4182110"/>
            <wp:effectExtent l="0" t="0" r="3175" b="8890"/>
            <wp:docPr id="122825659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A4A55" w14:textId="77777777" w:rsidR="006205A3" w:rsidRPr="006205A3" w:rsidRDefault="006205A3" w:rsidP="006205A3">
      <w:r w:rsidRPr="006205A3">
        <w:t>Наряду с Никольской церковью – старейшее религиозное учреждение города, фактически его ровесница. Расположена рядом с Никольской церковью на Преображенской горе и хорошо видна издалека. Сначала была возведена из дерева, в 1888—1894 гг. перестроена в камне.</w:t>
      </w:r>
    </w:p>
    <w:p w14:paraId="4342762C" w14:textId="77777777" w:rsidR="006205A3" w:rsidRPr="006205A3" w:rsidRDefault="006205A3" w:rsidP="006205A3">
      <w:r w:rsidRPr="006205A3">
        <w:t>В 1930-е гг. смогла уцелеть только колокольня, которая и стала основанием для нового храма, возведенного в 1994—1998 гг. Двухэтажная церковь из красного кирпича построена в псевдорусском стиле. Ее венчает стройный восьмерик с шатром. Вместе со Свято-Никольским храмом обнесена кирпичной стеной, навевая воспоминания о старой Орской крепости.</w:t>
      </w:r>
    </w:p>
    <w:p w14:paraId="67BC40E9" w14:textId="77777777" w:rsidR="006205A3" w:rsidRPr="006205A3" w:rsidRDefault="006205A3" w:rsidP="006205A3">
      <w:pPr>
        <w:numPr>
          <w:ilvl w:val="0"/>
          <w:numId w:val="20"/>
        </w:numPr>
      </w:pPr>
      <w:r w:rsidRPr="006205A3">
        <w:t>Адрес: Орск, ул. Ст. Разина, 100А</w:t>
      </w:r>
    </w:p>
    <w:p w14:paraId="3C131D10" w14:textId="77777777" w:rsidR="006205A3" w:rsidRPr="006205A3" w:rsidRDefault="006205A3" w:rsidP="006205A3">
      <w:r w:rsidRPr="006205A3">
        <w:t>Храм иконы Божьей Матери «Избавительница»</w:t>
      </w:r>
    </w:p>
    <w:p w14:paraId="444EB04D" w14:textId="7730AF2B" w:rsidR="006205A3" w:rsidRPr="006205A3" w:rsidRDefault="006205A3" w:rsidP="006205A3">
      <w:r w:rsidRPr="006205A3">
        <w:lastRenderedPageBreak/>
        <w:drawing>
          <wp:inline distT="0" distB="0" distL="0" distR="0" wp14:anchorId="2C1DB2E5" wp14:editId="4AE61140">
            <wp:extent cx="5940425" cy="4324350"/>
            <wp:effectExtent l="0" t="0" r="3175" b="0"/>
            <wp:docPr id="81943300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E4A60" w14:textId="77777777" w:rsidR="006205A3" w:rsidRPr="006205A3" w:rsidRDefault="006205A3" w:rsidP="006205A3">
      <w:r w:rsidRPr="006205A3">
        <w:t>Идея создания храма в рабочем поселке Никель под Орском возникла в конце 1990-х гг. Когда начались работы по возведению фундамента, то на территории будущей церкви был найден список с иконы «Избавительница». Оригинал иконы известен с древности своими чудодейственными свойствами.</w:t>
      </w:r>
    </w:p>
    <w:p w14:paraId="1A07F488" w14:textId="77777777" w:rsidR="006205A3" w:rsidRPr="006205A3" w:rsidRDefault="006205A3" w:rsidP="006205A3">
      <w:r w:rsidRPr="006205A3">
        <w:t>В 1889 г. «Избавительница» была перевезена из Греции на Кавказ. По найденной иконе было решено назвать строящийся храм в ее честь. Освящена новая церковь была в 2014 г., а 3 года спустя на ее территории была возведена водосвятная часовня в честь Почаевской иконы Божьей Матери.</w:t>
      </w:r>
    </w:p>
    <w:p w14:paraId="3E3CCCF7" w14:textId="77777777" w:rsidR="006205A3" w:rsidRPr="006205A3" w:rsidRDefault="006205A3" w:rsidP="006205A3">
      <w:r w:rsidRPr="006205A3">
        <w:t>Эта тоже очень почитаемая в православии икона. Она помогает исцелиться от самых разных болезней.</w:t>
      </w:r>
    </w:p>
    <w:p w14:paraId="3D8FE51D" w14:textId="77777777" w:rsidR="006205A3" w:rsidRPr="006205A3" w:rsidRDefault="006205A3" w:rsidP="006205A3">
      <w:pPr>
        <w:numPr>
          <w:ilvl w:val="0"/>
          <w:numId w:val="21"/>
        </w:numPr>
      </w:pPr>
      <w:r w:rsidRPr="006205A3">
        <w:t>Адрес: Орск, ул. Казалинская, 12</w:t>
      </w:r>
    </w:p>
    <w:p w14:paraId="54556B04" w14:textId="77777777" w:rsidR="006205A3" w:rsidRPr="006205A3" w:rsidRDefault="006205A3" w:rsidP="006205A3">
      <w:r w:rsidRPr="006205A3">
        <w:t>Памятник Тарасу Шевченко</w:t>
      </w:r>
    </w:p>
    <w:p w14:paraId="6BF75E5A" w14:textId="246D06FB" w:rsidR="006205A3" w:rsidRPr="006205A3" w:rsidRDefault="006205A3" w:rsidP="006205A3">
      <w:r w:rsidRPr="006205A3">
        <w:lastRenderedPageBreak/>
        <w:drawing>
          <wp:inline distT="0" distB="0" distL="0" distR="0" wp14:anchorId="0A64C2FA" wp14:editId="7E9E92A7">
            <wp:extent cx="5940425" cy="3904615"/>
            <wp:effectExtent l="0" t="0" r="3175" b="635"/>
            <wp:docPr id="130424259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BA41A" w14:textId="77777777" w:rsidR="006205A3" w:rsidRPr="006205A3" w:rsidRDefault="006205A3" w:rsidP="006205A3">
      <w:r w:rsidRPr="006205A3">
        <w:t xml:space="preserve">Памятный монумент в честь великого украинского поэта был торжественно открыт в Орске на одноименной площади в 1959 г. Скульптор Л.М. Писаревский изобразил Т.Г. </w:t>
      </w:r>
      <w:proofErr w:type="gramStart"/>
      <w:r w:rsidRPr="006205A3">
        <w:t>Шевченко</w:t>
      </w:r>
      <w:proofErr w:type="gramEnd"/>
      <w:r w:rsidRPr="006205A3">
        <w:t xml:space="preserve"> сидящим в задумчивой позе с наброшенной на плечо шинелью. Высота бронзовой скульптуры с постаментом составляет 9 метров.</w:t>
      </w:r>
    </w:p>
    <w:p w14:paraId="6A03213B" w14:textId="77777777" w:rsidR="006205A3" w:rsidRPr="006205A3" w:rsidRDefault="006205A3" w:rsidP="006205A3">
      <w:r w:rsidRPr="006205A3">
        <w:t>Этот памятник считается одним из самых красивых и крупных монументов Т.Г. Шевченко на территории России. Поэт провел в Орске около года, отбывая принудительную службу рядовым в 5-ом линейном батальоне, приписанном к Орской крепости. Несмотря на запрет творить, в Орске Т.Г. Шевченко написал более 20 произведений.</w:t>
      </w:r>
    </w:p>
    <w:p w14:paraId="151EBF96" w14:textId="77777777" w:rsidR="006205A3" w:rsidRPr="006205A3" w:rsidRDefault="006205A3" w:rsidP="006205A3">
      <w:pPr>
        <w:numPr>
          <w:ilvl w:val="0"/>
          <w:numId w:val="22"/>
        </w:numPr>
      </w:pPr>
      <w:r w:rsidRPr="006205A3">
        <w:t>Адрес: Орск, пл. Т. Шевченко</w:t>
      </w:r>
    </w:p>
    <w:p w14:paraId="57A8873A" w14:textId="77777777" w:rsidR="006205A3" w:rsidRPr="006205A3" w:rsidRDefault="006205A3" w:rsidP="006205A3">
      <w:r w:rsidRPr="006205A3">
        <w:t>Памятник Богдану Хмельницкому</w:t>
      </w:r>
    </w:p>
    <w:p w14:paraId="77589C93" w14:textId="43315ECC" w:rsidR="006205A3" w:rsidRPr="006205A3" w:rsidRDefault="006205A3" w:rsidP="006205A3">
      <w:r w:rsidRPr="006205A3">
        <w:lastRenderedPageBreak/>
        <w:drawing>
          <wp:inline distT="0" distB="0" distL="0" distR="0" wp14:anchorId="5698A4BF" wp14:editId="7B1080FD">
            <wp:extent cx="5940425" cy="4150360"/>
            <wp:effectExtent l="0" t="0" r="3175" b="2540"/>
            <wp:docPr id="40368659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BB1CF" w14:textId="77777777" w:rsidR="006205A3" w:rsidRPr="006205A3" w:rsidRDefault="006205A3" w:rsidP="006205A3">
      <w:r w:rsidRPr="006205A3">
        <w:t>Памятник был воздвигнут в 1954 г. в память об исторических событиях, когда территория Запорожского войска вошла в состав Российского государства. Монумент получился внушительным. Богдан Хмельницкий изображен в полный рост в традиционном национальном костюме. В руках он держит булаву и хлыст.</w:t>
      </w:r>
    </w:p>
    <w:p w14:paraId="2D611629" w14:textId="77777777" w:rsidR="006205A3" w:rsidRPr="006205A3" w:rsidRDefault="006205A3" w:rsidP="006205A3">
      <w:r w:rsidRPr="006205A3">
        <w:t>Лидер запорожских казаков не имел отношения к южноуральскому городу Орску. Очевидно, в советское время было решено возвести ему здесь памятник в связи с тем, что в городе пребывал Т.Г. Шевченко и Орск имеет отдаленное отношение к украинской культуре.</w:t>
      </w:r>
    </w:p>
    <w:p w14:paraId="009BF312" w14:textId="77777777" w:rsidR="006205A3" w:rsidRPr="006205A3" w:rsidRDefault="006205A3" w:rsidP="006205A3">
      <w:r w:rsidRPr="006205A3">
        <w:t>Монумент сумел пережить несколько атак со стороны вандалов и продолжает оставаться одним из самых красивых памятников в городе.</w:t>
      </w:r>
    </w:p>
    <w:p w14:paraId="79C8BAA6" w14:textId="77777777" w:rsidR="006205A3" w:rsidRPr="006205A3" w:rsidRDefault="006205A3" w:rsidP="006205A3">
      <w:pPr>
        <w:numPr>
          <w:ilvl w:val="0"/>
          <w:numId w:val="23"/>
        </w:numPr>
      </w:pPr>
      <w:r w:rsidRPr="006205A3">
        <w:t>Адрес: Орск, ул. Советская, 68</w:t>
      </w:r>
    </w:p>
    <w:p w14:paraId="24AD6C97" w14:textId="77777777" w:rsidR="006205A3" w:rsidRPr="006205A3" w:rsidRDefault="006205A3" w:rsidP="006205A3">
      <w:r w:rsidRPr="006205A3">
        <w:t>Памятник А.С. Пушкину</w:t>
      </w:r>
    </w:p>
    <w:p w14:paraId="2C2BACA8" w14:textId="6E8DB1E0" w:rsidR="006205A3" w:rsidRPr="006205A3" w:rsidRDefault="006205A3" w:rsidP="006205A3">
      <w:r w:rsidRPr="006205A3">
        <w:lastRenderedPageBreak/>
        <w:drawing>
          <wp:inline distT="0" distB="0" distL="0" distR="0" wp14:anchorId="38F50882" wp14:editId="24807177">
            <wp:extent cx="5940425" cy="3912870"/>
            <wp:effectExtent l="0" t="0" r="3175" b="0"/>
            <wp:docPr id="133465115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B6DAB" w14:textId="77777777" w:rsidR="006205A3" w:rsidRPr="006205A3" w:rsidRDefault="006205A3" w:rsidP="006205A3">
      <w:r w:rsidRPr="006205A3">
        <w:t>Возведенный несколько лет назад памятник А.С. Пушкину представляет собой образец изящной городской миниатюрной скульптуры. В отличие от множества обезличенных советских скульптур великого поэта, эта скульптурная группа получилась очень живой и эмоциональной.</w:t>
      </w:r>
    </w:p>
    <w:p w14:paraId="59FAFB48" w14:textId="77777777" w:rsidR="006205A3" w:rsidRPr="006205A3" w:rsidRDefault="006205A3" w:rsidP="006205A3">
      <w:r w:rsidRPr="006205A3">
        <w:t>Александр Сергеевич сидит на скамеечке рядом с котом. В одной руке поэта – перо, в другой – книга. Лицо его вдохновенно – как будто он прямо сейчас сочиняет стихи. Так и хочется присесть на скамейку рядом с великим гением и заглянуть в раскрытую книгу.</w:t>
      </w:r>
    </w:p>
    <w:p w14:paraId="0C86E1E9" w14:textId="77777777" w:rsidR="006205A3" w:rsidRPr="006205A3" w:rsidRDefault="006205A3" w:rsidP="006205A3">
      <w:r w:rsidRPr="006205A3">
        <w:t>Скульптурная группа представляет собой идеальное место для селфи, которое можно сделать на память о городе.</w:t>
      </w:r>
    </w:p>
    <w:p w14:paraId="2D955893" w14:textId="77777777" w:rsidR="006205A3" w:rsidRPr="006205A3" w:rsidRDefault="006205A3" w:rsidP="006205A3">
      <w:pPr>
        <w:numPr>
          <w:ilvl w:val="0"/>
          <w:numId w:val="24"/>
        </w:numPr>
      </w:pPr>
      <w:r w:rsidRPr="006205A3">
        <w:t>Адрес: Орск, пл. Комсомольская</w:t>
      </w:r>
    </w:p>
    <w:p w14:paraId="5573CA54" w14:textId="77777777" w:rsidR="006205A3" w:rsidRPr="006205A3" w:rsidRDefault="006205A3" w:rsidP="006205A3">
      <w:r w:rsidRPr="006205A3">
        <w:t>Мемориал Славы</w:t>
      </w:r>
    </w:p>
    <w:p w14:paraId="5625EAEE" w14:textId="1BF3EF53" w:rsidR="006205A3" w:rsidRPr="006205A3" w:rsidRDefault="006205A3" w:rsidP="006205A3">
      <w:r w:rsidRPr="006205A3">
        <w:lastRenderedPageBreak/>
        <w:drawing>
          <wp:inline distT="0" distB="0" distL="0" distR="0" wp14:anchorId="2B5423E4" wp14:editId="24C10545">
            <wp:extent cx="5940425" cy="4070985"/>
            <wp:effectExtent l="0" t="0" r="3175" b="5715"/>
            <wp:docPr id="103947090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29451" w14:textId="77777777" w:rsidR="006205A3" w:rsidRPr="006205A3" w:rsidRDefault="006205A3" w:rsidP="006205A3">
      <w:r w:rsidRPr="006205A3">
        <w:t>Мемориальный комплекс начал возводиться в 1965 г. на месте братского захоронения воинов, погибших в годы войны в орских госпиталях. На протяжении последующих десятилетий мемориал неоднократно реконструировался и дополнялся. В его оформлении использованы южноуральские яшма, змеевик и другие минералы.</w:t>
      </w:r>
    </w:p>
    <w:p w14:paraId="68F09175" w14:textId="77777777" w:rsidR="006205A3" w:rsidRPr="006205A3" w:rsidRDefault="006205A3" w:rsidP="006205A3">
      <w:r w:rsidRPr="006205A3">
        <w:t>Центральная часть мемориала – Вечный огонь с бронзовым венком. На мраморных плитах высечены имена жителей города, погибших в разных войнах: не только в Великой Отечественной, но и в интернациональных конфликтах 2-й половины XX в. Вокруг мемориала облагорожен сквер, высажены деревья и сооружены клумбы.</w:t>
      </w:r>
    </w:p>
    <w:p w14:paraId="700931E2" w14:textId="77777777" w:rsidR="006205A3" w:rsidRPr="006205A3" w:rsidRDefault="006205A3" w:rsidP="006205A3">
      <w:pPr>
        <w:numPr>
          <w:ilvl w:val="0"/>
          <w:numId w:val="25"/>
        </w:numPr>
      </w:pPr>
      <w:r w:rsidRPr="006205A3">
        <w:t>Адрес: Орск, пл. Победы</w:t>
      </w:r>
    </w:p>
    <w:p w14:paraId="2BCB9906" w14:textId="77777777" w:rsidR="006205A3" w:rsidRPr="006205A3" w:rsidRDefault="006205A3" w:rsidP="006205A3">
      <w:r w:rsidRPr="006205A3">
        <w:t>Парк Строителей</w:t>
      </w:r>
    </w:p>
    <w:p w14:paraId="3CBA40A4" w14:textId="5428B9CB" w:rsidR="006205A3" w:rsidRPr="006205A3" w:rsidRDefault="006205A3" w:rsidP="006205A3">
      <w:r w:rsidRPr="006205A3">
        <w:lastRenderedPageBreak/>
        <w:drawing>
          <wp:inline distT="0" distB="0" distL="0" distR="0" wp14:anchorId="55F1B24D" wp14:editId="32DC9ABB">
            <wp:extent cx="5940425" cy="3484880"/>
            <wp:effectExtent l="0" t="0" r="3175" b="1270"/>
            <wp:docPr id="133598833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E95AA" w14:textId="77777777" w:rsidR="006205A3" w:rsidRPr="006205A3" w:rsidRDefault="006205A3" w:rsidP="006205A3">
      <w:r w:rsidRPr="006205A3">
        <w:t>Обновленный парк был торжественно открыт осенью 2019 г. Здесь были оборудованы беговые дорожки, велосипедные трассы, детские игровые площадки. Были созданы новые зоны – для выпускников и молодоженов, включающие красивую ротонду и арт-объекты для фотосессий. Была обустроена пляжная зона, в том числе здесь появились площадка для занятий пляжным волейболом.</w:t>
      </w:r>
    </w:p>
    <w:p w14:paraId="71D07C89" w14:textId="77777777" w:rsidR="006205A3" w:rsidRPr="006205A3" w:rsidRDefault="006205A3" w:rsidP="006205A3">
      <w:r w:rsidRPr="006205A3">
        <w:t>Пешеходные аллеи вымощены брусчаткой, а новое смонтированное освещение позволяет совершать прогулки и в вечернее время. Парк создан по всем правилам комфортной городской среды и представляет собой отличное место для семейного отдыха и занятий спортом.</w:t>
      </w:r>
    </w:p>
    <w:p w14:paraId="6646958B" w14:textId="77777777" w:rsidR="006205A3" w:rsidRPr="006205A3" w:rsidRDefault="006205A3" w:rsidP="006205A3">
      <w:pPr>
        <w:numPr>
          <w:ilvl w:val="0"/>
          <w:numId w:val="26"/>
        </w:numPr>
      </w:pPr>
      <w:r w:rsidRPr="006205A3">
        <w:t>Адрес: Орск, ул. Докучаева, 8</w:t>
      </w:r>
    </w:p>
    <w:p w14:paraId="2DE4B11B" w14:textId="77777777" w:rsidR="00BD2B9F" w:rsidRDefault="00BD2B9F"/>
    <w:sectPr w:rsidR="00BD2B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C305B8"/>
    <w:multiLevelType w:val="multilevel"/>
    <w:tmpl w:val="3D7E5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412AEA"/>
    <w:multiLevelType w:val="multilevel"/>
    <w:tmpl w:val="2EE8D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1F10FFC"/>
    <w:multiLevelType w:val="multilevel"/>
    <w:tmpl w:val="D5663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3130579"/>
    <w:multiLevelType w:val="multilevel"/>
    <w:tmpl w:val="68284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B33262D"/>
    <w:multiLevelType w:val="multilevel"/>
    <w:tmpl w:val="821AA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BAB2895"/>
    <w:multiLevelType w:val="multilevel"/>
    <w:tmpl w:val="22686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2965B35"/>
    <w:multiLevelType w:val="multilevel"/>
    <w:tmpl w:val="7D909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7615DA"/>
    <w:multiLevelType w:val="multilevel"/>
    <w:tmpl w:val="1B68A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DE837D4"/>
    <w:multiLevelType w:val="multilevel"/>
    <w:tmpl w:val="07C8F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01A6250"/>
    <w:multiLevelType w:val="multilevel"/>
    <w:tmpl w:val="B7E6A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0A66806"/>
    <w:multiLevelType w:val="multilevel"/>
    <w:tmpl w:val="075CC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6E17AE1"/>
    <w:multiLevelType w:val="multilevel"/>
    <w:tmpl w:val="A5B6A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4336FA1"/>
    <w:multiLevelType w:val="multilevel"/>
    <w:tmpl w:val="839EE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97766C8"/>
    <w:multiLevelType w:val="multilevel"/>
    <w:tmpl w:val="A0289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D1F4AE3"/>
    <w:multiLevelType w:val="multilevel"/>
    <w:tmpl w:val="316A1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D3E501B"/>
    <w:multiLevelType w:val="multilevel"/>
    <w:tmpl w:val="E3D05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FB029C4"/>
    <w:multiLevelType w:val="multilevel"/>
    <w:tmpl w:val="E0162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4695E53"/>
    <w:multiLevelType w:val="multilevel"/>
    <w:tmpl w:val="CE180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51E0F41"/>
    <w:multiLevelType w:val="multilevel"/>
    <w:tmpl w:val="E6DC2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BA02083"/>
    <w:multiLevelType w:val="multilevel"/>
    <w:tmpl w:val="F590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CA07E2D"/>
    <w:multiLevelType w:val="multilevel"/>
    <w:tmpl w:val="AD506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1C2654B"/>
    <w:multiLevelType w:val="multilevel"/>
    <w:tmpl w:val="8ABCB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2685B20"/>
    <w:multiLevelType w:val="multilevel"/>
    <w:tmpl w:val="52365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48F5C47"/>
    <w:multiLevelType w:val="multilevel"/>
    <w:tmpl w:val="B512E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CAA65F5"/>
    <w:multiLevelType w:val="multilevel"/>
    <w:tmpl w:val="51CA3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E1B16F7"/>
    <w:multiLevelType w:val="multilevel"/>
    <w:tmpl w:val="54722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16848671">
    <w:abstractNumId w:val="19"/>
  </w:num>
  <w:num w:numId="2" w16cid:durableId="2055420610">
    <w:abstractNumId w:val="23"/>
  </w:num>
  <w:num w:numId="3" w16cid:durableId="287977890">
    <w:abstractNumId w:val="18"/>
  </w:num>
  <w:num w:numId="4" w16cid:durableId="1718625349">
    <w:abstractNumId w:val="16"/>
  </w:num>
  <w:num w:numId="5" w16cid:durableId="716585099">
    <w:abstractNumId w:val="5"/>
  </w:num>
  <w:num w:numId="6" w16cid:durableId="1138953891">
    <w:abstractNumId w:val="20"/>
  </w:num>
  <w:num w:numId="7" w16cid:durableId="1237276422">
    <w:abstractNumId w:val="11"/>
  </w:num>
  <w:num w:numId="8" w16cid:durableId="649553538">
    <w:abstractNumId w:val="10"/>
  </w:num>
  <w:num w:numId="9" w16cid:durableId="496727937">
    <w:abstractNumId w:val="15"/>
  </w:num>
  <w:num w:numId="10" w16cid:durableId="1992362801">
    <w:abstractNumId w:val="12"/>
  </w:num>
  <w:num w:numId="11" w16cid:durableId="608123457">
    <w:abstractNumId w:val="2"/>
  </w:num>
  <w:num w:numId="12" w16cid:durableId="1987784297">
    <w:abstractNumId w:val="1"/>
  </w:num>
  <w:num w:numId="13" w16cid:durableId="1567522062">
    <w:abstractNumId w:val="8"/>
  </w:num>
  <w:num w:numId="14" w16cid:durableId="1218930170">
    <w:abstractNumId w:val="13"/>
  </w:num>
  <w:num w:numId="15" w16cid:durableId="903875896">
    <w:abstractNumId w:val="25"/>
  </w:num>
  <w:num w:numId="16" w16cid:durableId="943655784">
    <w:abstractNumId w:val="14"/>
  </w:num>
  <w:num w:numId="17" w16cid:durableId="1664435896">
    <w:abstractNumId w:val="7"/>
  </w:num>
  <w:num w:numId="18" w16cid:durableId="1352995363">
    <w:abstractNumId w:val="9"/>
  </w:num>
  <w:num w:numId="19" w16cid:durableId="1740513048">
    <w:abstractNumId w:val="0"/>
  </w:num>
  <w:num w:numId="20" w16cid:durableId="1644431599">
    <w:abstractNumId w:val="4"/>
  </w:num>
  <w:num w:numId="21" w16cid:durableId="1026559195">
    <w:abstractNumId w:val="22"/>
  </w:num>
  <w:num w:numId="22" w16cid:durableId="905727991">
    <w:abstractNumId w:val="17"/>
  </w:num>
  <w:num w:numId="23" w16cid:durableId="636833723">
    <w:abstractNumId w:val="21"/>
  </w:num>
  <w:num w:numId="24" w16cid:durableId="1652170553">
    <w:abstractNumId w:val="24"/>
  </w:num>
  <w:num w:numId="25" w16cid:durableId="910315392">
    <w:abstractNumId w:val="3"/>
  </w:num>
  <w:num w:numId="26" w16cid:durableId="336996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B9F"/>
    <w:rsid w:val="00404E5C"/>
    <w:rsid w:val="006205A3"/>
    <w:rsid w:val="00BD2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71484A-10F1-4CEF-9470-E36948492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05A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205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486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29505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</w:divsChild>
    </w:div>
    <w:div w:id="19250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97097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arslovar.ru/orsk.html" TargetMode="External"/><Relationship Id="rId18" Type="http://schemas.openxmlformats.org/officeDocument/2006/relationships/hyperlink" Target="https://narslovar.ru/orsk.html" TargetMode="External"/><Relationship Id="rId26" Type="http://schemas.openxmlformats.org/officeDocument/2006/relationships/hyperlink" Target="https://narslovar.ru/orsk.html" TargetMode="External"/><Relationship Id="rId39" Type="http://schemas.openxmlformats.org/officeDocument/2006/relationships/image" Target="media/image8.jpeg"/><Relationship Id="rId21" Type="http://schemas.openxmlformats.org/officeDocument/2006/relationships/hyperlink" Target="https://narslovar.ru/orsk.html" TargetMode="External"/><Relationship Id="rId34" Type="http://schemas.openxmlformats.org/officeDocument/2006/relationships/image" Target="media/image3.jpeg"/><Relationship Id="rId42" Type="http://schemas.openxmlformats.org/officeDocument/2006/relationships/image" Target="media/image11.jpeg"/><Relationship Id="rId47" Type="http://schemas.openxmlformats.org/officeDocument/2006/relationships/image" Target="media/image16.jpeg"/><Relationship Id="rId50" Type="http://schemas.openxmlformats.org/officeDocument/2006/relationships/image" Target="media/image19.jpeg"/><Relationship Id="rId55" Type="http://schemas.openxmlformats.org/officeDocument/2006/relationships/image" Target="media/image24.jpeg"/><Relationship Id="rId7" Type="http://schemas.openxmlformats.org/officeDocument/2006/relationships/hyperlink" Target="https://narslovar.ru/orsk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narslovar.ru/orsk.html" TargetMode="External"/><Relationship Id="rId29" Type="http://schemas.openxmlformats.org/officeDocument/2006/relationships/hyperlink" Target="https://narslovar.ru/orsk.html" TargetMode="External"/><Relationship Id="rId11" Type="http://schemas.openxmlformats.org/officeDocument/2006/relationships/hyperlink" Target="https://narslovar.ru/orsk.html" TargetMode="External"/><Relationship Id="rId24" Type="http://schemas.openxmlformats.org/officeDocument/2006/relationships/hyperlink" Target="https://narslovar.ru/orsk.html" TargetMode="External"/><Relationship Id="rId32" Type="http://schemas.openxmlformats.org/officeDocument/2006/relationships/image" Target="media/image1.jpeg"/><Relationship Id="rId37" Type="http://schemas.openxmlformats.org/officeDocument/2006/relationships/image" Target="media/image6.jpeg"/><Relationship Id="rId40" Type="http://schemas.openxmlformats.org/officeDocument/2006/relationships/image" Target="media/image9.jpeg"/><Relationship Id="rId45" Type="http://schemas.openxmlformats.org/officeDocument/2006/relationships/image" Target="media/image14.jpeg"/><Relationship Id="rId53" Type="http://schemas.openxmlformats.org/officeDocument/2006/relationships/image" Target="media/image22.jpeg"/><Relationship Id="rId58" Type="http://schemas.openxmlformats.org/officeDocument/2006/relationships/theme" Target="theme/theme1.xml"/><Relationship Id="rId5" Type="http://schemas.openxmlformats.org/officeDocument/2006/relationships/hyperlink" Target="https://narslovar.ru/orsk.html" TargetMode="External"/><Relationship Id="rId19" Type="http://schemas.openxmlformats.org/officeDocument/2006/relationships/hyperlink" Target="https://narslovar.ru/orsk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arslovar.ru/orsk.html" TargetMode="External"/><Relationship Id="rId14" Type="http://schemas.openxmlformats.org/officeDocument/2006/relationships/hyperlink" Target="https://narslovar.ru/orsk.html" TargetMode="External"/><Relationship Id="rId22" Type="http://schemas.openxmlformats.org/officeDocument/2006/relationships/hyperlink" Target="https://narslovar.ru/orsk.html" TargetMode="External"/><Relationship Id="rId27" Type="http://schemas.openxmlformats.org/officeDocument/2006/relationships/hyperlink" Target="https://narslovar.ru/orsk.html" TargetMode="External"/><Relationship Id="rId30" Type="http://schemas.openxmlformats.org/officeDocument/2006/relationships/hyperlink" Target="https://narslovar.ru/orsk.html" TargetMode="External"/><Relationship Id="rId35" Type="http://schemas.openxmlformats.org/officeDocument/2006/relationships/image" Target="media/image4.jpeg"/><Relationship Id="rId43" Type="http://schemas.openxmlformats.org/officeDocument/2006/relationships/image" Target="media/image12.jpeg"/><Relationship Id="rId48" Type="http://schemas.openxmlformats.org/officeDocument/2006/relationships/image" Target="media/image17.jpeg"/><Relationship Id="rId56" Type="http://schemas.openxmlformats.org/officeDocument/2006/relationships/image" Target="media/image25.jpeg"/><Relationship Id="rId8" Type="http://schemas.openxmlformats.org/officeDocument/2006/relationships/hyperlink" Target="https://narslovar.ru/orsk.html" TargetMode="External"/><Relationship Id="rId51" Type="http://schemas.openxmlformats.org/officeDocument/2006/relationships/image" Target="media/image20.jpeg"/><Relationship Id="rId3" Type="http://schemas.openxmlformats.org/officeDocument/2006/relationships/settings" Target="settings.xml"/><Relationship Id="rId12" Type="http://schemas.openxmlformats.org/officeDocument/2006/relationships/hyperlink" Target="https://narslovar.ru/orsk.html" TargetMode="External"/><Relationship Id="rId17" Type="http://schemas.openxmlformats.org/officeDocument/2006/relationships/hyperlink" Target="https://narslovar.ru/orsk.html" TargetMode="External"/><Relationship Id="rId25" Type="http://schemas.openxmlformats.org/officeDocument/2006/relationships/hyperlink" Target="https://narslovar.ru/orsk.html" TargetMode="External"/><Relationship Id="rId33" Type="http://schemas.openxmlformats.org/officeDocument/2006/relationships/image" Target="media/image2.jpeg"/><Relationship Id="rId38" Type="http://schemas.openxmlformats.org/officeDocument/2006/relationships/image" Target="media/image7.jpeg"/><Relationship Id="rId46" Type="http://schemas.openxmlformats.org/officeDocument/2006/relationships/image" Target="media/image15.jpeg"/><Relationship Id="rId20" Type="http://schemas.openxmlformats.org/officeDocument/2006/relationships/hyperlink" Target="https://narslovar.ru/orsk.html" TargetMode="External"/><Relationship Id="rId41" Type="http://schemas.openxmlformats.org/officeDocument/2006/relationships/image" Target="media/image10.jpeg"/><Relationship Id="rId54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s://narslovar.ru/orsk.html" TargetMode="External"/><Relationship Id="rId15" Type="http://schemas.openxmlformats.org/officeDocument/2006/relationships/hyperlink" Target="https://narslovar.ru/orsk.html" TargetMode="External"/><Relationship Id="rId23" Type="http://schemas.openxmlformats.org/officeDocument/2006/relationships/hyperlink" Target="https://narslovar.ru/orsk.html" TargetMode="External"/><Relationship Id="rId28" Type="http://schemas.openxmlformats.org/officeDocument/2006/relationships/hyperlink" Target="https://narslovar.ru/orsk.html" TargetMode="External"/><Relationship Id="rId36" Type="http://schemas.openxmlformats.org/officeDocument/2006/relationships/image" Target="media/image5.jpeg"/><Relationship Id="rId49" Type="http://schemas.openxmlformats.org/officeDocument/2006/relationships/image" Target="media/image18.jpeg"/><Relationship Id="rId57" Type="http://schemas.openxmlformats.org/officeDocument/2006/relationships/fontTable" Target="fontTable.xml"/><Relationship Id="rId10" Type="http://schemas.openxmlformats.org/officeDocument/2006/relationships/hyperlink" Target="https://narslovar.ru/orsk.html" TargetMode="External"/><Relationship Id="rId31" Type="http://schemas.openxmlformats.org/officeDocument/2006/relationships/hyperlink" Target="https://narslovar.ru/orsk.html" TargetMode="External"/><Relationship Id="rId44" Type="http://schemas.openxmlformats.org/officeDocument/2006/relationships/image" Target="media/image13.jpeg"/><Relationship Id="rId52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3259</Words>
  <Characters>18582</Characters>
  <Application>Microsoft Office Word</Application>
  <DocSecurity>0</DocSecurity>
  <Lines>154</Lines>
  <Paragraphs>43</Paragraphs>
  <ScaleCrop>false</ScaleCrop>
  <Company/>
  <LinksUpToDate>false</LinksUpToDate>
  <CharactersWithSpaces>21798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ДС-83</dc:creator>
  <cp:keywords/>
  <dc:description/>
  <cp:lastModifiedBy>ДС-83</cp:lastModifiedBy>
  <cp:revision>2</cp:revision>
  <dcterms:created xsi:type="dcterms:W3CDTF">2024-08-09T09:28:00Z</dcterms:created>
  <dcterms:modified xsi:type="dcterms:W3CDTF">2024-08-09T09:29:00Z</dcterms:modified>
</cp:coreProperties>
</file>