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407" w:rsidRPr="00097D9A" w:rsidRDefault="00097D9A" w:rsidP="00097D9A">
      <w:pPr>
        <w:pStyle w:val="1"/>
        <w:shd w:val="clear" w:color="auto" w:fill="FFFFFF"/>
        <w:spacing w:before="150" w:beforeAutospacing="0" w:after="450" w:afterAutospacing="0" w:line="240" w:lineRule="atLeast"/>
        <w:rPr>
          <w:rFonts w:ascii="Arial" w:hAnsi="Arial" w:cs="Arial"/>
          <w:b w:val="0"/>
          <w:bCs w:val="0"/>
          <w:color w:val="7030A0"/>
          <w:sz w:val="42"/>
          <w:szCs w:val="42"/>
        </w:rPr>
      </w:pPr>
      <w:r>
        <w:rPr>
          <w:rFonts w:ascii="Arial" w:hAnsi="Arial" w:cs="Arial"/>
          <w:b w:val="0"/>
          <w:bCs w:val="0"/>
          <w:color w:val="7030A0"/>
          <w:sz w:val="28"/>
          <w:szCs w:val="28"/>
        </w:rPr>
        <w:t xml:space="preserve">                </w:t>
      </w:r>
      <w:r w:rsidRPr="00097D9A">
        <w:rPr>
          <w:rFonts w:ascii="Arial" w:hAnsi="Arial" w:cs="Arial"/>
          <w:b w:val="0"/>
          <w:bCs w:val="0"/>
          <w:color w:val="7030A0"/>
          <w:sz w:val="28"/>
          <w:szCs w:val="28"/>
        </w:rPr>
        <w:t>МДОАУ детский сад №46 «Фантазёры» г. Орск</w:t>
      </w:r>
      <w:r w:rsidRPr="00097D9A">
        <w:rPr>
          <w:rFonts w:ascii="Arial" w:hAnsi="Arial" w:cs="Arial"/>
          <w:b w:val="0"/>
          <w:bCs w:val="0"/>
          <w:color w:val="7030A0"/>
          <w:sz w:val="42"/>
          <w:szCs w:val="42"/>
        </w:rPr>
        <w:t xml:space="preserve">      </w:t>
      </w:r>
    </w:p>
    <w:p w:rsidR="00097D9A" w:rsidRDefault="00097D9A" w:rsidP="0030174C">
      <w:pPr>
        <w:shd w:val="clear" w:color="auto" w:fill="FFFFFF"/>
        <w:spacing w:after="0" w:line="450" w:lineRule="atLeast"/>
        <w:jc w:val="center"/>
        <w:outlineLvl w:val="0"/>
        <w:rPr>
          <w:rFonts w:ascii="Trebuchet MS" w:eastAsia="Times New Roman" w:hAnsi="Trebuchet MS" w:cs="Times New Roman"/>
          <w:color w:val="475C7A"/>
          <w:kern w:val="36"/>
          <w:sz w:val="38"/>
          <w:szCs w:val="38"/>
          <w:lang w:eastAsia="ru-RU"/>
        </w:rPr>
      </w:pPr>
    </w:p>
    <w:p w:rsidR="00097D9A" w:rsidRDefault="00097D9A" w:rsidP="0030174C">
      <w:pPr>
        <w:shd w:val="clear" w:color="auto" w:fill="FFFFFF"/>
        <w:spacing w:after="0" w:line="450" w:lineRule="atLeast"/>
        <w:jc w:val="center"/>
        <w:outlineLvl w:val="0"/>
        <w:rPr>
          <w:rFonts w:ascii="Trebuchet MS" w:eastAsia="Times New Roman" w:hAnsi="Trebuchet MS" w:cs="Times New Roman"/>
          <w:color w:val="475C7A"/>
          <w:kern w:val="36"/>
          <w:sz w:val="38"/>
          <w:szCs w:val="38"/>
          <w:lang w:eastAsia="ru-RU"/>
        </w:rPr>
      </w:pPr>
    </w:p>
    <w:p w:rsidR="00097D9A" w:rsidRDefault="00097D9A" w:rsidP="0030174C">
      <w:pPr>
        <w:shd w:val="clear" w:color="auto" w:fill="FFFFFF"/>
        <w:spacing w:after="0" w:line="450" w:lineRule="atLeast"/>
        <w:jc w:val="center"/>
        <w:outlineLvl w:val="0"/>
        <w:rPr>
          <w:rFonts w:ascii="Trebuchet MS" w:eastAsia="Times New Roman" w:hAnsi="Trebuchet MS" w:cs="Times New Roman"/>
          <w:color w:val="475C7A"/>
          <w:kern w:val="36"/>
          <w:sz w:val="38"/>
          <w:szCs w:val="38"/>
          <w:lang w:eastAsia="ru-RU"/>
        </w:rPr>
      </w:pPr>
    </w:p>
    <w:p w:rsidR="00097D9A" w:rsidRDefault="00097D9A" w:rsidP="0030174C">
      <w:pPr>
        <w:shd w:val="clear" w:color="auto" w:fill="FFFFFF"/>
        <w:spacing w:after="0" w:line="450" w:lineRule="atLeast"/>
        <w:jc w:val="center"/>
        <w:outlineLvl w:val="0"/>
        <w:rPr>
          <w:rFonts w:ascii="Trebuchet MS" w:eastAsia="Times New Roman" w:hAnsi="Trebuchet MS" w:cs="Times New Roman"/>
          <w:color w:val="475C7A"/>
          <w:kern w:val="36"/>
          <w:sz w:val="38"/>
          <w:szCs w:val="38"/>
          <w:lang w:eastAsia="ru-RU"/>
        </w:rPr>
      </w:pPr>
    </w:p>
    <w:p w:rsidR="00097D9A" w:rsidRPr="00097D9A" w:rsidRDefault="0030174C" w:rsidP="0030174C">
      <w:pPr>
        <w:shd w:val="clear" w:color="auto" w:fill="FFFFFF"/>
        <w:spacing w:after="0" w:line="450" w:lineRule="atLeast"/>
        <w:jc w:val="center"/>
        <w:outlineLvl w:val="0"/>
        <w:rPr>
          <w:rFonts w:ascii="Trebuchet MS" w:eastAsia="Times New Roman" w:hAnsi="Trebuchet MS" w:cs="Times New Roman"/>
          <w:color w:val="7030A0"/>
          <w:kern w:val="36"/>
          <w:sz w:val="56"/>
          <w:szCs w:val="56"/>
          <w:lang w:eastAsia="ru-RU"/>
        </w:rPr>
      </w:pPr>
      <w:r w:rsidRPr="00097D9A">
        <w:rPr>
          <w:rFonts w:ascii="Trebuchet MS" w:eastAsia="Times New Roman" w:hAnsi="Trebuchet MS" w:cs="Times New Roman"/>
          <w:color w:val="7030A0"/>
          <w:kern w:val="36"/>
          <w:sz w:val="56"/>
          <w:szCs w:val="56"/>
          <w:lang w:eastAsia="ru-RU"/>
        </w:rPr>
        <w:t>Выступление из опыта работы</w:t>
      </w:r>
    </w:p>
    <w:p w:rsidR="00097D9A" w:rsidRDefault="0030174C" w:rsidP="0030174C">
      <w:pPr>
        <w:shd w:val="clear" w:color="auto" w:fill="FFFFFF"/>
        <w:spacing w:after="0" w:line="450" w:lineRule="atLeast"/>
        <w:jc w:val="center"/>
        <w:outlineLvl w:val="0"/>
        <w:rPr>
          <w:rFonts w:ascii="Trebuchet MS" w:eastAsia="Times New Roman" w:hAnsi="Trebuchet MS" w:cs="Times New Roman"/>
          <w:i/>
          <w:color w:val="FF0000"/>
          <w:kern w:val="36"/>
          <w:sz w:val="56"/>
          <w:szCs w:val="56"/>
          <w:lang w:eastAsia="ru-RU"/>
        </w:rPr>
      </w:pPr>
      <w:r w:rsidRPr="00097D9A">
        <w:rPr>
          <w:rFonts w:ascii="Trebuchet MS" w:eastAsia="Times New Roman" w:hAnsi="Trebuchet MS" w:cs="Times New Roman"/>
          <w:color w:val="7030A0"/>
          <w:kern w:val="36"/>
          <w:sz w:val="56"/>
          <w:szCs w:val="56"/>
          <w:lang w:eastAsia="ru-RU"/>
        </w:rPr>
        <w:t xml:space="preserve"> на тему:</w:t>
      </w:r>
      <w:r w:rsidRPr="00097D9A">
        <w:rPr>
          <w:rFonts w:ascii="Trebuchet MS" w:eastAsia="Times New Roman" w:hAnsi="Trebuchet MS" w:cs="Times New Roman"/>
          <w:color w:val="475C7A"/>
          <w:kern w:val="36"/>
          <w:sz w:val="56"/>
          <w:szCs w:val="56"/>
          <w:lang w:eastAsia="ru-RU"/>
        </w:rPr>
        <w:br/>
      </w:r>
    </w:p>
    <w:p w:rsidR="0030174C" w:rsidRPr="00097D9A" w:rsidRDefault="0030174C" w:rsidP="0030174C">
      <w:pPr>
        <w:shd w:val="clear" w:color="auto" w:fill="FFFFFF"/>
        <w:spacing w:after="0" w:line="450" w:lineRule="atLeast"/>
        <w:jc w:val="center"/>
        <w:outlineLvl w:val="0"/>
        <w:rPr>
          <w:rFonts w:ascii="Trebuchet MS" w:eastAsia="Times New Roman" w:hAnsi="Trebuchet MS" w:cs="Times New Roman"/>
          <w:i/>
          <w:color w:val="FF0000"/>
          <w:kern w:val="36"/>
          <w:sz w:val="56"/>
          <w:szCs w:val="56"/>
          <w:lang w:eastAsia="ru-RU"/>
        </w:rPr>
      </w:pPr>
      <w:r w:rsidRPr="00097D9A">
        <w:rPr>
          <w:rFonts w:ascii="Trebuchet MS" w:eastAsia="Times New Roman" w:hAnsi="Trebuchet MS" w:cs="Times New Roman"/>
          <w:i/>
          <w:color w:val="FF0000"/>
          <w:kern w:val="36"/>
          <w:sz w:val="56"/>
          <w:szCs w:val="56"/>
          <w:lang w:eastAsia="ru-RU"/>
        </w:rPr>
        <w:t>«Формирование здорового образа жизни у детей дошкольного возраста»</w:t>
      </w:r>
    </w:p>
    <w:p w:rsidR="00DE34F2" w:rsidRPr="00097D9A" w:rsidRDefault="00DE34F2" w:rsidP="00DE34F2">
      <w:pPr>
        <w:shd w:val="clear" w:color="auto" w:fill="FFFFFF"/>
        <w:spacing w:after="0" w:line="450" w:lineRule="atLeast"/>
        <w:jc w:val="right"/>
        <w:outlineLvl w:val="0"/>
        <w:rPr>
          <w:rFonts w:ascii="Trebuchet MS" w:eastAsia="Times New Roman" w:hAnsi="Trebuchet MS" w:cs="Times New Roman"/>
          <w:color w:val="475C7A"/>
          <w:kern w:val="36"/>
          <w:sz w:val="56"/>
          <w:szCs w:val="56"/>
          <w:lang w:eastAsia="ru-RU"/>
        </w:rPr>
      </w:pPr>
    </w:p>
    <w:p w:rsidR="00097D9A" w:rsidRPr="00097D9A" w:rsidRDefault="00097D9A" w:rsidP="00DE34F2">
      <w:pPr>
        <w:shd w:val="clear" w:color="auto" w:fill="FFFFFF"/>
        <w:spacing w:after="0" w:line="450" w:lineRule="atLeast"/>
        <w:outlineLvl w:val="0"/>
        <w:rPr>
          <w:rFonts w:ascii="Trebuchet MS" w:eastAsia="Times New Roman" w:hAnsi="Trebuchet MS" w:cs="Times New Roman"/>
          <w:color w:val="475C7A"/>
          <w:kern w:val="36"/>
          <w:sz w:val="56"/>
          <w:szCs w:val="56"/>
          <w:lang w:eastAsia="ru-RU"/>
        </w:rPr>
      </w:pPr>
    </w:p>
    <w:p w:rsidR="00097D9A" w:rsidRPr="00097D9A" w:rsidRDefault="00097D9A" w:rsidP="00DE34F2">
      <w:pPr>
        <w:shd w:val="clear" w:color="auto" w:fill="FFFFFF"/>
        <w:spacing w:after="0" w:line="450" w:lineRule="atLeast"/>
        <w:outlineLvl w:val="0"/>
        <w:rPr>
          <w:rFonts w:ascii="Trebuchet MS" w:eastAsia="Times New Roman" w:hAnsi="Trebuchet MS" w:cs="Times New Roman"/>
          <w:color w:val="475C7A"/>
          <w:kern w:val="36"/>
          <w:sz w:val="56"/>
          <w:szCs w:val="56"/>
          <w:lang w:eastAsia="ru-RU"/>
        </w:rPr>
      </w:pPr>
    </w:p>
    <w:p w:rsidR="00097D9A" w:rsidRDefault="00097D9A" w:rsidP="00DE34F2">
      <w:pPr>
        <w:shd w:val="clear" w:color="auto" w:fill="FFFFFF"/>
        <w:spacing w:after="0" w:line="450" w:lineRule="atLeast"/>
        <w:outlineLvl w:val="0"/>
        <w:rPr>
          <w:rFonts w:ascii="Trebuchet MS" w:eastAsia="Times New Roman" w:hAnsi="Trebuchet MS" w:cs="Times New Roman"/>
          <w:color w:val="475C7A"/>
          <w:kern w:val="36"/>
          <w:sz w:val="38"/>
          <w:szCs w:val="38"/>
          <w:lang w:eastAsia="ru-RU"/>
        </w:rPr>
      </w:pPr>
    </w:p>
    <w:p w:rsidR="00097D9A" w:rsidRDefault="00097D9A" w:rsidP="00DE34F2">
      <w:pPr>
        <w:shd w:val="clear" w:color="auto" w:fill="FFFFFF"/>
        <w:spacing w:after="0" w:line="450" w:lineRule="atLeast"/>
        <w:outlineLvl w:val="0"/>
        <w:rPr>
          <w:rFonts w:ascii="Trebuchet MS" w:eastAsia="Times New Roman" w:hAnsi="Trebuchet MS" w:cs="Times New Roman"/>
          <w:color w:val="475C7A"/>
          <w:kern w:val="36"/>
          <w:sz w:val="38"/>
          <w:szCs w:val="38"/>
          <w:lang w:eastAsia="ru-RU"/>
        </w:rPr>
      </w:pPr>
    </w:p>
    <w:p w:rsidR="00097D9A" w:rsidRDefault="00097D9A" w:rsidP="00DE34F2">
      <w:pPr>
        <w:shd w:val="clear" w:color="auto" w:fill="FFFFFF"/>
        <w:spacing w:after="0" w:line="450" w:lineRule="atLeast"/>
        <w:outlineLvl w:val="0"/>
        <w:rPr>
          <w:rFonts w:ascii="Trebuchet MS" w:eastAsia="Times New Roman" w:hAnsi="Trebuchet MS" w:cs="Times New Roman"/>
          <w:color w:val="475C7A"/>
          <w:kern w:val="36"/>
          <w:sz w:val="38"/>
          <w:szCs w:val="38"/>
          <w:lang w:eastAsia="ru-RU"/>
        </w:rPr>
      </w:pPr>
    </w:p>
    <w:p w:rsidR="00097D9A" w:rsidRDefault="00097D9A" w:rsidP="00DE34F2">
      <w:pPr>
        <w:shd w:val="clear" w:color="auto" w:fill="FFFFFF"/>
        <w:spacing w:after="0" w:line="450" w:lineRule="atLeast"/>
        <w:outlineLvl w:val="0"/>
        <w:rPr>
          <w:rFonts w:ascii="Trebuchet MS" w:eastAsia="Times New Roman" w:hAnsi="Trebuchet MS" w:cs="Times New Roman"/>
          <w:color w:val="475C7A"/>
          <w:kern w:val="36"/>
          <w:sz w:val="38"/>
          <w:szCs w:val="38"/>
          <w:lang w:eastAsia="ru-RU"/>
        </w:rPr>
      </w:pPr>
    </w:p>
    <w:p w:rsidR="00097D9A" w:rsidRDefault="00097D9A" w:rsidP="00DE34F2">
      <w:pPr>
        <w:shd w:val="clear" w:color="auto" w:fill="FFFFFF"/>
        <w:spacing w:after="0" w:line="450" w:lineRule="atLeast"/>
        <w:outlineLvl w:val="0"/>
        <w:rPr>
          <w:rFonts w:ascii="Trebuchet MS" w:eastAsia="Times New Roman" w:hAnsi="Trebuchet MS" w:cs="Times New Roman"/>
          <w:color w:val="475C7A"/>
          <w:kern w:val="36"/>
          <w:sz w:val="38"/>
          <w:szCs w:val="38"/>
          <w:lang w:eastAsia="ru-RU"/>
        </w:rPr>
      </w:pPr>
    </w:p>
    <w:p w:rsidR="00097D9A" w:rsidRDefault="00097D9A" w:rsidP="00DE34F2">
      <w:pPr>
        <w:shd w:val="clear" w:color="auto" w:fill="FFFFFF"/>
        <w:spacing w:after="0" w:line="450" w:lineRule="atLeast"/>
        <w:outlineLvl w:val="0"/>
        <w:rPr>
          <w:rFonts w:ascii="Trebuchet MS" w:eastAsia="Times New Roman" w:hAnsi="Trebuchet MS" w:cs="Times New Roman"/>
          <w:color w:val="475C7A"/>
          <w:kern w:val="36"/>
          <w:sz w:val="38"/>
          <w:szCs w:val="38"/>
          <w:lang w:eastAsia="ru-RU"/>
        </w:rPr>
      </w:pPr>
    </w:p>
    <w:p w:rsidR="00097D9A" w:rsidRDefault="00097D9A" w:rsidP="00DE34F2">
      <w:pPr>
        <w:shd w:val="clear" w:color="auto" w:fill="FFFFFF"/>
        <w:spacing w:after="0" w:line="450" w:lineRule="atLeast"/>
        <w:outlineLvl w:val="0"/>
        <w:rPr>
          <w:rFonts w:ascii="Trebuchet MS" w:eastAsia="Times New Roman" w:hAnsi="Trebuchet MS" w:cs="Times New Roman"/>
          <w:color w:val="475C7A"/>
          <w:kern w:val="36"/>
          <w:sz w:val="38"/>
          <w:szCs w:val="38"/>
          <w:lang w:eastAsia="ru-RU"/>
        </w:rPr>
      </w:pPr>
    </w:p>
    <w:p w:rsidR="00AF5407" w:rsidRPr="00097D9A" w:rsidRDefault="00097D9A" w:rsidP="00DE34F2">
      <w:pPr>
        <w:shd w:val="clear" w:color="auto" w:fill="FFFFFF"/>
        <w:spacing w:after="0" w:line="450" w:lineRule="atLeast"/>
        <w:outlineLvl w:val="0"/>
        <w:rPr>
          <w:rFonts w:ascii="Trebuchet MS" w:eastAsia="Times New Roman" w:hAnsi="Trebuchet MS" w:cs="Times New Roman"/>
          <w:color w:val="7030A0"/>
          <w:kern w:val="36"/>
          <w:sz w:val="38"/>
          <w:szCs w:val="38"/>
          <w:lang w:eastAsia="ru-RU"/>
        </w:rPr>
      </w:pPr>
      <w:r>
        <w:rPr>
          <w:rFonts w:ascii="Trebuchet MS" w:eastAsia="Times New Roman" w:hAnsi="Trebuchet MS" w:cs="Times New Roman"/>
          <w:color w:val="475C7A"/>
          <w:kern w:val="36"/>
          <w:sz w:val="38"/>
          <w:szCs w:val="38"/>
          <w:lang w:eastAsia="ru-RU"/>
        </w:rPr>
        <w:t xml:space="preserve">                  </w:t>
      </w:r>
      <w:r w:rsidRPr="00097D9A">
        <w:rPr>
          <w:rFonts w:ascii="Trebuchet MS" w:eastAsia="Times New Roman" w:hAnsi="Trebuchet MS" w:cs="Times New Roman"/>
          <w:color w:val="7030A0"/>
          <w:kern w:val="36"/>
          <w:sz w:val="38"/>
          <w:szCs w:val="38"/>
          <w:lang w:eastAsia="ru-RU"/>
        </w:rPr>
        <w:t xml:space="preserve"> Подготовила воспитатель Куркина Е.А</w:t>
      </w:r>
      <w:r w:rsidR="00DE34F2" w:rsidRPr="00097D9A">
        <w:rPr>
          <w:rFonts w:ascii="Trebuchet MS" w:eastAsia="Times New Roman" w:hAnsi="Trebuchet MS" w:cs="Times New Roman"/>
          <w:color w:val="7030A0"/>
          <w:kern w:val="36"/>
          <w:sz w:val="38"/>
          <w:szCs w:val="38"/>
          <w:lang w:eastAsia="ru-RU"/>
        </w:rPr>
        <w:t>.</w:t>
      </w:r>
    </w:p>
    <w:p w:rsidR="00097D9A" w:rsidRPr="00097D9A" w:rsidRDefault="00097D9A" w:rsidP="0030174C">
      <w:pPr>
        <w:shd w:val="clear" w:color="auto" w:fill="FFFFFF"/>
        <w:spacing w:before="150" w:after="150" w:line="293" w:lineRule="atLeast"/>
        <w:rPr>
          <w:rFonts w:ascii="Verdana" w:eastAsia="Times New Roman" w:hAnsi="Verdana" w:cs="Times New Roman"/>
          <w:color w:val="7030A0"/>
          <w:sz w:val="28"/>
          <w:szCs w:val="28"/>
          <w:lang w:eastAsia="ru-RU"/>
        </w:rPr>
      </w:pPr>
    </w:p>
    <w:p w:rsidR="00097D9A" w:rsidRPr="00097D9A" w:rsidRDefault="00097D9A" w:rsidP="0030174C">
      <w:pPr>
        <w:shd w:val="clear" w:color="auto" w:fill="FFFFFF"/>
        <w:spacing w:before="150" w:after="150" w:line="293" w:lineRule="atLeast"/>
        <w:rPr>
          <w:rFonts w:ascii="Verdana" w:eastAsia="Times New Roman" w:hAnsi="Verdana" w:cs="Times New Roman"/>
          <w:color w:val="7030A0"/>
          <w:sz w:val="28"/>
          <w:szCs w:val="28"/>
          <w:lang w:eastAsia="ru-RU"/>
        </w:rPr>
      </w:pPr>
    </w:p>
    <w:p w:rsidR="00097D9A" w:rsidRPr="00097D9A" w:rsidRDefault="00097D9A" w:rsidP="0030174C">
      <w:pPr>
        <w:shd w:val="clear" w:color="auto" w:fill="FFFFFF"/>
        <w:spacing w:before="150" w:after="150" w:line="293" w:lineRule="atLeast"/>
        <w:rPr>
          <w:rFonts w:ascii="Verdana" w:eastAsia="Times New Roman" w:hAnsi="Verdana" w:cs="Times New Roman"/>
          <w:color w:val="7030A0"/>
          <w:sz w:val="28"/>
          <w:szCs w:val="28"/>
          <w:lang w:eastAsia="ru-RU"/>
        </w:rPr>
      </w:pPr>
      <w:r w:rsidRPr="00097D9A">
        <w:rPr>
          <w:rFonts w:ascii="Verdana" w:eastAsia="Times New Roman" w:hAnsi="Verdana" w:cs="Times New Roman"/>
          <w:color w:val="7030A0"/>
          <w:sz w:val="28"/>
          <w:szCs w:val="28"/>
          <w:lang w:eastAsia="ru-RU"/>
        </w:rPr>
        <w:t xml:space="preserve">                                      14.02.2025г.                 </w:t>
      </w:r>
    </w:p>
    <w:p w:rsidR="00097D9A"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p>
    <w:p w:rsidR="00097D9A"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p>
    <w:p w:rsidR="001C2EB1" w:rsidRPr="001C2EB1" w:rsidRDefault="001C2EB1" w:rsidP="001C2EB1">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Здоровье, здоровый образ жизни – та ценность, которая остается неиссякаемой на протяжении всей жизни человека. Привычка к здоровому образу жизни может стать тем условием, которое позволит расти и развиваться каждому ребенку. Меняются времена, программы методики, но формирование привычки к ЗОЖ остается лучшей традицией и главным условием воспитания дошкольников. И формирование этого ценностного качества личности возможно только при условии его целенаправленного формирования как в детском саду, так и в семье. Поэтому именно на этапе дошкольного возраста приоритетным являются задачи воспитания у детей мотиваци</w:t>
      </w:r>
      <w:r>
        <w:rPr>
          <w:rFonts w:ascii="Verdana" w:eastAsia="Times New Roman" w:hAnsi="Verdana" w:cs="Times New Roman"/>
          <w:color w:val="303F50"/>
          <w:sz w:val="28"/>
          <w:szCs w:val="28"/>
          <w:lang w:eastAsia="ru-RU"/>
        </w:rPr>
        <w:t xml:space="preserve">и на здоровье, ориентации их </w:t>
      </w:r>
      <w:proofErr w:type="spellStart"/>
      <w:r>
        <w:rPr>
          <w:rFonts w:ascii="Verdana" w:eastAsia="Times New Roman" w:hAnsi="Verdana" w:cs="Times New Roman"/>
          <w:color w:val="303F50"/>
          <w:sz w:val="28"/>
          <w:szCs w:val="28"/>
          <w:lang w:eastAsia="ru-RU"/>
        </w:rPr>
        <w:t>ЗОЖ.</w:t>
      </w:r>
      <w:r w:rsidRPr="001C2EB1">
        <w:rPr>
          <w:rFonts w:ascii="Verdana" w:eastAsia="Times New Roman" w:hAnsi="Verdana" w:cs="Times New Roman"/>
          <w:color w:val="303F50"/>
          <w:sz w:val="28"/>
          <w:szCs w:val="28"/>
          <w:lang w:eastAsia="ru-RU"/>
        </w:rPr>
        <w:t>На</w:t>
      </w:r>
      <w:proofErr w:type="spellEnd"/>
      <w:r w:rsidRPr="001C2EB1">
        <w:rPr>
          <w:rFonts w:ascii="Verdana" w:eastAsia="Times New Roman" w:hAnsi="Verdana" w:cs="Times New Roman"/>
          <w:color w:val="303F50"/>
          <w:sz w:val="28"/>
          <w:szCs w:val="28"/>
          <w:lang w:eastAsia="ru-RU"/>
        </w:rPr>
        <w:t xml:space="preserve"> сегодняшний день проблема здоровья детей очень актуальна. Главным в воспитании детей является то, что они должны быть здоровыми, так как общеизвестно, что здорового ребенка легче воспитывать. У него быстрее устанавливаются все необходимые умения и навыки, он лучше приспосабливается к смене условий и воспринимает все предъявляемые ему требования.</w:t>
      </w:r>
    </w:p>
    <w:p w:rsidR="001C2EB1" w:rsidRPr="001C2EB1" w:rsidRDefault="001C2EB1" w:rsidP="001C2EB1">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Pr="001C2EB1">
        <w:rPr>
          <w:rFonts w:ascii="Verdana" w:eastAsia="Times New Roman" w:hAnsi="Verdana" w:cs="Times New Roman"/>
          <w:color w:val="303F50"/>
          <w:sz w:val="28"/>
          <w:szCs w:val="28"/>
          <w:lang w:eastAsia="ru-RU"/>
        </w:rPr>
        <w:t xml:space="preserve">В настоящее время состояние здоровья подрастающего поколения катастрофически ухудшается, Увеличилось количество детей с нарушениями психического и речевого развития, </w:t>
      </w:r>
      <w:proofErr w:type="gramStart"/>
      <w:r w:rsidRPr="001C2EB1">
        <w:rPr>
          <w:rFonts w:ascii="Verdana" w:eastAsia="Times New Roman" w:hAnsi="Verdana" w:cs="Times New Roman"/>
          <w:color w:val="303F50"/>
          <w:sz w:val="28"/>
          <w:szCs w:val="28"/>
          <w:lang w:eastAsia="ru-RU"/>
        </w:rPr>
        <w:t>это  диктует</w:t>
      </w:r>
      <w:proofErr w:type="gramEnd"/>
      <w:r w:rsidRPr="001C2EB1">
        <w:rPr>
          <w:rFonts w:ascii="Verdana" w:eastAsia="Times New Roman" w:hAnsi="Verdana" w:cs="Times New Roman"/>
          <w:color w:val="303F50"/>
          <w:sz w:val="28"/>
          <w:szCs w:val="28"/>
          <w:lang w:eastAsia="ru-RU"/>
        </w:rPr>
        <w:t xml:space="preserve"> необходимость поиска механизмов, позволяющих изменить эту  ситуацию.</w:t>
      </w:r>
    </w:p>
    <w:p w:rsidR="001C2EB1" w:rsidRPr="001C2EB1" w:rsidRDefault="001C2EB1" w:rsidP="001C2EB1">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Pr="001C2EB1">
        <w:rPr>
          <w:rFonts w:ascii="Verdana" w:eastAsia="Times New Roman" w:hAnsi="Verdana" w:cs="Times New Roman"/>
          <w:color w:val="303F50"/>
          <w:sz w:val="28"/>
          <w:szCs w:val="28"/>
          <w:lang w:eastAsia="ru-RU"/>
        </w:rPr>
        <w:t>На формирование детского организма влияют следующие факторы:</w:t>
      </w:r>
    </w:p>
    <w:p w:rsidR="001C2EB1" w:rsidRPr="001C2EB1" w:rsidRDefault="001C2EB1" w:rsidP="001C2EB1">
      <w:pPr>
        <w:shd w:val="clear" w:color="auto" w:fill="FFFFFF"/>
        <w:spacing w:before="150" w:after="150" w:line="293" w:lineRule="atLeast"/>
        <w:rPr>
          <w:rFonts w:ascii="Verdana" w:eastAsia="Times New Roman" w:hAnsi="Verdana" w:cs="Times New Roman"/>
          <w:color w:val="303F50"/>
          <w:sz w:val="28"/>
          <w:szCs w:val="28"/>
          <w:lang w:eastAsia="ru-RU"/>
        </w:rPr>
      </w:pPr>
      <w:r w:rsidRPr="001C2EB1">
        <w:rPr>
          <w:rFonts w:ascii="Verdana" w:eastAsia="Times New Roman" w:hAnsi="Verdana" w:cs="Times New Roman"/>
          <w:color w:val="303F50"/>
          <w:sz w:val="28"/>
          <w:szCs w:val="28"/>
          <w:lang w:eastAsia="ru-RU"/>
        </w:rPr>
        <w:t>* окружающая среда,</w:t>
      </w:r>
    </w:p>
    <w:p w:rsidR="001C2EB1" w:rsidRPr="001C2EB1" w:rsidRDefault="001C2EB1" w:rsidP="001C2EB1">
      <w:pPr>
        <w:shd w:val="clear" w:color="auto" w:fill="FFFFFF"/>
        <w:spacing w:before="150" w:after="150" w:line="293" w:lineRule="atLeast"/>
        <w:rPr>
          <w:rFonts w:ascii="Verdana" w:eastAsia="Times New Roman" w:hAnsi="Verdana" w:cs="Times New Roman"/>
          <w:color w:val="303F50"/>
          <w:sz w:val="28"/>
          <w:szCs w:val="28"/>
          <w:lang w:eastAsia="ru-RU"/>
        </w:rPr>
      </w:pPr>
      <w:r w:rsidRPr="001C2EB1">
        <w:rPr>
          <w:rFonts w:ascii="Verdana" w:eastAsia="Times New Roman" w:hAnsi="Verdana" w:cs="Times New Roman"/>
          <w:color w:val="303F50"/>
          <w:sz w:val="28"/>
          <w:szCs w:val="28"/>
          <w:lang w:eastAsia="ru-RU"/>
        </w:rPr>
        <w:t>* низкий социальный уровень семей,</w:t>
      </w:r>
    </w:p>
    <w:p w:rsidR="001C2EB1" w:rsidRPr="001C2EB1" w:rsidRDefault="001C2EB1" w:rsidP="001C2EB1">
      <w:pPr>
        <w:shd w:val="clear" w:color="auto" w:fill="FFFFFF"/>
        <w:spacing w:before="150" w:after="150" w:line="293" w:lineRule="atLeast"/>
        <w:rPr>
          <w:rFonts w:ascii="Verdana" w:eastAsia="Times New Roman" w:hAnsi="Verdana" w:cs="Times New Roman"/>
          <w:color w:val="303F50"/>
          <w:sz w:val="28"/>
          <w:szCs w:val="28"/>
          <w:lang w:eastAsia="ru-RU"/>
        </w:rPr>
      </w:pPr>
      <w:r w:rsidRPr="001C2EB1">
        <w:rPr>
          <w:rFonts w:ascii="Verdana" w:eastAsia="Times New Roman" w:hAnsi="Verdana" w:cs="Times New Roman"/>
          <w:color w:val="303F50"/>
          <w:sz w:val="28"/>
          <w:szCs w:val="28"/>
          <w:lang w:eastAsia="ru-RU"/>
        </w:rPr>
        <w:t>* неполноценное питание,</w:t>
      </w:r>
    </w:p>
    <w:p w:rsidR="001C2EB1" w:rsidRPr="001C2EB1" w:rsidRDefault="001C2EB1" w:rsidP="001C2EB1">
      <w:pPr>
        <w:shd w:val="clear" w:color="auto" w:fill="FFFFFF"/>
        <w:spacing w:before="150" w:after="150" w:line="293" w:lineRule="atLeast"/>
        <w:rPr>
          <w:rFonts w:ascii="Verdana" w:eastAsia="Times New Roman" w:hAnsi="Verdana" w:cs="Times New Roman"/>
          <w:color w:val="303F50"/>
          <w:sz w:val="28"/>
          <w:szCs w:val="28"/>
          <w:lang w:eastAsia="ru-RU"/>
        </w:rPr>
      </w:pPr>
      <w:r w:rsidRPr="001C2EB1">
        <w:rPr>
          <w:rFonts w:ascii="Verdana" w:eastAsia="Times New Roman" w:hAnsi="Verdana" w:cs="Times New Roman"/>
          <w:color w:val="303F50"/>
          <w:sz w:val="28"/>
          <w:szCs w:val="28"/>
          <w:lang w:eastAsia="ru-RU"/>
        </w:rPr>
        <w:t>* малоподвижный образ жизни,</w:t>
      </w:r>
    </w:p>
    <w:p w:rsidR="001C2EB1" w:rsidRPr="001C2EB1" w:rsidRDefault="001C2EB1" w:rsidP="001C2EB1">
      <w:pPr>
        <w:shd w:val="clear" w:color="auto" w:fill="FFFFFF"/>
        <w:spacing w:before="150" w:after="150" w:line="293" w:lineRule="atLeast"/>
        <w:rPr>
          <w:rFonts w:ascii="Verdana" w:eastAsia="Times New Roman" w:hAnsi="Verdana" w:cs="Times New Roman"/>
          <w:color w:val="303F50"/>
          <w:sz w:val="28"/>
          <w:szCs w:val="28"/>
          <w:lang w:eastAsia="ru-RU"/>
        </w:rPr>
      </w:pPr>
      <w:r w:rsidRPr="001C2EB1">
        <w:rPr>
          <w:rFonts w:ascii="Verdana" w:eastAsia="Times New Roman" w:hAnsi="Verdana" w:cs="Times New Roman"/>
          <w:color w:val="303F50"/>
          <w:sz w:val="28"/>
          <w:szCs w:val="28"/>
          <w:lang w:eastAsia="ru-RU"/>
        </w:rPr>
        <w:t>* нервное перенапряжение, стрессы,</w:t>
      </w:r>
    </w:p>
    <w:p w:rsidR="001C2EB1" w:rsidRDefault="001C2EB1" w:rsidP="001C2EB1">
      <w:pPr>
        <w:shd w:val="clear" w:color="auto" w:fill="FFFFFF"/>
        <w:spacing w:before="150" w:after="150" w:line="293" w:lineRule="atLeast"/>
        <w:rPr>
          <w:rFonts w:ascii="Verdana" w:eastAsia="Times New Roman" w:hAnsi="Verdana" w:cs="Times New Roman"/>
          <w:color w:val="303F50"/>
          <w:sz w:val="28"/>
          <w:szCs w:val="28"/>
          <w:lang w:eastAsia="ru-RU"/>
        </w:rPr>
      </w:pPr>
      <w:r w:rsidRPr="001C2EB1">
        <w:rPr>
          <w:rFonts w:ascii="Verdana" w:eastAsia="Times New Roman" w:hAnsi="Verdana" w:cs="Times New Roman"/>
          <w:color w:val="303F50"/>
          <w:sz w:val="28"/>
          <w:szCs w:val="28"/>
          <w:lang w:eastAsia="ru-RU"/>
        </w:rPr>
        <w:t>* малодоступность в медицинских услугах определенных слоёв населения.</w:t>
      </w:r>
    </w:p>
    <w:p w:rsidR="001C2EB1" w:rsidRPr="001C2EB1" w:rsidRDefault="003C5476" w:rsidP="001C2EB1">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мало времени уделяем пребывание на свежем воздухе</w:t>
      </w:r>
      <w:r w:rsidR="001C2EB1">
        <w:rPr>
          <w:rFonts w:ascii="Verdana" w:eastAsia="Times New Roman" w:hAnsi="Verdana" w:cs="Times New Roman"/>
          <w:color w:val="303F50"/>
          <w:sz w:val="28"/>
          <w:szCs w:val="28"/>
          <w:lang w:eastAsia="ru-RU"/>
        </w:rPr>
        <w:t>.</w:t>
      </w:r>
    </w:p>
    <w:p w:rsidR="001C2EB1" w:rsidRPr="001C2EB1" w:rsidRDefault="001C2EB1" w:rsidP="001C2EB1">
      <w:pPr>
        <w:shd w:val="clear" w:color="auto" w:fill="FFFFFF"/>
        <w:spacing w:before="150" w:after="150" w:line="293" w:lineRule="atLeast"/>
        <w:rPr>
          <w:rFonts w:ascii="Verdana" w:eastAsia="Times New Roman" w:hAnsi="Verdana" w:cs="Times New Roman"/>
          <w:color w:val="303F50"/>
          <w:sz w:val="28"/>
          <w:szCs w:val="28"/>
          <w:lang w:eastAsia="ru-RU"/>
        </w:rPr>
      </w:pPr>
    </w:p>
    <w:p w:rsidR="001C2EB1" w:rsidRPr="001C2EB1" w:rsidRDefault="003C5476" w:rsidP="001C2EB1">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lastRenderedPageBreak/>
        <w:t xml:space="preserve">   </w:t>
      </w:r>
      <w:r w:rsidR="001C2EB1" w:rsidRPr="001C2EB1">
        <w:rPr>
          <w:rFonts w:ascii="Verdana" w:eastAsia="Times New Roman" w:hAnsi="Verdana" w:cs="Times New Roman"/>
          <w:color w:val="303F50"/>
          <w:sz w:val="28"/>
          <w:szCs w:val="28"/>
          <w:lang w:eastAsia="ru-RU"/>
        </w:rPr>
        <w:t>Поэтому воспитание должно быть не изнеживающим, а закаливающим, тренирующим, повышающим активность растущего организма.</w:t>
      </w:r>
    </w:p>
    <w:p w:rsidR="001C2EB1" w:rsidRPr="001C2EB1" w:rsidRDefault="003C5476" w:rsidP="001C2EB1">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1C2EB1" w:rsidRPr="001C2EB1">
        <w:rPr>
          <w:rFonts w:ascii="Verdana" w:eastAsia="Times New Roman" w:hAnsi="Verdana" w:cs="Times New Roman"/>
          <w:color w:val="303F50"/>
          <w:sz w:val="28"/>
          <w:szCs w:val="28"/>
          <w:lang w:eastAsia="ru-RU"/>
        </w:rPr>
        <w:t xml:space="preserve">Дошкольное образовательное учреждение имеет потенциальные возможности для формирования у детей </w:t>
      </w:r>
      <w:proofErr w:type="spellStart"/>
      <w:r w:rsidR="001C2EB1" w:rsidRPr="001C2EB1">
        <w:rPr>
          <w:rFonts w:ascii="Verdana" w:eastAsia="Times New Roman" w:hAnsi="Verdana" w:cs="Times New Roman"/>
          <w:color w:val="303F50"/>
          <w:sz w:val="28"/>
          <w:szCs w:val="28"/>
          <w:lang w:eastAsia="ru-RU"/>
        </w:rPr>
        <w:t>здоровьесберегающей</w:t>
      </w:r>
      <w:proofErr w:type="spellEnd"/>
      <w:r w:rsidR="001C2EB1" w:rsidRPr="001C2EB1">
        <w:rPr>
          <w:rFonts w:ascii="Verdana" w:eastAsia="Times New Roman" w:hAnsi="Verdana" w:cs="Times New Roman"/>
          <w:color w:val="303F50"/>
          <w:sz w:val="28"/>
          <w:szCs w:val="28"/>
          <w:lang w:eastAsia="ru-RU"/>
        </w:rPr>
        <w:t xml:space="preserve"> культуры, навыков здорового образа жизни. Усилия работников нашего ДОУ направлены на оздоровление каждого ребенка-дошкольника, культивирование здорового образа жизни.</w:t>
      </w:r>
    </w:p>
    <w:p w:rsidR="001C2EB1" w:rsidRPr="001C2EB1" w:rsidRDefault="003C5476" w:rsidP="001C2EB1">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1C2EB1" w:rsidRPr="001C2EB1">
        <w:rPr>
          <w:rFonts w:ascii="Verdana" w:eastAsia="Times New Roman" w:hAnsi="Verdana" w:cs="Times New Roman"/>
          <w:color w:val="303F50"/>
          <w:sz w:val="28"/>
          <w:szCs w:val="28"/>
          <w:lang w:eastAsia="ru-RU"/>
        </w:rPr>
        <w:t>В настоящее врем</w:t>
      </w:r>
      <w:r>
        <w:rPr>
          <w:rFonts w:ascii="Verdana" w:eastAsia="Times New Roman" w:hAnsi="Verdana" w:cs="Times New Roman"/>
          <w:color w:val="303F50"/>
          <w:sz w:val="28"/>
          <w:szCs w:val="28"/>
          <w:lang w:eastAsia="ru-RU"/>
        </w:rPr>
        <w:t xml:space="preserve">я одной из приоритетных задач, </w:t>
      </w:r>
      <w:r w:rsidR="001C2EB1" w:rsidRPr="001C2EB1">
        <w:rPr>
          <w:rFonts w:ascii="Verdana" w:eastAsia="Times New Roman" w:hAnsi="Verdana" w:cs="Times New Roman"/>
          <w:color w:val="303F50"/>
          <w:sz w:val="28"/>
          <w:szCs w:val="28"/>
          <w:lang w:eastAsia="ru-RU"/>
        </w:rPr>
        <w:t>стоящих перед нашим ДОУ, является сохранение и укрепление здоровья детей в процессе воспитания и обучения.</w:t>
      </w:r>
    </w:p>
    <w:p w:rsidR="003C5476" w:rsidRDefault="003C5476"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 xml:space="preserve">Решить ее поможет </w:t>
      </w:r>
      <w:proofErr w:type="spellStart"/>
      <w:r w:rsidR="0030174C" w:rsidRPr="00AF5407">
        <w:rPr>
          <w:rFonts w:ascii="Verdana" w:eastAsia="Times New Roman" w:hAnsi="Verdana" w:cs="Times New Roman"/>
          <w:color w:val="303F50"/>
          <w:sz w:val="28"/>
          <w:szCs w:val="28"/>
          <w:lang w:eastAsia="ru-RU"/>
        </w:rPr>
        <w:t>валеология</w:t>
      </w:r>
      <w:proofErr w:type="spellEnd"/>
      <w:r w:rsidR="0030174C" w:rsidRPr="00AF5407">
        <w:rPr>
          <w:rFonts w:ascii="Verdana" w:eastAsia="Times New Roman" w:hAnsi="Verdana" w:cs="Times New Roman"/>
          <w:color w:val="303F50"/>
          <w:sz w:val="28"/>
          <w:szCs w:val="28"/>
          <w:lang w:eastAsia="ru-RU"/>
        </w:rPr>
        <w:t xml:space="preserve"> – наука о здоровье. </w:t>
      </w:r>
      <w:proofErr w:type="spellStart"/>
      <w:r w:rsidR="0030174C" w:rsidRPr="00AF5407">
        <w:rPr>
          <w:rFonts w:ascii="Verdana" w:eastAsia="Times New Roman" w:hAnsi="Verdana" w:cs="Times New Roman"/>
          <w:color w:val="303F50"/>
          <w:sz w:val="28"/>
          <w:szCs w:val="28"/>
          <w:lang w:eastAsia="ru-RU"/>
        </w:rPr>
        <w:t>Волеология</w:t>
      </w:r>
      <w:proofErr w:type="spellEnd"/>
      <w:r w:rsidR="0030174C" w:rsidRPr="00AF5407">
        <w:rPr>
          <w:rFonts w:ascii="Verdana" w:eastAsia="Times New Roman" w:hAnsi="Verdana" w:cs="Times New Roman"/>
          <w:color w:val="303F50"/>
          <w:sz w:val="28"/>
          <w:szCs w:val="28"/>
          <w:lang w:eastAsia="ru-RU"/>
        </w:rPr>
        <w:t xml:space="preserve"> утверждает, что здоровье каждого человека прежде всего зависит от усилий, которые он прилагает для укрепления своего здоровья, и никакие враги, никакие лекарства не помогут, если сам человек нарушает нормы ЗОЖ.</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ЗОЖ определяется правильными взаимоотношениями человека с самим собою, с другими людьми, с обществом и природой.</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proofErr w:type="spellStart"/>
      <w:r w:rsidRPr="00AF5407">
        <w:rPr>
          <w:rFonts w:ascii="Verdana" w:eastAsia="Times New Roman" w:hAnsi="Verdana" w:cs="Times New Roman"/>
          <w:color w:val="303F50"/>
          <w:sz w:val="28"/>
          <w:szCs w:val="28"/>
          <w:lang w:eastAsia="ru-RU"/>
        </w:rPr>
        <w:t>Валеологическая</w:t>
      </w:r>
      <w:proofErr w:type="spellEnd"/>
      <w:r w:rsidRPr="00AF5407">
        <w:rPr>
          <w:rFonts w:ascii="Verdana" w:eastAsia="Times New Roman" w:hAnsi="Verdana" w:cs="Times New Roman"/>
          <w:color w:val="303F50"/>
          <w:sz w:val="28"/>
          <w:szCs w:val="28"/>
          <w:lang w:eastAsia="ru-RU"/>
        </w:rPr>
        <w:t xml:space="preserve"> воспитательная работа должна осуществляться в следующих направлениях:</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1. «Я и мое здоровье». Резервы моего здоровья – мое богатство.</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2. «Я и другие люди». Взаимодействие в коллективе как условие, здоровья ребенка.</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3. «Семья – древо жизни». Моя родословная. Моя роль в семье.</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4. «Мальчики и девочки – чудо природы». Половые различия как основа мироустройства.</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5. «Я и общество». Явления общественной жизни, социальные институты.</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6. «Я и мир вещей». Увлекательное отношение к творениям рук человеческих.</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7. «Мир природы». Взаимодействие с природой как основа здоровья.</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lastRenderedPageBreak/>
        <w:t xml:space="preserve">Приоритетным направлением </w:t>
      </w:r>
      <w:proofErr w:type="spellStart"/>
      <w:r w:rsidRPr="00AF5407">
        <w:rPr>
          <w:rFonts w:ascii="Verdana" w:eastAsia="Times New Roman" w:hAnsi="Verdana" w:cs="Times New Roman"/>
          <w:color w:val="303F50"/>
          <w:sz w:val="28"/>
          <w:szCs w:val="28"/>
          <w:lang w:eastAsia="ru-RU"/>
        </w:rPr>
        <w:t>валеологического</w:t>
      </w:r>
      <w:proofErr w:type="spellEnd"/>
      <w:r w:rsidRPr="00AF5407">
        <w:rPr>
          <w:rFonts w:ascii="Verdana" w:eastAsia="Times New Roman" w:hAnsi="Verdana" w:cs="Times New Roman"/>
          <w:color w:val="303F50"/>
          <w:sz w:val="28"/>
          <w:szCs w:val="28"/>
          <w:lang w:eastAsia="ru-RU"/>
        </w:rPr>
        <w:t xml:space="preserve"> воспитания должно быть формирование нравственных качеств ребенка, которые являются фундаментом здоровья.</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У детей необходимо развивать  доброту, дружелюбие, выдержку, целеустремленность, смелость, оптимистическое отношение к жизни, чувство радости существования, способность чувствовать себя счастливыми, верить в свои собственные силы и доверять миру.</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Необходимо формировать у ребенка нравственное отношение к своему здоровью, которое выражается в желании и потребности быть здоровым вести ЗОЖ, он должен осознать, что здоровье человека важнейшая ценность, главное условие любой жизненной цели, что каждый сам несет ответственность за сохранение и укрепление своего здоровья. Чтобы мотивировать его на здоровое поведение, необходимо заинтересовать, создать положительные эмоции, при освоении знаний, дать почувствовать удовольствие от методов оздоровления, использовать положительные примеры из окружающей жизни, личный пример родителей.</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Здоровый образ жизни - один из важнейших факторов сохранения здоровья и благополучия ребенка, он определяет качество жизни, а дошкольный возраст – это важнейший период, когда формируется человеческая личность.</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xml:space="preserve">Формирование основ ЗОЖ у детей дошкольного возраста является одной из самых эмоциональных проблем, дошкольного возраста, т.к. заботясь о здоровье и в всестороннем развитии детей, </w:t>
      </w:r>
      <w:proofErr w:type="gramStart"/>
      <w:r w:rsidRPr="00AF5407">
        <w:rPr>
          <w:rFonts w:ascii="Verdana" w:eastAsia="Times New Roman" w:hAnsi="Verdana" w:cs="Times New Roman"/>
          <w:color w:val="303F50"/>
          <w:sz w:val="28"/>
          <w:szCs w:val="28"/>
          <w:lang w:eastAsia="ru-RU"/>
        </w:rPr>
        <w:t>мы  прививаем</w:t>
      </w:r>
      <w:proofErr w:type="gramEnd"/>
      <w:r w:rsidRPr="00AF5407">
        <w:rPr>
          <w:rFonts w:ascii="Verdana" w:eastAsia="Times New Roman" w:hAnsi="Verdana" w:cs="Times New Roman"/>
          <w:color w:val="303F50"/>
          <w:sz w:val="28"/>
          <w:szCs w:val="28"/>
          <w:lang w:eastAsia="ru-RU"/>
        </w:rPr>
        <w:t>, поддерживаем у них бодрое, жизнерадостное настроение, воспитываем бережное отношение к своему здоровью именно с дошкольного возраста.</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xml:space="preserve">Работу по здоровому </w:t>
      </w:r>
      <w:r w:rsidR="003C5476">
        <w:rPr>
          <w:rFonts w:ascii="Verdana" w:eastAsia="Times New Roman" w:hAnsi="Verdana" w:cs="Times New Roman"/>
          <w:color w:val="303F50"/>
          <w:sz w:val="28"/>
          <w:szCs w:val="28"/>
          <w:lang w:eastAsia="ru-RU"/>
        </w:rPr>
        <w:t>образу жизни я начала со 2 младшей</w:t>
      </w:r>
      <w:r w:rsidRPr="00AF5407">
        <w:rPr>
          <w:rFonts w:ascii="Verdana" w:eastAsia="Times New Roman" w:hAnsi="Verdana" w:cs="Times New Roman"/>
          <w:color w:val="303F50"/>
          <w:sz w:val="28"/>
          <w:szCs w:val="28"/>
          <w:lang w:eastAsia="ru-RU"/>
        </w:rPr>
        <w:t xml:space="preserve"> группы целью моей работы было:</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1. Научить детей любить себя и свой организм, любить окружающих людей.</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2. Знать, что от хороших и плохих поступков зависит их здоровье, здоровье окружающих.</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3. Следить за своей речью, не произносить плохих слов.</w:t>
      </w:r>
    </w:p>
    <w:p w:rsidR="0030174C" w:rsidRPr="00AF5407"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lastRenderedPageBreak/>
        <w:t xml:space="preserve">  </w:t>
      </w:r>
      <w:r w:rsidR="0030174C" w:rsidRPr="00AF5407">
        <w:rPr>
          <w:rFonts w:ascii="Verdana" w:eastAsia="Times New Roman" w:hAnsi="Verdana" w:cs="Times New Roman"/>
          <w:color w:val="303F50"/>
          <w:sz w:val="28"/>
          <w:szCs w:val="28"/>
          <w:lang w:eastAsia="ru-RU"/>
        </w:rPr>
        <w:t>За основу своей работы взяла программу «Воспитания и обучения детей в детском саду» под редакцией Васильевой М. А., Гербовой, Комаровой Т. С. которое предусматривает выполнение следующих задач:</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охрана и укрепление здоровья.</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xml:space="preserve">- создание благоприятных </w:t>
      </w:r>
      <w:proofErr w:type="spellStart"/>
      <w:r w:rsidRPr="00AF5407">
        <w:rPr>
          <w:rFonts w:ascii="Verdana" w:eastAsia="Times New Roman" w:hAnsi="Verdana" w:cs="Times New Roman"/>
          <w:color w:val="303F50"/>
          <w:sz w:val="28"/>
          <w:szCs w:val="28"/>
          <w:lang w:eastAsia="ru-RU"/>
        </w:rPr>
        <w:t>санитарно</w:t>
      </w:r>
      <w:proofErr w:type="spellEnd"/>
      <w:r w:rsidRPr="00AF5407">
        <w:rPr>
          <w:rFonts w:ascii="Verdana" w:eastAsia="Times New Roman" w:hAnsi="Verdana" w:cs="Times New Roman"/>
          <w:color w:val="303F50"/>
          <w:sz w:val="28"/>
          <w:szCs w:val="28"/>
          <w:lang w:eastAsia="ru-RU"/>
        </w:rPr>
        <w:t xml:space="preserve"> – гигиенических условий.</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организация полноценного питания.</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xml:space="preserve">- систематически во все времена </w:t>
      </w:r>
      <w:r w:rsidR="00097D9A">
        <w:rPr>
          <w:rFonts w:ascii="Verdana" w:eastAsia="Times New Roman" w:hAnsi="Verdana" w:cs="Times New Roman"/>
          <w:color w:val="303F50"/>
          <w:sz w:val="28"/>
          <w:szCs w:val="28"/>
          <w:lang w:eastAsia="ru-RU"/>
        </w:rPr>
        <w:t xml:space="preserve">года </w:t>
      </w:r>
      <w:r w:rsidRPr="00AF5407">
        <w:rPr>
          <w:rFonts w:ascii="Verdana" w:eastAsia="Times New Roman" w:hAnsi="Verdana" w:cs="Times New Roman"/>
          <w:color w:val="303F50"/>
          <w:sz w:val="28"/>
          <w:szCs w:val="28"/>
          <w:lang w:eastAsia="ru-RU"/>
        </w:rPr>
        <w:t>проводить утреннюю гимнастику.</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пребывание на свежем воздухе.</w:t>
      </w:r>
    </w:p>
    <w:p w:rsidR="0030174C"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проведение физкультурных упражнений в игровой форме и подвижных играх.</w:t>
      </w:r>
    </w:p>
    <w:p w:rsidR="00097D9A"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систематическое проведение дыхательных, пальчиковых гимнастик и гимнастику для глаз.</w:t>
      </w:r>
    </w:p>
    <w:p w:rsidR="003C5476" w:rsidRDefault="003C5476"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систематически проходить курс кислородного коктейля.</w:t>
      </w:r>
    </w:p>
    <w:p w:rsidR="003C5476" w:rsidRDefault="003C5476"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ежедневное употребления лука.</w:t>
      </w:r>
    </w:p>
    <w:p w:rsidR="003C5476" w:rsidRPr="00AF5407" w:rsidRDefault="003C5476"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proofErr w:type="gramStart"/>
      <w:r>
        <w:rPr>
          <w:rFonts w:ascii="Verdana" w:eastAsia="Times New Roman" w:hAnsi="Verdana" w:cs="Times New Roman"/>
          <w:color w:val="303F50"/>
          <w:sz w:val="28"/>
          <w:szCs w:val="28"/>
          <w:lang w:eastAsia="ru-RU"/>
        </w:rPr>
        <w:t xml:space="preserve">чесночная  </w:t>
      </w:r>
      <w:proofErr w:type="spellStart"/>
      <w:r>
        <w:rPr>
          <w:rFonts w:ascii="Verdana" w:eastAsia="Times New Roman" w:hAnsi="Verdana" w:cs="Times New Roman"/>
          <w:color w:val="303F50"/>
          <w:sz w:val="28"/>
          <w:szCs w:val="28"/>
          <w:lang w:eastAsia="ru-RU"/>
        </w:rPr>
        <w:t>аромо</w:t>
      </w:r>
      <w:proofErr w:type="spellEnd"/>
      <w:proofErr w:type="gramEnd"/>
      <w:r>
        <w:rPr>
          <w:rFonts w:ascii="Verdana" w:eastAsia="Times New Roman" w:hAnsi="Verdana" w:cs="Times New Roman"/>
          <w:color w:val="303F50"/>
          <w:sz w:val="28"/>
          <w:szCs w:val="28"/>
          <w:lang w:eastAsia="ru-RU"/>
        </w:rPr>
        <w:t>-терапия.</w:t>
      </w:r>
    </w:p>
    <w:p w:rsidR="0030174C"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 xml:space="preserve">В своей работе также использую пособие Л. Ф. Тихомировой «Уроки здоровья», </w:t>
      </w:r>
      <w:proofErr w:type="spellStart"/>
      <w:r w:rsidR="0030174C" w:rsidRPr="00AF5407">
        <w:rPr>
          <w:rFonts w:ascii="Verdana" w:eastAsia="Times New Roman" w:hAnsi="Verdana" w:cs="Times New Roman"/>
          <w:color w:val="303F50"/>
          <w:sz w:val="28"/>
          <w:szCs w:val="28"/>
          <w:lang w:eastAsia="ru-RU"/>
        </w:rPr>
        <w:t>Шарыгиной</w:t>
      </w:r>
      <w:proofErr w:type="spellEnd"/>
      <w:r w:rsidR="0030174C" w:rsidRPr="00AF5407">
        <w:rPr>
          <w:rFonts w:ascii="Verdana" w:eastAsia="Times New Roman" w:hAnsi="Verdana" w:cs="Times New Roman"/>
          <w:color w:val="303F50"/>
          <w:sz w:val="28"/>
          <w:szCs w:val="28"/>
          <w:lang w:eastAsia="ru-RU"/>
        </w:rPr>
        <w:t xml:space="preserve"> Т. А. «Беседы о здоровье», </w:t>
      </w:r>
      <w:proofErr w:type="spellStart"/>
      <w:r w:rsidR="0030174C" w:rsidRPr="00AF5407">
        <w:rPr>
          <w:rFonts w:ascii="Verdana" w:eastAsia="Times New Roman" w:hAnsi="Verdana" w:cs="Times New Roman"/>
          <w:color w:val="303F50"/>
          <w:sz w:val="28"/>
          <w:szCs w:val="28"/>
          <w:lang w:eastAsia="ru-RU"/>
        </w:rPr>
        <w:t>Картушиной</w:t>
      </w:r>
      <w:proofErr w:type="spellEnd"/>
      <w:r w:rsidR="0030174C" w:rsidRPr="00AF5407">
        <w:rPr>
          <w:rFonts w:ascii="Verdana" w:eastAsia="Times New Roman" w:hAnsi="Verdana" w:cs="Times New Roman"/>
          <w:color w:val="303F50"/>
          <w:sz w:val="28"/>
          <w:szCs w:val="28"/>
          <w:lang w:eastAsia="ru-RU"/>
        </w:rPr>
        <w:t xml:space="preserve"> М. Ю. «Быть здоровыми хотим».</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Pr="00F66E45">
        <w:rPr>
          <w:rFonts w:ascii="Verdana" w:eastAsia="Times New Roman" w:hAnsi="Verdana" w:cs="Times New Roman"/>
          <w:color w:val="303F50"/>
          <w:sz w:val="28"/>
          <w:szCs w:val="28"/>
          <w:lang w:eastAsia="ru-RU"/>
        </w:rPr>
        <w:t xml:space="preserve">Я создала у себя в группе такую </w:t>
      </w:r>
      <w:proofErr w:type="spellStart"/>
      <w:r w:rsidRPr="00F66E45">
        <w:rPr>
          <w:rFonts w:ascii="Verdana" w:eastAsia="Times New Roman" w:hAnsi="Verdana" w:cs="Times New Roman"/>
          <w:color w:val="303F50"/>
          <w:sz w:val="28"/>
          <w:szCs w:val="28"/>
          <w:lang w:eastAsia="ru-RU"/>
        </w:rPr>
        <w:t>здоровьесберегающую</w:t>
      </w:r>
      <w:proofErr w:type="spellEnd"/>
      <w:r w:rsidRPr="00F66E45">
        <w:rPr>
          <w:rFonts w:ascii="Verdana" w:eastAsia="Times New Roman" w:hAnsi="Verdana" w:cs="Times New Roman"/>
          <w:color w:val="303F50"/>
          <w:sz w:val="28"/>
          <w:szCs w:val="28"/>
          <w:lang w:eastAsia="ru-RU"/>
        </w:rPr>
        <w:t xml:space="preserve"> среду, которая обеспечивает воспитаннику возможность сохранения здоровья за период нахождения в детском саду, формирует у него необходимые знания, умения и навыки по здоровому образу жизни, учит использовать их в повседневной жизни. Использую в работе с детьми </w:t>
      </w:r>
      <w:proofErr w:type="spellStart"/>
      <w:r w:rsidRPr="00F66E45">
        <w:rPr>
          <w:rFonts w:ascii="Verdana" w:eastAsia="Times New Roman" w:hAnsi="Verdana" w:cs="Times New Roman"/>
          <w:color w:val="303F50"/>
          <w:sz w:val="28"/>
          <w:szCs w:val="28"/>
          <w:lang w:eastAsia="ru-RU"/>
        </w:rPr>
        <w:t>здоровьесберегающие</w:t>
      </w:r>
      <w:proofErr w:type="spellEnd"/>
      <w:r w:rsidRPr="00F66E45">
        <w:rPr>
          <w:rFonts w:ascii="Verdana" w:eastAsia="Times New Roman" w:hAnsi="Verdana" w:cs="Times New Roman"/>
          <w:color w:val="303F50"/>
          <w:sz w:val="28"/>
          <w:szCs w:val="28"/>
          <w:lang w:eastAsia="ru-RU"/>
        </w:rPr>
        <w:t xml:space="preserve"> технологии, которые помогают в создании благоприятных условий для полноценного проживания ребенком дошкольного детства, формирования основы базовой культуры личности, лучшему усвоению знаний детей и способствуют их гармоничному и всестороннему развитию.</w:t>
      </w:r>
      <w:r w:rsidRPr="00F66E45">
        <w:t xml:space="preserve"> </w:t>
      </w:r>
    </w:p>
    <w:p w:rsid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sidRPr="00F66E45">
        <w:rPr>
          <w:rFonts w:ascii="Verdana" w:eastAsia="Times New Roman" w:hAnsi="Verdana" w:cs="Times New Roman"/>
          <w:color w:val="303F50"/>
          <w:sz w:val="28"/>
          <w:szCs w:val="28"/>
          <w:lang w:eastAsia="ru-RU"/>
        </w:rPr>
        <w:t xml:space="preserve">В группе имеется картотека стихов, сопровождающие упражнения, книги для развития мелкой моторики, различные предметы для выполнения упражнений. Широко использую пальчиковые игры без предметов в свободное время, на </w:t>
      </w:r>
      <w:r w:rsidRPr="00F66E45">
        <w:rPr>
          <w:rFonts w:ascii="Verdana" w:eastAsia="Times New Roman" w:hAnsi="Verdana" w:cs="Times New Roman"/>
          <w:color w:val="303F50"/>
          <w:sz w:val="28"/>
          <w:szCs w:val="28"/>
          <w:lang w:eastAsia="ru-RU"/>
        </w:rPr>
        <w:lastRenderedPageBreak/>
        <w:t>прогулках. В НОД в утренний отрезок времени, в играх стараемся выполнять упражнения с предметами: прищепками</w:t>
      </w:r>
      <w:r>
        <w:rPr>
          <w:rFonts w:ascii="Verdana" w:eastAsia="Times New Roman" w:hAnsi="Verdana" w:cs="Times New Roman"/>
          <w:color w:val="303F50"/>
          <w:sz w:val="28"/>
          <w:szCs w:val="28"/>
          <w:lang w:eastAsia="ru-RU"/>
        </w:rPr>
        <w:t>, пробками, счётными палочками,</w:t>
      </w:r>
      <w:r w:rsidRPr="00F66E45">
        <w:rPr>
          <w:rFonts w:ascii="Verdana" w:eastAsia="Times New Roman" w:hAnsi="Verdana" w:cs="Times New Roman"/>
          <w:color w:val="303F50"/>
          <w:sz w:val="28"/>
          <w:szCs w:val="28"/>
          <w:lang w:eastAsia="ru-RU"/>
        </w:rPr>
        <w:t xml:space="preserve"> пуговицами. Общеизвестно, что на ладонях рук, находится много точек, массируя которые можно воздействовать на различные точки организма. Это может быть обыкновенный гранёный карандаш, шершавая </w:t>
      </w:r>
      <w:r>
        <w:rPr>
          <w:rFonts w:ascii="Verdana" w:eastAsia="Times New Roman" w:hAnsi="Verdana" w:cs="Times New Roman"/>
          <w:color w:val="303F50"/>
          <w:sz w:val="28"/>
          <w:szCs w:val="28"/>
          <w:lang w:eastAsia="ru-RU"/>
        </w:rPr>
        <w:t>палочка, камни разных размеров, веса.</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Pr="00F66E45">
        <w:rPr>
          <w:rFonts w:ascii="Verdana" w:eastAsia="Times New Roman" w:hAnsi="Verdana" w:cs="Times New Roman"/>
          <w:color w:val="303F50"/>
          <w:sz w:val="28"/>
          <w:szCs w:val="28"/>
          <w:lang w:eastAsia="ru-RU"/>
        </w:rPr>
        <w:t>Для укрепления зрения использую следующие моменты: зрительные паузы, в любое время дня дети закрывают глаза и открывают, можно веки прижать пальчиком.</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proofErr w:type="spellStart"/>
      <w:r w:rsidRPr="00F66E45">
        <w:rPr>
          <w:rFonts w:ascii="Verdana" w:eastAsia="Times New Roman" w:hAnsi="Verdana" w:cs="Times New Roman"/>
          <w:color w:val="303F50"/>
          <w:sz w:val="28"/>
          <w:szCs w:val="28"/>
          <w:lang w:eastAsia="ru-RU"/>
        </w:rPr>
        <w:t>Коррегирующие</w:t>
      </w:r>
      <w:proofErr w:type="spellEnd"/>
      <w:r w:rsidRPr="00F66E45">
        <w:rPr>
          <w:rFonts w:ascii="Verdana" w:eastAsia="Times New Roman" w:hAnsi="Verdana" w:cs="Times New Roman"/>
          <w:color w:val="303F50"/>
          <w:sz w:val="28"/>
          <w:szCs w:val="28"/>
          <w:lang w:eastAsia="ru-RU"/>
        </w:rPr>
        <w:t xml:space="preserve"> </w:t>
      </w:r>
      <w:proofErr w:type="spellStart"/>
      <w:r w:rsidRPr="00F66E45">
        <w:rPr>
          <w:rFonts w:ascii="Verdana" w:eastAsia="Times New Roman" w:hAnsi="Verdana" w:cs="Times New Roman"/>
          <w:color w:val="303F50"/>
          <w:sz w:val="28"/>
          <w:szCs w:val="28"/>
          <w:lang w:eastAsia="ru-RU"/>
        </w:rPr>
        <w:t>физминутки</w:t>
      </w:r>
      <w:proofErr w:type="spellEnd"/>
      <w:r w:rsidRPr="00F66E45">
        <w:rPr>
          <w:rFonts w:ascii="Verdana" w:eastAsia="Times New Roman" w:hAnsi="Verdana" w:cs="Times New Roman"/>
          <w:color w:val="303F50"/>
          <w:sz w:val="28"/>
          <w:szCs w:val="28"/>
          <w:lang w:eastAsia="ru-RU"/>
        </w:rPr>
        <w:t>- для укрепления зрения- проводятся в процессе НОД, т.к. необходима полная раскованность детей в движениях, что достигается развитием воображения, фантазии. («Жук</w:t>
      </w:r>
      <w:proofErr w:type="gramStart"/>
      <w:r w:rsidRPr="00F66E45">
        <w:rPr>
          <w:rFonts w:ascii="Verdana" w:eastAsia="Times New Roman" w:hAnsi="Verdana" w:cs="Times New Roman"/>
          <w:color w:val="303F50"/>
          <w:sz w:val="28"/>
          <w:szCs w:val="28"/>
          <w:lang w:eastAsia="ru-RU"/>
        </w:rPr>
        <w:t>» ,</w:t>
      </w:r>
      <w:proofErr w:type="gramEnd"/>
      <w:r w:rsidRPr="00F66E45">
        <w:rPr>
          <w:rFonts w:ascii="Verdana" w:eastAsia="Times New Roman" w:hAnsi="Verdana" w:cs="Times New Roman"/>
          <w:color w:val="303F50"/>
          <w:sz w:val="28"/>
          <w:szCs w:val="28"/>
          <w:lang w:eastAsia="ru-RU"/>
        </w:rPr>
        <w:t>«Самолёт», «Ладошки», «Цветы.»)</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Pr="00F66E45">
        <w:rPr>
          <w:rFonts w:ascii="Verdana" w:eastAsia="Times New Roman" w:hAnsi="Verdana" w:cs="Times New Roman"/>
          <w:color w:val="303F50"/>
          <w:sz w:val="28"/>
          <w:szCs w:val="28"/>
          <w:lang w:eastAsia="ru-RU"/>
        </w:rPr>
        <w:t xml:space="preserve">Массаж глаз- проводится во время утренней гимнастики и на </w:t>
      </w:r>
      <w:r>
        <w:rPr>
          <w:rFonts w:ascii="Verdana" w:eastAsia="Times New Roman" w:hAnsi="Verdana" w:cs="Times New Roman"/>
          <w:color w:val="303F50"/>
          <w:sz w:val="28"/>
          <w:szCs w:val="28"/>
          <w:lang w:eastAsia="ru-RU"/>
        </w:rPr>
        <w:t xml:space="preserve">    </w:t>
      </w:r>
      <w:r w:rsidRPr="00F66E45">
        <w:rPr>
          <w:rFonts w:ascii="Verdana" w:eastAsia="Times New Roman" w:hAnsi="Verdana" w:cs="Times New Roman"/>
          <w:color w:val="303F50"/>
          <w:sz w:val="28"/>
          <w:szCs w:val="28"/>
          <w:lang w:eastAsia="ru-RU"/>
        </w:rPr>
        <w:t>занятиях. Массаж помогает детям снять усталость, напряжение, улучшает обмен веществ в тканях глаза.</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Pr="00F66E45">
        <w:rPr>
          <w:rFonts w:ascii="Verdana" w:eastAsia="Times New Roman" w:hAnsi="Verdana" w:cs="Times New Roman"/>
          <w:color w:val="303F50"/>
          <w:sz w:val="28"/>
          <w:szCs w:val="28"/>
          <w:lang w:eastAsia="ru-RU"/>
        </w:rPr>
        <w:t xml:space="preserve">Зрительная гимнастика- дает возможность глазу справиться со зрительной нагрузкой. Гимнастикой пользуемся на </w:t>
      </w:r>
      <w:proofErr w:type="spellStart"/>
      <w:r w:rsidRPr="00F66E45">
        <w:rPr>
          <w:rFonts w:ascii="Verdana" w:eastAsia="Times New Roman" w:hAnsi="Verdana" w:cs="Times New Roman"/>
          <w:color w:val="303F50"/>
          <w:sz w:val="28"/>
          <w:szCs w:val="28"/>
          <w:lang w:eastAsia="ru-RU"/>
        </w:rPr>
        <w:t>нод</w:t>
      </w:r>
      <w:proofErr w:type="spellEnd"/>
      <w:r w:rsidRPr="00F66E45">
        <w:rPr>
          <w:rFonts w:ascii="Verdana" w:eastAsia="Times New Roman" w:hAnsi="Verdana" w:cs="Times New Roman"/>
          <w:color w:val="303F50"/>
          <w:sz w:val="28"/>
          <w:szCs w:val="28"/>
          <w:lang w:eastAsia="ru-RU"/>
        </w:rPr>
        <w:t xml:space="preserve"> художественно- эстетического </w:t>
      </w:r>
      <w:proofErr w:type="gramStart"/>
      <w:r w:rsidRPr="00F66E45">
        <w:rPr>
          <w:rFonts w:ascii="Verdana" w:eastAsia="Times New Roman" w:hAnsi="Verdana" w:cs="Times New Roman"/>
          <w:color w:val="303F50"/>
          <w:sz w:val="28"/>
          <w:szCs w:val="28"/>
          <w:lang w:eastAsia="ru-RU"/>
        </w:rPr>
        <w:t>развития ,</w:t>
      </w:r>
      <w:proofErr w:type="gramEnd"/>
      <w:r w:rsidRPr="00F66E45">
        <w:rPr>
          <w:rFonts w:ascii="Verdana" w:eastAsia="Times New Roman" w:hAnsi="Verdana" w:cs="Times New Roman"/>
          <w:color w:val="303F50"/>
          <w:sz w:val="28"/>
          <w:szCs w:val="28"/>
          <w:lang w:eastAsia="ru-RU"/>
        </w:rPr>
        <w:t xml:space="preserve"> рассматривания картин, при длительном наблюдении.</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Pr="00F66E45">
        <w:rPr>
          <w:rFonts w:ascii="Verdana" w:eastAsia="Times New Roman" w:hAnsi="Verdana" w:cs="Times New Roman"/>
          <w:color w:val="303F50"/>
          <w:sz w:val="28"/>
          <w:szCs w:val="28"/>
          <w:lang w:eastAsia="ru-RU"/>
        </w:rPr>
        <w:t>Тренировочные упражнения для глаз –проводим несколько раз в день, в зависимости от деятельности, вызывающие напряжение.</w:t>
      </w:r>
    </w:p>
    <w:p w:rsid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Pr="00F66E45">
        <w:rPr>
          <w:rFonts w:ascii="Verdana" w:eastAsia="Times New Roman" w:hAnsi="Verdana" w:cs="Times New Roman"/>
          <w:color w:val="303F50"/>
          <w:sz w:val="28"/>
          <w:szCs w:val="28"/>
          <w:lang w:eastAsia="ru-RU"/>
        </w:rPr>
        <w:t>Детям очень нравятся эмоциональные разминки (похохочем, покричим так, чтобы стены задрожали, или как будто кричит огромный, неведомый зверь и др.)</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sidRPr="00F66E45">
        <w:rPr>
          <w:rFonts w:ascii="Verdana" w:eastAsia="Times New Roman" w:hAnsi="Verdana" w:cs="Times New Roman"/>
          <w:color w:val="303F50"/>
          <w:sz w:val="28"/>
          <w:szCs w:val="28"/>
          <w:lang w:eastAsia="ru-RU"/>
        </w:rPr>
        <w:t>Для психического здоровья детей необходимо сбалансированность положительных и отрицательных эмоций, обеспечивающая поддержание душевного равновесия и жизнеутверждающего поведения. Наша задача состоит в том, чтобы научить детей ощущать свои эмоции, управлять своим поведением, слышать своё тело. С этой целью в своей работе использую специально подобранные упражнения на расслабление определенных частей тела и всего организма.</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Pr="00F66E45">
        <w:rPr>
          <w:rFonts w:ascii="Verdana" w:eastAsia="Times New Roman" w:hAnsi="Verdana" w:cs="Times New Roman"/>
          <w:color w:val="303F50"/>
          <w:sz w:val="28"/>
          <w:szCs w:val="28"/>
          <w:lang w:eastAsia="ru-RU"/>
        </w:rPr>
        <w:t>Часто используем минуты покоя:</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sidRPr="00F66E45">
        <w:rPr>
          <w:rFonts w:ascii="Verdana" w:eastAsia="Times New Roman" w:hAnsi="Verdana" w:cs="Times New Roman"/>
          <w:color w:val="303F50"/>
          <w:sz w:val="28"/>
          <w:szCs w:val="28"/>
          <w:lang w:eastAsia="ru-RU"/>
        </w:rPr>
        <w:t>- посидим молча с закрытыми глазами,</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sidRPr="00F66E45">
        <w:rPr>
          <w:rFonts w:ascii="Verdana" w:eastAsia="Times New Roman" w:hAnsi="Verdana" w:cs="Times New Roman"/>
          <w:color w:val="303F50"/>
          <w:sz w:val="28"/>
          <w:szCs w:val="28"/>
          <w:lang w:eastAsia="ru-RU"/>
        </w:rPr>
        <w:t>- ляжем на спину и расслабимся, будто мы тряпичные куклы,</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sidRPr="00F66E45">
        <w:rPr>
          <w:rFonts w:ascii="Verdana" w:eastAsia="Times New Roman" w:hAnsi="Verdana" w:cs="Times New Roman"/>
          <w:color w:val="303F50"/>
          <w:sz w:val="28"/>
          <w:szCs w:val="28"/>
          <w:lang w:eastAsia="ru-RU"/>
        </w:rPr>
        <w:t>- помечтаем под эту прекрасную музыку.</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Pr="00F66E45">
        <w:rPr>
          <w:rFonts w:ascii="Verdana" w:eastAsia="Times New Roman" w:hAnsi="Verdana" w:cs="Times New Roman"/>
          <w:color w:val="303F50"/>
          <w:sz w:val="28"/>
          <w:szCs w:val="28"/>
          <w:lang w:eastAsia="ru-RU"/>
        </w:rPr>
        <w:t>Для этой работы используем спокойную, классическую музыку (Чайковский, Рахманинов), звуки природы.</w:t>
      </w:r>
    </w:p>
    <w:p w:rsidR="00F66E45" w:rsidRPr="00F66E45" w:rsidRDefault="00F66E45" w:rsidP="00F66E45">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Pr="00F66E45">
        <w:rPr>
          <w:rFonts w:ascii="Verdana" w:eastAsia="Times New Roman" w:hAnsi="Verdana" w:cs="Times New Roman"/>
          <w:color w:val="303F50"/>
          <w:sz w:val="28"/>
          <w:szCs w:val="28"/>
          <w:lang w:eastAsia="ru-RU"/>
        </w:rPr>
        <w:t xml:space="preserve">В течении дня мы изыскиваем </w:t>
      </w:r>
      <w:proofErr w:type="gramStart"/>
      <w:r w:rsidRPr="00F66E45">
        <w:rPr>
          <w:rFonts w:ascii="Verdana" w:eastAsia="Times New Roman" w:hAnsi="Verdana" w:cs="Times New Roman"/>
          <w:color w:val="303F50"/>
          <w:sz w:val="28"/>
          <w:szCs w:val="28"/>
          <w:lang w:eastAsia="ru-RU"/>
        </w:rPr>
        <w:t>минутки ,</w:t>
      </w:r>
      <w:proofErr w:type="gramEnd"/>
      <w:r w:rsidRPr="00F66E45">
        <w:rPr>
          <w:rFonts w:ascii="Verdana" w:eastAsia="Times New Roman" w:hAnsi="Verdana" w:cs="Times New Roman"/>
          <w:color w:val="303F50"/>
          <w:sz w:val="28"/>
          <w:szCs w:val="28"/>
          <w:lang w:eastAsia="ru-RU"/>
        </w:rPr>
        <w:t xml:space="preserve"> чтобы доставить </w:t>
      </w:r>
      <w:r>
        <w:rPr>
          <w:rFonts w:ascii="Verdana" w:eastAsia="Times New Roman" w:hAnsi="Verdana" w:cs="Times New Roman"/>
          <w:color w:val="303F50"/>
          <w:sz w:val="28"/>
          <w:szCs w:val="28"/>
          <w:lang w:eastAsia="ru-RU"/>
        </w:rPr>
        <w:t xml:space="preserve">   </w:t>
      </w:r>
      <w:r w:rsidRPr="00F66E45">
        <w:rPr>
          <w:rFonts w:ascii="Verdana" w:eastAsia="Times New Roman" w:hAnsi="Verdana" w:cs="Times New Roman"/>
          <w:color w:val="303F50"/>
          <w:sz w:val="28"/>
          <w:szCs w:val="28"/>
          <w:lang w:eastAsia="ru-RU"/>
        </w:rPr>
        <w:t>детям радость , выполняя следующие упражнения: потянуться как кошка, поваляться как неваляшка, позевать, открывая рот до ушей, поползать как змея без помощи рук. Это очень важно для развития и укрепления опорно- мышечной системы ребёнка.</w:t>
      </w:r>
      <w:bookmarkStart w:id="0" w:name="_GoBack"/>
      <w:bookmarkEnd w:id="0"/>
    </w:p>
    <w:p w:rsidR="0030174C" w:rsidRPr="00AF5407" w:rsidRDefault="00F66E45"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097D9A">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 xml:space="preserve">Формирование ЗОЖ у детей дошкольного возраста, где учила детей заботиться о своем здоровье, воспитываем у детей стремление быть здоровыми. В работе, с детьми я стараюсь формировать навыки личной гигиены, тщательно мыть руки перед едой, после посещения туалета, после прогулки, знать и называть чести тела, прививала привычку полоскать рот питьевою водой после приема пищи. Для усвоения гигиенических навыков использовала дидактические игры и сюжетно – ролевые игры, как «Лекарственные растения», «Кукла Маша принимает гостей», «Солнце, воздух и вода – наши лучшие друзья», также знакомила с предметами личной гигиены через игры. Игры помогают повышать знания ребенка в вопросах по уходу за собой. Также во время умывания использовала художественное слово, заучивала </w:t>
      </w:r>
      <w:proofErr w:type="spellStart"/>
      <w:r w:rsidR="0030174C" w:rsidRPr="00AF5407">
        <w:rPr>
          <w:rFonts w:ascii="Verdana" w:eastAsia="Times New Roman" w:hAnsi="Verdana" w:cs="Times New Roman"/>
          <w:color w:val="303F50"/>
          <w:sz w:val="28"/>
          <w:szCs w:val="28"/>
          <w:lang w:eastAsia="ru-RU"/>
        </w:rPr>
        <w:t>потешки</w:t>
      </w:r>
      <w:proofErr w:type="spellEnd"/>
      <w:r w:rsidR="0030174C" w:rsidRPr="00AF5407">
        <w:rPr>
          <w:rFonts w:ascii="Verdana" w:eastAsia="Times New Roman" w:hAnsi="Verdana" w:cs="Times New Roman"/>
          <w:color w:val="303F50"/>
          <w:sz w:val="28"/>
          <w:szCs w:val="28"/>
          <w:lang w:eastAsia="ru-RU"/>
        </w:rPr>
        <w:t xml:space="preserve"> «Водичка - водичка», «Расти коса до пояса».</w:t>
      </w:r>
    </w:p>
    <w:p w:rsidR="0030174C" w:rsidRPr="00AF5407"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Большое внимание в работе с детьми уделяла формированию навыков самообслуживания. Важно научить детей правильно одеваться и раздеваться. Обращала внимание детей, что очень важно одеваться в соответствии с временем года, чтобы сохранять свое здоровье. Одежда должна быть свободной, не стеснять движений, обувь должна соответствовать размером ноги. Ведь неудобная спадающая с ноги или слишком тесная обувь может стать прич</w:t>
      </w:r>
      <w:r w:rsidR="00C15352" w:rsidRPr="00AF5407">
        <w:rPr>
          <w:rFonts w:ascii="Verdana" w:eastAsia="Times New Roman" w:hAnsi="Verdana" w:cs="Times New Roman"/>
          <w:color w:val="303F50"/>
          <w:sz w:val="28"/>
          <w:szCs w:val="28"/>
          <w:lang w:eastAsia="ru-RU"/>
        </w:rPr>
        <w:t xml:space="preserve">иной травм. Уточняла зачем </w:t>
      </w:r>
      <w:r w:rsidR="0030174C" w:rsidRPr="00AF5407">
        <w:rPr>
          <w:rFonts w:ascii="Verdana" w:eastAsia="Times New Roman" w:hAnsi="Verdana" w:cs="Times New Roman"/>
          <w:color w:val="303F50"/>
          <w:sz w:val="28"/>
          <w:szCs w:val="28"/>
          <w:lang w:eastAsia="ru-RU"/>
        </w:rPr>
        <w:t>надеваем носки, колготки, шарф, шапку, варежки. Все эти беседы помогают обогатить знания детей, словарь, развивают знание беречь свое тело.</w:t>
      </w:r>
    </w:p>
    <w:p w:rsidR="0030174C" w:rsidRPr="00AF5407"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lastRenderedPageBreak/>
        <w:t xml:space="preserve">  </w:t>
      </w:r>
      <w:r w:rsidR="0030174C" w:rsidRPr="00AF5407">
        <w:rPr>
          <w:rFonts w:ascii="Verdana" w:eastAsia="Times New Roman" w:hAnsi="Verdana" w:cs="Times New Roman"/>
          <w:color w:val="303F50"/>
          <w:sz w:val="28"/>
          <w:szCs w:val="28"/>
          <w:lang w:eastAsia="ru-RU"/>
        </w:rPr>
        <w:t>Большую работу по ЗОЖ проводила в разных видах в играх, на прогулке, в трудовой деятельности, на занятиях.</w:t>
      </w:r>
    </w:p>
    <w:p w:rsidR="0030174C" w:rsidRPr="00AF5407"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На занятии по теме: «Кто я?» - учила называть свое имя, фамилию, сколько лет. Играли в игры: «Что у меня есть?» (тело, органы), отмечали части своего тела, рассматривали цветные иллюстрации с целью ознакомления с органами.</w:t>
      </w:r>
    </w:p>
    <w:p w:rsidR="0030174C" w:rsidRPr="00AF5407"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Рассказывая об устройстве и работе организма, обращала внимание детей на хрупкость и сложность, а также необходимость бережного отношения к своему телу, уходу за ним. Проводила беседы:</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1) «Откуда берутся болезни» - целью этой беседы было сформировать представления о здоровье, болезнях, микробах, сообщала элементарные сведения об инфекционных заболеваниях, способах распространения болезней, научить заботиться о своем здоровье.</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2) «Чтобы кожа была здоровой», следить за ее чистотой, где знакомила со строением кожи, учу бережно с нею обращаться, закрепляла правила ухода за кожей.</w:t>
      </w:r>
      <w:r w:rsidR="00097D9A" w:rsidRPr="00097D9A">
        <w:t xml:space="preserve"> </w:t>
      </w:r>
      <w:r w:rsidR="00097D9A" w:rsidRPr="00097D9A">
        <w:rPr>
          <w:rFonts w:ascii="Verdana" w:eastAsia="Times New Roman" w:hAnsi="Verdana" w:cs="Times New Roman"/>
          <w:color w:val="303F50"/>
          <w:sz w:val="28"/>
          <w:szCs w:val="28"/>
          <w:lang w:eastAsia="ru-RU"/>
        </w:rPr>
        <w:t>Провела дидактическую игру «, «Здоровая и нездоровая кожа».</w:t>
      </w:r>
    </w:p>
    <w:p w:rsidR="00097D9A"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xml:space="preserve">3) «Для чего нужна зарядка» - где приобщала детей к </w:t>
      </w:r>
      <w:proofErr w:type="gramStart"/>
      <w:r w:rsidRPr="00AF5407">
        <w:rPr>
          <w:rFonts w:ascii="Verdana" w:eastAsia="Times New Roman" w:hAnsi="Verdana" w:cs="Times New Roman"/>
          <w:color w:val="303F50"/>
          <w:sz w:val="28"/>
          <w:szCs w:val="28"/>
          <w:lang w:eastAsia="ru-RU"/>
        </w:rPr>
        <w:t xml:space="preserve">регулярным </w:t>
      </w:r>
      <w:r w:rsidR="003C5476">
        <w:rPr>
          <w:rFonts w:ascii="Verdana" w:eastAsia="Times New Roman" w:hAnsi="Verdana" w:cs="Times New Roman"/>
          <w:color w:val="303F50"/>
          <w:sz w:val="28"/>
          <w:szCs w:val="28"/>
          <w:lang w:eastAsia="ru-RU"/>
        </w:rPr>
        <w:t xml:space="preserve"> утренним</w:t>
      </w:r>
      <w:proofErr w:type="gramEnd"/>
      <w:r w:rsidR="003C5476">
        <w:rPr>
          <w:rFonts w:ascii="Verdana" w:eastAsia="Times New Roman" w:hAnsi="Verdana" w:cs="Times New Roman"/>
          <w:color w:val="303F50"/>
          <w:sz w:val="28"/>
          <w:szCs w:val="28"/>
          <w:lang w:eastAsia="ru-RU"/>
        </w:rPr>
        <w:t xml:space="preserve"> гимнастикам, </w:t>
      </w:r>
      <w:r w:rsidRPr="00AF5407">
        <w:rPr>
          <w:rFonts w:ascii="Verdana" w:eastAsia="Times New Roman" w:hAnsi="Verdana" w:cs="Times New Roman"/>
          <w:color w:val="303F50"/>
          <w:sz w:val="28"/>
          <w:szCs w:val="28"/>
          <w:lang w:eastAsia="ru-RU"/>
        </w:rPr>
        <w:t>занятиям физкультурой.</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xml:space="preserve"> 4) В игре «Конструирование тела» - дети составляли тело с помощью отдельных деталей, называли их. Эти игры обобщают знания детей, формируют своевременность в выполнении заданий.</w:t>
      </w:r>
    </w:p>
    <w:p w:rsidR="0030174C" w:rsidRPr="00AF5407"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C5476">
        <w:rPr>
          <w:rFonts w:ascii="Verdana" w:eastAsia="Times New Roman" w:hAnsi="Verdana" w:cs="Times New Roman"/>
          <w:color w:val="303F50"/>
          <w:sz w:val="28"/>
          <w:szCs w:val="28"/>
          <w:lang w:eastAsia="ru-RU"/>
        </w:rPr>
        <w:t xml:space="preserve">Изучая тему «Моя </w:t>
      </w:r>
      <w:proofErr w:type="gramStart"/>
      <w:r w:rsidR="003C5476">
        <w:rPr>
          <w:rFonts w:ascii="Verdana" w:eastAsia="Times New Roman" w:hAnsi="Verdana" w:cs="Times New Roman"/>
          <w:color w:val="303F50"/>
          <w:sz w:val="28"/>
          <w:szCs w:val="28"/>
          <w:lang w:eastAsia="ru-RU"/>
        </w:rPr>
        <w:t xml:space="preserve">семья»  </w:t>
      </w:r>
      <w:r w:rsidR="0030174C" w:rsidRPr="00AF5407">
        <w:rPr>
          <w:rFonts w:ascii="Verdana" w:eastAsia="Times New Roman" w:hAnsi="Verdana" w:cs="Times New Roman"/>
          <w:color w:val="303F50"/>
          <w:sz w:val="28"/>
          <w:szCs w:val="28"/>
          <w:lang w:eastAsia="ru-RU"/>
        </w:rPr>
        <w:t>дети</w:t>
      </w:r>
      <w:proofErr w:type="gramEnd"/>
      <w:r w:rsidR="0030174C" w:rsidRPr="00AF5407">
        <w:rPr>
          <w:rFonts w:ascii="Verdana" w:eastAsia="Times New Roman" w:hAnsi="Verdana" w:cs="Times New Roman"/>
          <w:color w:val="303F50"/>
          <w:sz w:val="28"/>
          <w:szCs w:val="28"/>
          <w:lang w:eastAsia="ru-RU"/>
        </w:rPr>
        <w:t xml:space="preserve"> учились называть имена родителей, кто, где работает. Провела беседу: «Что делает мама, папа?». Дети рассказывали об обязанностях всех членов семьи. Просила родителям рассказать детям о своей работе, обогатить элементарные знания. Играли с детьми в игры «Назови ласково», «Добрые слова».</w:t>
      </w:r>
    </w:p>
    <w:p w:rsidR="0030174C" w:rsidRPr="00AF5407"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Беседуя с детьми, обращала внимание на то, как важно беречь свое здоровье, заботиться о нем, избегать ситуаций, приносящих вред здоровью.</w:t>
      </w:r>
    </w:p>
    <w:p w:rsidR="0030174C" w:rsidRPr="00AF5407"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 xml:space="preserve">Учила соблюдать осторожность в обращении с режущими предметами, нельзя принимать никаких лекарств и витаминов без контроля со стороны взрослых, а также брать угощенье и подарки от незнакомых людей. Также приучала быть </w:t>
      </w:r>
      <w:r w:rsidR="0030174C" w:rsidRPr="00AF5407">
        <w:rPr>
          <w:rFonts w:ascii="Verdana" w:eastAsia="Times New Roman" w:hAnsi="Verdana" w:cs="Times New Roman"/>
          <w:color w:val="303F50"/>
          <w:sz w:val="28"/>
          <w:szCs w:val="28"/>
          <w:lang w:eastAsia="ru-RU"/>
        </w:rPr>
        <w:lastRenderedPageBreak/>
        <w:t>осторожными при контакте с незнакомыми и тем более с бездомными животными, обучала основным правилам безопасного поведения на улицах.</w:t>
      </w:r>
    </w:p>
    <w:p w:rsidR="0030174C" w:rsidRPr="00AF5407"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Читала сказки «</w:t>
      </w:r>
      <w:proofErr w:type="spellStart"/>
      <w:r w:rsidR="0030174C" w:rsidRPr="00AF5407">
        <w:rPr>
          <w:rFonts w:ascii="Verdana" w:eastAsia="Times New Roman" w:hAnsi="Verdana" w:cs="Times New Roman"/>
          <w:color w:val="303F50"/>
          <w:sz w:val="28"/>
          <w:szCs w:val="28"/>
          <w:lang w:eastAsia="ru-RU"/>
        </w:rPr>
        <w:t>Заюшкина</w:t>
      </w:r>
      <w:proofErr w:type="spellEnd"/>
      <w:r w:rsidR="0030174C" w:rsidRPr="00AF5407">
        <w:rPr>
          <w:rFonts w:ascii="Verdana" w:eastAsia="Times New Roman" w:hAnsi="Verdana" w:cs="Times New Roman"/>
          <w:color w:val="303F50"/>
          <w:sz w:val="28"/>
          <w:szCs w:val="28"/>
          <w:lang w:eastAsia="ru-RU"/>
        </w:rPr>
        <w:t xml:space="preserve"> избушка», «Кот, петух, лиса»</w:t>
      </w:r>
      <w:r w:rsidR="003144C0">
        <w:rPr>
          <w:rFonts w:ascii="Verdana" w:eastAsia="Times New Roman" w:hAnsi="Verdana" w:cs="Times New Roman"/>
          <w:color w:val="303F50"/>
          <w:sz w:val="28"/>
          <w:szCs w:val="28"/>
          <w:lang w:eastAsia="ru-RU"/>
        </w:rPr>
        <w:t>, «Волк и семеро козлят», «Колобок»</w:t>
      </w:r>
      <w:r w:rsidR="0030174C" w:rsidRPr="00AF5407">
        <w:rPr>
          <w:rFonts w:ascii="Verdana" w:eastAsia="Times New Roman" w:hAnsi="Verdana" w:cs="Times New Roman"/>
          <w:color w:val="303F50"/>
          <w:sz w:val="28"/>
          <w:szCs w:val="28"/>
          <w:lang w:eastAsia="ru-RU"/>
        </w:rPr>
        <w:t xml:space="preserve">. Эти сказки использовала, чтобы помочь детям понять, как нужно вести себя на улице, общаться с чужими людьми, сохранить свою безопасность. Прочитав сказку «Сказка о глупом </w:t>
      </w:r>
      <w:r w:rsidR="007C711F" w:rsidRPr="00AF5407">
        <w:rPr>
          <w:rFonts w:ascii="Verdana" w:eastAsia="Times New Roman" w:hAnsi="Verdana" w:cs="Times New Roman"/>
          <w:color w:val="303F50"/>
          <w:sz w:val="28"/>
          <w:szCs w:val="28"/>
          <w:lang w:eastAsia="ru-RU"/>
        </w:rPr>
        <w:t xml:space="preserve">мышонке» С. Маршака и проанализировав содержание </w:t>
      </w:r>
      <w:r w:rsidR="0030174C" w:rsidRPr="00AF5407">
        <w:rPr>
          <w:rFonts w:ascii="Verdana" w:eastAsia="Times New Roman" w:hAnsi="Verdana" w:cs="Times New Roman"/>
          <w:color w:val="303F50"/>
          <w:sz w:val="28"/>
          <w:szCs w:val="28"/>
          <w:lang w:eastAsia="ru-RU"/>
        </w:rPr>
        <w:t>с детьми</w:t>
      </w:r>
      <w:r w:rsidR="007C711F" w:rsidRPr="00AF5407">
        <w:rPr>
          <w:rFonts w:ascii="Verdana" w:eastAsia="Times New Roman" w:hAnsi="Verdana" w:cs="Times New Roman"/>
          <w:color w:val="303F50"/>
          <w:sz w:val="28"/>
          <w:szCs w:val="28"/>
          <w:lang w:eastAsia="ru-RU"/>
        </w:rPr>
        <w:t>.</w:t>
      </w:r>
      <w:r>
        <w:rPr>
          <w:rFonts w:ascii="Verdana" w:eastAsia="Times New Roman" w:hAnsi="Verdana" w:cs="Times New Roman"/>
          <w:color w:val="303F50"/>
          <w:sz w:val="28"/>
          <w:szCs w:val="28"/>
          <w:lang w:eastAsia="ru-RU"/>
        </w:rPr>
        <w:t xml:space="preserve"> С</w:t>
      </w:r>
      <w:r w:rsidR="0030174C" w:rsidRPr="00AF5407">
        <w:rPr>
          <w:rFonts w:ascii="Verdana" w:eastAsia="Times New Roman" w:hAnsi="Verdana" w:cs="Times New Roman"/>
          <w:color w:val="303F50"/>
          <w:sz w:val="28"/>
          <w:szCs w:val="28"/>
          <w:lang w:eastAsia="ru-RU"/>
        </w:rPr>
        <w:t>таралась помочь понять, почему же так случилось с мышонком, что он попал в беду? Какой был мышонок? Надо ли слушаться взрослых? Слушаетесь ли вы своих родителей?</w:t>
      </w:r>
    </w:p>
    <w:p w:rsidR="0030174C" w:rsidRPr="00AF5407" w:rsidRDefault="00097D9A"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Все игры, задания позволяют формировать у детей правильного отношения к своему здоровью. Считаю, что в формировании здоровья детей особое значение имеет режим дня с его составляющими: пребывания на свежем воздухе, сон, занятия, игровая деятельность, отдых, прием пищи, лична</w:t>
      </w:r>
      <w:r>
        <w:rPr>
          <w:rFonts w:ascii="Verdana" w:eastAsia="Times New Roman" w:hAnsi="Verdana" w:cs="Times New Roman"/>
          <w:color w:val="303F50"/>
          <w:sz w:val="28"/>
          <w:szCs w:val="28"/>
          <w:lang w:eastAsia="ru-RU"/>
        </w:rPr>
        <w:t>я</w:t>
      </w:r>
      <w:r w:rsidR="003144C0">
        <w:rPr>
          <w:rFonts w:ascii="Verdana" w:eastAsia="Times New Roman" w:hAnsi="Verdana" w:cs="Times New Roman"/>
          <w:color w:val="303F50"/>
          <w:sz w:val="28"/>
          <w:szCs w:val="28"/>
          <w:lang w:eastAsia="ru-RU"/>
        </w:rPr>
        <w:t xml:space="preserve"> гигиена, занятия физкультурой. Б</w:t>
      </w:r>
      <w:r w:rsidR="0030174C" w:rsidRPr="00AF5407">
        <w:rPr>
          <w:rFonts w:ascii="Verdana" w:eastAsia="Times New Roman" w:hAnsi="Verdana" w:cs="Times New Roman"/>
          <w:color w:val="303F50"/>
          <w:sz w:val="28"/>
          <w:szCs w:val="28"/>
          <w:lang w:eastAsia="ru-RU"/>
        </w:rPr>
        <w:t>ольшое внимание уделяла зака</w:t>
      </w:r>
      <w:r w:rsidR="007C711F" w:rsidRPr="00AF5407">
        <w:rPr>
          <w:rFonts w:ascii="Verdana" w:eastAsia="Times New Roman" w:hAnsi="Verdana" w:cs="Times New Roman"/>
          <w:color w:val="303F50"/>
          <w:sz w:val="28"/>
          <w:szCs w:val="28"/>
          <w:lang w:eastAsia="ru-RU"/>
        </w:rPr>
        <w:t>ливанию детей. Ежедневно проводилась утренняя гимнастика, гимнастика после дневного сна, гимнастика</w:t>
      </w:r>
      <w:r w:rsidR="0030174C" w:rsidRPr="00AF5407">
        <w:rPr>
          <w:rFonts w:ascii="Verdana" w:eastAsia="Times New Roman" w:hAnsi="Verdana" w:cs="Times New Roman"/>
          <w:color w:val="303F50"/>
          <w:sz w:val="28"/>
          <w:szCs w:val="28"/>
          <w:lang w:eastAsia="ru-RU"/>
        </w:rPr>
        <w:t xml:space="preserve"> для глаз, мытье рук и лица прохладной водой, самомассаж по А. М. Уманской, физкультурные минутки, подвижные игры в помещении и на</w:t>
      </w:r>
      <w:r w:rsidR="001C2EB1">
        <w:rPr>
          <w:rFonts w:ascii="Verdana" w:eastAsia="Times New Roman" w:hAnsi="Verdana" w:cs="Times New Roman"/>
          <w:color w:val="303F50"/>
          <w:sz w:val="28"/>
          <w:szCs w:val="28"/>
          <w:lang w:eastAsia="ru-RU"/>
        </w:rPr>
        <w:t xml:space="preserve"> воздухе, физкультурные занятия и спортивные развлечения и спортивные праздники.</w:t>
      </w:r>
    </w:p>
    <w:p w:rsidR="0030174C" w:rsidRPr="00AF5407" w:rsidRDefault="007C711F"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Провела занятие: «Как мы устроены»</w:t>
      </w:r>
      <w:r w:rsidR="0030174C" w:rsidRPr="00AF5407">
        <w:rPr>
          <w:rFonts w:ascii="Verdana" w:eastAsia="Times New Roman" w:hAnsi="Verdana" w:cs="Times New Roman"/>
          <w:color w:val="303F50"/>
          <w:sz w:val="28"/>
          <w:szCs w:val="28"/>
          <w:lang w:eastAsia="ru-RU"/>
        </w:rPr>
        <w:t>, физкультурное развлечение на тему: «Сильные, смелые, ловкие». КВН в старшей группе на тему: «Я здоровье берегу, быть здоровым я хочу», «Чудо - вода» (в подготовительной группе) и др.</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В работе стараюсь использовать весь материал доступных методов и приемов. В группе имеется «Уголок здоровья», дидактические игры оздоровительного характера: «Что у нас внутри?», «Я принимаю душ», «Я умываюсь», «Мое тело», «Чтобы зубы были крепкими».</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Систематически провожу игры «Назови части суток», «Что мы делаем утром, днем, вечером, ночью».</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xml:space="preserve"> Выясняли какие продукты полезные, т.к. полезные продукты помогают организму расти, питают его витаминами. Провела игры «Сервировка стола», «Зачем нужна посуда», «Столовая посуда», «Чайная посуда», «Что мы едим на завтрак, обед, ужин?». Играя с детьми в игру «Кто что любит» объясняю, что </w:t>
      </w:r>
      <w:r w:rsidRPr="00AF5407">
        <w:rPr>
          <w:rFonts w:ascii="Verdana" w:eastAsia="Times New Roman" w:hAnsi="Verdana" w:cs="Times New Roman"/>
          <w:color w:val="303F50"/>
          <w:sz w:val="28"/>
          <w:szCs w:val="28"/>
          <w:lang w:eastAsia="ru-RU"/>
        </w:rPr>
        <w:lastRenderedPageBreak/>
        <w:t xml:space="preserve">животные едят то, что полезно. Кто – то кушает растения, кто – то питается мясом. Люди тоже должны есть только полезную пищу. Через игры, беседы дано знания </w:t>
      </w:r>
      <w:proofErr w:type="gramStart"/>
      <w:r w:rsidRPr="00AF5407">
        <w:rPr>
          <w:rFonts w:ascii="Verdana" w:eastAsia="Times New Roman" w:hAnsi="Verdana" w:cs="Times New Roman"/>
          <w:color w:val="303F50"/>
          <w:sz w:val="28"/>
          <w:szCs w:val="28"/>
          <w:lang w:eastAsia="ru-RU"/>
        </w:rPr>
        <w:t>о полезной пищи</w:t>
      </w:r>
      <w:proofErr w:type="gramEnd"/>
      <w:r w:rsidRPr="00AF5407">
        <w:rPr>
          <w:rFonts w:ascii="Verdana" w:eastAsia="Times New Roman" w:hAnsi="Verdana" w:cs="Times New Roman"/>
          <w:color w:val="303F50"/>
          <w:sz w:val="28"/>
          <w:szCs w:val="28"/>
          <w:lang w:eastAsia="ru-RU"/>
        </w:rPr>
        <w:t>.</w:t>
      </w:r>
    </w:p>
    <w:p w:rsidR="0030174C" w:rsidRPr="00AF5407" w:rsidRDefault="001C2EB1"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Огромную роль в воспитании по ЗОЖ играет и семья. Понимая, что многое зависит от того, как взрослые относятся к здоровью, проводила работу с родителями: беседы групповые и индивидуальные. Совместно с родителями провели развлечение на тему: «Моя семья». Выставлялись для родителей папки – передвижки: «Как следить за своим внешним видом».</w:t>
      </w:r>
    </w:p>
    <w:p w:rsidR="0030174C" w:rsidRPr="00AF5407" w:rsidRDefault="001C2EB1"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  </w:t>
      </w:r>
      <w:r w:rsidR="0030174C" w:rsidRPr="00AF5407">
        <w:rPr>
          <w:rFonts w:ascii="Verdana" w:eastAsia="Times New Roman" w:hAnsi="Verdana" w:cs="Times New Roman"/>
          <w:color w:val="303F50"/>
          <w:sz w:val="28"/>
          <w:szCs w:val="28"/>
          <w:lang w:eastAsia="ru-RU"/>
        </w:rPr>
        <w:t>Каждый ребенок хочет быть сильным</w:t>
      </w:r>
      <w:r w:rsidR="00251DEE" w:rsidRPr="00AF5407">
        <w:rPr>
          <w:rFonts w:ascii="Verdana" w:eastAsia="Times New Roman" w:hAnsi="Verdana" w:cs="Times New Roman"/>
          <w:color w:val="303F50"/>
          <w:sz w:val="28"/>
          <w:szCs w:val="28"/>
          <w:lang w:eastAsia="ru-RU"/>
        </w:rPr>
        <w:t>, бодрым, энергичным.</w:t>
      </w:r>
      <w:r w:rsidR="0030174C" w:rsidRPr="00AF5407">
        <w:rPr>
          <w:rFonts w:ascii="Verdana" w:eastAsia="Times New Roman" w:hAnsi="Verdana" w:cs="Times New Roman"/>
          <w:color w:val="303F50"/>
          <w:sz w:val="28"/>
          <w:szCs w:val="28"/>
          <w:lang w:eastAsia="ru-RU"/>
        </w:rPr>
        <w:t xml:space="preserve"> Плохое самочувствие, болезни являются причинами отставания </w:t>
      </w:r>
      <w:r>
        <w:rPr>
          <w:rFonts w:ascii="Verdana" w:eastAsia="Times New Roman" w:hAnsi="Verdana" w:cs="Times New Roman"/>
          <w:color w:val="303F50"/>
          <w:sz w:val="28"/>
          <w:szCs w:val="28"/>
          <w:lang w:eastAsia="ru-RU"/>
        </w:rPr>
        <w:t xml:space="preserve">в росте, неуспеваемости, плохое </w:t>
      </w:r>
      <w:r w:rsidR="0030174C" w:rsidRPr="00AF5407">
        <w:rPr>
          <w:rFonts w:ascii="Verdana" w:eastAsia="Times New Roman" w:hAnsi="Verdana" w:cs="Times New Roman"/>
          <w:color w:val="303F50"/>
          <w:sz w:val="28"/>
          <w:szCs w:val="28"/>
          <w:lang w:eastAsia="ru-RU"/>
        </w:rPr>
        <w:t>настроения. Поэтому каждый должен думать о своем здоровье, знать свое тело, научится заботиться о нем, не вредить свое</w:t>
      </w:r>
      <w:r>
        <w:rPr>
          <w:rFonts w:ascii="Verdana" w:eastAsia="Times New Roman" w:hAnsi="Verdana" w:cs="Times New Roman"/>
          <w:color w:val="303F50"/>
          <w:sz w:val="28"/>
          <w:szCs w:val="28"/>
          <w:lang w:eastAsia="ru-RU"/>
        </w:rPr>
        <w:t xml:space="preserve">му организму. </w:t>
      </w:r>
      <w:proofErr w:type="gramStart"/>
      <w:r w:rsidR="00251DEE" w:rsidRPr="00AF5407">
        <w:rPr>
          <w:rFonts w:ascii="Verdana" w:eastAsia="Times New Roman" w:hAnsi="Verdana" w:cs="Times New Roman"/>
          <w:color w:val="303F50"/>
          <w:sz w:val="28"/>
          <w:szCs w:val="28"/>
          <w:lang w:eastAsia="ru-RU"/>
        </w:rPr>
        <w:t>Задачи</w:t>
      </w:r>
      <w:proofErr w:type="gramEnd"/>
      <w:r w:rsidR="0030174C" w:rsidRPr="00AF5407">
        <w:rPr>
          <w:rFonts w:ascii="Verdana" w:eastAsia="Times New Roman" w:hAnsi="Verdana" w:cs="Times New Roman"/>
          <w:color w:val="303F50"/>
          <w:sz w:val="28"/>
          <w:szCs w:val="28"/>
          <w:lang w:eastAsia="ru-RU"/>
        </w:rPr>
        <w:t xml:space="preserve"> предусмотренные программой были выполнены, т.к. посещаемость детей в группе хорошая.</w:t>
      </w:r>
    </w:p>
    <w:p w:rsidR="0030174C" w:rsidRPr="00AF5407" w:rsidRDefault="001C2EB1" w:rsidP="0030174C">
      <w:pPr>
        <w:shd w:val="clear" w:color="auto" w:fill="FFFFFF"/>
        <w:spacing w:before="150" w:after="150" w:line="293" w:lineRule="atLeast"/>
        <w:rPr>
          <w:rFonts w:ascii="Verdana" w:eastAsia="Times New Roman" w:hAnsi="Verdana" w:cs="Times New Roman"/>
          <w:color w:val="303F50"/>
          <w:sz w:val="28"/>
          <w:szCs w:val="28"/>
          <w:lang w:eastAsia="ru-RU"/>
        </w:rPr>
      </w:pPr>
      <w:r>
        <w:rPr>
          <w:rFonts w:ascii="Verdana" w:eastAsia="Times New Roman" w:hAnsi="Verdana" w:cs="Times New Roman"/>
          <w:color w:val="303F50"/>
          <w:sz w:val="28"/>
          <w:szCs w:val="28"/>
          <w:lang w:eastAsia="ru-RU"/>
        </w:rPr>
        <w:t xml:space="preserve">Вывод: </w:t>
      </w:r>
      <w:r w:rsidR="0030174C" w:rsidRPr="00AF5407">
        <w:rPr>
          <w:rFonts w:ascii="Verdana" w:eastAsia="Times New Roman" w:hAnsi="Verdana" w:cs="Times New Roman"/>
          <w:color w:val="303F50"/>
          <w:sz w:val="28"/>
          <w:szCs w:val="28"/>
          <w:lang w:eastAsia="ru-RU"/>
        </w:rPr>
        <w:t>Надеюсь, что полученные знания будут способность развитых навыков и умений, которые позволяет детям успешно взаимодействовать с окружающей средой. Дети научаться понимать, при каких условиях среда обитания (среда, жилище) безопасны д</w:t>
      </w:r>
      <w:r w:rsidR="00251DEE" w:rsidRPr="00AF5407">
        <w:rPr>
          <w:rFonts w:ascii="Verdana" w:eastAsia="Times New Roman" w:hAnsi="Verdana" w:cs="Times New Roman"/>
          <w:color w:val="303F50"/>
          <w:sz w:val="28"/>
          <w:szCs w:val="28"/>
          <w:lang w:eastAsia="ru-RU"/>
        </w:rPr>
        <w:t>ля, жизни и здоровья. Р</w:t>
      </w:r>
      <w:r w:rsidR="0030174C" w:rsidRPr="00AF5407">
        <w:rPr>
          <w:rFonts w:ascii="Verdana" w:eastAsia="Times New Roman" w:hAnsi="Verdana" w:cs="Times New Roman"/>
          <w:color w:val="303F50"/>
          <w:sz w:val="28"/>
          <w:szCs w:val="28"/>
          <w:lang w:eastAsia="ru-RU"/>
        </w:rPr>
        <w:t>одители и воспитатели должны дать детям качественные знания, а также сформировать сознательную установку на здоровый образ жизни, научить их жить с молодых лет в гармонии с собой и окружающим миром.</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ЗОЖ создает у детей мотивацию и стремление быть здоровыми, ценить хорошее настроение, самочувствие, уметь защитить себя своих сверстников от вредных влияний среды и нежелательных контактов.</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Хочется, чтобы наши дети росли здоровыми, крепкими, ловкими.</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u w:val="single"/>
          <w:lang w:eastAsia="ru-RU"/>
        </w:rPr>
        <w:t>Список использованной литературы</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xml:space="preserve">1. Т.Л. </w:t>
      </w:r>
      <w:proofErr w:type="spellStart"/>
      <w:r w:rsidRPr="00AF5407">
        <w:rPr>
          <w:rFonts w:ascii="Verdana" w:eastAsia="Times New Roman" w:hAnsi="Verdana" w:cs="Times New Roman"/>
          <w:color w:val="303F50"/>
          <w:sz w:val="28"/>
          <w:szCs w:val="28"/>
          <w:lang w:eastAsia="ru-RU"/>
        </w:rPr>
        <w:t>Богина</w:t>
      </w:r>
      <w:proofErr w:type="spellEnd"/>
      <w:r w:rsidRPr="00AF5407">
        <w:rPr>
          <w:rFonts w:ascii="Verdana" w:eastAsia="Times New Roman" w:hAnsi="Verdana" w:cs="Times New Roman"/>
          <w:color w:val="303F50"/>
          <w:sz w:val="28"/>
          <w:szCs w:val="28"/>
          <w:lang w:eastAsia="ru-RU"/>
        </w:rPr>
        <w:t>. Охрана здоровья детей в дошкольных учреждениях. М.: «Мозаика-синтез», 2006</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xml:space="preserve">2. Н.И. </w:t>
      </w:r>
      <w:proofErr w:type="spellStart"/>
      <w:r w:rsidRPr="00AF5407">
        <w:rPr>
          <w:rFonts w:ascii="Verdana" w:eastAsia="Times New Roman" w:hAnsi="Verdana" w:cs="Times New Roman"/>
          <w:color w:val="303F50"/>
          <w:sz w:val="28"/>
          <w:szCs w:val="28"/>
          <w:lang w:eastAsia="ru-RU"/>
        </w:rPr>
        <w:t>Бочарова</w:t>
      </w:r>
      <w:proofErr w:type="spellEnd"/>
      <w:r w:rsidRPr="00AF5407">
        <w:rPr>
          <w:rFonts w:ascii="Verdana" w:eastAsia="Times New Roman" w:hAnsi="Verdana" w:cs="Times New Roman"/>
          <w:color w:val="303F50"/>
          <w:sz w:val="28"/>
          <w:szCs w:val="28"/>
          <w:lang w:eastAsia="ru-RU"/>
        </w:rPr>
        <w:t>. Оздоровительный семейный досуг с детьми дошкольного возраста. Москва, 2009</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lastRenderedPageBreak/>
        <w:t xml:space="preserve">3. Л.Н. </w:t>
      </w:r>
      <w:proofErr w:type="spellStart"/>
      <w:r w:rsidRPr="00AF5407">
        <w:rPr>
          <w:rFonts w:ascii="Verdana" w:eastAsia="Times New Roman" w:hAnsi="Verdana" w:cs="Times New Roman"/>
          <w:color w:val="303F50"/>
          <w:sz w:val="28"/>
          <w:szCs w:val="28"/>
          <w:lang w:eastAsia="ru-RU"/>
        </w:rPr>
        <w:t>Золотухинаю</w:t>
      </w:r>
      <w:proofErr w:type="spellEnd"/>
      <w:r w:rsidRPr="00AF5407">
        <w:rPr>
          <w:rFonts w:ascii="Verdana" w:eastAsia="Times New Roman" w:hAnsi="Verdana" w:cs="Times New Roman"/>
          <w:color w:val="303F50"/>
          <w:sz w:val="28"/>
          <w:szCs w:val="28"/>
          <w:lang w:eastAsia="ru-RU"/>
        </w:rPr>
        <w:t>. Гармония естества. Волгоград, 2007</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xml:space="preserve">4. М.Ю. </w:t>
      </w:r>
      <w:proofErr w:type="spellStart"/>
      <w:r w:rsidRPr="00AF5407">
        <w:rPr>
          <w:rFonts w:ascii="Verdana" w:eastAsia="Times New Roman" w:hAnsi="Verdana" w:cs="Times New Roman"/>
          <w:color w:val="303F50"/>
          <w:sz w:val="28"/>
          <w:szCs w:val="28"/>
          <w:lang w:eastAsia="ru-RU"/>
        </w:rPr>
        <w:t>Картушина</w:t>
      </w:r>
      <w:proofErr w:type="spellEnd"/>
      <w:r w:rsidRPr="00AF5407">
        <w:rPr>
          <w:rFonts w:ascii="Verdana" w:eastAsia="Times New Roman" w:hAnsi="Verdana" w:cs="Times New Roman"/>
          <w:color w:val="303F50"/>
          <w:sz w:val="28"/>
          <w:szCs w:val="28"/>
          <w:lang w:eastAsia="ru-RU"/>
        </w:rPr>
        <w:t>. Быть здоровыми хотим. Москва ТЦ Сфера, 2004</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5. М.Н. Кузнецова. Система комплексных мероприятий по оздоровлению детей в ДОУ. Санкт-Петербург, 2010</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xml:space="preserve">6. В.Н. </w:t>
      </w:r>
      <w:proofErr w:type="spellStart"/>
      <w:r w:rsidRPr="00AF5407">
        <w:rPr>
          <w:rFonts w:ascii="Verdana" w:eastAsia="Times New Roman" w:hAnsi="Verdana" w:cs="Times New Roman"/>
          <w:color w:val="303F50"/>
          <w:sz w:val="28"/>
          <w:szCs w:val="28"/>
          <w:lang w:eastAsia="ru-RU"/>
        </w:rPr>
        <w:t>Лучихина</w:t>
      </w:r>
      <w:proofErr w:type="spellEnd"/>
      <w:r w:rsidRPr="00AF5407">
        <w:rPr>
          <w:rFonts w:ascii="Verdana" w:eastAsia="Times New Roman" w:hAnsi="Verdana" w:cs="Times New Roman"/>
          <w:color w:val="303F50"/>
          <w:sz w:val="28"/>
          <w:szCs w:val="28"/>
          <w:lang w:eastAsia="ru-RU"/>
        </w:rPr>
        <w:t>. Формирование основ здорового образа жизни у детей дошкольного возраста. Набережные Челны, 2003</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7. В.П. Спирина. Закаливание детей. Москва, 2010</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8. Л.Ф. Тихомирова. Уроки здоровья. Ярославль Академия развития, 2003</w:t>
      </w:r>
    </w:p>
    <w:p w:rsidR="0030174C" w:rsidRPr="00AF5407" w:rsidRDefault="0030174C" w:rsidP="0030174C">
      <w:pPr>
        <w:shd w:val="clear" w:color="auto" w:fill="FFFFFF"/>
        <w:spacing w:before="150" w:after="150" w:line="293" w:lineRule="atLeast"/>
        <w:rPr>
          <w:rFonts w:ascii="Verdana" w:eastAsia="Times New Roman" w:hAnsi="Verdana" w:cs="Times New Roman"/>
          <w:color w:val="303F50"/>
          <w:sz w:val="28"/>
          <w:szCs w:val="28"/>
          <w:lang w:eastAsia="ru-RU"/>
        </w:rPr>
      </w:pPr>
      <w:r w:rsidRPr="00AF5407">
        <w:rPr>
          <w:rFonts w:ascii="Verdana" w:eastAsia="Times New Roman" w:hAnsi="Verdana" w:cs="Times New Roman"/>
          <w:color w:val="303F50"/>
          <w:sz w:val="28"/>
          <w:szCs w:val="28"/>
          <w:lang w:eastAsia="ru-RU"/>
        </w:rPr>
        <w:t xml:space="preserve">9. Т.А. Шорыгина. Беседа о здоровье. Творческий центр </w:t>
      </w:r>
      <w:proofErr w:type="spellStart"/>
      <w:r w:rsidRPr="00AF5407">
        <w:rPr>
          <w:rFonts w:ascii="Verdana" w:eastAsia="Times New Roman" w:hAnsi="Verdana" w:cs="Times New Roman"/>
          <w:color w:val="303F50"/>
          <w:sz w:val="28"/>
          <w:szCs w:val="28"/>
          <w:lang w:eastAsia="ru-RU"/>
        </w:rPr>
        <w:t>г.Москва</w:t>
      </w:r>
      <w:proofErr w:type="spellEnd"/>
      <w:r w:rsidRPr="00AF5407">
        <w:rPr>
          <w:rFonts w:ascii="Verdana" w:eastAsia="Times New Roman" w:hAnsi="Verdana" w:cs="Times New Roman"/>
          <w:color w:val="303F50"/>
          <w:sz w:val="28"/>
          <w:szCs w:val="28"/>
          <w:lang w:eastAsia="ru-RU"/>
        </w:rPr>
        <w:t>, 2008</w:t>
      </w:r>
    </w:p>
    <w:p w:rsidR="00060F01" w:rsidRPr="00AF5407" w:rsidRDefault="00060F01">
      <w:pPr>
        <w:rPr>
          <w:sz w:val="28"/>
          <w:szCs w:val="28"/>
        </w:rPr>
      </w:pPr>
    </w:p>
    <w:sectPr w:rsidR="00060F01" w:rsidRPr="00AF5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74C"/>
    <w:rsid w:val="00060F01"/>
    <w:rsid w:val="00097D9A"/>
    <w:rsid w:val="00105619"/>
    <w:rsid w:val="001C2EB1"/>
    <w:rsid w:val="00251DEE"/>
    <w:rsid w:val="00275B16"/>
    <w:rsid w:val="0030174C"/>
    <w:rsid w:val="003144C0"/>
    <w:rsid w:val="003C5476"/>
    <w:rsid w:val="007C711F"/>
    <w:rsid w:val="009807D5"/>
    <w:rsid w:val="00AF5407"/>
    <w:rsid w:val="00C15352"/>
    <w:rsid w:val="00DE34F2"/>
    <w:rsid w:val="00F66E45"/>
    <w:rsid w:val="00FC1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6BC6"/>
  <w15:docId w15:val="{347D8B49-B1FB-473F-8F70-5756221D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017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174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017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95811">
      <w:bodyDiv w:val="1"/>
      <w:marLeft w:val="0"/>
      <w:marRight w:val="0"/>
      <w:marTop w:val="0"/>
      <w:marBottom w:val="0"/>
      <w:divBdr>
        <w:top w:val="none" w:sz="0" w:space="0" w:color="auto"/>
        <w:left w:val="none" w:sz="0" w:space="0" w:color="auto"/>
        <w:bottom w:val="none" w:sz="0" w:space="0" w:color="auto"/>
        <w:right w:val="none" w:sz="0" w:space="0" w:color="auto"/>
      </w:divBdr>
    </w:div>
    <w:div w:id="194210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2554</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007</cp:lastModifiedBy>
  <cp:revision>4</cp:revision>
  <dcterms:created xsi:type="dcterms:W3CDTF">2016-04-17T15:46:00Z</dcterms:created>
  <dcterms:modified xsi:type="dcterms:W3CDTF">2025-02-09T13:17:00Z</dcterms:modified>
</cp:coreProperties>
</file>