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C5" w:rsidRDefault="00511A65" w:rsidP="005E0632">
      <w:pPr>
        <w:pStyle w:val="a4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238125</wp:posOffset>
            </wp:positionV>
            <wp:extent cx="2776220" cy="2286000"/>
            <wp:effectExtent l="19050" t="0" r="5080" b="0"/>
            <wp:wrapSquare wrapText="bothSides"/>
            <wp:docPr id="1" name="Рисунок 1" descr="C:\Users\1\Downloads\hVA3AOkWz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hVA3AOkWz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0"/>
          <w:szCs w:val="40"/>
        </w:rPr>
        <w:t xml:space="preserve">       </w:t>
      </w:r>
    </w:p>
    <w:p w:rsidR="005E0632" w:rsidRPr="00511A65" w:rsidRDefault="00AA56C5" w:rsidP="005E0632">
      <w:pPr>
        <w:pStyle w:val="a4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</w:t>
      </w:r>
      <w:r w:rsidR="005E0632" w:rsidRPr="00511A65">
        <w:rPr>
          <w:rFonts w:ascii="Times New Roman" w:hAnsi="Times New Roman" w:cs="Times New Roman"/>
          <w:b/>
          <w:color w:val="FF0000"/>
          <w:sz w:val="48"/>
          <w:szCs w:val="48"/>
        </w:rPr>
        <w:t>Уважаемые родители!</w:t>
      </w:r>
      <w:r w:rsidR="00511A65" w:rsidRPr="00511A65">
        <w:rPr>
          <w:rStyle w:val="a"/>
          <w:rFonts w:ascii="Times New Roman" w:eastAsia="Times New Roman" w:hAnsi="Times New Roman" w:cs="Times New Roman"/>
          <w:b/>
          <w:snapToGrid w:val="0"/>
          <w:color w:val="FF0000"/>
          <w:w w:val="0"/>
          <w:sz w:val="48"/>
          <w:szCs w:val="48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11A65" w:rsidRPr="00511A65" w:rsidRDefault="00511A65" w:rsidP="005E0632">
      <w:pPr>
        <w:pStyle w:val="a4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511A65" w:rsidRDefault="00511A65" w:rsidP="00511A65">
      <w:pPr>
        <w:pStyle w:val="a4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511A65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         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 </w:t>
      </w:r>
      <w:r w:rsidRPr="00511A65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Тема недели:   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        </w:t>
      </w:r>
    </w:p>
    <w:p w:rsidR="005E0632" w:rsidRPr="00511A65" w:rsidRDefault="00511A65" w:rsidP="00511A65">
      <w:pPr>
        <w:pStyle w:val="a4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          </w:t>
      </w:r>
      <w:r w:rsidR="005E0632" w:rsidRPr="00511A65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«Наша </w:t>
      </w:r>
      <w:r w:rsidRPr="00511A65">
        <w:rPr>
          <w:rFonts w:ascii="Times New Roman" w:hAnsi="Times New Roman" w:cs="Times New Roman"/>
          <w:b/>
          <w:color w:val="FF0000"/>
          <w:sz w:val="48"/>
          <w:szCs w:val="48"/>
        </w:rPr>
        <w:t>армия»</w:t>
      </w:r>
    </w:p>
    <w:p w:rsidR="00CC0B29" w:rsidRPr="00CC0B29" w:rsidRDefault="00CC0B29" w:rsidP="005E0632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511A65" w:rsidRDefault="00511A65" w:rsidP="005E0632">
      <w:pPr>
        <w:pStyle w:val="a4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Рекомендуем </w:t>
      </w:r>
      <w:r w:rsidR="005E0632" w:rsidRPr="005E0632">
        <w:rPr>
          <w:rFonts w:ascii="Times New Roman" w:hAnsi="Times New Roman" w:cs="Times New Roman"/>
          <w:sz w:val="40"/>
          <w:szCs w:val="40"/>
        </w:rPr>
        <w:t xml:space="preserve">для закрепления 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</w:p>
    <w:p w:rsidR="005E0632" w:rsidRDefault="00511A65" w:rsidP="005E0632">
      <w:pPr>
        <w:pStyle w:val="a4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</w:t>
      </w:r>
      <w:r w:rsidR="005E0632" w:rsidRPr="005E0632">
        <w:rPr>
          <w:rFonts w:ascii="Times New Roman" w:hAnsi="Times New Roman" w:cs="Times New Roman"/>
          <w:sz w:val="40"/>
          <w:szCs w:val="40"/>
        </w:rPr>
        <w:t>данной темы:</w:t>
      </w:r>
      <w:r w:rsidR="005E0632" w:rsidRPr="005E0632">
        <w:rPr>
          <w:rFonts w:ascii="Times New Roman" w:hAnsi="Times New Roman" w:cs="Times New Roman"/>
          <w:sz w:val="40"/>
          <w:szCs w:val="40"/>
        </w:rPr>
        <w:tab/>
      </w:r>
    </w:p>
    <w:p w:rsidR="00CC0B29" w:rsidRPr="005E0632" w:rsidRDefault="00CC0B29" w:rsidP="00AA56C5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5E0632" w:rsidRPr="005E0632" w:rsidRDefault="005E0632" w:rsidP="00AA56C5">
      <w:pPr>
        <w:pStyle w:val="a4"/>
        <w:rPr>
          <w:rFonts w:ascii="Times New Roman" w:hAnsi="Times New Roman" w:cs="Times New Roman"/>
          <w:sz w:val="40"/>
          <w:szCs w:val="40"/>
        </w:rPr>
      </w:pPr>
      <w:r w:rsidRPr="00AA56C5">
        <w:rPr>
          <w:rFonts w:ascii="Times New Roman" w:hAnsi="Times New Roman" w:cs="Times New Roman"/>
          <w:b/>
          <w:sz w:val="40"/>
          <w:szCs w:val="40"/>
        </w:rPr>
        <w:t>1</w:t>
      </w:r>
      <w:r w:rsidRPr="005E0632">
        <w:rPr>
          <w:rFonts w:ascii="Times New Roman" w:hAnsi="Times New Roman" w:cs="Times New Roman"/>
          <w:sz w:val="40"/>
          <w:szCs w:val="40"/>
        </w:rPr>
        <w:t>. Расскажите ребенку о празднике День защитника Отечества.</w:t>
      </w:r>
    </w:p>
    <w:p w:rsidR="00511A65" w:rsidRDefault="005E0632" w:rsidP="00AA56C5">
      <w:pPr>
        <w:pStyle w:val="a4"/>
        <w:rPr>
          <w:rFonts w:ascii="Times New Roman" w:hAnsi="Times New Roman" w:cs="Times New Roman"/>
          <w:sz w:val="40"/>
          <w:szCs w:val="40"/>
        </w:rPr>
      </w:pPr>
      <w:r w:rsidRPr="00AA56C5">
        <w:rPr>
          <w:rFonts w:ascii="Times New Roman" w:hAnsi="Times New Roman" w:cs="Times New Roman"/>
          <w:b/>
          <w:sz w:val="40"/>
          <w:szCs w:val="40"/>
        </w:rPr>
        <w:t>2</w:t>
      </w:r>
      <w:r w:rsidRPr="005E0632">
        <w:rPr>
          <w:rFonts w:ascii="Times New Roman" w:hAnsi="Times New Roman" w:cs="Times New Roman"/>
          <w:sz w:val="40"/>
          <w:szCs w:val="40"/>
        </w:rPr>
        <w:t>. Познакомьте ребёнка с тем, что наша Родина – Россия, живущие в России люди – россияне. Объясните ему значение слов «Отечество», «Родина», «защитник».</w:t>
      </w:r>
    </w:p>
    <w:p w:rsidR="005E0632" w:rsidRDefault="005E0632" w:rsidP="00AA56C5">
      <w:pPr>
        <w:pStyle w:val="a4"/>
        <w:rPr>
          <w:rFonts w:ascii="Times New Roman" w:hAnsi="Times New Roman" w:cs="Times New Roman"/>
          <w:sz w:val="40"/>
          <w:szCs w:val="40"/>
        </w:rPr>
      </w:pPr>
      <w:r w:rsidRPr="00AA56C5">
        <w:rPr>
          <w:rFonts w:ascii="Times New Roman" w:hAnsi="Times New Roman" w:cs="Times New Roman"/>
          <w:b/>
          <w:sz w:val="40"/>
          <w:szCs w:val="40"/>
        </w:rPr>
        <w:t>3</w:t>
      </w:r>
      <w:r w:rsidRPr="005E0632">
        <w:rPr>
          <w:rFonts w:ascii="Times New Roman" w:hAnsi="Times New Roman" w:cs="Times New Roman"/>
          <w:sz w:val="40"/>
          <w:szCs w:val="40"/>
        </w:rPr>
        <w:t>. Попросите ребенка ответить на вопросы: Кто такие защитники Отечества? Кого поздравляют в этот день?</w:t>
      </w:r>
    </w:p>
    <w:p w:rsidR="005E0632" w:rsidRPr="005E0632" w:rsidRDefault="005E0632" w:rsidP="00AA56C5">
      <w:pPr>
        <w:pStyle w:val="a4"/>
        <w:rPr>
          <w:rFonts w:ascii="Times New Roman" w:hAnsi="Times New Roman" w:cs="Times New Roman"/>
          <w:sz w:val="40"/>
          <w:szCs w:val="40"/>
        </w:rPr>
      </w:pPr>
      <w:r w:rsidRPr="00AA56C5">
        <w:rPr>
          <w:rFonts w:ascii="Times New Roman" w:hAnsi="Times New Roman" w:cs="Times New Roman"/>
          <w:b/>
          <w:sz w:val="40"/>
          <w:szCs w:val="40"/>
        </w:rPr>
        <w:t>4.</w:t>
      </w:r>
      <w:r w:rsidRPr="005E0632">
        <w:rPr>
          <w:rFonts w:ascii="Times New Roman" w:hAnsi="Times New Roman" w:cs="Times New Roman"/>
          <w:sz w:val="40"/>
          <w:szCs w:val="40"/>
        </w:rPr>
        <w:t xml:space="preserve"> Расскажите о членах семьи, служивших в армии, рассмотрите фотографии.</w:t>
      </w:r>
    </w:p>
    <w:p w:rsidR="00511A65" w:rsidRDefault="005E0632" w:rsidP="00AA56C5">
      <w:pPr>
        <w:pStyle w:val="a4"/>
        <w:rPr>
          <w:rFonts w:ascii="Times New Roman" w:hAnsi="Times New Roman" w:cs="Times New Roman"/>
          <w:sz w:val="40"/>
          <w:szCs w:val="40"/>
        </w:rPr>
      </w:pPr>
      <w:r w:rsidRPr="00AA56C5">
        <w:rPr>
          <w:rFonts w:ascii="Times New Roman" w:hAnsi="Times New Roman" w:cs="Times New Roman"/>
          <w:b/>
          <w:sz w:val="40"/>
          <w:szCs w:val="40"/>
        </w:rPr>
        <w:t>5</w:t>
      </w:r>
      <w:r w:rsidRPr="005E0632">
        <w:rPr>
          <w:rFonts w:ascii="Times New Roman" w:hAnsi="Times New Roman" w:cs="Times New Roman"/>
          <w:sz w:val="40"/>
          <w:szCs w:val="40"/>
        </w:rPr>
        <w:t xml:space="preserve">. Познакомьте ребенка с родами войск, военной техникой, военными профессиями (используя книги, журналы, телепередачи, интернет). Расскажите, чем занимаются люди каждой военной профессии, какой техникой управляют </w:t>
      </w:r>
    </w:p>
    <w:p w:rsidR="00511A65" w:rsidRDefault="005E0632" w:rsidP="00AA56C5">
      <w:pPr>
        <w:pStyle w:val="a4"/>
        <w:rPr>
          <w:rFonts w:ascii="Times New Roman" w:hAnsi="Times New Roman" w:cs="Times New Roman"/>
          <w:sz w:val="40"/>
          <w:szCs w:val="40"/>
        </w:rPr>
      </w:pPr>
      <w:r w:rsidRPr="005E0632">
        <w:rPr>
          <w:rFonts w:ascii="Times New Roman" w:hAnsi="Times New Roman" w:cs="Times New Roman"/>
          <w:sz w:val="40"/>
          <w:szCs w:val="40"/>
        </w:rPr>
        <w:t>военные разных профессий. Рассмотрите на картинках форму моряка, лётчика, десантника, разберите, из каких предметов она состоит.</w:t>
      </w:r>
      <w:r w:rsidR="00511A65" w:rsidRPr="00511A65">
        <w:rPr>
          <w:noProof/>
          <w:lang w:eastAsia="ru-RU"/>
        </w:rPr>
        <w:t xml:space="preserve"> </w:t>
      </w:r>
      <w:r w:rsidR="00511A6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3876675" y="7410450"/>
            <wp:positionH relativeFrom="margin">
              <wp:align>right</wp:align>
            </wp:positionH>
            <wp:positionV relativeFrom="margin">
              <wp:align>bottom</wp:align>
            </wp:positionV>
            <wp:extent cx="2762250" cy="2667000"/>
            <wp:effectExtent l="19050" t="0" r="0" b="0"/>
            <wp:wrapSquare wrapText="bothSides"/>
            <wp:docPr id="3" name="Рисунок 2" descr="C:\Users\1\AppData\Local\Microsoft\Windows\Temporary Internet Files\Content.Word\set-icons-of-small-children-different-vector-11221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Temporary Internet Files\Content.Word\set-icons-of-small-children-different-vector-112216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632" w:rsidRPr="005E0632" w:rsidRDefault="005E0632" w:rsidP="00AA56C5">
      <w:pPr>
        <w:pStyle w:val="a4"/>
        <w:rPr>
          <w:rFonts w:ascii="Times New Roman" w:hAnsi="Times New Roman" w:cs="Times New Roman"/>
          <w:sz w:val="40"/>
          <w:szCs w:val="40"/>
        </w:rPr>
      </w:pPr>
      <w:r w:rsidRPr="00AA56C5">
        <w:rPr>
          <w:rFonts w:ascii="Times New Roman" w:hAnsi="Times New Roman" w:cs="Times New Roman"/>
          <w:b/>
          <w:sz w:val="40"/>
          <w:szCs w:val="40"/>
        </w:rPr>
        <w:t>6</w:t>
      </w:r>
      <w:r w:rsidRPr="005E0632">
        <w:rPr>
          <w:rFonts w:ascii="Times New Roman" w:hAnsi="Times New Roman" w:cs="Times New Roman"/>
          <w:sz w:val="40"/>
          <w:szCs w:val="40"/>
        </w:rPr>
        <w:t>. Побеседуйте с детьми о папе с рассматриванием фотографий «Мой папа в армии».</w:t>
      </w:r>
    </w:p>
    <w:p w:rsidR="005E0632" w:rsidRPr="005E0632" w:rsidRDefault="005E0632" w:rsidP="00AA56C5">
      <w:pPr>
        <w:pStyle w:val="a4"/>
        <w:rPr>
          <w:rFonts w:ascii="Times New Roman" w:hAnsi="Times New Roman" w:cs="Times New Roman"/>
          <w:sz w:val="40"/>
          <w:szCs w:val="40"/>
        </w:rPr>
      </w:pPr>
      <w:r w:rsidRPr="00AA56C5">
        <w:rPr>
          <w:rFonts w:ascii="Times New Roman" w:hAnsi="Times New Roman" w:cs="Times New Roman"/>
          <w:b/>
          <w:sz w:val="40"/>
          <w:szCs w:val="40"/>
        </w:rPr>
        <w:t>7.</w:t>
      </w:r>
      <w:r w:rsidRPr="005E0632">
        <w:rPr>
          <w:rFonts w:ascii="Times New Roman" w:hAnsi="Times New Roman" w:cs="Times New Roman"/>
          <w:sz w:val="40"/>
          <w:szCs w:val="40"/>
        </w:rPr>
        <w:t xml:space="preserve"> Совместно с ребёнком изготовьте поздравительную </w:t>
      </w:r>
      <w:r w:rsidRPr="005E0632">
        <w:rPr>
          <w:rFonts w:ascii="Times New Roman" w:hAnsi="Times New Roman" w:cs="Times New Roman"/>
          <w:sz w:val="40"/>
          <w:szCs w:val="40"/>
        </w:rPr>
        <w:lastRenderedPageBreak/>
        <w:t>открытку или поделку для папы (дедушки, дяди).</w:t>
      </w:r>
    </w:p>
    <w:p w:rsidR="00383CAF" w:rsidRDefault="00383CAF" w:rsidP="00AA56C5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511A65" w:rsidRPr="00511A65" w:rsidRDefault="00AA56C5" w:rsidP="00AA56C5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Эти игры помогут закрепить полученные знания:</w:t>
      </w:r>
    </w:p>
    <w:p w:rsidR="00511A65" w:rsidRPr="00511A65" w:rsidRDefault="00AA56C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8</w:t>
      </w:r>
      <w:r w:rsidR="00511A65" w:rsidRPr="00511A6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 Дидактическая игра </w:t>
      </w:r>
      <w:r w:rsidR="00511A65" w:rsidRPr="00511A6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«Оди</w:t>
      </w:r>
      <w:proofErr w:type="gramStart"/>
      <w:r w:rsidR="00511A65" w:rsidRPr="00511A6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н-</w:t>
      </w:r>
      <w:proofErr w:type="gramEnd"/>
      <w:r w:rsidR="00511A65" w:rsidRPr="00511A6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много»: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 офицер – офицеры, танкист — …, солдат — …, танк — …, герой — …, парашют —…</w:t>
      </w:r>
    </w:p>
    <w:p w:rsidR="001F32B3" w:rsidRPr="00511A65" w:rsidRDefault="001F32B3" w:rsidP="00AA56C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11A65" w:rsidRDefault="00AA56C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4009390</wp:posOffset>
            </wp:positionH>
            <wp:positionV relativeFrom="margin">
              <wp:posOffset>2095500</wp:posOffset>
            </wp:positionV>
            <wp:extent cx="2828925" cy="2105025"/>
            <wp:effectExtent l="19050" t="0" r="9525" b="0"/>
            <wp:wrapSquare wrapText="bothSides"/>
            <wp:docPr id="13" name="Рисунок 13" descr="C:\Users\1\AppData\Local\Microsoft\Windows\Temporary Internet Files\Content.Word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AppData\Local\Microsoft\Windows\Temporary Internet Files\Content.Word\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9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. Дидактическая игра </w:t>
      </w:r>
      <w:r w:rsidR="00511A65" w:rsidRPr="00511A6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«Подбери признаки»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 (не менее трех признаков): солдат (какой?) — …</w:t>
      </w:r>
    </w:p>
    <w:p w:rsidR="00511A65" w:rsidRPr="00511A65" w:rsidRDefault="001F32B3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   </w:t>
      </w:r>
    </w:p>
    <w:p w:rsidR="00AA56C5" w:rsidRDefault="00AA56C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10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. Дидактическая игра </w:t>
      </w:r>
      <w:r w:rsidR="00511A65" w:rsidRPr="00511A6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«Как называется человек, который…»: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1F32B3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летает на вертолете — … ездит на танке — … прыгает с парашютом — … служит на подводной лодке — …</w:t>
      </w:r>
    </w:p>
    <w:p w:rsidR="00AA56C5" w:rsidRPr="001F32B3" w:rsidRDefault="00AA56C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F32B3" w:rsidRPr="00511A65" w:rsidRDefault="00AA56C5" w:rsidP="00AA56C5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11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 </w:t>
      </w:r>
      <w:proofErr w:type="gramStart"/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Дидактическая игра </w:t>
      </w:r>
      <w:r w:rsidR="00511A65" w:rsidRPr="00511A6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«Посчитай»: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 один танк, два …, три …, четыре …, пять…; одна ракета, две …, три…, четыре…, пять…</w:t>
      </w:r>
      <w:proofErr w:type="gramEnd"/>
    </w:p>
    <w:p w:rsidR="00511A65" w:rsidRPr="00511A65" w:rsidRDefault="00AA56C5" w:rsidP="00AA56C5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12</w:t>
      </w:r>
      <w:r w:rsidR="00511A65" w:rsidRPr="00511A6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 Выучите стихотворения на выбор:</w:t>
      </w:r>
    </w:p>
    <w:p w:rsidR="00511A65" w:rsidRPr="00511A65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На ветвях заснули птицы,</w:t>
      </w: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Звёзды в небе не горят.</w:t>
      </w: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Притаился у границы</w:t>
      </w: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Пограничников отряд.</w:t>
      </w: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Пограничники не дремлют</w:t>
      </w:r>
      <w:proofErr w:type="gramStart"/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У</w:t>
      </w:r>
      <w:proofErr w:type="gramEnd"/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родного рубежа:</w:t>
      </w: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Наше море, нашу землю</w:t>
      </w:r>
      <w:proofErr w:type="gramStart"/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  <w:t>Н</w:t>
      </w:r>
      <w:proofErr w:type="gramEnd"/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аше небо сторожат!</w:t>
      </w:r>
    </w:p>
    <w:p w:rsidR="00511A65" w:rsidRPr="00511A65" w:rsidRDefault="00511A65" w:rsidP="00AA56C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 </w:t>
      </w:r>
    </w:p>
    <w:p w:rsidR="00511A65" w:rsidRPr="00511A65" w:rsidRDefault="00AA56C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A56C5"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  <w:t xml:space="preserve">     Февра</w:t>
      </w:r>
      <w:r w:rsidR="00511A65" w:rsidRPr="00AA56C5"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  <w:t>ль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Н</w:t>
      </w:r>
      <w:proofErr w:type="gramEnd"/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ашей Армии любимой</w:t>
      </w:r>
    </w:p>
    <w:p w:rsidR="00511A65" w:rsidRPr="00511A65" w:rsidRDefault="00AA56C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                           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День рожденья в феврале.</w:t>
      </w:r>
    </w:p>
    <w:p w:rsidR="00511A65" w:rsidRPr="00511A65" w:rsidRDefault="00AA56C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Слава ей, непобедимой!</w:t>
      </w:r>
    </w:p>
    <w:p w:rsidR="00511A65" w:rsidRPr="00511A65" w:rsidRDefault="00AA56C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Слава миру на земле! (И. </w:t>
      </w:r>
      <w:proofErr w:type="spellStart"/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Даренский</w:t>
      </w:r>
      <w:proofErr w:type="spellEnd"/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)</w:t>
      </w:r>
    </w:p>
    <w:p w:rsidR="00511A65" w:rsidRPr="00511A65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A56C5"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  <w:t>Российский воин</w:t>
      </w:r>
    </w:p>
    <w:p w:rsidR="00511A65" w:rsidRPr="00511A65" w:rsidRDefault="00AA56C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Российский воин бережёт</w:t>
      </w:r>
    </w:p>
    <w:p w:rsidR="00511A65" w:rsidRPr="00511A65" w:rsidRDefault="00AA56C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Родной страны покой и славу!</w:t>
      </w:r>
    </w:p>
    <w:p w:rsidR="00511A65" w:rsidRPr="00511A65" w:rsidRDefault="00AA56C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Он на посту – и наш народ</w:t>
      </w:r>
    </w:p>
    <w:p w:rsidR="00511A65" w:rsidRPr="00511A65" w:rsidRDefault="00AA56C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Гордится Армией по праву. (И. </w:t>
      </w:r>
      <w:proofErr w:type="spellStart"/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Даренский</w:t>
      </w:r>
      <w:proofErr w:type="spellEnd"/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)</w:t>
      </w:r>
    </w:p>
    <w:p w:rsidR="00511A65" w:rsidRPr="00511A65" w:rsidRDefault="00AA56C5" w:rsidP="00AA56C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4238625</wp:posOffset>
            </wp:positionH>
            <wp:positionV relativeFrom="margin">
              <wp:posOffset>2667000</wp:posOffset>
            </wp:positionV>
            <wp:extent cx="2295525" cy="2076450"/>
            <wp:effectExtent l="19050" t="0" r="9525" b="0"/>
            <wp:wrapSquare wrapText="bothSides"/>
            <wp:docPr id="19" name="Рисунок 19" descr="C:\Users\1\AppData\Local\Microsoft\Windows\Temporary Internet Files\Content.Word\maxresdefault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AppData\Local\Microsoft\Windows\Temporary Internet Files\Content.Word\maxresdefault-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 </w:t>
      </w:r>
    </w:p>
    <w:p w:rsidR="00511A65" w:rsidRPr="00511A65" w:rsidRDefault="00AA56C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13</w:t>
      </w:r>
      <w:r w:rsidR="00511A65" w:rsidRPr="00511A6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 Загадайте загадки:</w:t>
      </w:r>
    </w:p>
    <w:p w:rsidR="00511A65" w:rsidRPr="00511A65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Ползет </w:t>
      </w:r>
      <w:proofErr w:type="spellStart"/>
      <w:proofErr w:type="gramStart"/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черепаха-стальная</w:t>
      </w:r>
      <w:proofErr w:type="spellEnd"/>
      <w:proofErr w:type="gramEnd"/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рубаха,</w:t>
      </w:r>
      <w:r w:rsidR="00AA56C5" w:rsidRPr="00AA56C5">
        <w:t xml:space="preserve"> </w:t>
      </w:r>
    </w:p>
    <w:p w:rsidR="00511A65" w:rsidRPr="00511A65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Не знает ни боли она и ни страха.</w:t>
      </w:r>
    </w:p>
    <w:p w:rsidR="00511A65" w:rsidRPr="00511A65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Враг в овраг, и она, где враг.</w:t>
      </w:r>
    </w:p>
    <w:p w:rsidR="00511A65" w:rsidRPr="00511A65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Что это за черепаха? (</w:t>
      </w:r>
      <w:r w:rsidRPr="00511A65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Танк</w:t>
      </w: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)</w:t>
      </w:r>
    </w:p>
    <w:p w:rsidR="00511A65" w:rsidRPr="00511A65" w:rsidRDefault="00511A65" w:rsidP="00AA56C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 </w:t>
      </w:r>
    </w:p>
    <w:p w:rsidR="00511A65" w:rsidRPr="00511A65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Железная рыба плывет под водой</w:t>
      </w:r>
    </w:p>
    <w:p w:rsidR="00511A65" w:rsidRPr="00511A65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Врагу, угрожая огнём и бедой,</w:t>
      </w:r>
    </w:p>
    <w:p w:rsidR="00511A65" w:rsidRPr="00511A65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Железная рыба ныряет до дна,</w:t>
      </w:r>
      <w:hyperlink r:id="rId9" w:history="1">
        <w:r w:rsidRPr="00511A65">
          <w:rPr>
            <w:rFonts w:ascii="Times New Roman" w:eastAsia="Times New Roman" w:hAnsi="Times New Roman" w:cs="Times New Roman"/>
            <w:sz w:val="40"/>
            <w:szCs w:val="40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511A65" w:rsidRPr="00511A65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Родные моря охраняет она. (</w:t>
      </w:r>
      <w:r w:rsidRPr="00511A65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Подводная лодка</w:t>
      </w: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)</w:t>
      </w:r>
    </w:p>
    <w:p w:rsidR="00511A65" w:rsidRPr="00511A65" w:rsidRDefault="00511A65" w:rsidP="00AA56C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 </w:t>
      </w:r>
    </w:p>
    <w:p w:rsidR="00511A65" w:rsidRPr="00511A65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Словно небывалые чудесные цветы,</w:t>
      </w:r>
    </w:p>
    <w:p w:rsidR="001F32B3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Прилетели зонтики с небесной высоты. (</w:t>
      </w:r>
      <w:r w:rsidRPr="00511A65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Парашютисты</w:t>
      </w: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)</w:t>
      </w:r>
    </w:p>
    <w:p w:rsidR="001F32B3" w:rsidRDefault="00AA56C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4400550</wp:posOffset>
            </wp:positionH>
            <wp:positionV relativeFrom="margin">
              <wp:posOffset>6353175</wp:posOffset>
            </wp:positionV>
            <wp:extent cx="2133600" cy="1343025"/>
            <wp:effectExtent l="19050" t="0" r="0" b="0"/>
            <wp:wrapSquare wrapText="bothSides"/>
            <wp:docPr id="4" name="Рисунок 16" descr="C:\Users\1\AppData\Local\Microsoft\Windows\Temporary Internet Files\Content.Word\depositphotos_52880249-stock-illustration-cartoon-pl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AppData\Local\Microsoft\Windows\Temporary Internet Files\Content.Word\depositphotos_52880249-stock-illustration-cartoon-pla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Летит, а не птиц</w:t>
      </w:r>
      <w:r w:rsidR="001F32B3">
        <w:rPr>
          <w:rFonts w:ascii="Times New Roman" w:eastAsia="Times New Roman" w:hAnsi="Times New Roman" w:cs="Times New Roman"/>
          <w:sz w:val="40"/>
          <w:szCs w:val="40"/>
          <w:lang w:eastAsia="ru-RU"/>
        </w:rPr>
        <w:t>а</w:t>
      </w:r>
      <w:r w:rsidR="00511A65"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,</w:t>
      </w:r>
      <w:r w:rsidR="001F32B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</w:t>
      </w:r>
    </w:p>
    <w:p w:rsidR="00511A65" w:rsidRPr="00511A65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Жужжит, а не жук</w:t>
      </w:r>
      <w:proofErr w:type="gramStart"/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?(</w:t>
      </w:r>
      <w:proofErr w:type="gramEnd"/>
      <w:r w:rsidRPr="00511A65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Самолет</w:t>
      </w: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)</w:t>
      </w:r>
      <w:r w:rsidR="001F32B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</w:p>
    <w:p w:rsidR="00511A65" w:rsidRPr="00511A65" w:rsidRDefault="00511A65" w:rsidP="00AA56C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 </w:t>
      </w:r>
    </w:p>
    <w:p w:rsidR="00511A65" w:rsidRPr="00511A65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Под водой железный кит,</w:t>
      </w:r>
    </w:p>
    <w:p w:rsidR="00511A65" w:rsidRPr="00511A65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Днем и ночью кит не спит.</w:t>
      </w:r>
    </w:p>
    <w:p w:rsidR="00511A65" w:rsidRPr="00511A65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Днем и ночью под водой</w:t>
      </w:r>
    </w:p>
    <w:p w:rsidR="00511A65" w:rsidRPr="00511A65" w:rsidRDefault="00511A65" w:rsidP="00AA56C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Охраняет мой покой. (</w:t>
      </w:r>
      <w:r w:rsidRPr="00511A65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Подводная лодка</w:t>
      </w:r>
      <w:r w:rsidRPr="00511A65">
        <w:rPr>
          <w:rFonts w:ascii="Times New Roman" w:eastAsia="Times New Roman" w:hAnsi="Times New Roman" w:cs="Times New Roman"/>
          <w:sz w:val="40"/>
          <w:szCs w:val="40"/>
          <w:lang w:eastAsia="ru-RU"/>
        </w:rPr>
        <w:t>)</w:t>
      </w:r>
    </w:p>
    <w:p w:rsidR="00511A65" w:rsidRPr="00511A65" w:rsidRDefault="00511A65" w:rsidP="00AA56C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11A65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eastAsia="ru-RU"/>
        </w:rPr>
        <w:t> </w:t>
      </w:r>
    </w:p>
    <w:sectPr w:rsidR="00511A65" w:rsidRPr="00511A65" w:rsidSect="00AA56C5">
      <w:pgSz w:w="11906" w:h="16838"/>
      <w:pgMar w:top="720" w:right="720" w:bottom="720" w:left="720" w:header="709" w:footer="709" w:gutter="0"/>
      <w:pgBorders w:offsetFrom="page">
        <w:top w:val="flowersDaisies" w:sz="5" w:space="24" w:color="FF0000"/>
        <w:left w:val="flowersDaisies" w:sz="5" w:space="24" w:color="FF0000"/>
        <w:bottom w:val="flowersDaisies" w:sz="5" w:space="24" w:color="FF0000"/>
        <w:right w:val="flowersDaisies" w:sz="5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0632"/>
    <w:rsid w:val="001F32B3"/>
    <w:rsid w:val="00383CAF"/>
    <w:rsid w:val="00511A65"/>
    <w:rsid w:val="005E0632"/>
    <w:rsid w:val="007C5988"/>
    <w:rsid w:val="00AA56C5"/>
    <w:rsid w:val="00CC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E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E06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1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A6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11A65"/>
    <w:rPr>
      <w:b/>
      <w:bCs/>
    </w:rPr>
  </w:style>
  <w:style w:type="character" w:styleId="a8">
    <w:name w:val="Emphasis"/>
    <w:basedOn w:val="a0"/>
    <w:uiPriority w:val="20"/>
    <w:qFormat/>
    <w:rsid w:val="00511A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D6FB8-BE9E-45B5-A76E-A012BE8A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2016-02-14T16:13:00Z</cp:lastPrinted>
  <dcterms:created xsi:type="dcterms:W3CDTF">2016-02-14T15:59:00Z</dcterms:created>
  <dcterms:modified xsi:type="dcterms:W3CDTF">2022-02-19T20:19:00Z</dcterms:modified>
</cp:coreProperties>
</file>