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 xml:space="preserve">Говоря  об информационной безопасности, мы рассуждаем о </w:t>
      </w:r>
      <w:proofErr w:type="gramStart"/>
      <w:r w:rsidRPr="00AF761A">
        <w:rPr>
          <w:rFonts w:ascii="Times New Roman" w:eastAsia="Times New Roman" w:hAnsi="Times New Roman" w:cs="Times New Roman"/>
          <w:sz w:val="24"/>
          <w:szCs w:val="24"/>
        </w:rPr>
        <w:t>том</w:t>
      </w:r>
      <w:proofErr w:type="gramEnd"/>
      <w:r w:rsidRPr="00AF761A">
        <w:rPr>
          <w:rFonts w:ascii="Times New Roman" w:eastAsia="Times New Roman" w:hAnsi="Times New Roman" w:cs="Times New Roman"/>
          <w:sz w:val="24"/>
          <w:szCs w:val="24"/>
        </w:rPr>
        <w:t xml:space="preserve"> как это может влиять на дошкольников. Дети дошкольного возраста  всегда находятся «на контроле»  взрослого. Поэтому  окружающие  дошкольника  будут стараться оградить  воспитанников  от информации, которая может негативно повлиять на его формирование и  развитие, то есть о пропаганде различной направленности.</w:t>
      </w:r>
    </w:p>
    <w:p w:rsidR="00AF761A" w:rsidRPr="008977B5" w:rsidRDefault="00AF761A" w:rsidP="00AE1A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77B5">
        <w:rPr>
          <w:rFonts w:ascii="Times New Roman" w:eastAsia="Times New Roman" w:hAnsi="Times New Roman" w:cs="Times New Roman"/>
          <w:b/>
          <w:sz w:val="24"/>
          <w:szCs w:val="24"/>
        </w:rPr>
        <w:t>Понятие информационной безопасности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Под информационной безопасностью понимается защищенность информационной системы от случайного или преднамеренного вмешательства, наносящего ущерб владельцам или пользователям информации.  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Информационная безопасность детей - это состояние защищенности детей, при котором отсутствует риск, связанный с причинением информацией, в том числе распространяемой в сети "Интернет", вреда </w:t>
      </w:r>
      <w:proofErr w:type="gramStart"/>
      <w:r w:rsidRPr="00AF761A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AF761A">
        <w:rPr>
          <w:rFonts w:ascii="Times New Roman" w:eastAsia="Times New Roman" w:hAnsi="Times New Roman" w:cs="Times New Roman"/>
          <w:sz w:val="24"/>
          <w:szCs w:val="24"/>
        </w:rPr>
        <w:t xml:space="preserve"> здоровью, физическому, психическому, духовному и нравственному развитию.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На практике важнейшими являются три аспекта информационной безопасности:</w:t>
      </w:r>
    </w:p>
    <w:p w:rsidR="00AF761A" w:rsidRPr="00AF761A" w:rsidRDefault="00AF761A" w:rsidP="00AF7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доступность (возможность за разумное время получить требуемую информационную услугу);</w:t>
      </w:r>
    </w:p>
    <w:p w:rsidR="00AF761A" w:rsidRPr="00AF761A" w:rsidRDefault="00AF761A" w:rsidP="00AF7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целостность (актуальность и непротиворечивость информации, ее защищенность от разрушения и несанкционированного изменения);</w:t>
      </w:r>
    </w:p>
    <w:p w:rsidR="00AF761A" w:rsidRPr="00AF761A" w:rsidRDefault="00AF761A" w:rsidP="00AF7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конфиденциальность (защита от несанкционированного прочтения).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Нарушения доступности, целостности и конфиденциальности информации могут быть вызваны различными опасными воздействиями на информационные компьютерные системы.</w:t>
      </w:r>
    </w:p>
    <w:p w:rsidR="00AF761A" w:rsidRPr="008977B5" w:rsidRDefault="00AF761A" w:rsidP="00AE1A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77B5">
        <w:rPr>
          <w:rFonts w:ascii="Times New Roman" w:eastAsia="Times New Roman" w:hAnsi="Times New Roman" w:cs="Times New Roman"/>
          <w:b/>
          <w:sz w:val="24"/>
          <w:szCs w:val="24"/>
        </w:rPr>
        <w:t>Основные угрозы информационной безопасности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Сегодня все больше и больше компьютеров подключаются к работе в сети Интернет. При этом все большее распространение получает подключение по высокоскоростным каналам, как на работе, так и дома. Все большее количество детей получает возможность работать в Интернет. Но вместе с тем все острее встает проблема обеспечения безопасности наших детей в Интернет. Так как изначально Интернет развивался вне какого-либо контроля, то теперь он представляет собой огромное количество информации, причем далеко не всегда безопасной. В связи с этим и с тем, что возраст, в котором человек начинает работать с Интернет, становится все моложе, возникает проблема обеспечения безопасности детей. А кто им может в этом помочь, если не их родители и взрослые?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 xml:space="preserve">   Следует понимать, что подключаясь </w:t>
      </w:r>
      <w:proofErr w:type="gramStart"/>
      <w:r w:rsidRPr="00AF761A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AF761A">
        <w:rPr>
          <w:rFonts w:ascii="Times New Roman" w:eastAsia="Times New Roman" w:hAnsi="Times New Roman" w:cs="Times New Roman"/>
          <w:sz w:val="24"/>
          <w:szCs w:val="24"/>
        </w:rPr>
        <w:t xml:space="preserve"> Интернет, ваш ребенок встречается с целым рядом угроз, о которых он может даже и не подозревать. Объяснить ему это обязаны родители перед тем, как разрешить ему выход в Интернет.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Какие угрозы встречаются наиболее часто? Прежде всего: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 xml:space="preserve">Угроза заражения </w:t>
      </w:r>
      <w:proofErr w:type="gramStart"/>
      <w:r w:rsidRPr="00AF761A">
        <w:rPr>
          <w:rFonts w:ascii="Times New Roman" w:eastAsia="Times New Roman" w:hAnsi="Times New Roman" w:cs="Times New Roman"/>
          <w:sz w:val="24"/>
          <w:szCs w:val="24"/>
        </w:rPr>
        <w:t>вредоносным</w:t>
      </w:r>
      <w:proofErr w:type="gramEnd"/>
      <w:r w:rsidRPr="00AF761A">
        <w:rPr>
          <w:rFonts w:ascii="Times New Roman" w:eastAsia="Times New Roman" w:hAnsi="Times New Roman" w:cs="Times New Roman"/>
          <w:sz w:val="24"/>
          <w:szCs w:val="24"/>
        </w:rPr>
        <w:t xml:space="preserve"> ПО.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 xml:space="preserve">Ведь для распространения вредоносного ПО и проникновения в компьютеры используется целый спектр методов. Среди таких методов можно отметить не только почту, компакт-диски, дискеты и прочие сменные носители информации или скачанные </w:t>
      </w:r>
      <w:proofErr w:type="gramStart"/>
      <w:r w:rsidRPr="00AF761A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AF7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761A">
        <w:rPr>
          <w:rFonts w:ascii="Times New Roman" w:eastAsia="Times New Roman" w:hAnsi="Times New Roman" w:cs="Times New Roman"/>
          <w:sz w:val="24"/>
          <w:szCs w:val="24"/>
        </w:rPr>
        <w:lastRenderedPageBreak/>
        <w:t>Интернет файлы. Например, программное обеспечение для мгновенного обмена сообщениями сегодня являются простым способом распространения вирусов, так как очень часто используются для прямой передачи файлов. Дети, неискушенные в вопросах социальной инженерии, могут легко попасться на уговоры злоумышленника. Этот метод часто используется хакерами для распространения троянских вирусов.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Доступ к нежелательному содержимому.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 xml:space="preserve">Ведь сегодня дела обстоят таким образом, что любой ребенок, выходящий в Интернет, может просматривать любые материалы. А это насилие, наркотики порнография, страницы подталкивающие молодежь к самоубийствам, анорексии (отказ от приема пищи), убийствам, страницы с националистической или откровенно фашистской идеологией и многое-многое другое. Ведь все это доступно в Интернет без ограничений. Часто бывает так, что просмотр этих страниц даже не зависит от ребенка, ведь на многих сайтах отображаются всплывающие </w:t>
      </w:r>
      <w:proofErr w:type="gramStart"/>
      <w:r w:rsidRPr="00AF761A">
        <w:rPr>
          <w:rFonts w:ascii="Times New Roman" w:eastAsia="Times New Roman" w:hAnsi="Times New Roman" w:cs="Times New Roman"/>
          <w:sz w:val="24"/>
          <w:szCs w:val="24"/>
        </w:rPr>
        <w:t>окна</w:t>
      </w:r>
      <w:proofErr w:type="gramEnd"/>
      <w:r w:rsidRPr="00AF761A">
        <w:rPr>
          <w:rFonts w:ascii="Times New Roman" w:eastAsia="Times New Roman" w:hAnsi="Times New Roman" w:cs="Times New Roman"/>
          <w:sz w:val="24"/>
          <w:szCs w:val="24"/>
        </w:rPr>
        <w:t xml:space="preserve"> содержащие любую информацию, чаще всего порнографического характера;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Контакты с незнакомыми людьми с помощью чатов или электронной почты. 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Все чаще и чаще злоумышленники используют эти каналы для того, чтобы заставить детей выдать личную информацию. В других случаях это могут быть педофилы, которые </w:t>
      </w:r>
      <w:hyperlink r:id="rId6" w:history="1">
        <w:r w:rsidRPr="00AF76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ищут</w:t>
        </w:r>
      </w:hyperlink>
      <w:r w:rsidRPr="00AF761A">
        <w:rPr>
          <w:rFonts w:ascii="Times New Roman" w:eastAsia="Times New Roman" w:hAnsi="Times New Roman" w:cs="Times New Roman"/>
          <w:sz w:val="24"/>
          <w:szCs w:val="24"/>
        </w:rPr>
        <w:t> новые жертвы. Выдавая себя за сверстника жертвы, они могут выведывать личную информацию и </w:t>
      </w:r>
      <w:hyperlink r:id="rId7" w:history="1">
        <w:r w:rsidRPr="00AF76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искать</w:t>
        </w:r>
      </w:hyperlink>
      <w:r w:rsidRPr="00AF761A">
        <w:rPr>
          <w:rFonts w:ascii="Times New Roman" w:eastAsia="Times New Roman" w:hAnsi="Times New Roman" w:cs="Times New Roman"/>
          <w:sz w:val="24"/>
          <w:szCs w:val="24"/>
        </w:rPr>
        <w:t> личной встречи;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Неконтролируемые покупки.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 Не смотря на то, что покупки через Интернет пока еще являются экзотикой для большинства из нас, однако недалек тот час, когда эта угроза может стать весьма актуальной.</w:t>
      </w:r>
    </w:p>
    <w:p w:rsidR="00AF761A" w:rsidRPr="008977B5" w:rsidRDefault="00AF761A" w:rsidP="00AE1A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77B5">
        <w:rPr>
          <w:rFonts w:ascii="Times New Roman" w:eastAsia="Times New Roman" w:hAnsi="Times New Roman" w:cs="Times New Roman"/>
          <w:b/>
          <w:sz w:val="24"/>
          <w:szCs w:val="24"/>
        </w:rPr>
        <w:t>Обеспечение информационной безопасности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Формирование режима информационной безопасности – проблема комплексная. Меры по ее решению можно подразделить на пять уровней: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1. Законодательный</w:t>
      </w:r>
      <w:proofErr w:type="gramStart"/>
      <w:r w:rsidRPr="00AF761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AF761A">
        <w:rPr>
          <w:rFonts w:ascii="Times New Roman" w:eastAsia="Times New Roman" w:hAnsi="Times New Roman" w:cs="Times New Roman"/>
          <w:sz w:val="24"/>
          <w:szCs w:val="24"/>
        </w:rPr>
        <w:t> Это законы, нормативные акты, стандарты и т.п.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Нормативно-правовая база определяющая порядок защиты информации: 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2. Морально-этический. Всевозможные нормы поведения, несоблюдение которых ведет к падению престижа конкретного человека или целой организации.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3. Административный. Действия общего характера, предпринимаемые руководством организации. Такими документами могут быть:</w:t>
      </w:r>
    </w:p>
    <w:p w:rsidR="00AF761A" w:rsidRPr="00AF761A" w:rsidRDefault="00AF761A" w:rsidP="00AF7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приказ руководителя о  назначении ответственного за обеспечение информационной безопасности;</w:t>
      </w:r>
    </w:p>
    <w:p w:rsidR="00AF761A" w:rsidRPr="00AF761A" w:rsidRDefault="00AF761A" w:rsidP="00AF7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 xml:space="preserve">должностные обязанности </w:t>
      </w:r>
      <w:proofErr w:type="gramStart"/>
      <w:r w:rsidRPr="00AF761A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proofErr w:type="gramEnd"/>
      <w:r w:rsidRPr="00AF761A">
        <w:rPr>
          <w:rFonts w:ascii="Times New Roman" w:eastAsia="Times New Roman" w:hAnsi="Times New Roman" w:cs="Times New Roman"/>
          <w:sz w:val="24"/>
          <w:szCs w:val="24"/>
        </w:rPr>
        <w:t xml:space="preserve"> за обеспечение информационной безопасности;</w:t>
      </w:r>
    </w:p>
    <w:p w:rsidR="00AF761A" w:rsidRPr="00AF761A" w:rsidRDefault="00AF761A" w:rsidP="00AF7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перечень защищаемых информационных ресурсов и баз данных;</w:t>
      </w:r>
    </w:p>
    <w:p w:rsidR="00AF761A" w:rsidRPr="00AF761A" w:rsidRDefault="00AF761A" w:rsidP="00AF7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lastRenderedPageBreak/>
        <w:t>инструкцию, определяющую порядок предоставления информации сторонним организациям по их запросам, а также по правам доступа к ней сотрудников организации.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4. Физический. Механические, электро- и электронно-механические препятствия на возможных путях проникновения потенциальных нарушителей.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AF761A">
        <w:rPr>
          <w:rFonts w:ascii="Times New Roman" w:eastAsia="Times New Roman" w:hAnsi="Times New Roman" w:cs="Times New Roman"/>
          <w:sz w:val="24"/>
          <w:szCs w:val="24"/>
        </w:rPr>
        <w:t>Аппаратно-программный</w:t>
      </w:r>
      <w:proofErr w:type="gramEnd"/>
      <w:r w:rsidRPr="00AF761A">
        <w:rPr>
          <w:rFonts w:ascii="Times New Roman" w:eastAsia="Times New Roman" w:hAnsi="Times New Roman" w:cs="Times New Roman"/>
          <w:sz w:val="24"/>
          <w:szCs w:val="24"/>
        </w:rPr>
        <w:t> (электронные устройства и специальные программы защиты информации).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Принятые меры по созданию безопасной информационной системы в школе:</w:t>
      </w:r>
    </w:p>
    <w:p w:rsidR="00AF761A" w:rsidRPr="00AF761A" w:rsidRDefault="00AF761A" w:rsidP="00AF7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Обеспечена защита компьютеров от внешних несанкционированных воздействий (компьютерные вирусы, логические бомбы, атаки хакеров и т. д.) </w:t>
      </w:r>
    </w:p>
    <w:p w:rsidR="00AF761A" w:rsidRPr="00AF761A" w:rsidRDefault="00AF761A" w:rsidP="00AF7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 xml:space="preserve">Установлен строгий </w:t>
      </w:r>
      <w:proofErr w:type="gramStart"/>
      <w:r w:rsidRPr="00AF761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F761A">
        <w:rPr>
          <w:rFonts w:ascii="Times New Roman" w:eastAsia="Times New Roman" w:hAnsi="Times New Roman" w:cs="Times New Roman"/>
          <w:sz w:val="24"/>
          <w:szCs w:val="24"/>
        </w:rPr>
        <w:t xml:space="preserve"> электронной почтой, обеспечен постоянный контроль за входящей и исходящей корреспонденцией. </w:t>
      </w:r>
    </w:p>
    <w:p w:rsidR="00AF761A" w:rsidRPr="00AF761A" w:rsidRDefault="00AF761A" w:rsidP="00AF7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Установлены соответствующие пароли на персональные ПК.</w:t>
      </w:r>
    </w:p>
    <w:p w:rsidR="00AF761A" w:rsidRPr="00AF761A" w:rsidRDefault="00AF761A" w:rsidP="00AF7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761A">
        <w:rPr>
          <w:rFonts w:ascii="Times New Roman" w:eastAsia="Times New Roman" w:hAnsi="Times New Roman" w:cs="Times New Roman"/>
          <w:sz w:val="24"/>
          <w:szCs w:val="24"/>
        </w:rPr>
        <w:t>Использованы контент-фильтры,  для фильтрации сайтов по их содержимому.</w:t>
      </w:r>
      <w:proofErr w:type="gramEnd"/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Единая совокупность всех этих мер, направленных на противодействие угрозам безопасности с целью сведения к минимуму возможности ущерба, образуют систему защиты.</w:t>
      </w:r>
    </w:p>
    <w:p w:rsidR="00AF761A" w:rsidRPr="00AE1A79" w:rsidRDefault="00AF761A" w:rsidP="00AE1A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1A79">
        <w:rPr>
          <w:rFonts w:ascii="Times New Roman" w:eastAsia="Times New Roman" w:hAnsi="Times New Roman" w:cs="Times New Roman"/>
          <w:b/>
          <w:sz w:val="24"/>
          <w:szCs w:val="24"/>
        </w:rPr>
        <w:t>Рекомендации по организации работы в информационном пространстве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1. Перед началом работы необходимо четко сформулировать цель и вопрос поиска информации.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2. Желательно выработать оптимальный алгоритм поиска информации в сети Интернет, что значительно сократит время и силы, затраченные на поиск.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3. Заранее установить временный лимит (2-3 часа) работы в информационном пространстве (просмотр телепередачи, чтение, Интернет).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4. Во время работы необходимо делать перерыв на 5-10 минут для снятия физического напряжения и зрительной нагрузки.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5. Необходимо знать 3-4 упражнения для снятия зрительного напряжения и физической усталости.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6. Работать в хорошо проветренном помещении, при оптимальном освещении и в удобной позе.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 xml:space="preserve">7. Не стоит легкомысленно обращаться со </w:t>
      </w:r>
      <w:proofErr w:type="gramStart"/>
      <w:r w:rsidRPr="00AF761A">
        <w:rPr>
          <w:rFonts w:ascii="Times New Roman" w:eastAsia="Times New Roman" w:hAnsi="Times New Roman" w:cs="Times New Roman"/>
          <w:sz w:val="24"/>
          <w:szCs w:val="24"/>
        </w:rPr>
        <w:t>спам-письмами</w:t>
      </w:r>
      <w:proofErr w:type="gramEnd"/>
      <w:r w:rsidRPr="00AF761A">
        <w:rPr>
          <w:rFonts w:ascii="Times New Roman" w:eastAsia="Times New Roman" w:hAnsi="Times New Roman" w:cs="Times New Roman"/>
          <w:sz w:val="24"/>
          <w:szCs w:val="24"/>
        </w:rPr>
        <w:t xml:space="preserve"> и заходить на небезопасные веб-сайты. Для </w:t>
      </w:r>
      <w:proofErr w:type="gramStart"/>
      <w:r w:rsidRPr="00AF761A">
        <w:rPr>
          <w:rFonts w:ascii="Times New Roman" w:eastAsia="Times New Roman" w:hAnsi="Times New Roman" w:cs="Times New Roman"/>
          <w:sz w:val="24"/>
          <w:szCs w:val="24"/>
        </w:rPr>
        <w:t>интернет-преступников</w:t>
      </w:r>
      <w:proofErr w:type="gramEnd"/>
      <w:r w:rsidRPr="00AF761A">
        <w:rPr>
          <w:rFonts w:ascii="Times New Roman" w:eastAsia="Times New Roman" w:hAnsi="Times New Roman" w:cs="Times New Roman"/>
          <w:sz w:val="24"/>
          <w:szCs w:val="24"/>
        </w:rPr>
        <w:t xml:space="preserve"> вы становитесь лёгкой добычей.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8. При регистрации в социальных сетях, не указывайте свои персональные данные, например: адрес или день рождения.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9. Не используйте в логине или пароле персональные данные.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 xml:space="preserve">10. Все это позволяет </w:t>
      </w:r>
      <w:proofErr w:type="gramStart"/>
      <w:r w:rsidRPr="00AF761A">
        <w:rPr>
          <w:rFonts w:ascii="Times New Roman" w:eastAsia="Times New Roman" w:hAnsi="Times New Roman" w:cs="Times New Roman"/>
          <w:sz w:val="24"/>
          <w:szCs w:val="24"/>
        </w:rPr>
        <w:t>интернет-преступникам</w:t>
      </w:r>
      <w:proofErr w:type="gramEnd"/>
      <w:r w:rsidRPr="00AF761A">
        <w:rPr>
          <w:rFonts w:ascii="Times New Roman" w:eastAsia="Times New Roman" w:hAnsi="Times New Roman" w:cs="Times New Roman"/>
          <w:sz w:val="24"/>
          <w:szCs w:val="24"/>
        </w:rPr>
        <w:t xml:space="preserve"> получить данные доступа к аккаунтам электронной почты, а также инфицировать домашние ПК для включения их в бот-сеть или для похищения банковских данных родителей.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11. Создайте собственный профиль на компьютере, чтобы обезопасить информацию, хранящуюся на нем.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12. Не забывайте, что факты, о которых вы узнаете в Интернете, нужно очень хорошо проверить, если выбудете использовать их в своей домашней работе. Целесообразно сравнить три источника информации, прежде чем решить, каким источникам можно доверять.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13. О достоверности информации, помещенной на сайте можно судить по самому сайту, узнав об авторах сайта.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14. Размещая информацию о себе, своих близких и знакомых на страницах социальных сетей, спросите предварительно разрешение у тех, о ком будет эта информация.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15. Не следует размещать на страницах веб-сайтов свои фотографии и фотографии своих близких и знакомых, за которые вам потом может быть стыдно.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16. Соблюдайте правила этики при общении в Интернете: грубость провоцирует других на такое же поведение.</w:t>
      </w:r>
    </w:p>
    <w:p w:rsidR="00AF761A" w:rsidRPr="00AF761A" w:rsidRDefault="00AF761A" w:rsidP="00A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61A">
        <w:rPr>
          <w:rFonts w:ascii="Times New Roman" w:eastAsia="Times New Roman" w:hAnsi="Times New Roman" w:cs="Times New Roman"/>
          <w:sz w:val="24"/>
          <w:szCs w:val="24"/>
        </w:rPr>
        <w:t>17. Используя в своей работе материал, взятый из информационного источника (книга, периодическая печать, Интернет), следует указать этот источник информации или сделать на него ссылку, если материал был вами переработан.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AF761A" w:rsidRPr="00AF761A" w:rsidTr="00AF76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1A79" w:rsidRPr="008977B5" w:rsidRDefault="00AE1A79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A79" w:rsidRPr="008977B5" w:rsidRDefault="00AE1A79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A79" w:rsidRPr="008977B5" w:rsidRDefault="00AE1A79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A79" w:rsidRPr="008977B5" w:rsidRDefault="00AE1A79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A79" w:rsidRPr="008977B5" w:rsidRDefault="00AE1A79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A79" w:rsidRPr="008977B5" w:rsidRDefault="00AE1A79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A79" w:rsidRPr="008977B5" w:rsidRDefault="00AE1A79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A79" w:rsidRPr="008977B5" w:rsidRDefault="00AE1A79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A79" w:rsidRPr="008977B5" w:rsidRDefault="00AE1A79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A79" w:rsidRPr="008977B5" w:rsidRDefault="00AE1A79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A79" w:rsidRPr="008977B5" w:rsidRDefault="00AE1A79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A79" w:rsidRPr="008977B5" w:rsidRDefault="00AE1A79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761A" w:rsidRPr="00AE1A79" w:rsidRDefault="00AF761A" w:rsidP="00AE1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AE1A79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Памятка</w:t>
            </w:r>
            <w:r w:rsidR="00AE1A79" w:rsidRPr="00AE1A79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AE1A79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педагогам по обеспечению информационной безопасности воспитанников</w:t>
            </w:r>
          </w:p>
          <w:p w:rsidR="00AF761A" w:rsidRPr="00AF761A" w:rsidRDefault="00AF761A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61A">
              <w:rPr>
                <w:rFonts w:ascii="Times New Roman" w:eastAsia="Times New Roman" w:hAnsi="Times New Roman" w:cs="Times New Roman"/>
                <w:sz w:val="24"/>
                <w:szCs w:val="24"/>
              </w:rPr>
              <w:t>1. Объясните воспитанникам правила поведения в Интернете. Расскажите о мерах, принимаемых к нарушителям, ответственности за нарушение правил поведения в сети.</w:t>
            </w:r>
          </w:p>
          <w:p w:rsidR="00AF761A" w:rsidRPr="00AF761A" w:rsidRDefault="00AF761A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61A">
              <w:rPr>
                <w:rFonts w:ascii="Times New Roman" w:eastAsia="Times New Roman" w:hAnsi="Times New Roman" w:cs="Times New Roman"/>
                <w:sz w:val="24"/>
                <w:szCs w:val="24"/>
              </w:rPr>
              <w:t>2. Совместно с воспитанниками сформулируйте правила поведения в случае нарушения их прав в Интернете.</w:t>
            </w:r>
          </w:p>
          <w:p w:rsidR="00AF761A" w:rsidRPr="00AF761A" w:rsidRDefault="00AF761A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61A">
              <w:rPr>
                <w:rFonts w:ascii="Times New Roman" w:eastAsia="Times New Roman" w:hAnsi="Times New Roman" w:cs="Times New Roman"/>
                <w:sz w:val="24"/>
                <w:szCs w:val="24"/>
              </w:rPr>
      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      </w:r>
          </w:p>
          <w:p w:rsidR="00AF761A" w:rsidRPr="00AF761A" w:rsidRDefault="00AF761A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61A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Проявляйте интерес к "виртуальной" жизни своих воспитанников, и при необходимости сообщайте родителям о проблемах их детей.</w:t>
            </w:r>
          </w:p>
          <w:p w:rsidR="00AF761A" w:rsidRPr="00AF761A" w:rsidRDefault="00AF761A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61A">
              <w:rPr>
                <w:rFonts w:ascii="Times New Roman" w:eastAsia="Times New Roman" w:hAnsi="Times New Roman" w:cs="Times New Roman"/>
                <w:sz w:val="24"/>
                <w:szCs w:val="24"/>
              </w:rPr>
              <w:t>5. Научите воспитанников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      </w:r>
          </w:p>
          <w:p w:rsidR="00AF761A" w:rsidRPr="00AF761A" w:rsidRDefault="00AF761A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Обеспечьте профилактику </w:t>
            </w:r>
            <w:proofErr w:type="gramStart"/>
            <w:r w:rsidRPr="00AF761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интернет-зависимости</w:t>
            </w:r>
            <w:proofErr w:type="gramEnd"/>
            <w:r w:rsidRPr="00AF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воспитанников  через вовлечение детей в различные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      </w:r>
          </w:p>
          <w:p w:rsidR="00AF761A" w:rsidRPr="00AF761A" w:rsidRDefault="00AF761A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Периодически совместно с воспитанниками анализируйте их занятость и организацию досуга, целесообразность и необходимость использования ими ресурсов сети для занятий  и отдыха с целью профилактики </w:t>
            </w:r>
            <w:proofErr w:type="gramStart"/>
            <w:r w:rsidRPr="00AF761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интернет-зависимости</w:t>
            </w:r>
            <w:proofErr w:type="gramEnd"/>
            <w:r w:rsidRPr="00AF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обсуждайте с родителями результаты своих наблюдений.</w:t>
            </w:r>
          </w:p>
          <w:p w:rsidR="00AF761A" w:rsidRPr="00AF761A" w:rsidRDefault="00AF761A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Проводите мероприятия, на которых рассказывайте о явлении </w:t>
            </w:r>
            <w:proofErr w:type="gramStart"/>
            <w:r w:rsidRPr="00AF761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Интернет-зависимости</w:t>
            </w:r>
            <w:proofErr w:type="gramEnd"/>
            <w:r w:rsidRPr="00AF761A">
              <w:rPr>
                <w:rFonts w:ascii="Times New Roman" w:eastAsia="Times New Roman" w:hAnsi="Times New Roman" w:cs="Times New Roman"/>
                <w:sz w:val="24"/>
                <w:szCs w:val="24"/>
              </w:rPr>
              <w:t>, ее признаках, способах преодоления.</w:t>
            </w:r>
          </w:p>
          <w:p w:rsidR="00AF761A" w:rsidRPr="00AF761A" w:rsidRDefault="00AF761A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Систематически повышайте свою квалификацию в области информационно-коммуникационных технологий, а также по вопросам </w:t>
            </w:r>
            <w:proofErr w:type="spellStart"/>
            <w:r w:rsidRPr="00AF761A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AF7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F761A" w:rsidRPr="00C72C65" w:rsidRDefault="00AF761A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61A">
              <w:rPr>
                <w:rFonts w:ascii="Times New Roman" w:eastAsia="Times New Roman" w:hAnsi="Times New Roman" w:cs="Times New Roman"/>
                <w:sz w:val="24"/>
                <w:szCs w:val="24"/>
              </w:rPr>
              <w:t>10. Станьте примером для своих воспитанников.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</w:t>
            </w:r>
          </w:p>
          <w:p w:rsidR="00C72C65" w:rsidRPr="00C72C65" w:rsidRDefault="00C72C65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C65" w:rsidRPr="00C72C65" w:rsidRDefault="00C72C65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A79" w:rsidRPr="008977B5" w:rsidRDefault="00AE1A79" w:rsidP="00C72C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A79" w:rsidRPr="008977B5" w:rsidRDefault="00AE1A79" w:rsidP="00C72C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A79" w:rsidRPr="008977B5" w:rsidRDefault="00AE1A79" w:rsidP="00C72C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C65" w:rsidRPr="00AE1A79" w:rsidRDefault="00C72C65" w:rsidP="00AE1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AE1A79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Уважаемые родители!</w:t>
            </w:r>
          </w:p>
          <w:p w:rsidR="00C72C65" w:rsidRPr="00C72C65" w:rsidRDefault="00C72C65" w:rsidP="00C72C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Если ваши дети пользуются Интернетом, вы, без сомнения, беспокоитесь о том, как уберечь их от неприятностей, которые могут подстерегать в путешествии по этому океану информации. Значительное распространение материалов, предназначенных только для взрослых или неприемлемых для детей по какой – либо другой причине, может легко привести к неприятным последствиям. Кроме того, в Сети нередко встречаются люди, которые пытаются с помощью Интернета вступать в контакт с детьми, преследуя опасные для ребенка или противоправные цели.</w:t>
            </w:r>
          </w:p>
          <w:p w:rsidR="00C72C65" w:rsidRPr="00C72C65" w:rsidRDefault="00C72C65" w:rsidP="00C72C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Безопасное использование интернета</w:t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соответствии с возрастом</w:t>
            </w:r>
          </w:p>
          <w:p w:rsidR="00AE1A79" w:rsidRPr="008977B5" w:rsidRDefault="00C72C65" w:rsidP="00C72C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Дети до 7 лет</w:t>
            </w:r>
            <w:proofErr w:type="gramStart"/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t>о время первого знакомства с Интернетом закладывается фундамент для его последующего использования и формирования хороших манер у детей. Детям дошкольного возраста нравится установленный порядок, и это является идеальным способом развития у детей навыков безопасного использования Интернета.</w:t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Дети до 7 лет могут не полностью понимать информацию, доступную в Интернете, и, например, не отличать рекламу от действительного содержимого. В этом возрасте родителям необходимо помогать детям в поиске подходящего материала. Дети часто не видят разницы между использованием Интернета и играми или рисованием на компьютере.</w:t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AE1A79" w:rsidRPr="008977B5" w:rsidRDefault="00AE1A79" w:rsidP="00C72C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A79" w:rsidRPr="008977B5" w:rsidRDefault="00AE1A79" w:rsidP="00C72C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A79" w:rsidRPr="008977B5" w:rsidRDefault="00AE1A79" w:rsidP="00C72C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A79" w:rsidRPr="008977B5" w:rsidRDefault="00AE1A79" w:rsidP="00C72C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A79" w:rsidRPr="008977B5" w:rsidRDefault="00AE1A79" w:rsidP="00C72C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A79" w:rsidRPr="008977B5" w:rsidRDefault="00AE1A79" w:rsidP="00C72C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A79" w:rsidRPr="008977B5" w:rsidRDefault="00AE1A79" w:rsidP="00C72C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A79" w:rsidRPr="008977B5" w:rsidRDefault="00AE1A79" w:rsidP="00C72C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A79" w:rsidRPr="008977B5" w:rsidRDefault="00AE1A79" w:rsidP="00C72C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C65" w:rsidRPr="00EB4AD0" w:rsidRDefault="00C72C65" w:rsidP="00AE1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A7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Памятка для родителей "Безопасный Интернет"</w:t>
            </w:r>
            <w:r w:rsidRPr="00AE1A7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br/>
            </w:r>
            <w:r w:rsidRPr="00AE1A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1. Внимательно относитесь к действиям ваших детей в «мировой паутине»:</w:t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 отправляйте детей в «свободное плавание» по Интернету. Старайтесь активно участвовать в общении ребенка с Интернет, особенно на этапе освоения.</w:t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Беседуйте с ребенком о том, что нового для себя он узнает с помощью Интернет, чтобы вовремя предупредить угрозу.</w:t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Правило 2. Информируйте ребенка о возможностях и опасностях, которые несет в себе сеть:</w:t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Объясните ребенку, что в Интернете как в жизни встречаются и «хорошие», и «плохие» люди. Объясните, что если ребенок столкнулся с негативом или насилием от другого пользователя Интернет, ему нужно сообщить об этом близким людям.</w:t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Научите ребенка искать нужную ему информацию и проверять ее, в том числе с вашей помощью.</w:t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Научите ребенка внимательно относиться к скачиванию платной информации и получению платных услуг </w:t>
            </w:r>
            <w:proofErr w:type="gramStart"/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</w:t>
            </w:r>
            <w:proofErr w:type="gramEnd"/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особенно путем отправки </w:t>
            </w:r>
            <w:proofErr w:type="spellStart"/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t>sms</w:t>
            </w:r>
            <w:proofErr w:type="spellEnd"/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t>, – во избежание потери денег.</w:t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Сформируйте список полезных, интересных, безопасных ресурсов, которыми может пользоваться ваш ребенок, и посоветуйте их использовать.</w:t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Правило 3. Выберите удобную форму контроля пребывания вашего ребенка в Сети:</w:t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Установите на ваш компьютер необходимое программное обеспечение – решение родительского контроля и антивирус.</w:t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Если ваш ребенок остается часто дома один, ограничьте время пребывания вашего ребенка в Интернете.</w:t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Если компьютер используется всеми членами семьи, установите его в месте, доступном для всех членов семьи, а не в комнате ребенка.</w:t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Правило 4. Регулярно повышайте уровень компьютерной грамотности, чтобы знать, как обеспечить безопасность детей:</w:t>
            </w:r>
            <w:r w:rsidRPr="00C72C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      </w:r>
          </w:p>
          <w:p w:rsidR="008977B5" w:rsidRPr="00EB4AD0" w:rsidRDefault="008977B5" w:rsidP="00AE1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7B5" w:rsidRPr="00EB4AD0" w:rsidRDefault="008977B5" w:rsidP="00AE1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7B5" w:rsidRPr="00EB4AD0" w:rsidRDefault="008977B5" w:rsidP="00AE1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7B5" w:rsidRPr="00EB4AD0" w:rsidRDefault="008977B5" w:rsidP="00AE1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7B5" w:rsidRDefault="008977B5" w:rsidP="00897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7B5" w:rsidRDefault="008977B5" w:rsidP="00897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786" w:rsidRDefault="00CF0786" w:rsidP="008977B5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b/>
                <w:i/>
                <w:sz w:val="72"/>
                <w:szCs w:val="72"/>
              </w:rPr>
            </w:pPr>
          </w:p>
          <w:p w:rsidR="00CF0786" w:rsidRDefault="00CF0786" w:rsidP="008977B5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b/>
                <w:i/>
                <w:sz w:val="72"/>
                <w:szCs w:val="72"/>
              </w:rPr>
            </w:pPr>
          </w:p>
          <w:p w:rsidR="008977B5" w:rsidRDefault="008977B5" w:rsidP="00CF0786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sz w:val="72"/>
                <w:szCs w:val="72"/>
              </w:rPr>
            </w:pPr>
            <w:r w:rsidRPr="00CF0786">
              <w:rPr>
                <w:rFonts w:ascii="Comic Sans MS" w:eastAsia="Times New Roman" w:hAnsi="Comic Sans MS" w:cs="Times New Roman"/>
                <w:b/>
                <w:i/>
                <w:sz w:val="72"/>
                <w:szCs w:val="72"/>
              </w:rPr>
              <w:t>Консультация на тему «</w:t>
            </w:r>
            <w:r w:rsidR="00CF0786" w:rsidRPr="00CF0786">
              <w:rPr>
                <w:rFonts w:ascii="Comic Sans MS" w:eastAsia="Times New Roman" w:hAnsi="Comic Sans MS" w:cs="Times New Roman"/>
                <w:b/>
                <w:i/>
                <w:sz w:val="72"/>
                <w:szCs w:val="72"/>
              </w:rPr>
              <w:t>Обеспечение информационной безопасности в цифровой среде»</w:t>
            </w:r>
          </w:p>
          <w:p w:rsidR="00CF0786" w:rsidRDefault="00CF0786" w:rsidP="00CF0786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sz w:val="72"/>
                <w:szCs w:val="72"/>
              </w:rPr>
            </w:pPr>
          </w:p>
          <w:p w:rsidR="00CF0786" w:rsidRDefault="00CF0786" w:rsidP="00CF0786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sz w:val="72"/>
                <w:szCs w:val="72"/>
              </w:rPr>
            </w:pPr>
          </w:p>
          <w:p w:rsidR="00137DC7" w:rsidRDefault="00137DC7" w:rsidP="00CF0786">
            <w:pPr>
              <w:spacing w:before="100" w:beforeAutospacing="1" w:after="100" w:afterAutospacing="1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sz w:val="36"/>
                <w:szCs w:val="36"/>
              </w:rPr>
            </w:pPr>
          </w:p>
          <w:p w:rsidR="00137DC7" w:rsidRDefault="00CF0786" w:rsidP="00CF0786">
            <w:pPr>
              <w:spacing w:before="100" w:beforeAutospacing="1" w:after="100" w:afterAutospacing="1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sz w:val="36"/>
                <w:szCs w:val="36"/>
              </w:rPr>
            </w:pPr>
            <w:bookmarkStart w:id="0" w:name="_GoBack"/>
            <w:bookmarkEnd w:id="0"/>
            <w:r w:rsidRPr="00137DC7">
              <w:rPr>
                <w:rFonts w:ascii="Comic Sans MS" w:eastAsia="Times New Roman" w:hAnsi="Comic Sans MS" w:cs="Times New Roman"/>
                <w:b/>
                <w:i/>
                <w:sz w:val="36"/>
                <w:szCs w:val="36"/>
              </w:rPr>
              <w:t>подготовила</w:t>
            </w:r>
            <w:r w:rsidR="00137DC7">
              <w:rPr>
                <w:rFonts w:ascii="Comic Sans MS" w:eastAsia="Times New Roman" w:hAnsi="Comic Sans MS" w:cs="Times New Roman"/>
                <w:b/>
                <w:i/>
                <w:sz w:val="36"/>
                <w:szCs w:val="36"/>
              </w:rPr>
              <w:t>:</w:t>
            </w:r>
          </w:p>
          <w:p w:rsidR="00CF0786" w:rsidRDefault="00CF0786" w:rsidP="00CF0786">
            <w:pPr>
              <w:spacing w:before="100" w:beforeAutospacing="1" w:after="100" w:afterAutospacing="1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sz w:val="36"/>
                <w:szCs w:val="36"/>
              </w:rPr>
            </w:pPr>
            <w:r w:rsidRPr="00137DC7">
              <w:rPr>
                <w:rFonts w:ascii="Comic Sans MS" w:eastAsia="Times New Roman" w:hAnsi="Comic Sans MS" w:cs="Times New Roman"/>
                <w:b/>
                <w:i/>
                <w:sz w:val="36"/>
                <w:szCs w:val="36"/>
              </w:rPr>
              <w:t xml:space="preserve"> воспитатель Фот С.А.</w:t>
            </w:r>
          </w:p>
          <w:p w:rsidR="00137DC7" w:rsidRDefault="00137DC7" w:rsidP="00CF0786">
            <w:pPr>
              <w:spacing w:before="100" w:beforeAutospacing="1" w:after="100" w:afterAutospacing="1" w:line="240" w:lineRule="auto"/>
              <w:jc w:val="right"/>
              <w:rPr>
                <w:rFonts w:ascii="Comic Sans MS" w:eastAsia="Times New Roman" w:hAnsi="Comic Sans MS" w:cs="Times New Roman"/>
                <w:b/>
                <w:i/>
                <w:sz w:val="36"/>
                <w:szCs w:val="36"/>
              </w:rPr>
            </w:pPr>
          </w:p>
          <w:p w:rsidR="00137DC7" w:rsidRPr="00137DC7" w:rsidRDefault="00137DC7" w:rsidP="00137DC7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b/>
                <w:sz w:val="32"/>
                <w:szCs w:val="32"/>
              </w:rPr>
            </w:pPr>
            <w:r w:rsidRPr="00137DC7">
              <w:rPr>
                <w:rFonts w:ascii="Comic Sans MS" w:eastAsia="Times New Roman" w:hAnsi="Comic Sans MS" w:cs="Times New Roman"/>
                <w:b/>
                <w:sz w:val="32"/>
                <w:szCs w:val="32"/>
              </w:rPr>
              <w:t>Орск 2022</w:t>
            </w:r>
          </w:p>
          <w:p w:rsidR="00CF0786" w:rsidRPr="00CF0786" w:rsidRDefault="00CF0786" w:rsidP="008977B5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b/>
                <w:i/>
                <w:sz w:val="72"/>
                <w:szCs w:val="72"/>
              </w:rPr>
            </w:pPr>
          </w:p>
          <w:p w:rsidR="00C72C65" w:rsidRPr="00C72C65" w:rsidRDefault="00C72C65" w:rsidP="00AF7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6018" w:rsidRDefault="001F6018"/>
    <w:sectPr w:rsidR="001F6018" w:rsidSect="00137DC7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87A22"/>
    <w:multiLevelType w:val="multilevel"/>
    <w:tmpl w:val="37FC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955A66"/>
    <w:multiLevelType w:val="multilevel"/>
    <w:tmpl w:val="A374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974921"/>
    <w:multiLevelType w:val="multilevel"/>
    <w:tmpl w:val="563C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761A"/>
    <w:rsid w:val="00137DC7"/>
    <w:rsid w:val="001F6018"/>
    <w:rsid w:val="004A7021"/>
    <w:rsid w:val="008977B5"/>
    <w:rsid w:val="00AE1A79"/>
    <w:rsid w:val="00AF761A"/>
    <w:rsid w:val="00C72C65"/>
    <w:rsid w:val="00CA2526"/>
    <w:rsid w:val="00CF0786"/>
    <w:rsid w:val="00DA5566"/>
    <w:rsid w:val="00EB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F7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F761A"/>
  </w:style>
  <w:style w:type="paragraph" w:customStyle="1" w:styleId="c2">
    <w:name w:val="c2"/>
    <w:basedOn w:val="a"/>
    <w:rsid w:val="00AF7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AF761A"/>
  </w:style>
  <w:style w:type="character" w:customStyle="1" w:styleId="c32">
    <w:name w:val="c32"/>
    <w:basedOn w:val="a0"/>
    <w:rsid w:val="00AF761A"/>
  </w:style>
  <w:style w:type="character" w:customStyle="1" w:styleId="c9">
    <w:name w:val="c9"/>
    <w:basedOn w:val="a0"/>
    <w:rsid w:val="00AF761A"/>
  </w:style>
  <w:style w:type="character" w:customStyle="1" w:styleId="c25">
    <w:name w:val="c25"/>
    <w:basedOn w:val="a0"/>
    <w:rsid w:val="00AF761A"/>
  </w:style>
  <w:style w:type="character" w:customStyle="1" w:styleId="c11">
    <w:name w:val="c11"/>
    <w:basedOn w:val="a0"/>
    <w:rsid w:val="00AF761A"/>
  </w:style>
  <w:style w:type="paragraph" w:customStyle="1" w:styleId="c10">
    <w:name w:val="c10"/>
    <w:basedOn w:val="a"/>
    <w:rsid w:val="00AF7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AF761A"/>
  </w:style>
  <w:style w:type="paragraph" w:customStyle="1" w:styleId="c6">
    <w:name w:val="c6"/>
    <w:basedOn w:val="a"/>
    <w:rsid w:val="00AF7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F761A"/>
  </w:style>
  <w:style w:type="paragraph" w:customStyle="1" w:styleId="c21">
    <w:name w:val="c21"/>
    <w:basedOn w:val="a"/>
    <w:rsid w:val="00AF7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AF761A"/>
  </w:style>
  <w:style w:type="character" w:styleId="a3">
    <w:name w:val="Hyperlink"/>
    <w:basedOn w:val="a0"/>
    <w:uiPriority w:val="99"/>
    <w:semiHidden/>
    <w:unhideWhenUsed/>
    <w:rsid w:val="00AF761A"/>
    <w:rPr>
      <w:color w:val="0000FF"/>
      <w:u w:val="single"/>
    </w:rPr>
  </w:style>
  <w:style w:type="paragraph" w:customStyle="1" w:styleId="c7">
    <w:name w:val="c7"/>
    <w:basedOn w:val="a"/>
    <w:rsid w:val="00AF7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AF761A"/>
  </w:style>
  <w:style w:type="paragraph" w:customStyle="1" w:styleId="c4">
    <w:name w:val="c4"/>
    <w:basedOn w:val="a"/>
    <w:rsid w:val="00C7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C7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72C65"/>
  </w:style>
  <w:style w:type="paragraph" w:styleId="a4">
    <w:name w:val="Balloon Text"/>
    <w:basedOn w:val="a"/>
    <w:link w:val="a5"/>
    <w:uiPriority w:val="99"/>
    <w:semiHidden/>
    <w:unhideWhenUsed/>
    <w:rsid w:val="00EB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www.outsidethebox.ms/x-files/windows-search/&amp;sa=D&amp;ust=155841050788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outsidethebox.ms/x-files/windows-search/&amp;sa=D&amp;ust=1558410507881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Методист</cp:lastModifiedBy>
  <cp:revision>7</cp:revision>
  <cp:lastPrinted>2022-10-20T05:08:00Z</cp:lastPrinted>
  <dcterms:created xsi:type="dcterms:W3CDTF">2022-10-18T07:47:00Z</dcterms:created>
  <dcterms:modified xsi:type="dcterms:W3CDTF">2022-10-20T05:09:00Z</dcterms:modified>
</cp:coreProperties>
</file>