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Pr="00EA7A4E" w:rsidRDefault="00FC5793" w:rsidP="00FC5793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>Консультация для родителей</w:t>
      </w:r>
    </w:p>
    <w:p w:rsidR="00FC5793" w:rsidRPr="00EA7A4E" w:rsidRDefault="00FC5793" w:rsidP="00FC5793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>Развитие познавательных процессов детей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ab/>
        <w:t xml:space="preserve"> дошкольного возраста</w:t>
      </w:r>
      <w:r w:rsidRPr="00EA7A4E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>».</w:t>
      </w: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D4771E"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3324225" cy="2243398"/>
            <wp:effectExtent l="0" t="0" r="0" b="0"/>
            <wp:docPr id="1" name="Рисунок 1" descr="Красивые детские картинки для садика (25 фото) • Прикольные картинки и 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ивые детские картинки для садика (25 фото) • Прикольные картинки и  позит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Педагог-психолог:</w:t>
      </w: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Юсупова Г.И.</w:t>
      </w: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C579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5793" w:rsidRDefault="00FC5793" w:rsidP="00F426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793" w:rsidRDefault="00FC5793" w:rsidP="00F426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F07" w:rsidRDefault="00F4263E" w:rsidP="00F426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63E">
        <w:rPr>
          <w:rFonts w:ascii="Times New Roman" w:hAnsi="Times New Roman" w:cs="Times New Roman"/>
          <w:b/>
          <w:sz w:val="32"/>
          <w:szCs w:val="32"/>
        </w:rPr>
        <w:lastRenderedPageBreak/>
        <w:t>Развитие познавательных процессов у детей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21EB2" w:rsidRPr="00F4263E" w:rsidRDefault="00C21EB2" w:rsidP="00F426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b/>
          <w:sz w:val="28"/>
          <w:szCs w:val="28"/>
        </w:rPr>
        <w:t>Познавательные процессы</w:t>
      </w:r>
      <w:r w:rsidRPr="00F4263E">
        <w:rPr>
          <w:rFonts w:ascii="Times New Roman" w:hAnsi="Times New Roman" w:cs="Times New Roman"/>
          <w:sz w:val="28"/>
          <w:szCs w:val="28"/>
        </w:rPr>
        <w:t xml:space="preserve"> – основа интеллектуального развития дошкольника.</w:t>
      </w:r>
    </w:p>
    <w:p w:rsidR="00C21EB2" w:rsidRDefault="00C21EB2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21EB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Познавательное развитие</w:t>
      </w:r>
      <w:r w:rsidRPr="00C21EB2">
        <w:rPr>
          <w:rFonts w:ascii="Times New Roman" w:hAnsi="Times New Roman" w:cs="Times New Roman"/>
          <w:color w:val="111111"/>
          <w:sz w:val="28"/>
          <w:szCs w:val="28"/>
        </w:rPr>
        <w:t> – это совокупность количественных и качественных изменений, происходящих в </w:t>
      </w:r>
      <w:r w:rsidRPr="00C21EB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познавательных</w:t>
      </w:r>
      <w:r w:rsidRPr="00C21EB2">
        <w:rPr>
          <w:rFonts w:ascii="Times New Roman" w:hAnsi="Times New Roman" w:cs="Times New Roman"/>
          <w:color w:val="111111"/>
          <w:sz w:val="28"/>
          <w:szCs w:val="28"/>
        </w:rPr>
        <w:t> психических процессах, в связи с возрастом, под влиянием среды и собственного опыта ребенка.</w:t>
      </w:r>
    </w:p>
    <w:p w:rsidR="00F4263E" w:rsidRPr="00F4263E" w:rsidRDefault="00C21EB2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31"/>
          <w:szCs w:val="31"/>
        </w:rPr>
        <w:t xml:space="preserve"> </w:t>
      </w:r>
      <w:r w:rsidR="00F4263E" w:rsidRPr="00F4263E">
        <w:rPr>
          <w:rFonts w:ascii="Times New Roman" w:hAnsi="Times New Roman" w:cs="Times New Roman"/>
          <w:sz w:val="28"/>
          <w:szCs w:val="28"/>
        </w:rPr>
        <w:t xml:space="preserve">Главная задача в развитии познавательных процессов – сформировать свойство произвольности. Ребенок обязан научиться управлять функциями познания и постигать не только то, что привлекает яркостью или звучностью. 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Развитие познавательных процессов в дошкольном возрасте проходит поэтапно. Формирование видов, функций, операций каждого процесса познания сначала преодолевает стадию непроизвольности.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Младшие дошкольники познают мир непроизвольно. Они охватывают вниманием, воспринимают и запоминают только то, что их заинтересовало и привлекло. Мышление его также направлено только на объекты, вызывающие любопытство.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Процессы познания составляют основу познавательной сферы. К ним относятся:</w:t>
      </w:r>
    </w:p>
    <w:p w:rsidR="00F4263E" w:rsidRPr="00371454" w:rsidRDefault="00F4263E" w:rsidP="0037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восприятие;</w:t>
      </w:r>
    </w:p>
    <w:p w:rsidR="00F4263E" w:rsidRPr="00371454" w:rsidRDefault="00F4263E" w:rsidP="0037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воображение;</w:t>
      </w:r>
    </w:p>
    <w:p w:rsidR="00F4263E" w:rsidRPr="00371454" w:rsidRDefault="00F4263E" w:rsidP="0037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память;</w:t>
      </w:r>
    </w:p>
    <w:p w:rsidR="00F4263E" w:rsidRPr="00371454" w:rsidRDefault="00F4263E" w:rsidP="0037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мышление;</w:t>
      </w:r>
    </w:p>
    <w:p w:rsidR="00F4263E" w:rsidRPr="00371454" w:rsidRDefault="00F4263E" w:rsidP="0037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внимание.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63E">
        <w:rPr>
          <w:rFonts w:ascii="Times New Roman" w:hAnsi="Times New Roman" w:cs="Times New Roman"/>
          <w:b/>
          <w:sz w:val="28"/>
          <w:szCs w:val="28"/>
        </w:rPr>
        <w:t>Восприятие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Процесс умственного развития ребенка запускается с помощью восприятия. Благодаря манипуляциям с предметами и органам чувств, в детский мозг поступает сенсорная информация. Развитие ощущения и восприятия с каждым годом ведет дошкольника к важным достижениям:</w:t>
      </w:r>
    </w:p>
    <w:p w:rsidR="00F4263E" w:rsidRPr="00F4263E" w:rsidRDefault="00F4263E" w:rsidP="00F4263E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выявлению важнейших признаков на основе обследования окружающих объектов;</w:t>
      </w:r>
    </w:p>
    <w:p w:rsidR="00F4263E" w:rsidRPr="00F4263E" w:rsidRDefault="00F4263E" w:rsidP="00F4263E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формированию сенсорных эталонов и освоению в их использовании;</w:t>
      </w:r>
    </w:p>
    <w:p w:rsidR="00F4263E" w:rsidRPr="00F4263E" w:rsidRDefault="00F4263E" w:rsidP="00F4263E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формированию пространственной ориентации, понятий глубины, высоты и </w:t>
      </w:r>
      <w:proofErr w:type="spellStart"/>
      <w:proofErr w:type="gramStart"/>
      <w:r w:rsidRPr="00F4263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F4263E">
        <w:rPr>
          <w:rFonts w:ascii="Times New Roman" w:hAnsi="Times New Roman" w:cs="Times New Roman"/>
          <w:sz w:val="28"/>
          <w:szCs w:val="28"/>
        </w:rPr>
        <w:t>;</w:t>
      </w:r>
    </w:p>
    <w:p w:rsidR="00F4263E" w:rsidRPr="00F4263E" w:rsidRDefault="00F4263E" w:rsidP="00F4263E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восприятию времени и ориентации во временных интервалах,</w:t>
      </w:r>
    </w:p>
    <w:p w:rsidR="00F4263E" w:rsidRPr="00F4263E" w:rsidRDefault="00F4263E" w:rsidP="00F4263E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умению воспринимать художественные произведения.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К 3-летнему </w:t>
      </w:r>
      <w:proofErr w:type="gramStart"/>
      <w:r w:rsidRPr="00F4263E">
        <w:rPr>
          <w:rFonts w:ascii="Times New Roman" w:hAnsi="Times New Roman" w:cs="Times New Roman"/>
          <w:sz w:val="28"/>
          <w:szCs w:val="28"/>
        </w:rPr>
        <w:t>возрасту</w:t>
      </w:r>
      <w:proofErr w:type="gramEnd"/>
      <w:r w:rsidRPr="00F4263E">
        <w:rPr>
          <w:rFonts w:ascii="Times New Roman" w:hAnsi="Times New Roman" w:cs="Times New Roman"/>
          <w:sz w:val="28"/>
          <w:szCs w:val="28"/>
        </w:rPr>
        <w:t xml:space="preserve"> ребенок уже имеет определенную информационную базу, позволяющую ему узнавать, вспоминать, воспринимать более сложные явления и целостные объекты.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Младший дошкольник все еще обследует объекты случайным образом – в игре, самые броские качества. Но уже в 5 лет ребенок способен пристально рассматривать некий предмет, чтобы узнать о нем как можно больше, выявить особенности и свойства.</w:t>
      </w:r>
    </w:p>
    <w:p w:rsidR="00371454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происходит интеллектуализация восприятия. Дошкольник ставит задачу обследовать объект или определить его качества. 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63E">
        <w:rPr>
          <w:rFonts w:ascii="Times New Roman" w:hAnsi="Times New Roman" w:cs="Times New Roman"/>
          <w:b/>
          <w:sz w:val="28"/>
          <w:szCs w:val="28"/>
        </w:rPr>
        <w:t>Память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За период дошкольного детства накапливается и перерабатывается огромное количество информации. Помогает с этим справляться память. У дошкольника развиваются следующие виды памяти:</w:t>
      </w:r>
    </w:p>
    <w:p w:rsidR="00F4263E" w:rsidRPr="0098364E" w:rsidRDefault="00F4263E" w:rsidP="0098364E">
      <w:pPr>
        <w:pStyle w:val="a3"/>
        <w:numPr>
          <w:ilvl w:val="0"/>
          <w:numId w:val="3"/>
        </w:numPr>
        <w:spacing w:after="0"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364E">
        <w:rPr>
          <w:rFonts w:ascii="Times New Roman" w:hAnsi="Times New Roman" w:cs="Times New Roman"/>
          <w:sz w:val="28"/>
          <w:szCs w:val="28"/>
        </w:rPr>
        <w:t>образная;</w:t>
      </w:r>
    </w:p>
    <w:p w:rsidR="00F4263E" w:rsidRPr="0098364E" w:rsidRDefault="00F4263E" w:rsidP="0098364E">
      <w:pPr>
        <w:pStyle w:val="a3"/>
        <w:numPr>
          <w:ilvl w:val="0"/>
          <w:numId w:val="3"/>
        </w:numPr>
        <w:spacing w:after="0"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364E">
        <w:rPr>
          <w:rFonts w:ascii="Times New Roman" w:hAnsi="Times New Roman" w:cs="Times New Roman"/>
          <w:sz w:val="28"/>
          <w:szCs w:val="28"/>
        </w:rPr>
        <w:t>двигательная;</w:t>
      </w:r>
    </w:p>
    <w:p w:rsidR="00F4263E" w:rsidRPr="0098364E" w:rsidRDefault="00F4263E" w:rsidP="0098364E">
      <w:pPr>
        <w:pStyle w:val="a3"/>
        <w:numPr>
          <w:ilvl w:val="0"/>
          <w:numId w:val="3"/>
        </w:numPr>
        <w:spacing w:after="0" w:line="24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364E">
        <w:rPr>
          <w:rFonts w:ascii="Times New Roman" w:hAnsi="Times New Roman" w:cs="Times New Roman"/>
          <w:sz w:val="28"/>
          <w:szCs w:val="28"/>
        </w:rPr>
        <w:t>словесная.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lastRenderedPageBreak/>
        <w:t>Первые запоминания отрывочны, имеют форму единичных представлений о конкретном предмете. Но эти представления уже позволяют ребенку вспомнить и узнать ранее виденные предметы или знакомых людей.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263E">
        <w:rPr>
          <w:rFonts w:ascii="Times New Roman" w:hAnsi="Times New Roman" w:cs="Times New Roman"/>
          <w:sz w:val="28"/>
          <w:szCs w:val="28"/>
        </w:rPr>
        <w:t>пособность к анализу в трехлетнем возрасте еще только зарождается, и ребенок настойчиво может выбирать именно красный мячик, с которым он уже игрался.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Прежде всего, у дошкольника развивается </w:t>
      </w:r>
      <w:r w:rsidRPr="00F4263E">
        <w:rPr>
          <w:rFonts w:ascii="Times New Roman" w:hAnsi="Times New Roman" w:cs="Times New Roman"/>
          <w:i/>
          <w:sz w:val="28"/>
          <w:szCs w:val="28"/>
        </w:rPr>
        <w:t>образная память</w:t>
      </w:r>
      <w:r w:rsidRPr="00F4263E">
        <w:rPr>
          <w:rFonts w:ascii="Times New Roman" w:hAnsi="Times New Roman" w:cs="Times New Roman"/>
          <w:sz w:val="28"/>
          <w:szCs w:val="28"/>
        </w:rPr>
        <w:t>. Занимаясь игрушками или обследуя предмет, он замечает все больше характеристик, благодаря чему формируется образ. Существенную помощь в развитии образной памяти ребенка оказывает взрослый, если обращает его внимание на важные признаки и пр</w:t>
      </w:r>
      <w:r>
        <w:rPr>
          <w:rFonts w:ascii="Times New Roman" w:hAnsi="Times New Roman" w:cs="Times New Roman"/>
          <w:sz w:val="28"/>
          <w:szCs w:val="28"/>
        </w:rPr>
        <w:t>оговаривает: например, у ведра есть ручка, у солнышка – лучики</w:t>
      </w:r>
      <w:r w:rsidRPr="00F4263E">
        <w:rPr>
          <w:rFonts w:ascii="Times New Roman" w:hAnsi="Times New Roman" w:cs="Times New Roman"/>
          <w:sz w:val="28"/>
          <w:szCs w:val="28"/>
        </w:rPr>
        <w:t>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Память 5-летнего ребенка находится на том уровне развития, когда можно научить ребенка считать осмысленно. Он уже способен запомнить как названия цифр, так и их порядок в числовом ряду.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Старшие дошкольники по внутреннему побуждению используют речь, чтобы лучше запомнить информацию. Образный вид памяти дополняется </w:t>
      </w:r>
      <w:proofErr w:type="gramStart"/>
      <w:r w:rsidRPr="00F4263E">
        <w:rPr>
          <w:rFonts w:ascii="Times New Roman" w:hAnsi="Times New Roman" w:cs="Times New Roman"/>
          <w:sz w:val="28"/>
          <w:szCs w:val="28"/>
        </w:rPr>
        <w:t>словесным</w:t>
      </w:r>
      <w:proofErr w:type="gramEnd"/>
      <w:r w:rsidRPr="00F4263E">
        <w:rPr>
          <w:rFonts w:ascii="Times New Roman" w:hAnsi="Times New Roman" w:cs="Times New Roman"/>
          <w:sz w:val="28"/>
          <w:szCs w:val="28"/>
        </w:rPr>
        <w:t>. Во-первых, дети узнают все больше слов, а во-вторых, слово они связывают с образом, перемещая как одно, так и другое в соответствующие отделы головного мозга.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Непосредственное эмоциональное запоминание и последующее припоминание дошкольник</w:t>
      </w:r>
      <w:r w:rsidR="0098364E">
        <w:rPr>
          <w:rFonts w:ascii="Times New Roman" w:hAnsi="Times New Roman" w:cs="Times New Roman"/>
          <w:sz w:val="28"/>
          <w:szCs w:val="28"/>
        </w:rPr>
        <w:t>ом</w:t>
      </w:r>
      <w:r w:rsidRPr="00F4263E">
        <w:rPr>
          <w:rFonts w:ascii="Times New Roman" w:hAnsi="Times New Roman" w:cs="Times New Roman"/>
          <w:sz w:val="28"/>
          <w:szCs w:val="28"/>
        </w:rPr>
        <w:t xml:space="preserve"> постепенно дополняет</w:t>
      </w:r>
      <w:r w:rsidR="0098364E">
        <w:rPr>
          <w:rFonts w:ascii="Times New Roman" w:hAnsi="Times New Roman" w:cs="Times New Roman"/>
          <w:sz w:val="28"/>
          <w:szCs w:val="28"/>
        </w:rPr>
        <w:t>ся</w:t>
      </w:r>
      <w:r w:rsidRPr="00F4263E">
        <w:rPr>
          <w:rFonts w:ascii="Times New Roman" w:hAnsi="Times New Roman" w:cs="Times New Roman"/>
          <w:sz w:val="28"/>
          <w:szCs w:val="28"/>
        </w:rPr>
        <w:t xml:space="preserve"> произвольным </w:t>
      </w:r>
      <w:proofErr w:type="spellStart"/>
      <w:r w:rsidRPr="00F4263E">
        <w:rPr>
          <w:rFonts w:ascii="Times New Roman" w:hAnsi="Times New Roman" w:cs="Times New Roman"/>
          <w:sz w:val="28"/>
          <w:szCs w:val="28"/>
        </w:rPr>
        <w:t>задействованием</w:t>
      </w:r>
      <w:proofErr w:type="spellEnd"/>
      <w:r w:rsidRPr="00F4263E">
        <w:rPr>
          <w:rFonts w:ascii="Times New Roman" w:hAnsi="Times New Roman" w:cs="Times New Roman"/>
          <w:sz w:val="28"/>
          <w:szCs w:val="28"/>
        </w:rPr>
        <w:t xml:space="preserve"> памяти с использованием словесной формы. Он </w:t>
      </w:r>
      <w:r w:rsidR="0098364E">
        <w:rPr>
          <w:rFonts w:ascii="Times New Roman" w:hAnsi="Times New Roman" w:cs="Times New Roman"/>
          <w:sz w:val="28"/>
          <w:szCs w:val="28"/>
        </w:rPr>
        <w:t xml:space="preserve">учится </w:t>
      </w:r>
      <w:r w:rsidRPr="00F4263E">
        <w:rPr>
          <w:rFonts w:ascii="Times New Roman" w:hAnsi="Times New Roman" w:cs="Times New Roman"/>
          <w:sz w:val="28"/>
          <w:szCs w:val="28"/>
        </w:rPr>
        <w:t>подчинять свои действия определенным целям. Точно также ставит перед собой задачу запомнить рассказ или порядок сборки конструктора, чтобы при необходимости воспроизвести.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В старшем дошкольном возрасте формируется произвольное запоминание, и подключается логическая память, что способствует развитию других познавательных процессов.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63E">
        <w:rPr>
          <w:rFonts w:ascii="Times New Roman" w:hAnsi="Times New Roman" w:cs="Times New Roman"/>
          <w:b/>
          <w:sz w:val="28"/>
          <w:szCs w:val="28"/>
        </w:rPr>
        <w:t>Воображение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Психический процесс воображения начинает развиваться в то время, когда в памяти накапливается хотя бы минимальный запас понятий и образов. Простейшее использование небольшого обруча в качестве руля требует от малыша припоминания автомобиля и образного представления, как с этим «рулем» обращаться.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В младшем дошкольном возрасте воображение носит только воспроизводящий характер. Ребенок вспоминает о том, что он уже видел или слышал, проявляет минимальную фантазию, чтобы подобрать подходящие предметы-заместители, использовать их в игровых действиях.</w:t>
      </w:r>
    </w:p>
    <w:p w:rsidR="00371454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Детское воображение качественно меняется, если дошкольник обучается дополнять известный ему образ или сюжет новыми деталями. 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Шестилетний ребенок смело фантазирует. Может создать вымышленный персонаж, только отдаленно напоминающий известный образ. Воображение старшего дошкольника характеризуется тем, что он придумывает замысел, а потом ищет средства его реализовать: нарисовать, вылепить, сочинить историю. Процесс воображения становится творческой деятельностью.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63E">
        <w:rPr>
          <w:rFonts w:ascii="Times New Roman" w:hAnsi="Times New Roman" w:cs="Times New Roman"/>
          <w:b/>
          <w:sz w:val="28"/>
          <w:szCs w:val="28"/>
        </w:rPr>
        <w:t>Мышление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Становление мышления дошкольника происходит посредством доминирующих форм познания действительности. Ребенок проходит путь от практических действий до логических умозаключений, используя формы мышления:</w:t>
      </w:r>
    </w:p>
    <w:p w:rsidR="00F4263E" w:rsidRPr="00371454" w:rsidRDefault="00F4263E" w:rsidP="003714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наглядно действенное;</w:t>
      </w:r>
    </w:p>
    <w:p w:rsidR="00F4263E" w:rsidRPr="00371454" w:rsidRDefault="00F4263E" w:rsidP="003714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наглядно образное;</w:t>
      </w:r>
    </w:p>
    <w:p w:rsidR="00F4263E" w:rsidRPr="00371454" w:rsidRDefault="00F4263E" w:rsidP="003714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словесно логическое.</w:t>
      </w:r>
    </w:p>
    <w:p w:rsid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lastRenderedPageBreak/>
        <w:t xml:space="preserve">На начальном этапе мыслительная деятельность ребенка тесно переплетена с его практическими действиями. Обследуя предметы, малыш получает информацию об их свойствах. Научаясь пользоваться бытовыми приборами, не только усваивает их функции, но и получает много дополнительной информации. 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Элементарные действия дают много информации, которая запоминается и используется ребенком в мыслительных операциях. Например, строя башню из кубиков и конусов, малыш может попытаться поставить кубик на конус, но после первой же попытки убедится, что такая конфигурация невозможна, и станет использовать конусы только как завершающие детали.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Наглядно образное мышление позволяет дошкольнику, не прибегая к действиям, анализировать, сравнивать, делать выводы. Мыслить на основе образов ребенок начинает на той стадии, когда у него формируются обобщенные представления о предметах и явлениях.</w:t>
      </w:r>
    </w:p>
    <w:p w:rsidR="00F4263E" w:rsidRPr="00F4263E" w:rsidRDefault="00371454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Ребенок узнает все больше понятий, высказывает свои суждения о том, что он наблюдает или представляет</w:t>
      </w:r>
      <w:proofErr w:type="gramStart"/>
      <w:r w:rsidRPr="00F4263E">
        <w:rPr>
          <w:rFonts w:ascii="Times New Roman" w:hAnsi="Times New Roman" w:cs="Times New Roman"/>
          <w:sz w:val="28"/>
          <w:szCs w:val="28"/>
        </w:rPr>
        <w:t xml:space="preserve"> </w:t>
      </w:r>
      <w:r w:rsidR="00F4263E" w:rsidRPr="00F4263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F4263E" w:rsidRPr="00F4263E">
        <w:rPr>
          <w:rFonts w:ascii="Times New Roman" w:hAnsi="Times New Roman" w:cs="Times New Roman"/>
          <w:sz w:val="28"/>
          <w:szCs w:val="28"/>
        </w:rPr>
        <w:t xml:space="preserve">ормируются предпосылки развития логического мышления. Поначалу логическое мышление проявляется как мысли вслух, зачастую сопровождающие действие.. Развивается словесно логическое мышление как переходное к </w:t>
      </w:r>
      <w:proofErr w:type="gramStart"/>
      <w:r w:rsidR="00F4263E" w:rsidRPr="00F4263E">
        <w:rPr>
          <w:rFonts w:ascii="Times New Roman" w:hAnsi="Times New Roman" w:cs="Times New Roman"/>
          <w:sz w:val="28"/>
          <w:szCs w:val="28"/>
        </w:rPr>
        <w:t>теоретическому</w:t>
      </w:r>
      <w:proofErr w:type="gramEnd"/>
      <w:r w:rsidR="00F4263E" w:rsidRPr="00F4263E">
        <w:rPr>
          <w:rFonts w:ascii="Times New Roman" w:hAnsi="Times New Roman" w:cs="Times New Roman"/>
          <w:sz w:val="28"/>
          <w:szCs w:val="28"/>
        </w:rPr>
        <w:t>. Постепенно размышления переходят во внутренний план, и дошкольник формулирует готовый ответ или предложение.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Способами умственной деятельности являются мыслительные операции. К концу дошкольного возраста наиболее развиваются анализ, сравнение и обобщение.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63E">
        <w:rPr>
          <w:rFonts w:ascii="Times New Roman" w:hAnsi="Times New Roman" w:cs="Times New Roman"/>
          <w:b/>
          <w:sz w:val="28"/>
          <w:szCs w:val="28"/>
        </w:rPr>
        <w:t>Внимание</w:t>
      </w:r>
    </w:p>
    <w:p w:rsidR="00F4263E" w:rsidRPr="00F4263E" w:rsidRDefault="00F70462" w:rsidP="00F70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Внимание сопровождает формирование всех познавательных процессов у дошкольников. Оно выполняет функцию сигнала, чтобы запустить восприяти</w:t>
      </w:r>
      <w:r>
        <w:rPr>
          <w:rFonts w:ascii="Times New Roman" w:hAnsi="Times New Roman" w:cs="Times New Roman"/>
          <w:sz w:val="28"/>
          <w:szCs w:val="28"/>
        </w:rPr>
        <w:t xml:space="preserve">е, воображение, мышление. </w:t>
      </w:r>
      <w:r w:rsidR="00F4263E" w:rsidRPr="00F4263E">
        <w:rPr>
          <w:rFonts w:ascii="Times New Roman" w:hAnsi="Times New Roman" w:cs="Times New Roman"/>
          <w:sz w:val="28"/>
          <w:szCs w:val="28"/>
        </w:rPr>
        <w:t>Развитие внимания у дошкольников заключается в расширении объема и становлении важнейших свойств:</w:t>
      </w:r>
    </w:p>
    <w:p w:rsidR="00F4263E" w:rsidRPr="00371454" w:rsidRDefault="00F4263E" w:rsidP="0037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распределения;</w:t>
      </w:r>
    </w:p>
    <w:p w:rsidR="00F4263E" w:rsidRPr="00371454" w:rsidRDefault="00F4263E" w:rsidP="0037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устойчивости;</w:t>
      </w:r>
    </w:p>
    <w:p w:rsidR="00F4263E" w:rsidRPr="00371454" w:rsidRDefault="00F4263E" w:rsidP="0037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454">
        <w:rPr>
          <w:rFonts w:ascii="Times New Roman" w:hAnsi="Times New Roman" w:cs="Times New Roman"/>
          <w:sz w:val="28"/>
          <w:szCs w:val="28"/>
        </w:rPr>
        <w:t>переключения.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Младшему дошкольнику уже удается уделить вниман</w:t>
      </w:r>
      <w:r>
        <w:rPr>
          <w:rFonts w:ascii="Times New Roman" w:hAnsi="Times New Roman" w:cs="Times New Roman"/>
          <w:sz w:val="28"/>
          <w:szCs w:val="28"/>
        </w:rPr>
        <w:t xml:space="preserve">ие двум предметам одновременно. </w:t>
      </w:r>
      <w:r w:rsidRPr="00F4263E">
        <w:rPr>
          <w:rFonts w:ascii="Times New Roman" w:hAnsi="Times New Roman" w:cs="Times New Roman"/>
          <w:sz w:val="28"/>
          <w:szCs w:val="28"/>
        </w:rPr>
        <w:t>Ребенку нужно распределить внимание, и на первых порах удается охватить вниманием только два объекта.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В 3-4 года малыш в состоянии заниматься одним делом до получаса. Но устойчивость внимания зависит от вида деятельности. Смотреть на картинку он сможет не более 5 минут, в то время как </w:t>
      </w:r>
      <w:proofErr w:type="gramStart"/>
      <w:r w:rsidRPr="00F4263E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Pr="00F4263E">
        <w:rPr>
          <w:rFonts w:ascii="Times New Roman" w:hAnsi="Times New Roman" w:cs="Times New Roman"/>
          <w:sz w:val="28"/>
          <w:szCs w:val="28"/>
        </w:rPr>
        <w:t xml:space="preserve"> способен 20 минут. Устойчивость внимания значительно увеличивается к старшему дошкольному возрасту и прослеживается в привлекательных для ребенка видах деятельности.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Сложнее всего дается дошкольнику произвольное переключение внимания. Непроизвольно его внимание может перебегать от одного объекта к другому и задерживаться ровно столько, сколько существует интерес.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К началу школьного обучения ребенку необходимо научиться переключать внимание по сигналу. Важно начать такие тренировки с 6 лет, поскольку это благоприятный возраст для развития данного свойства.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В детстве внимание носит непроизвольный характер, то есть, по большей части происходит непреднамеренно, на основе интереса, познавательной активности дошкольника. Задача взрослых направлять ребенка, тренировать удерживать внимание, что приведет к произвольному управлению процессом.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F4263E">
        <w:rPr>
          <w:rFonts w:ascii="Times New Roman" w:hAnsi="Times New Roman" w:cs="Times New Roman"/>
          <w:b/>
          <w:sz w:val="28"/>
          <w:szCs w:val="28"/>
        </w:rPr>
        <w:t xml:space="preserve">речи </w:t>
      </w:r>
      <w:r w:rsidRPr="00F4263E">
        <w:rPr>
          <w:rFonts w:ascii="Times New Roman" w:hAnsi="Times New Roman" w:cs="Times New Roman"/>
          <w:sz w:val="28"/>
          <w:szCs w:val="28"/>
        </w:rPr>
        <w:t>на развитие познавательных процессов</w:t>
      </w:r>
      <w:r w:rsidR="00C21EB2">
        <w:rPr>
          <w:rFonts w:ascii="Times New Roman" w:hAnsi="Times New Roman" w:cs="Times New Roman"/>
          <w:sz w:val="28"/>
          <w:szCs w:val="28"/>
        </w:rPr>
        <w:t>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lastRenderedPageBreak/>
        <w:t>Качественный рывок в развитии процессов познания происходит, когда подключается речь. Использование речевых навыков перестраивает восприятие, меняет соотношение мышления и действий в познании.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Трехлетний ребенок с помощью слов фиксирует результат своих действий и закрепляет их в сознании и памяти. Речь обретает планирующую функцию и применяется малышом в форме высказываний, направляющих действия: «Буду строить домик», «Я рисую солнышко».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Такую речь называют в психологии эгоцентрической. Она помогает ребенку сконцентрироваться на выполнении действий, а также стимулирует воображение. Проговаривая, дошкольник представляет, что он хочет получить в результате.</w:t>
      </w:r>
    </w:p>
    <w:p w:rsidR="00F4263E" w:rsidRPr="00F4263E" w:rsidRDefault="00F4263E" w:rsidP="00C21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Серьезным помощником становится речь и в развитии памяти. Описывая признаки предметов или явлений, ребенок создает понятный для него образ, который гораздо легче запоминается, нежели абстрактная характеристика.</w:t>
      </w:r>
      <w:r w:rsidR="00C21EB2">
        <w:rPr>
          <w:rFonts w:ascii="Times New Roman" w:hAnsi="Times New Roman" w:cs="Times New Roman"/>
          <w:sz w:val="28"/>
          <w:szCs w:val="28"/>
        </w:rPr>
        <w:t xml:space="preserve"> </w:t>
      </w:r>
      <w:r w:rsidRPr="00F4263E">
        <w:rPr>
          <w:rFonts w:ascii="Times New Roman" w:hAnsi="Times New Roman" w:cs="Times New Roman"/>
          <w:sz w:val="28"/>
          <w:szCs w:val="28"/>
        </w:rPr>
        <w:t>Речевые связи помогают выстроить мыслительный процесс. Формируется внутренняя речь – внутренний план деятельности, основа практического и логического мышления.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Таким образом, речь включается в познавательную деятельность, благодаря чему происходит интеллектуализация психических процессов.</w:t>
      </w:r>
    </w:p>
    <w:p w:rsidR="00F4263E" w:rsidRPr="00F4263E" w:rsidRDefault="00F4263E" w:rsidP="00F4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3E">
        <w:rPr>
          <w:rFonts w:ascii="Times New Roman" w:hAnsi="Times New Roman" w:cs="Times New Roman"/>
          <w:sz w:val="28"/>
          <w:szCs w:val="28"/>
        </w:rPr>
        <w:t>Интеграция познавательных процессов с речевыми возможностями обеспечивает полноценное интеллектуальное развитие и формирует произвольность умственной деятельности дошкольника.</w:t>
      </w:r>
    </w:p>
    <w:sectPr w:rsidR="00F4263E" w:rsidRPr="00F4263E" w:rsidSect="00F4263E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D48"/>
    <w:multiLevelType w:val="hybridMultilevel"/>
    <w:tmpl w:val="75582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FB5334"/>
    <w:multiLevelType w:val="hybridMultilevel"/>
    <w:tmpl w:val="942E1B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116652"/>
    <w:multiLevelType w:val="hybridMultilevel"/>
    <w:tmpl w:val="36A61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4B110A"/>
    <w:multiLevelType w:val="hybridMultilevel"/>
    <w:tmpl w:val="CD82A6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8C05FB"/>
    <w:multiLevelType w:val="hybridMultilevel"/>
    <w:tmpl w:val="25EC11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9A405F"/>
    <w:multiLevelType w:val="hybridMultilevel"/>
    <w:tmpl w:val="793C6D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4263E"/>
    <w:rsid w:val="001A3236"/>
    <w:rsid w:val="00371454"/>
    <w:rsid w:val="008E6F07"/>
    <w:rsid w:val="0098364E"/>
    <w:rsid w:val="00A75270"/>
    <w:rsid w:val="00C21EB2"/>
    <w:rsid w:val="00F4263E"/>
    <w:rsid w:val="00F70462"/>
    <w:rsid w:val="00FC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63E"/>
    <w:pPr>
      <w:ind w:left="720"/>
      <w:contextualSpacing/>
    </w:pPr>
  </w:style>
  <w:style w:type="character" w:styleId="a4">
    <w:name w:val="Strong"/>
    <w:basedOn w:val="a0"/>
    <w:uiPriority w:val="22"/>
    <w:qFormat/>
    <w:rsid w:val="00C21E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3</cp:revision>
  <dcterms:created xsi:type="dcterms:W3CDTF">2022-11-22T10:18:00Z</dcterms:created>
  <dcterms:modified xsi:type="dcterms:W3CDTF">2022-11-25T08:14:00Z</dcterms:modified>
</cp:coreProperties>
</file>