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E1" w:rsidRPr="00347B04" w:rsidRDefault="008528E1" w:rsidP="008528E1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B0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дошкольное образовательное автономное учреждение</w:t>
      </w:r>
    </w:p>
    <w:p w:rsidR="008528E1" w:rsidRDefault="008528E1" w:rsidP="008528E1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«Детский сад № 46  общеразвивающего вида с </w:t>
      </w:r>
      <w:proofErr w:type="gramStart"/>
      <w:r w:rsidRPr="00347B04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приоритетным</w:t>
      </w:r>
      <w:proofErr w:type="gramEnd"/>
      <w:r w:rsidRPr="00347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528E1" w:rsidRPr="00347B04" w:rsidRDefault="008528E1" w:rsidP="008528E1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B04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осуществлением художественно-эстетического развития воспитанников «Фантазеры г. Орска»</w:t>
      </w:r>
    </w:p>
    <w:p w:rsidR="008528E1" w:rsidRDefault="008528E1" w:rsidP="008528E1">
      <w:pPr>
        <w:rPr>
          <w:rFonts w:ascii="Times New Roman" w:hAnsi="Times New Roman" w:cs="Times New Roman"/>
          <w:sz w:val="28"/>
          <w:szCs w:val="28"/>
        </w:rPr>
      </w:pPr>
    </w:p>
    <w:p w:rsidR="008528E1" w:rsidRDefault="008528E1" w:rsidP="008528E1">
      <w:pPr>
        <w:shd w:val="clear" w:color="auto" w:fill="FFFFFF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528E1" w:rsidRPr="008528E1" w:rsidRDefault="00323E10" w:rsidP="008528E1">
      <w:pPr>
        <w:shd w:val="clear" w:color="auto" w:fill="FFFFFF"/>
        <w:spacing w:after="0" w:line="360" w:lineRule="auto"/>
        <w:ind w:left="568"/>
        <w:jc w:val="center"/>
        <w:rPr>
          <w:rFonts w:ascii="Times New Roman" w:eastAsia="Times New Roman" w:hAnsi="Times New Roman" w:cs="Times New Roman"/>
          <w:bCs/>
          <w:color w:val="00B050"/>
          <w:sz w:val="64"/>
          <w:szCs w:val="64"/>
          <w:lang w:eastAsia="ru-RU"/>
        </w:rPr>
      </w:pPr>
      <w:r w:rsidRPr="008528E1">
        <w:rPr>
          <w:rFonts w:ascii="Times New Roman" w:eastAsia="Times New Roman" w:hAnsi="Times New Roman" w:cs="Times New Roman"/>
          <w:bCs/>
          <w:color w:val="00B050"/>
          <w:sz w:val="64"/>
          <w:szCs w:val="64"/>
          <w:lang w:eastAsia="ru-RU"/>
        </w:rPr>
        <w:t>Тренинг для педагогов на сплочение коллектива</w:t>
      </w:r>
      <w:r w:rsidR="008528E1" w:rsidRPr="008528E1">
        <w:rPr>
          <w:rFonts w:ascii="Times New Roman" w:eastAsia="Times New Roman" w:hAnsi="Times New Roman" w:cs="Times New Roman"/>
          <w:bCs/>
          <w:color w:val="00B050"/>
          <w:sz w:val="64"/>
          <w:szCs w:val="64"/>
          <w:lang w:eastAsia="ru-RU"/>
        </w:rPr>
        <w:t>:</w:t>
      </w:r>
    </w:p>
    <w:p w:rsidR="00323E10" w:rsidRDefault="008528E1" w:rsidP="008528E1">
      <w:pPr>
        <w:shd w:val="clear" w:color="auto" w:fill="FFFFFF"/>
        <w:spacing w:after="0" w:line="360" w:lineRule="auto"/>
        <w:ind w:left="568"/>
        <w:jc w:val="center"/>
      </w:pPr>
      <w:r>
        <w:rPr>
          <w:rFonts w:ascii="Times New Roman" w:eastAsia="Times New Roman" w:hAnsi="Times New Roman" w:cs="Times New Roman"/>
          <w:b/>
          <w:bCs/>
          <w:color w:val="00B050"/>
          <w:sz w:val="80"/>
          <w:szCs w:val="80"/>
          <w:lang w:eastAsia="ru-RU"/>
        </w:rPr>
        <w:t>«Мы одна команда!»</w:t>
      </w:r>
      <w:r w:rsidRPr="008528E1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925704"/>
            <wp:effectExtent l="0" t="0" r="3175" b="0"/>
            <wp:docPr id="1" name="Рисунок 1" descr="Психологический тренинг «Ледяное царство февраля» – Новости – Отдел  социальной защиты населения города Пущ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ий тренинг «Ледяное царство февраля» – Новости – Отдел  социальной защиты населения города Пущ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E1" w:rsidRPr="006D60EF" w:rsidRDefault="008528E1" w:rsidP="008528E1">
      <w:pPr>
        <w:jc w:val="right"/>
        <w:rPr>
          <w:rFonts w:ascii="Times New Roman" w:hAnsi="Times New Roman" w:cs="Times New Roman"/>
          <w:sz w:val="32"/>
          <w:szCs w:val="28"/>
        </w:rPr>
      </w:pPr>
      <w:r w:rsidRPr="006D60EF">
        <w:rPr>
          <w:rFonts w:ascii="Times New Roman" w:hAnsi="Times New Roman" w:cs="Times New Roman"/>
          <w:sz w:val="32"/>
          <w:szCs w:val="28"/>
        </w:rPr>
        <w:t xml:space="preserve">  Подготовила педагог-психолог </w:t>
      </w:r>
      <w:proofErr w:type="spellStart"/>
      <w:r w:rsidRPr="006D60EF">
        <w:rPr>
          <w:rFonts w:ascii="Times New Roman" w:hAnsi="Times New Roman" w:cs="Times New Roman"/>
          <w:sz w:val="32"/>
          <w:szCs w:val="28"/>
        </w:rPr>
        <w:t>Холенева</w:t>
      </w:r>
      <w:proofErr w:type="spellEnd"/>
      <w:r w:rsidRPr="006D60EF">
        <w:rPr>
          <w:rFonts w:ascii="Times New Roman" w:hAnsi="Times New Roman" w:cs="Times New Roman"/>
          <w:sz w:val="32"/>
          <w:szCs w:val="28"/>
        </w:rPr>
        <w:t xml:space="preserve"> Н.А. </w:t>
      </w:r>
    </w:p>
    <w:p w:rsidR="008528E1" w:rsidRDefault="008528E1" w:rsidP="00852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8E1" w:rsidRPr="008528E1" w:rsidRDefault="008528E1" w:rsidP="008528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Орск,2021</w:t>
      </w:r>
    </w:p>
    <w:p w:rsidR="00323E10" w:rsidRPr="00323E10" w:rsidRDefault="00323E10" w:rsidP="008528E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Уважаемые коллеги!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проводим тренинг на сплочение нашего педагогического коллектива. Связано это с приходом в наш коллектив новых сотрудников.  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 направлен на развитие коммуникативных навыков, эмоциональной устойчивости, уверенности в себе, доброжелательного отношения друг к другу.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 тренинга 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сплочение коллектива и построение эффективного командного взаимодействия.</w:t>
      </w:r>
      <w:r w:rsidRPr="00323E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тренинга: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благоприятного психологического климата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 работать в команде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сплочение группы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каждым участником своей роли, функции в группе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коммуникативные навыки педагогов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настрой на удачу, счастье, добро и успех.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Психологический климат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комплексное эмоционально-психологическое состояние коллектива, отражающее общий психологический настрой и степень удовлетворенности работников различными факторами жизнедеятельности коллектива.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Психологический климат считается  благоприятным, если в коллективе: </w:t>
      </w:r>
      <w:r w:rsidRPr="00323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преобладает бодрый, жизнерадостный тон взаимоотношений, оптимизм; отношения строятся на принципах сотрудничества, взаимной помощи, доброжелательности;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нормы справедливого и уважительного отношения ко всем его членам;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 ценят такие черты личности как честность, трудолюбие и бескорыстие;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коллектива активны, полны энергии, они быстро откликаются, если нужно сделать полезное для всех дело, и добиваются высоких показателей в труде и профессиональной деятельности.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успехи или неудачи отдельных членов коллектива вызывают сопереживание и искреннее участие всех членов коллектива.</w:t>
      </w:r>
      <w:r w:rsidRPr="00323E10">
        <w:rPr>
          <w:rFonts w:ascii="Arial" w:eastAsia="Times New Roman" w:hAnsi="Arial" w:cs="Arial"/>
          <w:color w:val="111111"/>
          <w:sz w:val="26"/>
          <w:szCs w:val="26"/>
          <w:shd w:val="clear" w:color="auto" w:fill="FFFFFF"/>
          <w:lang w:eastAsia="ru-RU"/>
        </w:rPr>
        <w:t> 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Arial" w:eastAsia="Times New Roman" w:hAnsi="Arial" w:cs="Arial"/>
          <w:color w:val="111111"/>
          <w:sz w:val="26"/>
          <w:szCs w:val="26"/>
          <w:shd w:val="clear" w:color="auto" w:fill="FFFFFF"/>
          <w:lang w:eastAsia="ru-RU"/>
        </w:rPr>
        <w:t> 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Строительство психологического климата, сплоченности коллектива – это важнейшее дело не только администрации, но и каждого члена коллектива</w:t>
      </w: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Сплочение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возможность для коллектива</w:t>
      </w: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 единым целым для достижений конкретных целей и задач.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нуждаемся в поддержке, и получить ее мы можем только в своем коллективе. Ведь только сплоченный коллектив добивается многих вершин и побед.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Начать наш тренинг я хочу с притчи</w:t>
      </w: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Древняя притча «</w:t>
      </w: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Веник».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одного старика было три сына. И они никак не могли ужиться вместе. Старику очень хотелось, чтобы после его смерти сыновья жили в мире. Он решил научить их этому.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соломинок. Это, конечно же, им с лёгкостью удалось.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отец сказал: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Вот также и в жизни. Если вы будете вместе, то вас никто не сломит, а по отдельности вас также легко победить, как и сломать пару соломинок.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 тренинге мы посмотрим, насколько нам удастся действовать вместе.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тренинга: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 «Приветствие».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передавать по кругу мягкое сердце со словами: </w:t>
      </w: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"Я рада Вас видеть! "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вместе с этими словами отдавать частичку своего тепла, доброты и любви.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Тон произношения приветствия Вы выбираете сами.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 «Друг к дружке».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предлагаю вам поиграть в игру, во время которой всем участникам нужно выполнять очень-очень быстро движения. Выберите себе партнера и быстро пожмите ему руку.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буду вам говорить, какими частями тела вам нужно будет очень быстро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«поздороваться»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с другом. А когда я скажу: </w:t>
      </w:r>
      <w:r w:rsidRPr="00323E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«Друг к дружке!»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поменять партнера.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Правая рука к правой руке!</w:t>
      </w:r>
    </w:p>
    <w:p w:rsidR="00323E10" w:rsidRPr="00323E10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Мизинец к мизинцу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Спина к спине!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Друг к дружке</w:t>
      </w: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Носок к носку!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 к животу!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 ко лбу!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Друг к дружке</w:t>
      </w: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05A6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Бок к боку!</w:t>
      </w:r>
    </w:p>
    <w:p w:rsidR="002105A6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Колено к колену!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Мизинец к мизинцу!</w:t>
      </w:r>
    </w:p>
    <w:p w:rsidR="002105A6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 к дружке</w:t>
      </w: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05A6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Бедро к бедру!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 к уху!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Пятка к пятке!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Друг к дружке.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Затылок к затылку!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Локоть к локтю!</w:t>
      </w:r>
    </w:p>
    <w:p w:rsidR="002105A6" w:rsidRDefault="002105A6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3E10"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Кулак к кулаку!</w:t>
      </w:r>
    </w:p>
    <w:p w:rsidR="00323E10" w:rsidRPr="00323E10" w:rsidRDefault="00323E10" w:rsidP="00852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Друг к дружке</w:t>
      </w: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105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Пожмите друг другу руки</w:t>
      </w:r>
      <w:r w:rsidRPr="002105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3E10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E10">
        <w:rPr>
          <w:rFonts w:ascii="Times New Roman" w:hAnsi="Times New Roman" w:cs="Times New Roman"/>
          <w:b/>
          <w:sz w:val="28"/>
          <w:szCs w:val="28"/>
        </w:rPr>
        <w:t>Упражнение «Шеренга»</w:t>
      </w:r>
      <w:r w:rsidRPr="00323E10">
        <w:rPr>
          <w:rFonts w:ascii="Times New Roman" w:hAnsi="Times New Roman" w:cs="Times New Roman"/>
          <w:sz w:val="28"/>
          <w:szCs w:val="28"/>
        </w:rPr>
        <w:t xml:space="preserve"> (5-10 мин.) </w:t>
      </w:r>
    </w:p>
    <w:p w:rsidR="00323E10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E1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323E10">
        <w:rPr>
          <w:rFonts w:ascii="Times New Roman" w:hAnsi="Times New Roman" w:cs="Times New Roman"/>
          <w:sz w:val="28"/>
          <w:szCs w:val="28"/>
        </w:rPr>
        <w:t xml:space="preserve">: сплочение коллектива. Упражнение позволяет осознать невербальные средства установления контакта, апробировать их в безопасных условиях группы, проверить свои возможности установления контакта в различных ситуациях, понять, что при установлении контакта не существует универсальных средств и правил, а прежде </w:t>
      </w:r>
      <w:proofErr w:type="gramStart"/>
      <w:r w:rsidRPr="00323E10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23E10">
        <w:rPr>
          <w:rFonts w:ascii="Times New Roman" w:hAnsi="Times New Roman" w:cs="Times New Roman"/>
          <w:sz w:val="28"/>
          <w:szCs w:val="28"/>
        </w:rPr>
        <w:t xml:space="preserve"> необходимо ориентироваться на человека, с которым взаимодействуешь. </w:t>
      </w:r>
    </w:p>
    <w:p w:rsidR="00323E10" w:rsidRPr="00C06458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3E10">
        <w:rPr>
          <w:rFonts w:ascii="Times New Roman" w:hAnsi="Times New Roman" w:cs="Times New Roman"/>
          <w:b/>
          <w:sz w:val="28"/>
          <w:szCs w:val="28"/>
        </w:rPr>
        <w:t>Ход упражнения:</w:t>
      </w:r>
      <w:r w:rsidRPr="00323E10">
        <w:rPr>
          <w:rFonts w:ascii="Times New Roman" w:hAnsi="Times New Roman" w:cs="Times New Roman"/>
          <w:sz w:val="28"/>
          <w:szCs w:val="28"/>
        </w:rPr>
        <w:t xml:space="preserve"> участники строятся в шеренгу по : </w:t>
      </w:r>
      <w:r w:rsidRPr="00C06458">
        <w:rPr>
          <w:rFonts w:ascii="Times New Roman" w:hAnsi="Times New Roman" w:cs="Times New Roman"/>
          <w:b/>
          <w:sz w:val="28"/>
          <w:szCs w:val="28"/>
        </w:rPr>
        <w:t>росту; цвету волос; алфавиту имен; ра</w:t>
      </w:r>
      <w:r w:rsidR="00C06458">
        <w:rPr>
          <w:rFonts w:ascii="Times New Roman" w:hAnsi="Times New Roman" w:cs="Times New Roman"/>
          <w:b/>
          <w:sz w:val="28"/>
          <w:szCs w:val="28"/>
        </w:rPr>
        <w:t>змеру ноги; знаку зодиак</w:t>
      </w:r>
      <w:proofErr w:type="gramStart"/>
      <w:r w:rsidR="00C06458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="00C06458">
        <w:rPr>
          <w:rFonts w:ascii="Arial" w:hAnsi="Arial" w:cs="Arial"/>
          <w:color w:val="202124"/>
          <w:shd w:val="clear" w:color="auto" w:fill="FFFFFF"/>
        </w:rPr>
        <w:t>Овен, Телец, Близнецы, Рак, Лев и Дева, к южным — Весы, Скорпион, Стрелец, Козерог, Водолей и Рыбы).</w:t>
      </w:r>
    </w:p>
    <w:p w:rsidR="00323E10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E10">
        <w:rPr>
          <w:rFonts w:ascii="Times New Roman" w:hAnsi="Times New Roman" w:cs="Times New Roman"/>
          <w:sz w:val="28"/>
          <w:szCs w:val="28"/>
        </w:rPr>
        <w:t xml:space="preserve"> Инструкция: «Сейчас вам предстоит построиться в шеренгу по цвету глаз, </w:t>
      </w:r>
      <w:proofErr w:type="gramStart"/>
      <w:r w:rsidRPr="00323E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3E10">
        <w:rPr>
          <w:rFonts w:ascii="Times New Roman" w:hAnsi="Times New Roman" w:cs="Times New Roman"/>
          <w:sz w:val="28"/>
          <w:szCs w:val="28"/>
        </w:rPr>
        <w:t xml:space="preserve"> самых светлых к самым темным. При построении запрещается разговаривать. Итак, начали». На построение дается 2 минуты. Затем предлагается построиться по цвету волос, </w:t>
      </w:r>
      <w:proofErr w:type="gramStart"/>
      <w:r w:rsidRPr="00323E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3E10">
        <w:rPr>
          <w:rFonts w:ascii="Times New Roman" w:hAnsi="Times New Roman" w:cs="Times New Roman"/>
          <w:sz w:val="28"/>
          <w:szCs w:val="28"/>
        </w:rPr>
        <w:t xml:space="preserve"> самых светлых к самым темным. Условия те же. Последнее задание самое сложное: построиться по росту с закрытыми глазами, не разговаривая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E10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E10">
        <w:rPr>
          <w:rFonts w:ascii="Times New Roman" w:hAnsi="Times New Roman" w:cs="Times New Roman"/>
          <w:sz w:val="28"/>
          <w:szCs w:val="28"/>
        </w:rPr>
        <w:t xml:space="preserve">Вопросы для обсуждения: 1. Что вы сейчас чувствуете? </w:t>
      </w:r>
    </w:p>
    <w:p w:rsidR="00323E10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E10">
        <w:rPr>
          <w:rFonts w:ascii="Times New Roman" w:hAnsi="Times New Roman" w:cs="Times New Roman"/>
          <w:sz w:val="28"/>
          <w:szCs w:val="28"/>
        </w:rPr>
        <w:t xml:space="preserve">2. Что вам больше всего понравилось? 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3E10">
        <w:rPr>
          <w:rFonts w:ascii="Times New Roman" w:hAnsi="Times New Roman" w:cs="Times New Roman"/>
          <w:sz w:val="28"/>
          <w:szCs w:val="28"/>
        </w:rPr>
        <w:t xml:space="preserve">3. Трудно </w:t>
      </w:r>
      <w:r w:rsidR="00C06458">
        <w:rPr>
          <w:rFonts w:ascii="Times New Roman" w:hAnsi="Times New Roman" w:cs="Times New Roman"/>
          <w:sz w:val="28"/>
          <w:szCs w:val="28"/>
        </w:rPr>
        <w:t>ли вам было выполнять упражнении</w:t>
      </w:r>
      <w:r w:rsidRPr="00323E10">
        <w:rPr>
          <w:rFonts w:ascii="Times New Roman" w:hAnsi="Times New Roman" w:cs="Times New Roman"/>
          <w:sz w:val="28"/>
          <w:szCs w:val="28"/>
        </w:rPr>
        <w:t>?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Упражнение </w:t>
      </w:r>
      <w:r w:rsidRPr="00323E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«Карета»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(музыкальное сопровождение)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 необходимо построить карету из присутствующих людей. Посторонние предметы использованы быть не могут</w:t>
      </w:r>
      <w:proofErr w:type="gramStart"/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</w:t>
      </w:r>
      <w:proofErr w:type="gramEnd"/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аводящие вопросы из чего состоит карета)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выполнения задания психологу необходимо наблюдать за поведением участников: кто организовывает работу, к кому прислушиваются другие, кто какие </w:t>
      </w:r>
      <w:r w:rsidRPr="00323E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«роли»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карете себе выбирает. Дело в том, что каждая </w:t>
      </w:r>
      <w:r w:rsidRPr="00323E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«роль»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говорит об определенных качествах человека: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• крыша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люди, которые готовы поддержать в любую минуту в сложной ситуации;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• двери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ими обычно становятся люди, имеющие хорошие коммуникативные способности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(умеющие договариваться, взаимодействовать с окружающими)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• сиденья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люди не очень активные, спокойные;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• седоки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те, кто умеет выезжать за чужой счет, не очень трудолюбивые и ответственные;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• лошади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</w:t>
      </w:r>
      <w:proofErr w:type="gramStart"/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трудяги</w:t>
      </w:r>
      <w:proofErr w:type="gramEnd"/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готовые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«везти на себе»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любую работу;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• кучер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обычно лидер, умеющий вести за собой.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выбирает себе роль слуги, который открывает дверь или едет сзади кареты, такие люди также имеют лидерские качества, но не хотят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 умеют)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проявлять, готовы больше к обеспечению тыла (либо это так называемые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«серые кардиналы»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 как карета готова, все садятся в круг, обсуждают произошедшее, а ведущий объясняет им значение тех 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«ролей»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они выбрали.</w:t>
      </w:r>
    </w:p>
    <w:p w:rsidR="00323E10" w:rsidRDefault="00323E10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Примечание</w:t>
      </w: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группой руководит и распределяет роли один человек, то значения, названные выше, не будут отражать качеств данных людей.</w:t>
      </w:r>
    </w:p>
    <w:p w:rsidR="00E3653C" w:rsidRPr="00E3653C" w:rsidRDefault="00E3653C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365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«Самолетик»</w:t>
      </w:r>
    </w:p>
    <w:p w:rsidR="00E3653C" w:rsidRDefault="00E3653C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сплочение, улучшение взаимопонимания участников.</w:t>
      </w:r>
    </w:p>
    <w:p w:rsidR="00E3653C" w:rsidRDefault="00E3653C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делятся на пары. Пары участников берут друг друга за руку и свободными руками делают бумажный самолетик.</w:t>
      </w:r>
    </w:p>
    <w:p w:rsidR="00E3653C" w:rsidRDefault="00E3653C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обсуждения:</w:t>
      </w:r>
    </w:p>
    <w:p w:rsidR="00E3653C" w:rsidRDefault="00E3653C" w:rsidP="008528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ли было справляться с заданием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E3653C" w:rsidRPr="00E3653C" w:rsidRDefault="00E3653C" w:rsidP="008528E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трудности вызвало у вас это упражнение?</w:t>
      </w:r>
    </w:p>
    <w:p w:rsidR="00E3653C" w:rsidRDefault="00E3653C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3E10" w:rsidRPr="00323E10" w:rsidRDefault="00323E10" w:rsidP="008528E1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«Волшебная шляпа»</w:t>
      </w:r>
    </w:p>
    <w:p w:rsidR="00323E10" w:rsidRDefault="00323E10" w:rsidP="008528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Психолог: </w:t>
      </w:r>
      <w:r w:rsidRPr="0032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Что может сделать встречу приятной? (высказывания педагогов). Любую встречу сделает приятной, услышанный комплимент. Мы </w:t>
      </w:r>
      <w:proofErr w:type="gramStart"/>
      <w:r w:rsidRPr="0032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передавать шляпу по кругу пока звучит</w:t>
      </w:r>
      <w:proofErr w:type="gramEnd"/>
      <w:r w:rsidRPr="0032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музыка, когда музыка останавливается, тот, у кого она осталась, одевает ее на себя и говорит комплимент сидящему </w:t>
      </w:r>
      <w:r w:rsidRPr="0032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справа. Нужно  не только получить комплимент, но и обязательно его возвратить. Комплимент принимается в определенной форме: Да, это так! А еще я…(добавляется положительное качество) и комплимент возвращается к </w:t>
      </w:r>
      <w:proofErr w:type="gramStart"/>
      <w:r w:rsidRPr="0032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говорящему</w:t>
      </w:r>
      <w:proofErr w:type="gramEnd"/>
      <w:r w:rsidRPr="0032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23E10" w:rsidRDefault="00323E10" w:rsidP="008528E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3E10" w:rsidRPr="00117D0E" w:rsidRDefault="00323E10" w:rsidP="008528E1">
      <w:pPr>
        <w:pStyle w:val="3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117D0E">
        <w:rPr>
          <w:rStyle w:val="a3"/>
          <w:b/>
          <w:bCs/>
          <w:color w:val="000000" w:themeColor="text1"/>
          <w:sz w:val="28"/>
          <w:szCs w:val="28"/>
          <w:bdr w:val="none" w:sz="0" w:space="0" w:color="auto" w:frame="1"/>
        </w:rPr>
        <w:t>Упражнение «Цветок»</w:t>
      </w:r>
    </w:p>
    <w:p w:rsidR="00323E10" w:rsidRPr="00117D0E" w:rsidRDefault="00323E10" w:rsidP="008528E1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17D0E">
        <w:rPr>
          <w:color w:val="000000" w:themeColor="text1"/>
          <w:sz w:val="28"/>
          <w:szCs w:val="28"/>
        </w:rPr>
        <w:t>На каждом цветке написано высказывание, которое нужно закончить:</w:t>
      </w:r>
      <w:r w:rsidRPr="00117D0E">
        <w:rPr>
          <w:color w:val="000000" w:themeColor="text1"/>
          <w:sz w:val="28"/>
          <w:szCs w:val="28"/>
        </w:rPr>
        <w:br/>
        <w:t>Я горжусь…</w:t>
      </w:r>
      <w:r w:rsidRPr="00117D0E">
        <w:rPr>
          <w:color w:val="000000" w:themeColor="text1"/>
          <w:sz w:val="28"/>
          <w:szCs w:val="28"/>
        </w:rPr>
        <w:br/>
        <w:t>Больше всего я хочу…</w:t>
      </w:r>
      <w:r w:rsidRPr="00117D0E">
        <w:rPr>
          <w:color w:val="000000" w:themeColor="text1"/>
          <w:sz w:val="28"/>
          <w:szCs w:val="28"/>
        </w:rPr>
        <w:br/>
        <w:t>Человек, которым я восхищаюсь – это …</w:t>
      </w:r>
      <w:r w:rsidRPr="00117D0E">
        <w:rPr>
          <w:color w:val="000000" w:themeColor="text1"/>
          <w:sz w:val="28"/>
          <w:szCs w:val="28"/>
        </w:rPr>
        <w:br/>
        <w:t>Больше всего я люблю…</w:t>
      </w:r>
      <w:r w:rsidRPr="00117D0E">
        <w:rPr>
          <w:color w:val="000000" w:themeColor="text1"/>
          <w:sz w:val="28"/>
          <w:szCs w:val="28"/>
        </w:rPr>
        <w:br/>
        <w:t>Я мечтаю…</w:t>
      </w:r>
      <w:r w:rsidRPr="00117D0E">
        <w:rPr>
          <w:color w:val="000000" w:themeColor="text1"/>
          <w:sz w:val="28"/>
          <w:szCs w:val="28"/>
        </w:rPr>
        <w:br/>
        <w:t>Три места, где я жил..</w:t>
      </w:r>
      <w:r w:rsidRPr="00117D0E">
        <w:rPr>
          <w:color w:val="000000" w:themeColor="text1"/>
          <w:sz w:val="28"/>
          <w:szCs w:val="28"/>
        </w:rPr>
        <w:br/>
        <w:t>Три вещи, которые мне нравятся…</w:t>
      </w:r>
      <w:r w:rsidRPr="00117D0E">
        <w:rPr>
          <w:color w:val="000000" w:themeColor="text1"/>
          <w:sz w:val="28"/>
          <w:szCs w:val="28"/>
        </w:rPr>
        <w:br/>
        <w:t xml:space="preserve">Три вещи, которые мне не </w:t>
      </w:r>
      <w:proofErr w:type="gramStart"/>
      <w:r w:rsidRPr="00117D0E">
        <w:rPr>
          <w:color w:val="000000" w:themeColor="text1"/>
          <w:sz w:val="28"/>
          <w:szCs w:val="28"/>
        </w:rPr>
        <w:t>нравятся</w:t>
      </w:r>
      <w:proofErr w:type="gramEnd"/>
      <w:r w:rsidRPr="00117D0E">
        <w:rPr>
          <w:color w:val="000000" w:themeColor="text1"/>
          <w:sz w:val="28"/>
          <w:szCs w:val="28"/>
        </w:rPr>
        <w:t>…</w:t>
      </w:r>
      <w:r w:rsidRPr="00117D0E">
        <w:rPr>
          <w:color w:val="000000" w:themeColor="text1"/>
          <w:sz w:val="28"/>
          <w:szCs w:val="28"/>
        </w:rPr>
        <w:br/>
        <w:t>Мое хобби…</w:t>
      </w:r>
      <w:r w:rsidRPr="00117D0E">
        <w:rPr>
          <w:color w:val="000000" w:themeColor="text1"/>
          <w:sz w:val="28"/>
          <w:szCs w:val="28"/>
        </w:rPr>
        <w:br/>
        <w:t>Вы еще не знаете обо мне, что я..</w:t>
      </w:r>
    </w:p>
    <w:p w:rsidR="00117D0E" w:rsidRPr="00117D0E" w:rsidRDefault="00117D0E" w:rsidP="008528E1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17D0E">
        <w:rPr>
          <w:color w:val="000000" w:themeColor="text1"/>
          <w:sz w:val="28"/>
          <w:szCs w:val="28"/>
        </w:rPr>
        <w:t xml:space="preserve">Я талантлив </w:t>
      </w:r>
      <w:proofErr w:type="gramStart"/>
      <w:r w:rsidRPr="00117D0E">
        <w:rPr>
          <w:color w:val="000000" w:themeColor="text1"/>
          <w:sz w:val="28"/>
          <w:szCs w:val="28"/>
        </w:rPr>
        <w:t>в</w:t>
      </w:r>
      <w:proofErr w:type="gramEnd"/>
      <w:r w:rsidRPr="00117D0E">
        <w:rPr>
          <w:color w:val="000000" w:themeColor="text1"/>
          <w:sz w:val="28"/>
          <w:szCs w:val="28"/>
        </w:rPr>
        <w:t>…….</w:t>
      </w:r>
    </w:p>
    <w:p w:rsidR="00117D0E" w:rsidRPr="00117D0E" w:rsidRDefault="00117D0E" w:rsidP="008528E1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17D0E">
        <w:rPr>
          <w:color w:val="000000" w:themeColor="text1"/>
          <w:sz w:val="28"/>
          <w:szCs w:val="28"/>
        </w:rPr>
        <w:t>Мне нравится больше всего……</w:t>
      </w:r>
    </w:p>
    <w:p w:rsidR="00E3653C" w:rsidRPr="00117D0E" w:rsidRDefault="00E3653C" w:rsidP="008528E1">
      <w:pPr>
        <w:pStyle w:val="3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117D0E">
        <w:rPr>
          <w:rStyle w:val="a3"/>
          <w:b/>
          <w:bCs/>
          <w:color w:val="000000" w:themeColor="text1"/>
          <w:sz w:val="28"/>
          <w:szCs w:val="28"/>
          <w:bdr w:val="none" w:sz="0" w:space="0" w:color="auto" w:frame="1"/>
        </w:rPr>
        <w:t>Упражнение «Узнай через прикосновение»</w:t>
      </w:r>
    </w:p>
    <w:p w:rsidR="00E3653C" w:rsidRPr="00117D0E" w:rsidRDefault="00E3653C" w:rsidP="008528E1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117D0E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Психолог: </w:t>
      </w:r>
      <w:r w:rsidRPr="00117D0E">
        <w:rPr>
          <w:color w:val="000000" w:themeColor="text1"/>
          <w:sz w:val="28"/>
          <w:szCs w:val="28"/>
        </w:rPr>
        <w:t xml:space="preserve">Как Вы считаете, мы узнали друг о друге достаточно, чтобы </w:t>
      </w:r>
      <w:proofErr w:type="gramStart"/>
      <w:r w:rsidRPr="00117D0E">
        <w:rPr>
          <w:color w:val="000000" w:themeColor="text1"/>
          <w:sz w:val="28"/>
          <w:szCs w:val="28"/>
        </w:rPr>
        <w:t>узнать</w:t>
      </w:r>
      <w:proofErr w:type="gramEnd"/>
      <w:r w:rsidRPr="00117D0E">
        <w:rPr>
          <w:color w:val="000000" w:themeColor="text1"/>
          <w:sz w:val="28"/>
          <w:szCs w:val="28"/>
        </w:rPr>
        <w:t xml:space="preserve"> друг друга без слов? (высказывания педагогов)</w:t>
      </w:r>
      <w:r w:rsidRPr="00117D0E">
        <w:rPr>
          <w:color w:val="000000" w:themeColor="text1"/>
          <w:sz w:val="28"/>
          <w:szCs w:val="28"/>
        </w:rPr>
        <w:br/>
        <w:t xml:space="preserve">Я предлагаю одному из Вас сейчас войти в центр круга, сесть на стул, положить руки на колени ладонями вверх и закрыть глаза. Мы все в произвольном порядке, </w:t>
      </w:r>
      <w:proofErr w:type="gramStart"/>
      <w:r w:rsidRPr="00117D0E">
        <w:rPr>
          <w:color w:val="000000" w:themeColor="text1"/>
          <w:sz w:val="28"/>
          <w:szCs w:val="28"/>
        </w:rPr>
        <w:t>будем</w:t>
      </w:r>
      <w:proofErr w:type="gramEnd"/>
      <w:r w:rsidRPr="00117D0E">
        <w:rPr>
          <w:color w:val="000000" w:themeColor="text1"/>
          <w:sz w:val="28"/>
          <w:szCs w:val="28"/>
        </w:rPr>
        <w:t xml:space="preserve"> подходит к нему и класть свои руки ему на ладони. Сидящий на стуле должен понять, чьи это руки. Каждый раз мы будем хлопать в ладоши, если подошедший назван правильно, и «нет в случае ошибки».</w:t>
      </w:r>
    </w:p>
    <w:p w:rsidR="00E3653C" w:rsidRDefault="00E3653C" w:rsidP="008528E1">
      <w:pPr>
        <w:pStyle w:val="a4"/>
        <w:shd w:val="clear" w:color="auto" w:fill="FFFFFF"/>
        <w:spacing w:before="0" w:beforeAutospacing="0" w:after="150" w:afterAutospacing="0" w:line="360" w:lineRule="auto"/>
        <w:textAlignment w:val="baseline"/>
        <w:rPr>
          <w:rFonts w:ascii="Arial" w:hAnsi="Arial" w:cs="Arial"/>
          <w:color w:val="999999"/>
          <w:sz w:val="21"/>
          <w:szCs w:val="21"/>
        </w:rPr>
      </w:pPr>
    </w:p>
    <w:p w:rsidR="00323E10" w:rsidRPr="00323E10" w:rsidRDefault="00323E10" w:rsidP="008528E1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Упражнение</w:t>
      </w:r>
      <w:r w:rsidR="00E365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«Солнце</w:t>
      </w:r>
      <w:r w:rsidRPr="00323E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коллектива</w:t>
      </w: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(музыкальное сопровождение)</w:t>
      </w:r>
    </w:p>
    <w:p w:rsidR="000E045D" w:rsidRDefault="00323E10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ли вы, что у каж</w:t>
      </w:r>
      <w:r w:rsidR="00E3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 коллектива есть свое солнце</w:t>
      </w:r>
      <w:r w:rsidR="00E36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которое создает радостную и теплую атмосферу.</w:t>
      </w:r>
      <w:r w:rsidR="00E3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сделать Солнце вашего коллектива, к</w:t>
      </w:r>
      <w:r w:rsidR="000E0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оторое будет наполнено положительными эмоциями.</w:t>
      </w:r>
    </w:p>
    <w:p w:rsidR="000E045D" w:rsidRDefault="000E045D" w:rsidP="008528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Возьмите каждый лучик </w:t>
      </w:r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напишите на нем </w:t>
      </w:r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позитивные пожелания своим коллегам</w:t>
      </w:r>
      <w:proofErr w:type="gramStart"/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мы приклеим все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лучики и получится Большое Солнце.</w:t>
      </w:r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как оно на ваших глазах оживает!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Теперь солнце</w:t>
      </w:r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коллектива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будет светит</w:t>
      </w:r>
      <w:r w:rsidR="00117D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ярко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 дарить только положительные эмоции.</w:t>
      </w:r>
    </w:p>
    <w:p w:rsidR="00323E10" w:rsidRPr="00323E10" w:rsidRDefault="000E045D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солнце</w:t>
      </w:r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 коллектива и оно будет светит</w:t>
      </w:r>
      <w:r w:rsidR="00117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ярко</w:t>
      </w:r>
      <w:r w:rsidR="00323E10"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всегда!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испытывали при участии в тренинге?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нового узнали о себе, о коллективе?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Чему научились?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это пригодиться в будущем?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было важным?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чем вы задумались?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происходило с вами?</w:t>
      </w:r>
      <w:r w:rsidRPr="0032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нужно развивать на будущее?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</w:t>
      </w:r>
      <w:bookmarkStart w:id="0" w:name="_GoBack"/>
      <w:bookmarkEnd w:id="0"/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тренинг подошел к завершению.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были активны, слаженно работали в команде. Не забывайте, что Мы – единое целое, каждый из Нас – важная и необходимая, уникальная часть этого целого.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одна команда!</w:t>
      </w:r>
    </w:p>
    <w:p w:rsidR="00323E10" w:rsidRPr="00323E10" w:rsidRDefault="00323E10" w:rsidP="008528E1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323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всем за участие!</w:t>
      </w:r>
    </w:p>
    <w:p w:rsidR="00B5356B" w:rsidRDefault="00B5356B" w:rsidP="008528E1">
      <w:pPr>
        <w:spacing w:line="360" w:lineRule="auto"/>
      </w:pPr>
    </w:p>
    <w:sectPr w:rsidR="00B5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368"/>
    <w:multiLevelType w:val="multilevel"/>
    <w:tmpl w:val="4BCC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E703C"/>
    <w:multiLevelType w:val="hybridMultilevel"/>
    <w:tmpl w:val="1E10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53"/>
    <w:rsid w:val="000E045D"/>
    <w:rsid w:val="00117D0E"/>
    <w:rsid w:val="002105A6"/>
    <w:rsid w:val="00323E10"/>
    <w:rsid w:val="008528E1"/>
    <w:rsid w:val="00B5356B"/>
    <w:rsid w:val="00C06458"/>
    <w:rsid w:val="00CE4C53"/>
    <w:rsid w:val="00E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23E10"/>
  </w:style>
  <w:style w:type="paragraph" w:customStyle="1" w:styleId="c3">
    <w:name w:val="c3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E10"/>
  </w:style>
  <w:style w:type="character" w:customStyle="1" w:styleId="c0">
    <w:name w:val="c0"/>
    <w:basedOn w:val="a0"/>
    <w:rsid w:val="00323E10"/>
  </w:style>
  <w:style w:type="paragraph" w:customStyle="1" w:styleId="c8">
    <w:name w:val="c8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23E10"/>
  </w:style>
  <w:style w:type="character" w:customStyle="1" w:styleId="c16">
    <w:name w:val="c16"/>
    <w:basedOn w:val="a0"/>
    <w:rsid w:val="00323E10"/>
  </w:style>
  <w:style w:type="character" w:customStyle="1" w:styleId="c6">
    <w:name w:val="c6"/>
    <w:basedOn w:val="a0"/>
    <w:rsid w:val="00323E10"/>
  </w:style>
  <w:style w:type="paragraph" w:customStyle="1" w:styleId="c1">
    <w:name w:val="c1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23E10"/>
  </w:style>
  <w:style w:type="character" w:customStyle="1" w:styleId="c15">
    <w:name w:val="c15"/>
    <w:basedOn w:val="a0"/>
    <w:rsid w:val="00323E10"/>
  </w:style>
  <w:style w:type="character" w:customStyle="1" w:styleId="c11">
    <w:name w:val="c11"/>
    <w:basedOn w:val="a0"/>
    <w:rsid w:val="00323E10"/>
  </w:style>
  <w:style w:type="character" w:customStyle="1" w:styleId="c14">
    <w:name w:val="c14"/>
    <w:basedOn w:val="a0"/>
    <w:rsid w:val="00323E10"/>
  </w:style>
  <w:style w:type="paragraph" w:customStyle="1" w:styleId="c4">
    <w:name w:val="c4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23E10"/>
  </w:style>
  <w:style w:type="paragraph" w:customStyle="1" w:styleId="c12">
    <w:name w:val="c12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23E10"/>
    <w:rPr>
      <w:b/>
      <w:bCs/>
    </w:rPr>
  </w:style>
  <w:style w:type="paragraph" w:styleId="a4">
    <w:name w:val="Normal (Web)"/>
    <w:basedOn w:val="a"/>
    <w:uiPriority w:val="99"/>
    <w:semiHidden/>
    <w:unhideWhenUsed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5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23E10"/>
  </w:style>
  <w:style w:type="paragraph" w:customStyle="1" w:styleId="c3">
    <w:name w:val="c3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E10"/>
  </w:style>
  <w:style w:type="character" w:customStyle="1" w:styleId="c0">
    <w:name w:val="c0"/>
    <w:basedOn w:val="a0"/>
    <w:rsid w:val="00323E10"/>
  </w:style>
  <w:style w:type="paragraph" w:customStyle="1" w:styleId="c8">
    <w:name w:val="c8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23E10"/>
  </w:style>
  <w:style w:type="character" w:customStyle="1" w:styleId="c16">
    <w:name w:val="c16"/>
    <w:basedOn w:val="a0"/>
    <w:rsid w:val="00323E10"/>
  </w:style>
  <w:style w:type="character" w:customStyle="1" w:styleId="c6">
    <w:name w:val="c6"/>
    <w:basedOn w:val="a0"/>
    <w:rsid w:val="00323E10"/>
  </w:style>
  <w:style w:type="paragraph" w:customStyle="1" w:styleId="c1">
    <w:name w:val="c1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23E10"/>
  </w:style>
  <w:style w:type="character" w:customStyle="1" w:styleId="c15">
    <w:name w:val="c15"/>
    <w:basedOn w:val="a0"/>
    <w:rsid w:val="00323E10"/>
  </w:style>
  <w:style w:type="character" w:customStyle="1" w:styleId="c11">
    <w:name w:val="c11"/>
    <w:basedOn w:val="a0"/>
    <w:rsid w:val="00323E10"/>
  </w:style>
  <w:style w:type="character" w:customStyle="1" w:styleId="c14">
    <w:name w:val="c14"/>
    <w:basedOn w:val="a0"/>
    <w:rsid w:val="00323E10"/>
  </w:style>
  <w:style w:type="paragraph" w:customStyle="1" w:styleId="c4">
    <w:name w:val="c4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23E10"/>
  </w:style>
  <w:style w:type="paragraph" w:customStyle="1" w:styleId="c12">
    <w:name w:val="c12"/>
    <w:basedOn w:val="a"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23E10"/>
    <w:rPr>
      <w:b/>
      <w:bCs/>
    </w:rPr>
  </w:style>
  <w:style w:type="paragraph" w:styleId="a4">
    <w:name w:val="Normal (Web)"/>
    <w:basedOn w:val="a"/>
    <w:uiPriority w:val="99"/>
    <w:semiHidden/>
    <w:unhideWhenUsed/>
    <w:rsid w:val="0032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5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2021-09-29T06:37:00Z</dcterms:created>
  <dcterms:modified xsi:type="dcterms:W3CDTF">2022-02-07T08:27:00Z</dcterms:modified>
</cp:coreProperties>
</file>