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Конспект занятия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Путешествие в сказку 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(2 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младшая группа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Учить узнавать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 по иллюстрации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картинкам героев. Развивать диалогическую речь, обогащать речь именами прилагательными. Закрепить понятия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длинный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– короткий, пространственное отношение над – под, слева – справа. Воспитывать любовь к художественному слову.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Материалы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конверт с картинками героев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игрушки цветочек и бабочка, настольный театр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по 2 ленточки разной длины синяя 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на каждого ребёнка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задания на листе с изображением волка, домика, длинной и короткой дорожки на каждого ребёнка, пластилин, фасоль или горох. 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Предварительная работа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чтение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сказки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F34FCE" w:rsidRPr="00F34FCE" w:rsidRDefault="00F34FCE" w:rsidP="00F34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4FCE">
        <w:rPr>
          <w:rFonts w:ascii="Times New Roman" w:eastAsia="Times New Roman" w:hAnsi="Times New Roman" w:cs="Times New Roman"/>
          <w:b/>
          <w:bCs/>
          <w:sz w:val="36"/>
          <w:szCs w:val="36"/>
        </w:rPr>
        <w:t>Ход занятия: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Дети входят в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под спокойную музыку, садятся на стульчики в круг.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Утреннее приветствие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Сядем рядышком по кругу,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скажем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 друг другу. Нам здороваться не лень, всем привет и добрый день! Если каждый улыбнётся, утро доброе начнётся!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Ребята.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Давайте улыбнёмся друг другу (дети улыбаются, а теперь давайте сделаем губки трубочкой и пошлём своим друзьям воздушный поцелуй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чередуют 2-3 раза упражнение)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Молодцы, теперь давайте разбудим наши глазки, посмотрим, не поворачивая головы, вверх, вниз, влево, вправо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повторяем 2-3 раза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Молодцы ребята! А теперь давайте вспомним, как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сказочная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мышка решила залезть в часы! Пальчиковая гимнастика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«Мышка и часы»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Мышь полезла в первый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посмотреть который час (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«идут»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пальчиками от ног к голове). Вдруг часы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сказали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Бом! (один хлопок над головой, мышь скатилась кувырком (быстро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«бегут»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пальчиками от головы до ног).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Повторяем до трёх хлопков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Молодцы ребятки! (раздаётся стук в дверь, воспитатель подходит к двери, берёт, заранее спрятанный конверт с картинками героев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сказки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). Ребята, это почтальон принёс нам какой-то конверт, давайте посмотрим, что в нем!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Давайте! Открываем конверт, достаём картинки.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Ребята, тут картинки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(показывает картинки детям)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А вы не знаете, эти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герои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из какой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Правильно. Молодцы ребята! А давайте я расскажу вам эту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а вы мне поможете. 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показывает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используя настольный театр, по ходу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задаёт детям вопросы.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-Жила была девочка. Бабушка сшила ей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шапочка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так понравилась девочке, что она стала её всегда носить. И все в деревне стали называть девочку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Но вот бабушка заболела, и мать отправила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 отнести бабушке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А что отнести бабушке?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Ответы детей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пирожки и горшочек масла.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-Правильно. И отправилась девочка к бабушке. А дорога к бабушкиному дому лежала через лес. И когда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шапочка шла к бабушке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она встретила кого?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Ответы детей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Волка!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-Да, волка! А,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волк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он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- Злой, голодный, серый, зубастый и т. д.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Молодцы! 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Красная </w:t>
      </w:r>
      <w:proofErr w:type="gramStart"/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шапочка</w:t>
      </w:r>
      <w:proofErr w:type="gramEnd"/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какая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Маленькая, хорошая, добрая.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Правильно, молодцы! Волк был очень голодный, но не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стал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есть девочку, так как не далеко работали дровосеки. А кто такие дровосеки?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Это тот, кто рубит в лесу дрова!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Волк спросил у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Красной шапочки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куда она идёт? И девочка ответила?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Что идёт к бабушке, которая заболела.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Волк спросил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«А где живёт твоя бабушка?»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И девочка ответила, что живёт её бабушка за лесом, в домике за мельницей. И тогда волк показал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красной шапочке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по какой дорожке ей нужно идти, а сам побежал по другой дорожке к домику бабушки! По какой дорожке отправил волк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а по какой побежал сам?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сам побежал по короткой, 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отправил по длинной дороге.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Правильно, молодцы! А вот у меня есть 2 ленточки синяя 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одна длинная, другая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Они одинаковые по длине?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разные. Длинная и короткая.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А как определить, какая длинная, а какая короткая?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Сравнить, наложить одну на другую. В. : Давайте сравним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ети сравнивают ленточки, накладывая одну на другую и делают вывод, что синяя ленточка короткая, 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длинная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). Какие вы молодцы! И вот волк побежал к домику бабушки по короткой дороге, 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шапочка пошла по длинной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Шла она не спеша, собирала цветочки. И вот увидела, как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красивая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бабочка играет с цветочком. Давайте и мы с ними поиграем! Игра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«Бабочка и цветочек»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Цветочек закрывает глазки, и не видит, где бабочка. Бабочка летает около цветочка, а дети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подсказывают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, где бабочка – над цветочком, под цветочком, справа, слева.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Молодцы ребятки! А тем временем волк подбежал к дому бабушки, постучал в дверь.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«Кто там?»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спросила бабушка. –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«Это я, 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Ответил волк. –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«Дёрни за верёвочку, дитя моё, дверь и откроется!»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Волк дёрнул за верёвочку, дверь открылась, он вскочил в дом и проглотил бабушку! Переоделся, лег в кровать и стал ждать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шапочка шла через лес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. А какие звери живут в лесу?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волки, зайцы, лисы, медведи и т. д.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Правильно, а давайте поиграем с зверюшками. Физкультминутка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«Зайцы делают зарядку»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Умницы! Ну, вот 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добралась до домика бабушки! Постучала в дверь. –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«Кто там?»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спросил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волк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изменив голос. –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«Это я, 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«Дёрни за верёвочку, дитя моё, дверь и откроется!»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дёрнула за верёвочку, дверь и открылась. Она вошла,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села около кровати и стала спрашивать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«Бабушка, а почему у тебя такие большие уши?»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«Это чтобы лучше тебя слышать, дитя моё!»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«Бабушка, а почему у тебя такие большие глаза?»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«Это что бы лучше видеть тебя, дитя моё!»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«Бабушка, а почему у тебя такие большие руки?»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«Это что бы крепче обнять тебя, дитя моё!»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«Бабушка, а почему у тебя такие большие зубы?»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«Это что бы быстрее съесть тебя, дитя моё!»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И волк проглотил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! Но неподалёку проходили дровосеки, услышали шум, вошли в дом и спасли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Красную шапочку и её бабушку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! А волка отвезли в зоопарк! Тут и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 конец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, а кто слушал – молодец! Вам понравилась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Да, очень!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А у меня есть картинки, где нарисованы длинная и короткая дорожка. Давайте длинную дорожку выложим пластилином и горохом, что бы волку было 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>не удобно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по ней бежать!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</w:rPr>
        <w:t>Дети садятся за столы и выполняют задание.</w:t>
      </w:r>
    </w:p>
    <w:p w:rsidR="00F34FCE" w:rsidRPr="00F34FCE" w:rsidRDefault="00F34FCE" w:rsidP="00F3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FCE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Молодцы ребятки! Справились! Давайте вспомним, в какую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сказку мы сегодня попали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F34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Красная шапочка</w:t>
      </w:r>
      <w:r w:rsidRPr="00F34FCE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А чему учит эта </w:t>
      </w:r>
      <w:r w:rsidRPr="00F34FCE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сказка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F34FCE">
        <w:rPr>
          <w:rFonts w:ascii="Times New Roman" w:eastAsia="Times New Roman" w:hAnsi="Times New Roman" w:cs="Times New Roman"/>
          <w:sz w:val="24"/>
          <w:szCs w:val="24"/>
          <w:u w:val="single"/>
        </w:rPr>
        <w:t>Ответы детей</w:t>
      </w:r>
      <w:r w:rsidRPr="00F34FCE">
        <w:rPr>
          <w:rFonts w:ascii="Times New Roman" w:eastAsia="Times New Roman" w:hAnsi="Times New Roman" w:cs="Times New Roman"/>
          <w:sz w:val="24"/>
          <w:szCs w:val="24"/>
        </w:rPr>
        <w:t>: что нельзя разговаривать с посторонними, нельзя говорить чужим, где живёшь. В.</w:t>
      </w:r>
      <w:proofErr w:type="gramStart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34FCE">
        <w:rPr>
          <w:rFonts w:ascii="Times New Roman" w:eastAsia="Times New Roman" w:hAnsi="Times New Roman" w:cs="Times New Roman"/>
          <w:sz w:val="24"/>
          <w:szCs w:val="24"/>
        </w:rPr>
        <w:t xml:space="preserve"> Умницы! Всё поняли, со всем справились! Молодцы!</w:t>
      </w:r>
    </w:p>
    <w:p w:rsidR="00735133" w:rsidRDefault="00735133"/>
    <w:sectPr w:rsidR="0073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FCE"/>
    <w:rsid w:val="00735133"/>
    <w:rsid w:val="00F3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F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3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4F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5438</Characters>
  <Application>Microsoft Office Word</Application>
  <DocSecurity>0</DocSecurity>
  <Lines>45</Lines>
  <Paragraphs>12</Paragraphs>
  <ScaleCrop>false</ScaleCrop>
  <Company>Microsoft Corporation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2022-11-09T07:42:00Z</dcterms:created>
  <dcterms:modified xsi:type="dcterms:W3CDTF">2022-11-09T07:42:00Z</dcterms:modified>
</cp:coreProperties>
</file>