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7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426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14:paraId="0EB88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«ДЕТСКИЙ САД № 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6 «</w:t>
      </w:r>
      <w:r>
        <w:rPr>
          <w:sz w:val="28"/>
          <w:szCs w:val="28"/>
          <w:lang w:val="ru-RU"/>
        </w:rPr>
        <w:t>Фантазеры</w:t>
      </w:r>
      <w:r>
        <w:rPr>
          <w:sz w:val="28"/>
          <w:szCs w:val="28"/>
        </w:rPr>
        <w:t>»</w:t>
      </w:r>
    </w:p>
    <w:p w14:paraId="0D9137AE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15A25CFE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3E0047CB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278B5655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3B302A03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241E1B88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4161DF1E">
      <w:pPr>
        <w:pStyle w:val="5"/>
        <w:jc w:val="both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2F57175B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74B3FF9F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Открытое музыкальное занятие для старшей группы «Танцуем, играем и поем -  дружно с музыкой живём!»</w:t>
      </w:r>
    </w:p>
    <w:p w14:paraId="1390AB7C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223E15DA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5AB76F69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08FBD25C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78F1BB28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7205B5E7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3A0AFD91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04A662C5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0F239A3A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648FD100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21370D79">
      <w:pPr>
        <w:pStyle w:val="5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</w:p>
    <w:p w14:paraId="5192A07E">
      <w:pPr>
        <w:pStyle w:val="5"/>
        <w:jc w:val="right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  <w:t>: музыкальный руководитель</w:t>
      </w:r>
    </w:p>
    <w:p w14:paraId="46E6685A">
      <w:pPr>
        <w:pStyle w:val="5"/>
        <w:wordWrap/>
        <w:jc w:val="right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  <w:t>Одинцова Е.С.</w:t>
      </w:r>
    </w:p>
    <w:p w14:paraId="104E48AF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3AD8EF72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23AD9779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48F9B9EE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77B06777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13CCB1F5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2449D799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745D56E6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3F45D394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2C956BEA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0FF44D72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0F11EBEB">
      <w:pPr>
        <w:pStyle w:val="5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14:paraId="48713017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.Орск</w:t>
      </w:r>
    </w:p>
    <w:p w14:paraId="2F513FA4">
      <w:pPr>
        <w:pStyle w:val="5"/>
        <w:jc w:val="center"/>
        <w:rPr>
          <w:rFonts w:hint="default" w:ascii="Times New Roman" w:hAnsi="Times New Roman" w:eastAsia="Times New Roman" w:cs="Times New Roman"/>
          <w:vanish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2023-2024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уч.год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.</w:t>
      </w:r>
      <w:bookmarkStart w:id="0" w:name="_GoBack"/>
      <w:bookmarkEnd w:id="0"/>
    </w:p>
    <w:tbl>
      <w:tblPr>
        <w:tblStyle w:val="3"/>
        <w:tblpPr w:leftFromText="180" w:rightFromText="180" w:vertAnchor="text" w:tblpY="1"/>
        <w:tblOverlap w:val="never"/>
        <w:tblW w:w="9668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8"/>
      </w:tblGrid>
      <w:tr w14:paraId="7F194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608" w:type="dxa"/>
          </w:tcPr>
          <w:p w14:paraId="6CBEE6F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Образовательная область: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художественно-эстетическое развитие.</w:t>
            </w:r>
          </w:p>
          <w:p w14:paraId="6FF1CBD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Интеграция образовательных областей:</w:t>
            </w:r>
          </w:p>
          <w:p w14:paraId="7915FDD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социально-коммуникативное развитие;</w:t>
            </w:r>
          </w:p>
          <w:p w14:paraId="3B75905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познавательное развитие;</w:t>
            </w:r>
          </w:p>
          <w:p w14:paraId="2689CF0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речевое развитие.</w:t>
            </w:r>
          </w:p>
          <w:p w14:paraId="6759840E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Цель: развитие когнитивных процессов и музыкальных способностей детей старшего дошкольного возраста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посредством использования педагогических здоровьесберегающих и ИК-технологий.</w:t>
            </w:r>
          </w:p>
          <w:p w14:paraId="13B217C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Задачи:</w:t>
            </w:r>
          </w:p>
          <w:p w14:paraId="5877533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обучающие: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совершенствовать вокальные навыки и звуковысотный слух в процессе певческой деятельности;</w:t>
            </w:r>
          </w:p>
          <w:p w14:paraId="7E56917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познакомить детей с разучиванием песни используя мнемотехнику;</w:t>
            </w:r>
          </w:p>
          <w:p w14:paraId="681921DE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поощрять проявление активности детей в музыкально-речевой деятельности;</w:t>
            </w:r>
          </w:p>
          <w:p w14:paraId="348A9F9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обогащать речь детей за счёт включения в словарный запас новых слов (хор, дирижёр).</w:t>
            </w:r>
          </w:p>
          <w:p w14:paraId="3E64DBE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развивающие: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развивать чувство ритма, слуховое внимание;</w:t>
            </w:r>
          </w:p>
          <w:p w14:paraId="55E7C5D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способствовать развитию памяти, воображения;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совершенствовать речедвигательные навыки;</w:t>
            </w:r>
          </w:p>
          <w:p w14:paraId="58C0506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развивать творческую активность детей, коммуникативные навыки.</w:t>
            </w:r>
          </w:p>
          <w:p w14:paraId="2816144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воспитывающие:</w:t>
            </w:r>
          </w:p>
          <w:p w14:paraId="4E7AE4B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воспитывать культуру слушания, любовь к музыке, желание заниматься музыкальной деятельностью;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воспитывать культуру общения, чувство сопереживания;</w:t>
            </w:r>
          </w:p>
          <w:p w14:paraId="7527DCD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побуждать детей к двигательным импровизациям;</w:t>
            </w:r>
          </w:p>
          <w:p w14:paraId="546DC4E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развивать эмоциональную отзывчивость детей на выраженные в музыке чувства и настроения.</w:t>
            </w:r>
          </w:p>
          <w:p w14:paraId="570B3F4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здоровьесберегающие:</w:t>
            </w:r>
          </w:p>
          <w:p w14:paraId="56B6F01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создание положительной психологической атмосферы на занятии, снижение эмоционального напряжения;</w:t>
            </w:r>
          </w:p>
          <w:p w14:paraId="042BF6C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повышение самооценки детей, их уверенности в собственных силах и результатах деятельности;</w:t>
            </w:r>
          </w:p>
          <w:p w14:paraId="27D7485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формирование мотивации к творческому самовыражению в процессе коллективной деятельности;</w:t>
            </w:r>
          </w:p>
          <w:p w14:paraId="0963395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снижение зрительного напряжения;</w:t>
            </w:r>
          </w:p>
          <w:p w14:paraId="1CFD51E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Оборудование:</w:t>
            </w:r>
          </w:p>
          <w:p w14:paraId="065056A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фортепиано;</w:t>
            </w:r>
          </w:p>
          <w:p w14:paraId="535E79B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ноутбук;</w:t>
            </w:r>
          </w:p>
          <w:p w14:paraId="3AE89D4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музыкальный центр;</w:t>
            </w:r>
          </w:p>
          <w:p w14:paraId="37FC629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мультимедийный комплекс (стационарный экран + подвесной проектор);</w:t>
            </w:r>
          </w:p>
          <w:p w14:paraId="53DD120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стулья детские – по количеству детей;</w:t>
            </w:r>
          </w:p>
          <w:p w14:paraId="2B977A4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цветы тканевые на резинке – по 2 на каждого ребёнка;</w:t>
            </w:r>
          </w:p>
          <w:p w14:paraId="12BDA70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бабочки на резинке – по 2 на каждого ребёнка.</w:t>
            </w:r>
          </w:p>
          <w:p w14:paraId="39E8B00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Планируемый результат:</w:t>
            </w:r>
          </w:p>
          <w:p w14:paraId="496225F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установление дружеской взаимосвязи (педагог – дети);</w:t>
            </w:r>
          </w:p>
          <w:p w14:paraId="7173360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создание и сохранение положительного эмоционального фона на протяжении всего занятия;</w:t>
            </w:r>
          </w:p>
          <w:p w14:paraId="56DE51A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разучивание новой песни с последующим исполнением;</w:t>
            </w:r>
          </w:p>
          <w:p w14:paraId="3236142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овладение навыками самомассажа.</w:t>
            </w:r>
          </w:p>
          <w:p w14:paraId="20B8F77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 НОД</w:t>
            </w:r>
          </w:p>
          <w:p w14:paraId="65BD204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«Музыкальное приветствие» (имена)</w:t>
            </w:r>
          </w:p>
          <w:p w14:paraId="004528F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«Ладошки»</w:t>
            </w:r>
          </w:p>
          <w:p w14:paraId="243F838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Похлопаем немножко</w:t>
            </w:r>
          </w:p>
          <w:p w14:paraId="3A8C9F5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 разотрем ладошки</w:t>
            </w:r>
          </w:p>
          <w:p w14:paraId="3F8B776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теперь еще сильней,</w:t>
            </w:r>
          </w:p>
          <w:p w14:paraId="5452913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Чтобы стало горячей!</w:t>
            </w:r>
          </w:p>
          <w:p w14:paraId="21FD08F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Громче-громче, веселей,</w:t>
            </w:r>
          </w:p>
          <w:p w14:paraId="1AE72A6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Ты ладошки не жалей!</w:t>
            </w:r>
          </w:p>
          <w:p w14:paraId="303E820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 Проводится пальчиковая гимнастика « Пальчики»</w:t>
            </w:r>
          </w:p>
          <w:p w14:paraId="453420E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 « Флейта и контрабас» муз. Г.Фрида</w:t>
            </w:r>
          </w:p>
          <w:p w14:paraId="5617216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 Распевка «Лесенка»</w:t>
            </w:r>
          </w:p>
          <w:p w14:paraId="4F10387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Загадка: Утро начинает,</w:t>
            </w:r>
          </w:p>
          <w:p w14:paraId="75EDACB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Лучиком встречает.</w:t>
            </w:r>
          </w:p>
          <w:p w14:paraId="60DD214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Светит нам в оконце</w:t>
            </w:r>
          </w:p>
          <w:p w14:paraId="5D6D903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Ласковое… (солнце)</w:t>
            </w:r>
          </w:p>
          <w:p w14:paraId="4A4C2FA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6.Экспресс-разучивание песни «Солнышко» с использованием мнемотехники</w:t>
            </w:r>
          </w:p>
          <w:p w14:paraId="73B1990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Песню спели вы прекрасно!</w:t>
            </w:r>
          </w:p>
          <w:p w14:paraId="67662CF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Постарались не напрасно!</w:t>
            </w:r>
          </w:p>
          <w:p w14:paraId="7771BF7E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пока вы все трудились,</w:t>
            </w:r>
          </w:p>
          <w:p w14:paraId="11EDD87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Глазки наши утомились.</w:t>
            </w:r>
          </w:p>
          <w:p w14:paraId="121DFB5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7.Зрительная гимнастика ««Лучик солнца»</w:t>
            </w:r>
          </w:p>
          <w:p w14:paraId="7A029CD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8. Инновационная музыкально-педагогическая технология  «Хор рук»</w:t>
            </w:r>
          </w:p>
          <w:p w14:paraId="57EDB9D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Данная форма направлена на развитие:</w:t>
            </w:r>
          </w:p>
          <w:p w14:paraId="3A1AEC1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• координационной свободы движения,</w:t>
            </w:r>
          </w:p>
          <w:p w14:paraId="1005EE4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• чувства ритма,</w:t>
            </w:r>
          </w:p>
          <w:p w14:paraId="31A601B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• внимания,</w:t>
            </w:r>
          </w:p>
          <w:p w14:paraId="7098976E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• ансамблевой слаженности,</w:t>
            </w:r>
          </w:p>
          <w:p w14:paraId="255F992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• способности к двигательной импровизации.</w:t>
            </w:r>
          </w:p>
          <w:p w14:paraId="22FCEDF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9.Оркестр «Часики»</w:t>
            </w:r>
          </w:p>
          <w:p w14:paraId="6CB903C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Ход  занятия:</w:t>
            </w:r>
          </w:p>
          <w:p w14:paraId="4589016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Дети под музыку спокойно входят в зал. </w:t>
            </w:r>
          </w:p>
          <w:p w14:paraId="75B3178D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    Здравствуйте, ребята! Как я рада встрече с вами!</w:t>
            </w:r>
          </w:p>
          <w:p w14:paraId="0E4072EC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Придумано кем-то и просто и мудро.</w:t>
            </w:r>
          </w:p>
          <w:p w14:paraId="4B9BB512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встрече здороваться «Доброе утро»!</w:t>
            </w:r>
          </w:p>
          <w:p w14:paraId="2656FFE0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«Здравствуйте!»- скажем, небу и птицам,</w:t>
            </w:r>
          </w:p>
          <w:p w14:paraId="6DEE32AB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«Здравствуйте!»- милым улыбчивым лицам.</w:t>
            </w:r>
          </w:p>
          <w:p w14:paraId="7FA0D99F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правда, ребята, при встрече, мы всегда говорим, такое простое слово: «Здравствуйте!» А ведь, сколько в этом слове тепла, добра, уважения, доброго отношения друг к другу. Ведь здороваясь, мы желаем друг другу здоровья и процветания, а это так важно.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 хотите, я вас научу здороваться не только друг с другом, но и с самим собой, а именно – со всеми частями своего тела. Хотите? (ответ детей) Вы знаете, дети, что всё, чем мы с вами занимаемся в музыкальном зале, всегда проходит под музыку. И здороваться мы с вами тоже будем под музыку. Готовы? Ну, тогда, повторяйте все движения  за мной.</w:t>
            </w:r>
          </w:p>
          <w:p w14:paraId="3EE092AF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00E144">
            <w:pPr>
              <w:pStyle w:val="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Логоритмическое упражнение с элементами пальчиковой гимнастики «Здравствуйте» С.Коротаева</w:t>
            </w:r>
          </w:p>
          <w:p w14:paraId="203DAA5F">
            <w:pPr>
              <w:pStyle w:val="5"/>
              <w:rPr>
                <w:rFonts w:ascii="Times New Roman" w:hAnsi="Times New Roman" w:eastAsia="Times New Roman" w:cs="Times New Roman"/>
                <w:color w:val="000000" w:themeColor="text1"/>
                <w:sz w:val="32"/>
                <w:szCs w:val="32"/>
              </w:rPr>
            </w:pPr>
          </w:p>
          <w:p w14:paraId="10CBE621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Дети: </w:t>
            </w:r>
          </w:p>
          <w:p w14:paraId="21C4C0B8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Ручки, ручки, просыпайтесь! Здравствуйте!</w:t>
            </w:r>
          </w:p>
          <w:p w14:paraId="403D8250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Ласковые ручки наши! Здравствуйте!</w:t>
            </w:r>
          </w:p>
          <w:p w14:paraId="4CF5C8FB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Пальчики сердитые! Здравствуйте!</w:t>
            </w:r>
          </w:p>
          <w:p w14:paraId="576868C4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ладошки, наши крошки! Здравствуйте!</w:t>
            </w:r>
          </w:p>
          <w:p w14:paraId="77B05383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Наши ушки, наши щечки! Здравствуйте!</w:t>
            </w:r>
          </w:p>
          <w:p w14:paraId="1D160B66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Наши локоны и кудри! Здравствуйте!</w:t>
            </w:r>
          </w:p>
          <w:p w14:paraId="7F22240F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 друг другу улыбнитесь! Здравствуйте!</w:t>
            </w:r>
          </w:p>
          <w:p w14:paraId="2D396B5F">
            <w:pPr>
              <w:pStyle w:val="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головкой поклонитесь! Здравствуйте!</w:t>
            </w:r>
          </w:p>
          <w:p w14:paraId="60635C1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 Как здорово мы с вами поздоровались!</w:t>
            </w:r>
          </w:p>
          <w:p w14:paraId="342E069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 вы думаете, чем мы можем здесь заняться?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(петь, танцевать, играть на музыкальных инструментах). Правильно. Но для начала мы немного разомнем свои ручки и ножки.</w:t>
            </w:r>
          </w:p>
          <w:p w14:paraId="3CB8A6AE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1.«Музыкальное приветствие» </w:t>
            </w:r>
          </w:p>
          <w:p w14:paraId="0066DFF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 Ребята, выходите,</w:t>
            </w:r>
          </w:p>
          <w:p w14:paraId="015F54E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Поближе подходите!</w:t>
            </w:r>
          </w:p>
          <w:p w14:paraId="6C1EFCE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Будем танцевать и песни распевать</w:t>
            </w:r>
          </w:p>
          <w:p w14:paraId="1004696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Прошу вас ребята движенье показать…</w:t>
            </w:r>
          </w:p>
          <w:p w14:paraId="1B64E30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(движения по показу воспитателя: приставной шаг)</w:t>
            </w:r>
          </w:p>
          <w:p w14:paraId="2D072FF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Ребята, подтянитесь!</w:t>
            </w:r>
          </w:p>
          <w:p w14:paraId="22DEE38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Друг другу улыбнитесь!</w:t>
            </w:r>
          </w:p>
          <w:p w14:paraId="4671068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Будем танцевать и песни распевать</w:t>
            </w:r>
          </w:p>
          <w:p w14:paraId="7911286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Прошу, вас ребята, движенье показать….</w:t>
            </w:r>
          </w:p>
          <w:p w14:paraId="6ACB9C9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(движения по показу воспитателя : боковой галоп)</w:t>
            </w:r>
          </w:p>
          <w:p w14:paraId="6EE6056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Мы будем заниматься,</w:t>
            </w:r>
          </w:p>
          <w:p w14:paraId="019928E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Не будем отвлекаться!</w:t>
            </w:r>
          </w:p>
          <w:p w14:paraId="153EE39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Будем танцевать и песни распевать</w:t>
            </w:r>
          </w:p>
          <w:p w14:paraId="06CD860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Прошу вас, ребята, движенье показать. ….</w:t>
            </w:r>
          </w:p>
          <w:p w14:paraId="20587C2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(движения по показу воспитателя: ковырялорчка)</w:t>
            </w:r>
          </w:p>
          <w:p w14:paraId="0E16973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МР:А можно ли здесь поиграть? Так давайте поиграем в игру «Ладошки».</w:t>
            </w:r>
          </w:p>
          <w:p w14:paraId="5FEB0A53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2.Игра «Ладошки»</w:t>
            </w:r>
          </w:p>
          <w:p w14:paraId="7A499B0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: 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похлопаем немножко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Хлопают в ладоши</w:t>
            </w:r>
          </w:p>
          <w:p w14:paraId="6E892D1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Разотрем свои  ладошки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Трут ладоши друг об друга</w:t>
            </w:r>
          </w:p>
          <w:p w14:paraId="0BA2D6B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теперь еще сильней,</w:t>
            </w:r>
          </w:p>
          <w:p w14:paraId="56165A2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Чтобы стало горячей!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Трут ладоши более быстро и интенсивно</w:t>
            </w:r>
          </w:p>
          <w:p w14:paraId="26C1591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Громче-громче, веселей,</w:t>
            </w:r>
          </w:p>
          <w:p w14:paraId="7E2BC2F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Ты ладошки не жалей!</w:t>
            </w:r>
          </w:p>
          <w:p w14:paraId="43FDA4E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Какие бурные аплодисменты! А для кого они могут звучать?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(для артистов)</w:t>
            </w:r>
          </w:p>
          <w:p w14:paraId="2B2A7C8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давайте и мы сегодня вместе побудем артистами.</w:t>
            </w:r>
          </w:p>
          <w:p w14:paraId="33B6C3D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Мы будем учиться красиво петь и танцевать.</w:t>
            </w:r>
          </w:p>
          <w:p w14:paraId="5F97917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Артисты, занимайте места! </w:t>
            </w:r>
          </w:p>
          <w:p w14:paraId="6C1481C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Дети садятся на стулья.</w:t>
            </w:r>
          </w:p>
          <w:p w14:paraId="5AE4A30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Музыкальный руководитель обращает внимание на осанку.</w:t>
            </w:r>
          </w:p>
          <w:p w14:paraId="149E621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 Итак, ручки-ножки мы взбодрили, а пальчики тоже хотят потанцевать.</w:t>
            </w:r>
          </w:p>
          <w:p w14:paraId="722CC2A4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3. Проводится пальчиковая гимнастика « Пальчики»</w:t>
            </w:r>
          </w:p>
          <w:p w14:paraId="4E5EF1A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♦В гости к пальчику большому – шевелим большим пальчиком</w:t>
            </w:r>
          </w:p>
          <w:p w14:paraId="298645A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♦Приходили прямо к дому:</w:t>
            </w:r>
          </w:p>
          <w:p w14:paraId="5AE2B0B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♦Указательный и средний, - загибаем по названиям пальчики</w:t>
            </w:r>
          </w:p>
          <w:p w14:paraId="04BBAC3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♦Безымянный и последний</w:t>
            </w:r>
          </w:p>
          <w:p w14:paraId="261F28E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 Сам мизинчик – малышок</w:t>
            </w:r>
          </w:p>
          <w:p w14:paraId="4B9B535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♦Постучался на порог.</w:t>
            </w:r>
          </w:p>
          <w:p w14:paraId="7682B62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♦Вместе пальчики друзья -  сжимаем и разжимаем пальчики в кулачки</w:t>
            </w:r>
          </w:p>
          <w:p w14:paraId="3FA7AA5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♦Друг без друга им нельзя.</w:t>
            </w:r>
          </w:p>
          <w:p w14:paraId="25D3C10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М.Р: Ребята. Вот теперь все в полном порядке. Посмотрите пожалуйста на изображение. Кто знает, какие это инструменты?</w:t>
            </w:r>
          </w:p>
          <w:p w14:paraId="4FB30D4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 На экране демонстрируются инструменты флейта и контробас)</w:t>
            </w:r>
          </w:p>
          <w:p w14:paraId="75C8CB7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Дети называют.</w:t>
            </w:r>
          </w:p>
          <w:p w14:paraId="058B615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М.Р: Сейчас мы с вами послушаем  как звучат эти инструменты. </w:t>
            </w:r>
          </w:p>
          <w:p w14:paraId="22FC830F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4.  Слушание  « Флейта и контрабас» муз. Г.Фрида</w:t>
            </w:r>
          </w:p>
          <w:p w14:paraId="35D8C0D9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М.Р: Что вы знаете об этих инструментах?</w:t>
            </w:r>
          </w:p>
          <w:p w14:paraId="40C77F39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Дети:</w:t>
            </w:r>
            <w:r>
              <w:rPr>
                <w:rStyle w:val="6"/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Флейта – это духовой музыкальный инструмент. Звук получается, когда в него вдувают воздух. С боку в инструменте есть отверстие.</w:t>
            </w:r>
          </w:p>
          <w:p w14:paraId="2325357C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Контрабас – это струнный музыкальный инструмент. На нем можно играть смычком, а можно просто пальцами дотрагиваясь до струн. Это инструмент очень большой и тяжелый. Его музыкант ставит на пол, когда играет.</w:t>
            </w:r>
          </w:p>
          <w:p w14:paraId="73E2671B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давайте станем музыкантами и сыграем на воображаемой скрипке и контрабасе. Пусть каждый из вас возьмет себе музыкальный инструмент, какой сам захочет.</w:t>
            </w:r>
          </w:p>
          <w:p w14:paraId="1264FF74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(Звучит «Флейта и контрабас» Г. Фрида»)</w:t>
            </w:r>
          </w:p>
          <w:p w14:paraId="311020D6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звучала флейта? Какой у нее был голос?</w:t>
            </w:r>
          </w:p>
          <w:p w14:paraId="529E5A64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Дети:</w:t>
            </w:r>
            <w:r>
              <w:rPr>
                <w:rStyle w:val="6"/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Нежный, легкий, тонкий, прозрачный, высокий)</w:t>
            </w:r>
          </w:p>
          <w:p w14:paraId="364694B3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звучал контрабас?</w:t>
            </w:r>
          </w:p>
          <w:p w14:paraId="596A2F43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Дети:</w:t>
            </w:r>
            <w:r>
              <w:rPr>
                <w:rStyle w:val="6"/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Грубо, тяжело, толстым, низким звуком.</w:t>
            </w:r>
          </w:p>
          <w:p w14:paraId="15E43A6E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М.Р: Молодцы! Музыкальные инструменты все красиво поют, а вот нам,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чтобы научиться красиво петь, для начала нужно подготовить наш голосок, и сделать зарядку для горлышка. </w:t>
            </w:r>
          </w:p>
          <w:p w14:paraId="67B76B19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5.Распевка «Лесенка»</w:t>
            </w:r>
          </w:p>
          <w:p w14:paraId="0783637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 Наш голосок готов для пения, а какую песню мы будем петь, вы узнаете, если отгадаете загадку.</w:t>
            </w:r>
          </w:p>
          <w:p w14:paraId="1D46CF8E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Утро начинает,</w:t>
            </w:r>
          </w:p>
          <w:p w14:paraId="4B147D6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Лучиком встречает.</w:t>
            </w:r>
          </w:p>
          <w:p w14:paraId="3773576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Светит нам в оконце</w:t>
            </w:r>
          </w:p>
          <w:p w14:paraId="4180175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Ласковое…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(солнце)</w:t>
            </w:r>
          </w:p>
          <w:p w14:paraId="7AC4C0E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теперь ласково назовите его.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(Солнышко)</w:t>
            </w:r>
          </w:p>
          <w:p w14:paraId="472EC11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 сейчас я вам исполню песню «Солнышко»</w:t>
            </w:r>
          </w:p>
          <w:p w14:paraId="6D45639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Музыкальный руководитель исполняет песню «Солнышко»</w:t>
            </w:r>
          </w:p>
          <w:p w14:paraId="76835E4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 Ребята, так о чём эта песня?</w:t>
            </w:r>
          </w:p>
          <w:p w14:paraId="0D8975C3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Правильно, мы в этой песне зовём солнышко. Покажите, как мы можем его позвать?</w:t>
            </w:r>
          </w:p>
          <w:p w14:paraId="0220350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Вспомните, что мы просим сделать солнышко?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(глазками погляди, лучиком посвети)</w:t>
            </w:r>
          </w:p>
          <w:p w14:paraId="518660A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есть слова в песне, которые повторяются несколько раз?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(солнышко, глазками, лучиком)</w:t>
            </w:r>
          </w:p>
          <w:p w14:paraId="229A270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 вы думаете, по характеру эта песня какая?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(весёлая)</w:t>
            </w:r>
          </w:p>
          <w:p w14:paraId="7CD82D6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Правильно, и петь её нужно как? ………..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(легко и звонко)</w:t>
            </w:r>
          </w:p>
          <w:p w14:paraId="16E4805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 предлагаю вам сегодня разучить эту песню, а помогут нам картинки на экране </w:t>
            </w:r>
          </w:p>
          <w:p w14:paraId="7722FFF0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6.Экспресс-разучивание песни «Солнышко» с использованием мнемотехники.</w:t>
            </w:r>
          </w:p>
          <w:p w14:paraId="6BB95F7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(слова и музыка А. Ярановой)</w:t>
            </w:r>
          </w:p>
          <w:p w14:paraId="0DA3126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Музыкальный руководитель напоминает детям о певческой позе, об осанке.</w:t>
            </w:r>
          </w:p>
          <w:p w14:paraId="2747C4E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Разучивание происходит сидя на стульях, а заключительное исполнение стоя.</w:t>
            </w:r>
          </w:p>
          <w:p w14:paraId="6076418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- Педагог работает со слайдами в режиме «стоп-кадр», совместно с детьми определяет текстовое значение каждой картинки.</w:t>
            </w:r>
          </w:p>
          <w:p w14:paraId="4A72DC7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- Педагог вместе с детьми поет песню по картинкам – а capella, добавляя движения.</w:t>
            </w:r>
          </w:p>
          <w:p w14:paraId="6456BDC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- Педагог и дети исполняют песню под фонограмму с движениями.</w:t>
            </w:r>
          </w:p>
          <w:p w14:paraId="1FE0DC2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 Песню спели вы прекрасно!</w:t>
            </w:r>
          </w:p>
          <w:p w14:paraId="3F6993F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Постарались не напрасно!</w:t>
            </w:r>
          </w:p>
          <w:p w14:paraId="432D990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пока вы все трудились,</w:t>
            </w:r>
          </w:p>
          <w:p w14:paraId="3C4FAA5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Глазки наши утомились.</w:t>
            </w:r>
          </w:p>
          <w:p w14:paraId="6A22CD0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Давайте сделаем гимнастику для глаз.</w:t>
            </w:r>
          </w:p>
          <w:p w14:paraId="39EBCD8B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7.Зрительная гимнастика ««Лучик солнца» </w:t>
            </w:r>
          </w:p>
          <w:p w14:paraId="2F30FAC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М.Р: Лучик, лучик озорной,</w:t>
            </w:r>
          </w:p>
          <w:p w14:paraId="5EC475A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Поиграй-ка ты со мной.  (Моргают глазками)</w:t>
            </w:r>
          </w:p>
          <w:p w14:paraId="0C9D024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Ну-ка лучик,  повернись,</w:t>
            </w:r>
          </w:p>
          <w:p w14:paraId="3D2492AE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На глаза мне покажись. (Делают круговые движения глазами0</w:t>
            </w:r>
          </w:p>
          <w:p w14:paraId="0C75AC2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Взгляд я влево отведу,</w:t>
            </w:r>
          </w:p>
          <w:p w14:paraId="0CEBDE1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Лучик солнца я найду  (Отводят взгляд влево)</w:t>
            </w:r>
          </w:p>
          <w:p w14:paraId="40C9168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Теперь вправо посмотрю,</w:t>
            </w:r>
          </w:p>
          <w:p w14:paraId="2D4B670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Снова лучик я найду. (отводят взгляд вправо)</w:t>
            </w:r>
          </w:p>
          <w:p w14:paraId="638D9C7C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 Ну вот, наши глаза и отдохнули.</w:t>
            </w:r>
          </w:p>
          <w:p w14:paraId="42E03B46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Мы пели все вместе, значит, мы пели как?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(хором)</w:t>
            </w:r>
          </w:p>
          <w:p w14:paraId="6B02161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Ребята, как вы думаете, а можно ли спеть музыку … руками?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(ответ детей).</w:t>
            </w:r>
          </w:p>
          <w:p w14:paraId="4777448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Давайте попробуем? Мы же с вами артисты! Посмотрите, эта будет наша сцена. Мы с вами исполним хор рук, а помогут нам цветы и бабочки.</w:t>
            </w:r>
          </w:p>
          <w:p w14:paraId="040A50F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Мальчики, встают за стульчиками и надевают на руки бабочки вот так…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(показ)</w:t>
            </w:r>
          </w:p>
          <w:p w14:paraId="08C3434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девочки, занимают места на стульях, навевают цветы на руку вот так…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(показ) «как варежка»</w:t>
            </w:r>
          </w:p>
          <w:p w14:paraId="6B3DA4B7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Мальчики надевают на руки бабочки, а девочки цветы.</w:t>
            </w:r>
          </w:p>
          <w:p w14:paraId="5C9BADAD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я буду дирижёр. Вы будете смотреть на меня, и делать как я. Посмотрите…</w:t>
            </w:r>
          </w:p>
          <w:p w14:paraId="1758A49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 1 часть музыки выполняют движения только девочки, на вторую – только мальчики, а на третью часть музыки – движения выполняем все вместе.</w:t>
            </w:r>
          </w:p>
          <w:p w14:paraId="3C4D9F53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8.Инновационная музыкально-педагогическая технология  «Хор рук»</w:t>
            </w:r>
          </w:p>
          <w:p w14:paraId="17746A3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по методике Т.Боровик (двигательное двухголосие)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5E112A6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 красиво! Вы – настоящие артисты! У нас получился замечательный хор рук! Оставляйте атрибуты на стульях и присаживайтесь на свои места. </w:t>
            </w:r>
          </w:p>
          <w:p w14:paraId="4544699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Раздается тиканье часов.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1F82E9B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: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Друзья мои, прислушайтесь… что напоминает вам этот звук?</w:t>
            </w:r>
          </w:p>
          <w:p w14:paraId="591BE22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Время-времечко бежит,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 прислушаться велит.</w:t>
            </w:r>
          </w:p>
          <w:p w14:paraId="19F6E9C0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Шепчут часики вот так: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ТИК-ТАК, ТИК-ТАК!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(дети прислушиваются)</w:t>
            </w:r>
          </w:p>
          <w:p w14:paraId="4C288F3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Посмотрите, у меня есть вот такие необычные часы.  Представьте, ребята. Что каждый из вас – это часики. А ваши руки – это стрелочки. Сейчас мы возьмем музыкальные инструменты и сыграем «Часики» без предварительного разучивания. Важно помнить – кто главный в оркестре?  Правильно, дирижер!</w:t>
            </w:r>
          </w:p>
          <w:p w14:paraId="20137737">
            <w:pPr>
              <w:pStyle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9. Оркестр «Часики»</w:t>
            </w:r>
          </w:p>
          <w:p w14:paraId="50BE290A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МР:. А кто хочет быть дирижером?</w:t>
            </w:r>
          </w:p>
          <w:p w14:paraId="0EED229F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Пьеса исполняется еще раз с выбранным дирижером из детей.</w:t>
            </w:r>
          </w:p>
          <w:p w14:paraId="7275503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Наши часики плясали и немножечко устали.</w:t>
            </w:r>
          </w:p>
          <w:p w14:paraId="2975BB52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Предложить положить музыкальные инструменты.</w:t>
            </w:r>
          </w:p>
          <w:p w14:paraId="37E26E84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МР: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Ребята, а какое у вас сейчас настроение? А можете ли вы мне показать своё настроение?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(ответ)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Мне очень понравилась наша встреча.</w:t>
            </w:r>
          </w:p>
          <w:p w14:paraId="38DB8111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что в нашей встрече показалось вам наиболее интересным?</w:t>
            </w:r>
          </w:p>
          <w:p w14:paraId="6D237349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 какое задание было трудным?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(ответы детей)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Поверьте мне, что таких музыкальных и талантливых артистов я нигде не встречала! Я говорю вам «спасибо»!</w:t>
            </w:r>
          </w:p>
          <w:p w14:paraId="350C69B8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Но наши часы мне говорят, что время нашей встречи подходит к концу.</w:t>
            </w:r>
          </w:p>
          <w:p w14:paraId="68250A3E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 желаю вам всего самого хорошего, друзья мои!</w:t>
            </w:r>
          </w:p>
          <w:p w14:paraId="58E0DC35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287CE81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5823"/>
    <w:rsid w:val="004C5823"/>
    <w:rsid w:val="008E0253"/>
    <w:rsid w:val="23F13F5B"/>
    <w:rsid w:val="3C71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6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1681</Words>
  <Characters>9588</Characters>
  <Lines>79</Lines>
  <Paragraphs>22</Paragraphs>
  <TotalTime>0</TotalTime>
  <ScaleCrop>false</ScaleCrop>
  <LinksUpToDate>false</LinksUpToDate>
  <CharactersWithSpaces>11247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2019-04-03T18:44:00Z</dcterms:created>
  <dc:creator>User</dc:creator>
  <cp:lastModifiedBy>Я</cp:lastModifiedBy>
  <dcterms:modified xsi:type="dcterms:W3CDTF">2025-06-19T09:01:38Z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C18A80A3F73340958AA44B74082D93E8_12</vt:lpwstr>
  </property>
</Properties>
</file>