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reprincipal"/>
        <w:spacing w:lineRule="auto" w:line="360"/>
        <w:ind w:left="0" w:right="0" w:hanging="0"/>
        <w:jc w:val="both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-394970</wp:posOffset>
                </wp:positionH>
                <wp:positionV relativeFrom="paragraph">
                  <wp:posOffset>1245235</wp:posOffset>
                </wp:positionV>
                <wp:extent cx="6901180" cy="8002905"/>
                <wp:effectExtent l="0" t="0" r="0" b="0"/>
                <wp:wrapNone/>
                <wp:docPr id="1" name="Cadr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0480" cy="800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jc w:val="both"/>
                              <w:rPr>
                                <w:i w:val="false"/>
                                <w:i w:val="false"/>
                                <w:iCs w:val="false"/>
                              </w:rPr>
                            </w:pPr>
                            <w:r>
                              <w:rPr>
                                <w:b/>
                                <w:i w:val="false"/>
                                <w:iCs w:val="false"/>
                                <w:color w:val="00000A"/>
                                <w:szCs w:val="22"/>
                              </w:rPr>
                              <w:t>Régime de Vichy ou Etat Français</w:t>
                            </w:r>
                            <w:r>
                              <w:rPr>
                                <w:i w:val="false"/>
                                <w:iCs w:val="false"/>
                                <w:color w:val="00000A"/>
                                <w:szCs w:val="22"/>
                              </w:rPr>
                              <w:t> : nom donné au régime politique de la France sous l’autorité du maréchal Pétain de 1940 à 1944. Sa capitale est située à Vichy.</w:t>
                            </w:r>
                          </w:p>
                          <w:p>
                            <w:pPr>
                              <w:pStyle w:val="Contenudecadre"/>
                              <w:jc w:val="both"/>
                              <w:rPr>
                                <w:i w:val="false"/>
                                <w:i w:val="false"/>
                                <w:iCs w:val="false"/>
                                <w:color w:val="00000A"/>
                                <w:szCs w:val="22"/>
                              </w:rPr>
                            </w:pPr>
                            <w:r>
                              <w:rPr>
                                <w:i w:val="false"/>
                                <w:iCs w:val="false"/>
                                <w:color w:val="00000A"/>
                                <w:szCs w:val="22"/>
                              </w:rPr>
                            </w:r>
                          </w:p>
                          <w:p>
                            <w:pPr>
                              <w:pStyle w:val="Contenudecadre"/>
                              <w:jc w:val="both"/>
                              <w:rPr>
                                <w:i w:val="false"/>
                                <w:i w:val="false"/>
                                <w:iCs w:val="false"/>
                              </w:rPr>
                            </w:pPr>
                            <w:r>
                              <w:rPr>
                                <w:b/>
                                <w:i w:val="false"/>
                                <w:iCs w:val="false"/>
                                <w:color w:val="00000A"/>
                                <w:szCs w:val="22"/>
                              </w:rPr>
                              <w:t>Révolution nationale</w:t>
                            </w:r>
                            <w:r>
                              <w:rPr>
                                <w:i w:val="false"/>
                                <w:iCs w:val="false"/>
                                <w:color w:val="00000A"/>
                                <w:szCs w:val="22"/>
                              </w:rPr>
                              <w:t> : politique du régime de Vichy fondée sur la négation de la démocratie, der la république, des libertés individuelles et sur un retour à des valeurs traditionnelles (ordre, autorité, famille, religion…)</w:t>
                            </w:r>
                          </w:p>
                          <w:p>
                            <w:pPr>
                              <w:pStyle w:val="Contenudecadre"/>
                              <w:jc w:val="both"/>
                              <w:rPr>
                                <w:i w:val="false"/>
                                <w:i w:val="false"/>
                                <w:iCs w:val="false"/>
                                <w:color w:val="00000A"/>
                                <w:szCs w:val="22"/>
                              </w:rPr>
                            </w:pPr>
                            <w:r>
                              <w:rPr>
                                <w:i w:val="false"/>
                                <w:iCs w:val="false"/>
                                <w:color w:val="00000A"/>
                                <w:szCs w:val="22"/>
                              </w:rPr>
                            </w:r>
                          </w:p>
                          <w:p>
                            <w:pPr>
                              <w:pStyle w:val="Contenudecadre"/>
                              <w:jc w:val="both"/>
                              <w:rPr>
                                <w:i w:val="false"/>
                                <w:i w:val="false"/>
                                <w:iCs w:val="false"/>
                              </w:rPr>
                            </w:pPr>
                            <w:r>
                              <w:rPr>
                                <w:b/>
                                <w:i w:val="false"/>
                                <w:iCs w:val="false"/>
                                <w:color w:val="00000A"/>
                                <w:szCs w:val="22"/>
                              </w:rPr>
                              <w:t>Collaboration</w:t>
                            </w:r>
                            <w:r>
                              <w:rPr>
                                <w:i w:val="false"/>
                                <w:iCs w:val="false"/>
                                <w:color w:val="00000A"/>
                                <w:szCs w:val="22"/>
                              </w:rPr>
                              <w:t> : politique de coopération avec l’Allemagne nazie menée par l’Etat français. Elle aboutit à une soumission de fait.</w:t>
                            </w:r>
                          </w:p>
                          <w:p>
                            <w:pPr>
                              <w:pStyle w:val="Contenudecadre"/>
                              <w:jc w:val="both"/>
                              <w:rPr>
                                <w:i w:val="false"/>
                                <w:i w:val="false"/>
                                <w:iCs w:val="false"/>
                                <w:color w:val="00000A"/>
                                <w:szCs w:val="22"/>
                              </w:rPr>
                            </w:pPr>
                            <w:r>
                              <w:rPr>
                                <w:i w:val="false"/>
                                <w:iCs w:val="false"/>
                                <w:color w:val="00000A"/>
                                <w:szCs w:val="22"/>
                              </w:rPr>
                            </w:r>
                          </w:p>
                          <w:p>
                            <w:pPr>
                              <w:pStyle w:val="Contenudecadre"/>
                              <w:jc w:val="both"/>
                              <w:rPr>
                                <w:i w:val="false"/>
                                <w:i w:val="false"/>
                                <w:iCs w:val="false"/>
                              </w:rPr>
                            </w:pPr>
                            <w:r>
                              <w:rPr>
                                <w:b/>
                                <w:i w:val="false"/>
                                <w:iCs w:val="false"/>
                                <w:color w:val="00000A"/>
                                <w:szCs w:val="22"/>
                              </w:rPr>
                              <w:t>Génocide</w:t>
                            </w:r>
                            <w:r>
                              <w:rPr>
                                <w:i w:val="false"/>
                                <w:iCs w:val="false"/>
                                <w:color w:val="00000A"/>
                                <w:szCs w:val="22"/>
                              </w:rPr>
                              <w:t> : Mot crée en 1944 pour désigner l’extermination systématique d’un peuple. Le terme « Shoah » désigne plus particulièrement le génocide des juifs par les nazis durant la Seconde Guerre Mondiale.</w:t>
                            </w:r>
                          </w:p>
                          <w:p>
                            <w:pPr>
                              <w:pStyle w:val="Contenudecadre"/>
                              <w:jc w:val="both"/>
                              <w:rPr>
                                <w:i w:val="false"/>
                                <w:i w:val="false"/>
                                <w:iCs w:val="false"/>
                                <w:color w:val="00000A"/>
                                <w:szCs w:val="22"/>
                              </w:rPr>
                            </w:pPr>
                            <w:r>
                              <w:rPr>
                                <w:i w:val="false"/>
                                <w:iCs w:val="false"/>
                                <w:color w:val="00000A"/>
                                <w:szCs w:val="22"/>
                              </w:rPr>
                            </w:r>
                          </w:p>
                          <w:p>
                            <w:pPr>
                              <w:pStyle w:val="Contenudecadre"/>
                              <w:jc w:val="both"/>
                              <w:rPr>
                                <w:i w:val="false"/>
                                <w:i w:val="false"/>
                                <w:iCs w:val="false"/>
                              </w:rPr>
                            </w:pPr>
                            <w:r>
                              <w:rPr>
                                <w:b/>
                                <w:i w:val="false"/>
                                <w:iCs w:val="false"/>
                                <w:color w:val="00000A"/>
                                <w:szCs w:val="22"/>
                              </w:rPr>
                              <w:t>Résistance </w:t>
                            </w:r>
                            <w:r>
                              <w:rPr>
                                <w:i w:val="false"/>
                                <w:iCs w:val="false"/>
                                <w:color w:val="00000A"/>
                                <w:szCs w:val="22"/>
                              </w:rPr>
                              <w:t>: terme qui désigne l’ensemble des hommes et des organisations qui luttent contre l’Allemagne nazie et/ou contre l’Etat français, sur le territoire de la métropole occupée (résistance intérieure) ou depuis l’empire colonial et l’étranger (Résistance extérieure ou France Libre)</w:t>
                            </w:r>
                          </w:p>
                          <w:p>
                            <w:pPr>
                              <w:pStyle w:val="Contenudecadre"/>
                              <w:jc w:val="both"/>
                              <w:rPr>
                                <w:i w:val="false"/>
                                <w:i w:val="false"/>
                                <w:iCs w:val="false"/>
                                <w:color w:val="00000A"/>
                                <w:szCs w:val="22"/>
                              </w:rPr>
                            </w:pPr>
                            <w:r>
                              <w:rPr>
                                <w:i w:val="false"/>
                                <w:iCs w:val="false"/>
                                <w:color w:val="00000A"/>
                                <w:szCs w:val="22"/>
                              </w:rPr>
                            </w:r>
                          </w:p>
                          <w:p>
                            <w:pPr>
                              <w:pStyle w:val="Contenudecadre"/>
                              <w:jc w:val="both"/>
                              <w:rPr>
                                <w:i w:val="false"/>
                                <w:i w:val="false"/>
                                <w:iCs w:val="false"/>
                              </w:rPr>
                            </w:pPr>
                            <w:r>
                              <w:rPr>
                                <w:b/>
                                <w:i w:val="false"/>
                                <w:iCs w:val="false"/>
                                <w:color w:val="00000A"/>
                                <w:szCs w:val="22"/>
                              </w:rPr>
                              <w:t>Milice</w:t>
                            </w:r>
                            <w:r>
                              <w:rPr>
                                <w:i w:val="false"/>
                                <w:iCs w:val="false"/>
                                <w:color w:val="00000A"/>
                                <w:szCs w:val="22"/>
                              </w:rPr>
                              <w:t> : organisation paramilitaire française fondée en janvier 1943 pour jouer le rôle de police politique et aider les allemands à traquer les juifs et combattre les résistants.</w:t>
                            </w:r>
                          </w:p>
                          <w:p>
                            <w:pPr>
                              <w:pStyle w:val="Contenudecadre"/>
                              <w:jc w:val="both"/>
                              <w:rPr>
                                <w:i w:val="false"/>
                                <w:i w:val="false"/>
                                <w:iCs w:val="false"/>
                                <w:color w:val="00000A"/>
                                <w:szCs w:val="22"/>
                              </w:rPr>
                            </w:pPr>
                            <w:r>
                              <w:rPr>
                                <w:i w:val="false"/>
                                <w:iCs w:val="false"/>
                                <w:color w:val="00000A"/>
                                <w:szCs w:val="22"/>
                              </w:rPr>
                            </w:r>
                          </w:p>
                          <w:p>
                            <w:pPr>
                              <w:pStyle w:val="Contenudecadre"/>
                              <w:jc w:val="both"/>
                              <w:rPr>
                                <w:i w:val="false"/>
                                <w:i w:val="false"/>
                                <w:iCs w:val="false"/>
                              </w:rPr>
                            </w:pPr>
                            <w:r>
                              <w:rPr>
                                <w:b/>
                                <w:i w:val="false"/>
                                <w:iCs w:val="false"/>
                                <w:color w:val="00000A"/>
                                <w:szCs w:val="22"/>
                              </w:rPr>
                              <w:t>Gestapo</w:t>
                            </w:r>
                            <w:r>
                              <w:rPr>
                                <w:i w:val="false"/>
                                <w:iCs w:val="false"/>
                                <w:color w:val="00000A"/>
                                <w:szCs w:val="22"/>
                              </w:rPr>
                              <w:t> : police politique de l’Allemagne nazie, présente dans les territoires occupés.</w:t>
                            </w:r>
                          </w:p>
                          <w:p>
                            <w:pPr>
                              <w:pStyle w:val="Contenudecadre"/>
                              <w:jc w:val="both"/>
                              <w:rPr>
                                <w:i w:val="false"/>
                                <w:i w:val="false"/>
                                <w:iCs w:val="false"/>
                                <w:color w:val="00000A"/>
                                <w:szCs w:val="22"/>
                              </w:rPr>
                            </w:pPr>
                            <w:r>
                              <w:rPr>
                                <w:i w:val="false"/>
                                <w:iCs w:val="false"/>
                                <w:color w:val="00000A"/>
                                <w:szCs w:val="22"/>
                              </w:rPr>
                            </w:r>
                          </w:p>
                          <w:p>
                            <w:pPr>
                              <w:pStyle w:val="Contenudecadre"/>
                              <w:jc w:val="both"/>
                              <w:rPr>
                                <w:i w:val="false"/>
                                <w:i w:val="false"/>
                                <w:iCs w:val="false"/>
                              </w:rPr>
                            </w:pPr>
                            <w:r>
                              <w:rPr>
                                <w:b/>
                                <w:i w:val="false"/>
                                <w:iCs w:val="false"/>
                                <w:color w:val="00000A"/>
                                <w:szCs w:val="22"/>
                              </w:rPr>
                              <w:t>Maquis :</w:t>
                            </w:r>
                            <w:r>
                              <w:rPr>
                                <w:i w:val="false"/>
                                <w:iCs w:val="false"/>
                                <w:color w:val="00000A"/>
                                <w:szCs w:val="22"/>
                              </w:rPr>
                              <w:t xml:space="preserve"> zone difficile d’accès (montagnes, marais, forêts) où se cachent des groupes de résistants clandestins qui mènent des actions de guérilla contre l’occupation allemande.</w:t>
                            </w:r>
                          </w:p>
                          <w:p>
                            <w:pPr>
                              <w:pStyle w:val="Contenudecadre"/>
                              <w:jc w:val="both"/>
                              <w:rPr>
                                <w:i w:val="false"/>
                                <w:i w:val="false"/>
                                <w:iCs w:val="false"/>
                                <w:color w:val="00000A"/>
                                <w:szCs w:val="22"/>
                              </w:rPr>
                            </w:pPr>
                            <w:r>
                              <w:rPr>
                                <w:i w:val="false"/>
                                <w:iCs w:val="false"/>
                                <w:color w:val="00000A"/>
                                <w:szCs w:val="22"/>
                              </w:rPr>
                            </w:r>
                          </w:p>
                          <w:p>
                            <w:pPr>
                              <w:pStyle w:val="Contenudecadre"/>
                              <w:jc w:val="both"/>
                              <w:rPr>
                                <w:i w:val="false"/>
                                <w:i w:val="false"/>
                                <w:iCs w:val="false"/>
                              </w:rPr>
                            </w:pPr>
                            <w:r>
                              <w:rPr>
                                <w:b/>
                                <w:i w:val="false"/>
                                <w:iCs w:val="false"/>
                                <w:color w:val="00000A"/>
                                <w:szCs w:val="22"/>
                              </w:rPr>
                              <w:t>Epuration</w:t>
                            </w:r>
                            <w:r>
                              <w:rPr>
                                <w:i w:val="false"/>
                                <w:iCs w:val="false"/>
                                <w:color w:val="00000A"/>
                                <w:szCs w:val="22"/>
                              </w:rPr>
                              <w:t> : processus visant à punir les personnes ayant collaboré avec l’occupant allemand et le gouvernement de Vichy. Une première épuration « spontanée » (10000 exécutions sommaires) et suivie d’une épuration légale, conduite par des tribunaux spéciaux.</w:t>
                            </w:r>
                          </w:p>
                          <w:p>
                            <w:pPr>
                              <w:pStyle w:val="Contenudecadre"/>
                              <w:jc w:val="both"/>
                              <w:rPr>
                                <w:i w:val="false"/>
                                <w:i w:val="false"/>
                                <w:iCs w:val="false"/>
                                <w:color w:val="00000A"/>
                                <w:szCs w:val="22"/>
                              </w:rPr>
                            </w:pPr>
                            <w:r>
                              <w:rPr>
                                <w:i w:val="false"/>
                                <w:iCs w:val="false"/>
                                <w:color w:val="00000A"/>
                                <w:szCs w:val="22"/>
                              </w:rPr>
                            </w:r>
                          </w:p>
                          <w:p>
                            <w:pPr>
                              <w:pStyle w:val="Contenudecadre"/>
                              <w:jc w:val="both"/>
                              <w:rPr>
                                <w:i w:val="false"/>
                                <w:i w:val="false"/>
                                <w:iCs w:val="false"/>
                              </w:rPr>
                            </w:pPr>
                            <w:r>
                              <w:rPr>
                                <w:b/>
                                <w:i w:val="false"/>
                                <w:iCs w:val="false"/>
                                <w:color w:val="00000A"/>
                                <w:szCs w:val="22"/>
                              </w:rPr>
                              <w:t>République</w:t>
                            </w:r>
                            <w:r>
                              <w:rPr>
                                <w:i w:val="false"/>
                                <w:iCs w:val="false"/>
                                <w:color w:val="00000A"/>
                                <w:szCs w:val="22"/>
                              </w:rPr>
                              <w:t> : régime politique dans lequel le peuple est souverain (contrairement à une monarchie ou un empire) La France a connu plusieurs république depuis la révolution : 1ere République (1792-1799, 2</w:t>
                            </w:r>
                            <w:r>
                              <w:rPr>
                                <w:i w:val="false"/>
                                <w:iCs w:val="false"/>
                                <w:color w:val="00000A"/>
                                <w:szCs w:val="22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i w:val="false"/>
                                <w:iCs w:val="false"/>
                                <w:color w:val="00000A"/>
                                <w:szCs w:val="22"/>
                              </w:rPr>
                              <w:t xml:space="preserve"> République (1848-1852)</w:t>
                            </w:r>
                          </w:p>
                          <w:p>
                            <w:pPr>
                              <w:pStyle w:val="Contenudecadre"/>
                              <w:jc w:val="both"/>
                              <w:rPr>
                                <w:i w:val="false"/>
                                <w:i w:val="false"/>
                                <w:iCs w:val="false"/>
                              </w:rPr>
                            </w:pPr>
                            <w:r>
                              <w:rPr>
                                <w:i w:val="false"/>
                                <w:iCs w:val="false"/>
                                <w:color w:val="00000A"/>
                                <w:szCs w:val="22"/>
                              </w:rPr>
                              <w:t>, 3</w:t>
                            </w:r>
                            <w:r>
                              <w:rPr>
                                <w:i w:val="false"/>
                                <w:iCs w:val="false"/>
                                <w:color w:val="00000A"/>
                                <w:szCs w:val="22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i w:val="false"/>
                                <w:iCs w:val="false"/>
                                <w:color w:val="00000A"/>
                                <w:szCs w:val="22"/>
                              </w:rPr>
                              <w:t xml:space="preserve"> République (1870-1940), 4</w:t>
                            </w:r>
                            <w:r>
                              <w:rPr>
                                <w:i w:val="false"/>
                                <w:iCs w:val="false"/>
                                <w:color w:val="00000A"/>
                                <w:szCs w:val="22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i w:val="false"/>
                                <w:iCs w:val="false"/>
                                <w:color w:val="00000A"/>
                                <w:szCs w:val="22"/>
                              </w:rPr>
                              <w:t xml:space="preserve"> République (1946-1958), 5</w:t>
                            </w:r>
                            <w:r>
                              <w:rPr>
                                <w:i w:val="false"/>
                                <w:iCs w:val="false"/>
                                <w:color w:val="00000A"/>
                                <w:szCs w:val="22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i w:val="false"/>
                                <w:iCs w:val="false"/>
                                <w:color w:val="00000A"/>
                                <w:szCs w:val="22"/>
                              </w:rPr>
                              <w:t xml:space="preserve"> République (depuis 1958)</w:t>
                            </w:r>
                          </w:p>
                          <w:p>
                            <w:pPr>
                              <w:pStyle w:val="Contenudecadre"/>
                              <w:jc w:val="both"/>
                              <w:rPr>
                                <w:i w:val="false"/>
                                <w:i w:val="false"/>
                                <w:iCs w:val="false"/>
                                <w:color w:val="00000A"/>
                                <w:szCs w:val="22"/>
                              </w:rPr>
                            </w:pPr>
                            <w:r>
                              <w:rPr>
                                <w:i w:val="false"/>
                                <w:iCs w:val="false"/>
                                <w:color w:val="00000A"/>
                                <w:szCs w:val="22"/>
                              </w:rPr>
                            </w:r>
                          </w:p>
                          <w:p>
                            <w:pPr>
                              <w:pStyle w:val="Contenudecadre"/>
                              <w:jc w:val="both"/>
                              <w:rPr>
                                <w:i w:val="false"/>
                                <w:i w:val="false"/>
                                <w:iCs w:val="false"/>
                              </w:rPr>
                            </w:pPr>
                            <w:r>
                              <w:rPr>
                                <w:b/>
                                <w:i w:val="false"/>
                                <w:iCs w:val="false"/>
                                <w:color w:val="00000A"/>
                                <w:szCs w:val="22"/>
                              </w:rPr>
                              <w:t>CNR:</w:t>
                            </w:r>
                            <w:r>
                              <w:rPr>
                                <w:i w:val="false"/>
                                <w:iCs w:val="false"/>
                                <w:color w:val="00000A"/>
                                <w:szCs w:val="22"/>
                              </w:rPr>
                              <w:t xml:space="preserve"> Conseil nationale de la résistance crée par Jean Moulin en 1943 pour unifier la Résistance et préparer le retour à la démocratie. Georges Bidault assure la présidence du CNR à la mort de Jean Moulin.</w:t>
                            </w:r>
                          </w:p>
                          <w:p>
                            <w:pPr>
                              <w:pStyle w:val="Contenudecadre"/>
                              <w:jc w:val="both"/>
                              <w:rPr>
                                <w:i w:val="false"/>
                                <w:i w:val="false"/>
                                <w:iCs w:val="false"/>
                                <w:color w:val="00000A"/>
                                <w:szCs w:val="22"/>
                              </w:rPr>
                            </w:pPr>
                            <w:r>
                              <w:rPr>
                                <w:i w:val="false"/>
                                <w:iCs w:val="false"/>
                                <w:color w:val="00000A"/>
                                <w:szCs w:val="22"/>
                              </w:rPr>
                            </w:r>
                          </w:p>
                          <w:p>
                            <w:pPr>
                              <w:pStyle w:val="Contenudecadre"/>
                              <w:jc w:val="both"/>
                              <w:rPr>
                                <w:i w:val="false"/>
                                <w:i w:val="false"/>
                                <w:iCs w:val="false"/>
                              </w:rPr>
                            </w:pPr>
                            <w:r>
                              <w:rPr>
                                <w:b/>
                                <w:i w:val="false"/>
                                <w:iCs w:val="false"/>
                                <w:color w:val="00000A"/>
                                <w:szCs w:val="22"/>
                              </w:rPr>
                              <w:t>Planification</w:t>
                            </w:r>
                            <w:r>
                              <w:rPr>
                                <w:i w:val="false"/>
                                <w:iCs w:val="false"/>
                                <w:color w:val="00000A"/>
                                <w:szCs w:val="22"/>
                              </w:rPr>
                              <w:t> : programmation par l’Etat des objectifs de production.</w:t>
                            </w:r>
                          </w:p>
                          <w:p>
                            <w:pPr>
                              <w:pStyle w:val="Contenudecadre"/>
                              <w:jc w:val="both"/>
                              <w:rPr>
                                <w:i w:val="false"/>
                                <w:i w:val="false"/>
                                <w:iCs w:val="false"/>
                                <w:color w:val="00000A"/>
                                <w:szCs w:val="22"/>
                              </w:rPr>
                            </w:pPr>
                            <w:r>
                              <w:rPr>
                                <w:i w:val="false"/>
                                <w:iCs w:val="false"/>
                                <w:color w:val="00000A"/>
                                <w:szCs w:val="22"/>
                              </w:rPr>
                            </w:r>
                          </w:p>
                          <w:p>
                            <w:pPr>
                              <w:pStyle w:val="Contenudecadre"/>
                              <w:jc w:val="both"/>
                              <w:rPr>
                                <w:i w:val="false"/>
                                <w:i w:val="false"/>
                                <w:iCs w:val="false"/>
                              </w:rPr>
                            </w:pPr>
                            <w:r>
                              <w:rPr>
                                <w:b/>
                                <w:i w:val="false"/>
                                <w:iCs w:val="false"/>
                                <w:color w:val="00000A"/>
                                <w:szCs w:val="22"/>
                              </w:rPr>
                              <w:t>Sécurité sociale</w:t>
                            </w:r>
                            <w:r>
                              <w:rPr>
                                <w:i w:val="false"/>
                                <w:iCs w:val="false"/>
                                <w:color w:val="00000A"/>
                                <w:szCs w:val="22"/>
                              </w:rPr>
                              <w:t> : organisme financé par les cotisations des salariés et des employeurs. Il rembourse les dépenses de santé et verse les pensions de retraite.</w:t>
                            </w:r>
                          </w:p>
                          <w:p>
                            <w:pPr>
                              <w:pStyle w:val="Contenudecadre"/>
                              <w:jc w:val="both"/>
                              <w:rPr>
                                <w:i w:val="false"/>
                                <w:i w:val="false"/>
                                <w:iCs w:val="false"/>
                                <w:color w:val="00000A"/>
                                <w:szCs w:val="22"/>
                              </w:rPr>
                            </w:pPr>
                            <w:r>
                              <w:rPr>
                                <w:i w:val="false"/>
                                <w:iCs w:val="false"/>
                                <w:color w:val="00000A"/>
                                <w:szCs w:val="22"/>
                              </w:rPr>
                            </w:r>
                          </w:p>
                          <w:p>
                            <w:pPr>
                              <w:pStyle w:val="Contenudecadre"/>
                              <w:jc w:val="both"/>
                              <w:rPr/>
                            </w:pPr>
                            <w:r>
                              <w:rPr>
                                <w:b/>
                                <w:i w:val="false"/>
                                <w:iCs w:val="false"/>
                                <w:color w:val="00000A"/>
                                <w:szCs w:val="22"/>
                              </w:rPr>
                              <w:t>Référendum :</w:t>
                            </w:r>
                            <w:r>
                              <w:rPr>
                                <w:i w:val="false"/>
                                <w:iCs w:val="false"/>
                                <w:color w:val="00000A"/>
                                <w:szCs w:val="22"/>
                              </w:rPr>
                              <w:t xml:space="preserve"> Vote des citoyens qui doivent répondre par oui ou par non à une question posée par le gouvernement.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5" stroked="f" style="position:absolute;margin-left:-31.1pt;margin-top:98.05pt;width:543.3pt;height:630.0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jc w:val="both"/>
                        <w:rPr>
                          <w:i w:val="false"/>
                          <w:i w:val="false"/>
                          <w:iCs w:val="false"/>
                        </w:rPr>
                      </w:pPr>
                      <w:r>
                        <w:rPr>
                          <w:b/>
                          <w:i w:val="false"/>
                          <w:iCs w:val="false"/>
                          <w:color w:val="00000A"/>
                          <w:szCs w:val="22"/>
                        </w:rPr>
                        <w:t>Régime de Vichy ou Etat Français</w:t>
                      </w:r>
                      <w:r>
                        <w:rPr>
                          <w:i w:val="false"/>
                          <w:iCs w:val="false"/>
                          <w:color w:val="00000A"/>
                          <w:szCs w:val="22"/>
                        </w:rPr>
                        <w:t> : nom donné au régime politique de la France sous l’autorité du maréchal Pétain de 1940 à 1944. Sa capitale est située à Vichy.</w:t>
                      </w:r>
                    </w:p>
                    <w:p>
                      <w:pPr>
                        <w:pStyle w:val="Contenudecadre"/>
                        <w:jc w:val="both"/>
                        <w:rPr>
                          <w:i w:val="false"/>
                          <w:i w:val="false"/>
                          <w:iCs w:val="false"/>
                          <w:color w:val="00000A"/>
                          <w:szCs w:val="22"/>
                        </w:rPr>
                      </w:pPr>
                      <w:r>
                        <w:rPr>
                          <w:i w:val="false"/>
                          <w:iCs w:val="false"/>
                          <w:color w:val="00000A"/>
                          <w:szCs w:val="22"/>
                        </w:rPr>
                      </w:r>
                    </w:p>
                    <w:p>
                      <w:pPr>
                        <w:pStyle w:val="Contenudecadre"/>
                        <w:jc w:val="both"/>
                        <w:rPr>
                          <w:i w:val="false"/>
                          <w:i w:val="false"/>
                          <w:iCs w:val="false"/>
                        </w:rPr>
                      </w:pPr>
                      <w:r>
                        <w:rPr>
                          <w:b/>
                          <w:i w:val="false"/>
                          <w:iCs w:val="false"/>
                          <w:color w:val="00000A"/>
                          <w:szCs w:val="22"/>
                        </w:rPr>
                        <w:t>Révolution nationale</w:t>
                      </w:r>
                      <w:r>
                        <w:rPr>
                          <w:i w:val="false"/>
                          <w:iCs w:val="false"/>
                          <w:color w:val="00000A"/>
                          <w:szCs w:val="22"/>
                        </w:rPr>
                        <w:t> : politique du régime de Vichy fondée sur la négation de la démocratie, der la république, des libertés individuelles et sur un retour à des valeurs traditionnelles (ordre, autorité, famille, religion…)</w:t>
                      </w:r>
                    </w:p>
                    <w:p>
                      <w:pPr>
                        <w:pStyle w:val="Contenudecadre"/>
                        <w:jc w:val="both"/>
                        <w:rPr>
                          <w:i w:val="false"/>
                          <w:i w:val="false"/>
                          <w:iCs w:val="false"/>
                          <w:color w:val="00000A"/>
                          <w:szCs w:val="22"/>
                        </w:rPr>
                      </w:pPr>
                      <w:r>
                        <w:rPr>
                          <w:i w:val="false"/>
                          <w:iCs w:val="false"/>
                          <w:color w:val="00000A"/>
                          <w:szCs w:val="22"/>
                        </w:rPr>
                      </w:r>
                    </w:p>
                    <w:p>
                      <w:pPr>
                        <w:pStyle w:val="Contenudecadre"/>
                        <w:jc w:val="both"/>
                        <w:rPr>
                          <w:i w:val="false"/>
                          <w:i w:val="false"/>
                          <w:iCs w:val="false"/>
                        </w:rPr>
                      </w:pPr>
                      <w:r>
                        <w:rPr>
                          <w:b/>
                          <w:i w:val="false"/>
                          <w:iCs w:val="false"/>
                          <w:color w:val="00000A"/>
                          <w:szCs w:val="22"/>
                        </w:rPr>
                        <w:t>Collaboration</w:t>
                      </w:r>
                      <w:r>
                        <w:rPr>
                          <w:i w:val="false"/>
                          <w:iCs w:val="false"/>
                          <w:color w:val="00000A"/>
                          <w:szCs w:val="22"/>
                        </w:rPr>
                        <w:t> : politique de coopération avec l’Allemagne nazie menée par l’Etat français. Elle aboutit à une soumission de fait.</w:t>
                      </w:r>
                    </w:p>
                    <w:p>
                      <w:pPr>
                        <w:pStyle w:val="Contenudecadre"/>
                        <w:jc w:val="both"/>
                        <w:rPr>
                          <w:i w:val="false"/>
                          <w:i w:val="false"/>
                          <w:iCs w:val="false"/>
                          <w:color w:val="00000A"/>
                          <w:szCs w:val="22"/>
                        </w:rPr>
                      </w:pPr>
                      <w:r>
                        <w:rPr>
                          <w:i w:val="false"/>
                          <w:iCs w:val="false"/>
                          <w:color w:val="00000A"/>
                          <w:szCs w:val="22"/>
                        </w:rPr>
                      </w:r>
                    </w:p>
                    <w:p>
                      <w:pPr>
                        <w:pStyle w:val="Contenudecadre"/>
                        <w:jc w:val="both"/>
                        <w:rPr>
                          <w:i w:val="false"/>
                          <w:i w:val="false"/>
                          <w:iCs w:val="false"/>
                        </w:rPr>
                      </w:pPr>
                      <w:r>
                        <w:rPr>
                          <w:b/>
                          <w:i w:val="false"/>
                          <w:iCs w:val="false"/>
                          <w:color w:val="00000A"/>
                          <w:szCs w:val="22"/>
                        </w:rPr>
                        <w:t>Génocide</w:t>
                      </w:r>
                      <w:r>
                        <w:rPr>
                          <w:i w:val="false"/>
                          <w:iCs w:val="false"/>
                          <w:color w:val="00000A"/>
                          <w:szCs w:val="22"/>
                        </w:rPr>
                        <w:t> : Mot crée en 1944 pour désigner l’extermination systématique d’un peuple. Le terme « Shoah » désigne plus particulièrement le génocide des juifs par les nazis durant la Seconde Guerre Mondiale.</w:t>
                      </w:r>
                    </w:p>
                    <w:p>
                      <w:pPr>
                        <w:pStyle w:val="Contenudecadre"/>
                        <w:jc w:val="both"/>
                        <w:rPr>
                          <w:i w:val="false"/>
                          <w:i w:val="false"/>
                          <w:iCs w:val="false"/>
                          <w:color w:val="00000A"/>
                          <w:szCs w:val="22"/>
                        </w:rPr>
                      </w:pPr>
                      <w:r>
                        <w:rPr>
                          <w:i w:val="false"/>
                          <w:iCs w:val="false"/>
                          <w:color w:val="00000A"/>
                          <w:szCs w:val="22"/>
                        </w:rPr>
                      </w:r>
                    </w:p>
                    <w:p>
                      <w:pPr>
                        <w:pStyle w:val="Contenudecadre"/>
                        <w:jc w:val="both"/>
                        <w:rPr>
                          <w:i w:val="false"/>
                          <w:i w:val="false"/>
                          <w:iCs w:val="false"/>
                        </w:rPr>
                      </w:pPr>
                      <w:r>
                        <w:rPr>
                          <w:b/>
                          <w:i w:val="false"/>
                          <w:iCs w:val="false"/>
                          <w:color w:val="00000A"/>
                          <w:szCs w:val="22"/>
                        </w:rPr>
                        <w:t>Résistance </w:t>
                      </w:r>
                      <w:r>
                        <w:rPr>
                          <w:i w:val="false"/>
                          <w:iCs w:val="false"/>
                          <w:color w:val="00000A"/>
                          <w:szCs w:val="22"/>
                        </w:rPr>
                        <w:t>: terme qui désigne l’ensemble des hommes et des organisations qui luttent contre l’Allemagne nazie et/ou contre l’Etat français, sur le territoire de la métropole occupée (résistance intérieure) ou depuis l’empire colonial et l’étranger (Résistance extérieure ou France Libre)</w:t>
                      </w:r>
                    </w:p>
                    <w:p>
                      <w:pPr>
                        <w:pStyle w:val="Contenudecadre"/>
                        <w:jc w:val="both"/>
                        <w:rPr>
                          <w:i w:val="false"/>
                          <w:i w:val="false"/>
                          <w:iCs w:val="false"/>
                          <w:color w:val="00000A"/>
                          <w:szCs w:val="22"/>
                        </w:rPr>
                      </w:pPr>
                      <w:r>
                        <w:rPr>
                          <w:i w:val="false"/>
                          <w:iCs w:val="false"/>
                          <w:color w:val="00000A"/>
                          <w:szCs w:val="22"/>
                        </w:rPr>
                      </w:r>
                    </w:p>
                    <w:p>
                      <w:pPr>
                        <w:pStyle w:val="Contenudecadre"/>
                        <w:jc w:val="both"/>
                        <w:rPr>
                          <w:i w:val="false"/>
                          <w:i w:val="false"/>
                          <w:iCs w:val="false"/>
                        </w:rPr>
                      </w:pPr>
                      <w:r>
                        <w:rPr>
                          <w:b/>
                          <w:i w:val="false"/>
                          <w:iCs w:val="false"/>
                          <w:color w:val="00000A"/>
                          <w:szCs w:val="22"/>
                        </w:rPr>
                        <w:t>Milice</w:t>
                      </w:r>
                      <w:r>
                        <w:rPr>
                          <w:i w:val="false"/>
                          <w:iCs w:val="false"/>
                          <w:color w:val="00000A"/>
                          <w:szCs w:val="22"/>
                        </w:rPr>
                        <w:t> : organisation paramilitaire française fondée en janvier 1943 pour jouer le rôle de police politique et aider les allemands à traquer les juifs et combattre les résistants.</w:t>
                      </w:r>
                    </w:p>
                    <w:p>
                      <w:pPr>
                        <w:pStyle w:val="Contenudecadre"/>
                        <w:jc w:val="both"/>
                        <w:rPr>
                          <w:i w:val="false"/>
                          <w:i w:val="false"/>
                          <w:iCs w:val="false"/>
                          <w:color w:val="00000A"/>
                          <w:szCs w:val="22"/>
                        </w:rPr>
                      </w:pPr>
                      <w:r>
                        <w:rPr>
                          <w:i w:val="false"/>
                          <w:iCs w:val="false"/>
                          <w:color w:val="00000A"/>
                          <w:szCs w:val="22"/>
                        </w:rPr>
                      </w:r>
                    </w:p>
                    <w:p>
                      <w:pPr>
                        <w:pStyle w:val="Contenudecadre"/>
                        <w:jc w:val="both"/>
                        <w:rPr>
                          <w:i w:val="false"/>
                          <w:i w:val="false"/>
                          <w:iCs w:val="false"/>
                        </w:rPr>
                      </w:pPr>
                      <w:r>
                        <w:rPr>
                          <w:b/>
                          <w:i w:val="false"/>
                          <w:iCs w:val="false"/>
                          <w:color w:val="00000A"/>
                          <w:szCs w:val="22"/>
                        </w:rPr>
                        <w:t>Gestapo</w:t>
                      </w:r>
                      <w:r>
                        <w:rPr>
                          <w:i w:val="false"/>
                          <w:iCs w:val="false"/>
                          <w:color w:val="00000A"/>
                          <w:szCs w:val="22"/>
                        </w:rPr>
                        <w:t> : police politique de l’Allemagne nazie, présente dans les territoires occupés.</w:t>
                      </w:r>
                    </w:p>
                    <w:p>
                      <w:pPr>
                        <w:pStyle w:val="Contenudecadre"/>
                        <w:jc w:val="both"/>
                        <w:rPr>
                          <w:i w:val="false"/>
                          <w:i w:val="false"/>
                          <w:iCs w:val="false"/>
                          <w:color w:val="00000A"/>
                          <w:szCs w:val="22"/>
                        </w:rPr>
                      </w:pPr>
                      <w:r>
                        <w:rPr>
                          <w:i w:val="false"/>
                          <w:iCs w:val="false"/>
                          <w:color w:val="00000A"/>
                          <w:szCs w:val="22"/>
                        </w:rPr>
                      </w:r>
                    </w:p>
                    <w:p>
                      <w:pPr>
                        <w:pStyle w:val="Contenudecadre"/>
                        <w:jc w:val="both"/>
                        <w:rPr>
                          <w:i w:val="false"/>
                          <w:i w:val="false"/>
                          <w:iCs w:val="false"/>
                        </w:rPr>
                      </w:pPr>
                      <w:r>
                        <w:rPr>
                          <w:b/>
                          <w:i w:val="false"/>
                          <w:iCs w:val="false"/>
                          <w:color w:val="00000A"/>
                          <w:szCs w:val="22"/>
                        </w:rPr>
                        <w:t>Maquis :</w:t>
                      </w:r>
                      <w:r>
                        <w:rPr>
                          <w:i w:val="false"/>
                          <w:iCs w:val="false"/>
                          <w:color w:val="00000A"/>
                          <w:szCs w:val="22"/>
                        </w:rPr>
                        <w:t xml:space="preserve"> zone difficile d’accès (montagnes, marais, forêts) où se cachent des groupes de résistants clandestins qui mènent des actions de guérilla contre l’occupation allemande.</w:t>
                      </w:r>
                    </w:p>
                    <w:p>
                      <w:pPr>
                        <w:pStyle w:val="Contenudecadre"/>
                        <w:jc w:val="both"/>
                        <w:rPr>
                          <w:i w:val="false"/>
                          <w:i w:val="false"/>
                          <w:iCs w:val="false"/>
                          <w:color w:val="00000A"/>
                          <w:szCs w:val="22"/>
                        </w:rPr>
                      </w:pPr>
                      <w:r>
                        <w:rPr>
                          <w:i w:val="false"/>
                          <w:iCs w:val="false"/>
                          <w:color w:val="00000A"/>
                          <w:szCs w:val="22"/>
                        </w:rPr>
                      </w:r>
                    </w:p>
                    <w:p>
                      <w:pPr>
                        <w:pStyle w:val="Contenudecadre"/>
                        <w:jc w:val="both"/>
                        <w:rPr>
                          <w:i w:val="false"/>
                          <w:i w:val="false"/>
                          <w:iCs w:val="false"/>
                        </w:rPr>
                      </w:pPr>
                      <w:r>
                        <w:rPr>
                          <w:b/>
                          <w:i w:val="false"/>
                          <w:iCs w:val="false"/>
                          <w:color w:val="00000A"/>
                          <w:szCs w:val="22"/>
                        </w:rPr>
                        <w:t>Epuration</w:t>
                      </w:r>
                      <w:r>
                        <w:rPr>
                          <w:i w:val="false"/>
                          <w:iCs w:val="false"/>
                          <w:color w:val="00000A"/>
                          <w:szCs w:val="22"/>
                        </w:rPr>
                        <w:t> : processus visant à punir les personnes ayant collaboré avec l’occupant allemand et le gouvernement de Vichy. Une première épuration « spontanée » (10000 exécutions sommaires) et suivie d’une épuration légale, conduite par des tribunaux spéciaux.</w:t>
                      </w:r>
                    </w:p>
                    <w:p>
                      <w:pPr>
                        <w:pStyle w:val="Contenudecadre"/>
                        <w:jc w:val="both"/>
                        <w:rPr>
                          <w:i w:val="false"/>
                          <w:i w:val="false"/>
                          <w:iCs w:val="false"/>
                          <w:color w:val="00000A"/>
                          <w:szCs w:val="22"/>
                        </w:rPr>
                      </w:pPr>
                      <w:r>
                        <w:rPr>
                          <w:i w:val="false"/>
                          <w:iCs w:val="false"/>
                          <w:color w:val="00000A"/>
                          <w:szCs w:val="22"/>
                        </w:rPr>
                      </w:r>
                    </w:p>
                    <w:p>
                      <w:pPr>
                        <w:pStyle w:val="Contenudecadre"/>
                        <w:jc w:val="both"/>
                        <w:rPr>
                          <w:i w:val="false"/>
                          <w:i w:val="false"/>
                          <w:iCs w:val="false"/>
                        </w:rPr>
                      </w:pPr>
                      <w:r>
                        <w:rPr>
                          <w:b/>
                          <w:i w:val="false"/>
                          <w:iCs w:val="false"/>
                          <w:color w:val="00000A"/>
                          <w:szCs w:val="22"/>
                        </w:rPr>
                        <w:t>République</w:t>
                      </w:r>
                      <w:r>
                        <w:rPr>
                          <w:i w:val="false"/>
                          <w:iCs w:val="false"/>
                          <w:color w:val="00000A"/>
                          <w:szCs w:val="22"/>
                        </w:rPr>
                        <w:t> : régime politique dans lequel le peuple est souverain (contrairement à une monarchie ou un empire) La France a connu plusieurs république depuis la révolution : 1ere République (1792-1799, 2</w:t>
                      </w:r>
                      <w:r>
                        <w:rPr>
                          <w:i w:val="false"/>
                          <w:iCs w:val="false"/>
                          <w:color w:val="00000A"/>
                          <w:szCs w:val="22"/>
                          <w:vertAlign w:val="superscript"/>
                        </w:rPr>
                        <w:t>ème</w:t>
                      </w:r>
                      <w:r>
                        <w:rPr>
                          <w:i w:val="false"/>
                          <w:iCs w:val="false"/>
                          <w:color w:val="00000A"/>
                          <w:szCs w:val="22"/>
                        </w:rPr>
                        <w:t xml:space="preserve"> République (1848-1852)</w:t>
                      </w:r>
                    </w:p>
                    <w:p>
                      <w:pPr>
                        <w:pStyle w:val="Contenudecadre"/>
                        <w:jc w:val="both"/>
                        <w:rPr>
                          <w:i w:val="false"/>
                          <w:i w:val="false"/>
                          <w:iCs w:val="false"/>
                        </w:rPr>
                      </w:pPr>
                      <w:r>
                        <w:rPr>
                          <w:i w:val="false"/>
                          <w:iCs w:val="false"/>
                          <w:color w:val="00000A"/>
                          <w:szCs w:val="22"/>
                        </w:rPr>
                        <w:t>, 3</w:t>
                      </w:r>
                      <w:r>
                        <w:rPr>
                          <w:i w:val="false"/>
                          <w:iCs w:val="false"/>
                          <w:color w:val="00000A"/>
                          <w:szCs w:val="22"/>
                          <w:vertAlign w:val="superscript"/>
                        </w:rPr>
                        <w:t>ème</w:t>
                      </w:r>
                      <w:r>
                        <w:rPr>
                          <w:i w:val="false"/>
                          <w:iCs w:val="false"/>
                          <w:color w:val="00000A"/>
                          <w:szCs w:val="22"/>
                        </w:rPr>
                        <w:t xml:space="preserve"> République (1870-1940), 4</w:t>
                      </w:r>
                      <w:r>
                        <w:rPr>
                          <w:i w:val="false"/>
                          <w:iCs w:val="false"/>
                          <w:color w:val="00000A"/>
                          <w:szCs w:val="22"/>
                          <w:vertAlign w:val="superscript"/>
                        </w:rPr>
                        <w:t>ème</w:t>
                      </w:r>
                      <w:r>
                        <w:rPr>
                          <w:i w:val="false"/>
                          <w:iCs w:val="false"/>
                          <w:color w:val="00000A"/>
                          <w:szCs w:val="22"/>
                        </w:rPr>
                        <w:t xml:space="preserve"> République (1946-1958), 5</w:t>
                      </w:r>
                      <w:r>
                        <w:rPr>
                          <w:i w:val="false"/>
                          <w:iCs w:val="false"/>
                          <w:color w:val="00000A"/>
                          <w:szCs w:val="22"/>
                          <w:vertAlign w:val="superscript"/>
                        </w:rPr>
                        <w:t>ème</w:t>
                      </w:r>
                      <w:r>
                        <w:rPr>
                          <w:i w:val="false"/>
                          <w:iCs w:val="false"/>
                          <w:color w:val="00000A"/>
                          <w:szCs w:val="22"/>
                        </w:rPr>
                        <w:t xml:space="preserve"> République (depuis 1958)</w:t>
                      </w:r>
                    </w:p>
                    <w:p>
                      <w:pPr>
                        <w:pStyle w:val="Contenudecadre"/>
                        <w:jc w:val="both"/>
                        <w:rPr>
                          <w:i w:val="false"/>
                          <w:i w:val="false"/>
                          <w:iCs w:val="false"/>
                          <w:color w:val="00000A"/>
                          <w:szCs w:val="22"/>
                        </w:rPr>
                      </w:pPr>
                      <w:r>
                        <w:rPr>
                          <w:i w:val="false"/>
                          <w:iCs w:val="false"/>
                          <w:color w:val="00000A"/>
                          <w:szCs w:val="22"/>
                        </w:rPr>
                      </w:r>
                    </w:p>
                    <w:p>
                      <w:pPr>
                        <w:pStyle w:val="Contenudecadre"/>
                        <w:jc w:val="both"/>
                        <w:rPr>
                          <w:i w:val="false"/>
                          <w:i w:val="false"/>
                          <w:iCs w:val="false"/>
                        </w:rPr>
                      </w:pPr>
                      <w:r>
                        <w:rPr>
                          <w:b/>
                          <w:i w:val="false"/>
                          <w:iCs w:val="false"/>
                          <w:color w:val="00000A"/>
                          <w:szCs w:val="22"/>
                        </w:rPr>
                        <w:t>CNR:</w:t>
                      </w:r>
                      <w:r>
                        <w:rPr>
                          <w:i w:val="false"/>
                          <w:iCs w:val="false"/>
                          <w:color w:val="00000A"/>
                          <w:szCs w:val="22"/>
                        </w:rPr>
                        <w:t xml:space="preserve"> Conseil nationale de la résistance crée par Jean Moulin en 1943 pour unifier la Résistance et préparer le retour à la démocratie. Georges Bidault assure la présidence du CNR à la mort de Jean Moulin.</w:t>
                      </w:r>
                    </w:p>
                    <w:p>
                      <w:pPr>
                        <w:pStyle w:val="Contenudecadre"/>
                        <w:jc w:val="both"/>
                        <w:rPr>
                          <w:i w:val="false"/>
                          <w:i w:val="false"/>
                          <w:iCs w:val="false"/>
                          <w:color w:val="00000A"/>
                          <w:szCs w:val="22"/>
                        </w:rPr>
                      </w:pPr>
                      <w:r>
                        <w:rPr>
                          <w:i w:val="false"/>
                          <w:iCs w:val="false"/>
                          <w:color w:val="00000A"/>
                          <w:szCs w:val="22"/>
                        </w:rPr>
                      </w:r>
                    </w:p>
                    <w:p>
                      <w:pPr>
                        <w:pStyle w:val="Contenudecadre"/>
                        <w:jc w:val="both"/>
                        <w:rPr>
                          <w:i w:val="false"/>
                          <w:i w:val="false"/>
                          <w:iCs w:val="false"/>
                        </w:rPr>
                      </w:pPr>
                      <w:r>
                        <w:rPr>
                          <w:b/>
                          <w:i w:val="false"/>
                          <w:iCs w:val="false"/>
                          <w:color w:val="00000A"/>
                          <w:szCs w:val="22"/>
                        </w:rPr>
                        <w:t>Planification</w:t>
                      </w:r>
                      <w:r>
                        <w:rPr>
                          <w:i w:val="false"/>
                          <w:iCs w:val="false"/>
                          <w:color w:val="00000A"/>
                          <w:szCs w:val="22"/>
                        </w:rPr>
                        <w:t> : programmation par l’Etat des objectifs de production.</w:t>
                      </w:r>
                    </w:p>
                    <w:p>
                      <w:pPr>
                        <w:pStyle w:val="Contenudecadre"/>
                        <w:jc w:val="both"/>
                        <w:rPr>
                          <w:i w:val="false"/>
                          <w:i w:val="false"/>
                          <w:iCs w:val="false"/>
                          <w:color w:val="00000A"/>
                          <w:szCs w:val="22"/>
                        </w:rPr>
                      </w:pPr>
                      <w:r>
                        <w:rPr>
                          <w:i w:val="false"/>
                          <w:iCs w:val="false"/>
                          <w:color w:val="00000A"/>
                          <w:szCs w:val="22"/>
                        </w:rPr>
                      </w:r>
                    </w:p>
                    <w:p>
                      <w:pPr>
                        <w:pStyle w:val="Contenudecadre"/>
                        <w:jc w:val="both"/>
                        <w:rPr>
                          <w:i w:val="false"/>
                          <w:i w:val="false"/>
                          <w:iCs w:val="false"/>
                        </w:rPr>
                      </w:pPr>
                      <w:r>
                        <w:rPr>
                          <w:b/>
                          <w:i w:val="false"/>
                          <w:iCs w:val="false"/>
                          <w:color w:val="00000A"/>
                          <w:szCs w:val="22"/>
                        </w:rPr>
                        <w:t>Sécurité sociale</w:t>
                      </w:r>
                      <w:r>
                        <w:rPr>
                          <w:i w:val="false"/>
                          <w:iCs w:val="false"/>
                          <w:color w:val="00000A"/>
                          <w:szCs w:val="22"/>
                        </w:rPr>
                        <w:t> : organisme financé par les cotisations des salariés et des employeurs. Il rembourse les dépenses de santé et verse les pensions de retraite.</w:t>
                      </w:r>
                    </w:p>
                    <w:p>
                      <w:pPr>
                        <w:pStyle w:val="Contenudecadre"/>
                        <w:jc w:val="both"/>
                        <w:rPr>
                          <w:i w:val="false"/>
                          <w:i w:val="false"/>
                          <w:iCs w:val="false"/>
                          <w:color w:val="00000A"/>
                          <w:szCs w:val="22"/>
                        </w:rPr>
                      </w:pPr>
                      <w:r>
                        <w:rPr>
                          <w:i w:val="false"/>
                          <w:iCs w:val="false"/>
                          <w:color w:val="00000A"/>
                          <w:szCs w:val="22"/>
                        </w:rPr>
                      </w:r>
                    </w:p>
                    <w:p>
                      <w:pPr>
                        <w:pStyle w:val="Contenudecadre"/>
                        <w:jc w:val="both"/>
                        <w:rPr/>
                      </w:pPr>
                      <w:r>
                        <w:rPr>
                          <w:b/>
                          <w:i w:val="false"/>
                          <w:iCs w:val="false"/>
                          <w:color w:val="00000A"/>
                          <w:szCs w:val="22"/>
                        </w:rPr>
                        <w:t>Référendum :</w:t>
                      </w:r>
                      <w:r>
                        <w:rPr>
                          <w:i w:val="false"/>
                          <w:iCs w:val="false"/>
                          <w:color w:val="00000A"/>
                          <w:szCs w:val="22"/>
                        </w:rPr>
                        <w:t xml:space="preserve"> Vote des citoyens qui doivent répondre par oui ou par non à une question posée par le gouvernement.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mbria" w:hAnsi="Cambria"/>
        </w:rPr>
        <w:t xml:space="preserve">De </w:t>
      </w:r>
      <w:r>
        <w:rPr>
          <w:rFonts w:ascii="Cambria" w:hAnsi="Cambria"/>
        </w:rPr>
        <w:t>l’État</w:t>
      </w:r>
      <w:r>
        <w:rPr>
          <w:rFonts w:ascii="Cambria" w:hAnsi="Cambria"/>
        </w:rPr>
        <w:t xml:space="preserve"> français à la IV</w:t>
      </w:r>
      <w:r>
        <w:rPr>
          <w:rFonts w:ascii="Cambria" w:hAnsi="Cambria"/>
        </w:rPr>
        <w:t>è</w:t>
      </w:r>
      <w:r>
        <w:rPr>
          <w:rFonts w:ascii="Cambria" w:hAnsi="Cambria"/>
        </w:rPr>
        <w:t>me Républiqu</w:t>
      </w:r>
      <w:r>
        <w:rPr>
          <w:rFonts w:ascii="Cambria" w:hAnsi="Cambria"/>
        </w:rPr>
        <w:t>e</w:t>
      </w:r>
    </w:p>
    <w:p>
      <w:pPr>
        <w:pStyle w:val="Normal"/>
        <w:spacing w:lineRule="auto" w:line="360"/>
        <w:ind w:left="0" w:right="0" w:hanging="0"/>
        <w:jc w:val="center"/>
        <w:rPr>
          <w:rFonts w:ascii="Cambria" w:hAnsi="Cambria"/>
          <w:b/>
          <w:b/>
          <w:bCs/>
          <w:color w:val="17365D"/>
          <w:sz w:val="32"/>
          <w:szCs w:val="32"/>
        </w:rPr>
      </w:pPr>
      <w:r>
        <w:rPr>
          <w:rFonts w:ascii="Cambria" w:hAnsi="Cambria"/>
          <w:b/>
          <w:bCs/>
          <w:color w:val="17365D"/>
          <w:sz w:val="32"/>
          <w:szCs w:val="32"/>
        </w:rPr>
        <w:t>Mots-clés :</w:t>
      </w:r>
      <w:r>
        <w:br w:type="page"/>
      </w:r>
    </w:p>
    <w:p>
      <w:pPr>
        <w:pStyle w:val="BodyText2"/>
        <w:spacing w:lineRule="auto" w:line="360"/>
        <w:jc w:val="center"/>
        <w:rPr>
          <w:rFonts w:ascii="Cambria" w:hAnsi="Cambria"/>
          <w:b/>
          <w:b/>
          <w:bCs/>
          <w:color w:val="17365D"/>
          <w:sz w:val="32"/>
          <w:szCs w:val="32"/>
        </w:rPr>
      </w:pPr>
      <w:r>
        <w:rPr>
          <w:rFonts w:ascii="Cambria" w:hAnsi="Cambria"/>
          <w:b/>
          <w:bCs/>
          <w:color w:val="17365D"/>
          <w:sz w:val="32"/>
          <w:szCs w:val="32"/>
        </w:rPr>
        <w:t xml:space="preserve">Synthèse sur la Résistance : </w:t>
      </w:r>
    </w:p>
    <w:p>
      <w:pPr>
        <w:pStyle w:val="BodyText2"/>
        <w:spacing w:lineRule="auto" w:line="360"/>
        <w:rPr>
          <w:rFonts w:ascii="Cambria" w:hAnsi="Cambria"/>
          <w:b/>
          <w:b/>
          <w:bCs/>
          <w:color w:val="17365D"/>
          <w:sz w:val="32"/>
          <w:szCs w:val="32"/>
        </w:rPr>
      </w:pPr>
      <w:r>
        <w:rPr>
          <w:rFonts w:ascii="Cambria" w:hAnsi="Cambria"/>
          <w:b/>
          <w:bCs/>
          <w:color w:val="17365D"/>
          <w:sz w:val="32"/>
          <w:szCs w:val="32"/>
        </w:rPr>
      </w:r>
    </w:p>
    <w:p>
      <w:pPr>
        <w:pStyle w:val="BodyText2"/>
        <w:spacing w:lineRule="auto" w:line="360"/>
        <w:rPr>
          <w:bCs/>
          <w:color w:val="00000A"/>
          <w:sz w:val="24"/>
        </w:rPr>
      </w:pPr>
      <w:r>
        <w:rPr>
          <w:bCs/>
          <w:color w:val="00000A"/>
          <w:sz w:val="24"/>
        </w:rPr>
      </w:r>
    </w:p>
    <w:tbl>
      <w:tblPr>
        <w:tblW w:w="9750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45" w:type="dxa"/>
          <w:bottom w:w="0" w:type="dxa"/>
          <w:right w:w="70" w:type="dxa"/>
        </w:tblCellMar>
      </w:tblPr>
      <w:tblGrid>
        <w:gridCol w:w="1500"/>
        <w:gridCol w:w="2250"/>
        <w:gridCol w:w="3334"/>
        <w:gridCol w:w="2666"/>
      </w:tblGrid>
      <w:tr>
        <w:trPr/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5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b/>
                <w:b/>
                <w:color w:val="00000A"/>
                <w:sz w:val="30"/>
                <w:szCs w:val="30"/>
              </w:rPr>
            </w:pPr>
            <w:r>
              <w:rPr>
                <w:b/>
                <w:color w:val="00000A"/>
                <w:sz w:val="30"/>
                <w:szCs w:val="30"/>
              </w:rPr>
              <w:t>Dates</w:t>
            </w: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5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b/>
                <w:b/>
                <w:color w:val="00000A"/>
                <w:sz w:val="30"/>
                <w:szCs w:val="30"/>
              </w:rPr>
            </w:pPr>
            <w:r>
              <w:rPr>
                <w:b/>
                <w:color w:val="00000A"/>
                <w:sz w:val="30"/>
                <w:szCs w:val="30"/>
              </w:rPr>
              <w:t>Résistance  extérieure</w:t>
            </w:r>
          </w:p>
        </w:tc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5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b/>
                <w:b/>
                <w:color w:val="00000A"/>
                <w:sz w:val="30"/>
                <w:szCs w:val="30"/>
              </w:rPr>
            </w:pPr>
            <w:r>
              <w:rPr>
                <w:b/>
                <w:color w:val="00000A"/>
                <w:sz w:val="30"/>
                <w:szCs w:val="30"/>
              </w:rPr>
              <w:t>Résistance  intérieure</w:t>
            </w:r>
          </w:p>
        </w:tc>
        <w:tc>
          <w:tcPr>
            <w:tcW w:w="2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5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b/>
                <w:b/>
                <w:bCs/>
                <w:color w:val="00000A"/>
                <w:sz w:val="30"/>
                <w:szCs w:val="30"/>
              </w:rPr>
            </w:pPr>
            <w:r>
              <w:rPr>
                <w:b/>
                <w:bCs/>
                <w:color w:val="00000A"/>
                <w:sz w:val="30"/>
                <w:szCs w:val="30"/>
              </w:rPr>
              <w:t>Réaction de la population</w:t>
            </w:r>
          </w:p>
        </w:tc>
      </w:tr>
      <w:tr>
        <w:trPr>
          <w:trHeight w:val="1571" w:hRule="atLeast"/>
        </w:trPr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5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b/>
                <w:b/>
                <w:bCs/>
                <w:color w:val="00000A"/>
                <w:sz w:val="24"/>
                <w:szCs w:val="24"/>
              </w:rPr>
            </w:pPr>
            <w:r>
              <w:rPr>
                <w:b/>
                <w:bCs/>
                <w:color w:val="00000A"/>
                <w:sz w:val="24"/>
                <w:szCs w:val="24"/>
              </w:rPr>
            </w:r>
          </w:p>
          <w:p>
            <w:pPr>
              <w:pStyle w:val="Normal"/>
              <w:spacing w:lineRule="auto" w:line="360"/>
              <w:ind w:left="0" w:right="0" w:hanging="0"/>
              <w:jc w:val="center"/>
              <w:rPr>
                <w:b/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Les premiers pas de la Résistance</w:t>
            </w:r>
          </w:p>
          <w:p>
            <w:pPr>
              <w:pStyle w:val="Normal"/>
              <w:spacing w:lineRule="auto" w:line="360"/>
              <w:ind w:left="0" w:right="0" w:hanging="0"/>
              <w:jc w:val="center"/>
              <w:rPr>
                <w:b/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1940</w:t>
            </w: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5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b/>
                <w:b/>
                <w:bCs/>
                <w:color w:val="00000A"/>
                <w:sz w:val="16"/>
                <w:szCs w:val="16"/>
              </w:rPr>
            </w:pPr>
            <w:r>
              <w:rPr>
                <w:b/>
                <w:bCs/>
                <w:color w:val="00000A"/>
                <w:sz w:val="16"/>
                <w:szCs w:val="16"/>
              </w:rPr>
            </w:r>
          </w:p>
          <w:p>
            <w:pPr>
              <w:pStyle w:val="Normal"/>
              <w:spacing w:lineRule="auto" w:line="360"/>
              <w:ind w:left="0" w:right="0" w:hanging="0"/>
              <w:jc w:val="center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  <w:t>Créée en Angleterre par de Gaulle avec l’appel du 18 juin 1940.</w:t>
            </w:r>
          </w:p>
          <w:p>
            <w:pPr>
              <w:pStyle w:val="Normal"/>
              <w:spacing w:lineRule="auto" w:line="360"/>
              <w:jc w:val="center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  <w:p>
            <w:pPr>
              <w:pStyle w:val="Normal"/>
              <w:spacing w:lineRule="auto" w:line="360"/>
              <w:ind w:left="0" w:right="0" w:hanging="0"/>
              <w:jc w:val="center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  <w:t>Il crée les FFL (Forces Françaises Libres).</w:t>
            </w:r>
          </w:p>
        </w:tc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5" w:type="dxa"/>
            </w:tcMar>
            <w:vAlign w:val="center"/>
          </w:tcPr>
          <w:p>
            <w:pPr>
              <w:pStyle w:val="Normal"/>
              <w:spacing w:lineRule="auto" w:line="360"/>
              <w:ind w:left="0" w:right="0" w:hanging="0"/>
              <w:jc w:val="center"/>
              <w:rPr/>
            </w:pPr>
            <w:r>
              <w:rPr>
                <w:color w:val="00000A"/>
                <w:sz w:val="16"/>
                <w:szCs w:val="16"/>
              </w:rPr>
              <w:t>Existence de différents mouvements de Résistance modestes  et isolés.</w:t>
            </w:r>
            <w:r>
              <w:rPr>
                <w:b/>
                <w:bCs/>
                <w:color w:val="00000A"/>
                <w:sz w:val="16"/>
                <w:szCs w:val="16"/>
              </w:rPr>
              <w:t xml:space="preserve"> </w:t>
            </w:r>
          </w:p>
          <w:p>
            <w:pPr>
              <w:pStyle w:val="Corpsdetexte"/>
              <w:spacing w:lineRule="auto" w:line="360"/>
              <w:jc w:val="center"/>
              <w:rPr>
                <w:b/>
                <w:b/>
                <w:bCs/>
                <w:color w:val="00000A"/>
                <w:sz w:val="16"/>
                <w:szCs w:val="16"/>
              </w:rPr>
            </w:pPr>
            <w:r>
              <w:rPr>
                <w:b/>
                <w:bCs/>
                <w:color w:val="00000A"/>
                <w:sz w:val="16"/>
                <w:szCs w:val="16"/>
              </w:rPr>
              <w:t>Actions : sabotage, ramassage d’armes, aides aux prisonniers.</w:t>
            </w:r>
          </w:p>
          <w:p>
            <w:pPr>
              <w:pStyle w:val="Normal"/>
              <w:spacing w:lineRule="auto" w:line="360"/>
              <w:ind w:left="0" w:right="0" w:hanging="0"/>
              <w:jc w:val="center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  <w:t>Puis contact avec service de renseignements, filière de passage, reprise d’activités démocratiques.</w:t>
            </w:r>
          </w:p>
        </w:tc>
        <w:tc>
          <w:tcPr>
            <w:tcW w:w="2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5" w:type="dxa"/>
            </w:tcMar>
            <w:vAlign w:val="center"/>
          </w:tcPr>
          <w:p>
            <w:pPr>
              <w:pStyle w:val="Normal"/>
              <w:spacing w:lineRule="auto" w:line="360"/>
              <w:ind w:left="0" w:right="0" w:hanging="0"/>
              <w:jc w:val="center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  <w:t>Grèves, manifestations dans le milieu ouvrier (tendance communiste).</w:t>
            </w:r>
          </w:p>
          <w:p>
            <w:pPr>
              <w:pStyle w:val="Normal"/>
              <w:spacing w:lineRule="auto" w:line="360"/>
              <w:jc w:val="center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  <w:p>
            <w:pPr>
              <w:pStyle w:val="Normal"/>
              <w:spacing w:lineRule="auto" w:line="360"/>
              <w:ind w:left="0" w:right="0" w:hanging="0"/>
              <w:jc w:val="center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  <w:t>En parallèle, le reste de la population est dans une situation d’attente.</w:t>
            </w:r>
          </w:p>
        </w:tc>
      </w:tr>
      <w:tr>
        <w:trPr>
          <w:trHeight w:val="1557" w:hRule="atLeast"/>
        </w:trPr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5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b/>
                <w:b/>
                <w:bCs/>
                <w:color w:val="00000A"/>
                <w:sz w:val="24"/>
                <w:szCs w:val="24"/>
              </w:rPr>
            </w:pPr>
            <w:r>
              <w:rPr>
                <w:b/>
                <w:bCs/>
                <w:color w:val="00000A"/>
                <w:sz w:val="24"/>
                <w:szCs w:val="24"/>
              </w:rPr>
            </w:r>
          </w:p>
          <w:p>
            <w:pPr>
              <w:pStyle w:val="Normal"/>
              <w:spacing w:lineRule="auto" w:line="360"/>
              <w:ind w:left="0" w:right="0" w:hanging="0"/>
              <w:jc w:val="center"/>
              <w:rPr>
                <w:b/>
                <w:b/>
                <w:bCs/>
                <w:color w:val="00000A"/>
                <w:sz w:val="24"/>
                <w:szCs w:val="24"/>
              </w:rPr>
            </w:pPr>
            <w:r>
              <w:rPr>
                <w:b/>
                <w:bCs/>
                <w:color w:val="00000A"/>
                <w:sz w:val="24"/>
                <w:szCs w:val="24"/>
              </w:rPr>
              <w:t>Au tournant de la guerre</w:t>
            </w:r>
          </w:p>
          <w:p>
            <w:pPr>
              <w:pStyle w:val="Normal"/>
              <w:spacing w:lineRule="auto" w:line="360"/>
              <w:ind w:left="0" w:right="0" w:hanging="0"/>
              <w:jc w:val="center"/>
              <w:rPr>
                <w:b/>
                <w:b/>
                <w:bCs/>
                <w:color w:val="00000A"/>
                <w:sz w:val="24"/>
                <w:szCs w:val="24"/>
              </w:rPr>
            </w:pPr>
            <w:r>
              <w:rPr>
                <w:b/>
                <w:bCs/>
                <w:color w:val="00000A"/>
                <w:sz w:val="24"/>
                <w:szCs w:val="24"/>
              </w:rPr>
              <w:t>Eté 1941- hiver 1942</w:t>
            </w: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5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  <w:p>
            <w:pPr>
              <w:pStyle w:val="Normal"/>
              <w:spacing w:lineRule="auto" w:line="360"/>
              <w:ind w:left="0" w:right="0" w:hanging="0"/>
              <w:jc w:val="center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  <w:t>Création par de Gaulle du CNF (Comité National Français)  = gouvernement provisoire des Français libres.</w:t>
            </w:r>
          </w:p>
        </w:tc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5" w:type="dxa"/>
            </w:tcMar>
            <w:vAlign w:val="center"/>
          </w:tcPr>
          <w:p>
            <w:pPr>
              <w:pStyle w:val="Normal"/>
              <w:spacing w:lineRule="auto" w:line="360"/>
              <w:ind w:left="0" w:right="0" w:hanging="0"/>
              <w:jc w:val="center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  <w:t>Prend de l’audace : lutte directe contre l’appareil militaire allemand.</w:t>
            </w:r>
          </w:p>
          <w:p>
            <w:pPr>
              <w:pStyle w:val="Normal"/>
              <w:spacing w:lineRule="auto" w:line="360"/>
              <w:jc w:val="center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  <w:p>
            <w:pPr>
              <w:pStyle w:val="Normal"/>
              <w:spacing w:lineRule="auto" w:line="360"/>
              <w:ind w:left="0" w:right="0" w:hanging="0"/>
              <w:jc w:val="center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  <w:t>Actions de harcèlement par les FTP (Francs Tireurs Partisans)</w:t>
            </w:r>
          </w:p>
          <w:p>
            <w:pPr>
              <w:pStyle w:val="Normal"/>
              <w:spacing w:lineRule="auto" w:line="360"/>
              <w:jc w:val="center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  <w:p>
            <w:pPr>
              <w:pStyle w:val="Normal"/>
              <w:spacing w:lineRule="auto" w:line="360"/>
              <w:ind w:left="0" w:right="0" w:hanging="0"/>
              <w:jc w:val="center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  <w:t>Jean Moulin commence à tisser des liens entre les mouvements de Résistance.</w:t>
            </w:r>
          </w:p>
        </w:tc>
        <w:tc>
          <w:tcPr>
            <w:tcW w:w="2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5" w:type="dxa"/>
            </w:tcMar>
            <w:vAlign w:val="center"/>
          </w:tcPr>
          <w:p>
            <w:pPr>
              <w:pStyle w:val="Normal"/>
              <w:spacing w:lineRule="auto" w:line="360"/>
              <w:ind w:left="0" w:right="0" w:hanging="0"/>
              <w:jc w:val="center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  <w:t>Développement de solidarité individuelle.</w:t>
            </w:r>
          </w:p>
          <w:p>
            <w:pPr>
              <w:pStyle w:val="Normal"/>
              <w:spacing w:lineRule="auto" w:line="360"/>
              <w:jc w:val="center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  <w:p>
            <w:pPr>
              <w:pStyle w:val="Normal"/>
              <w:spacing w:lineRule="auto" w:line="360"/>
              <w:ind w:left="0" w:right="0" w:hanging="0"/>
              <w:jc w:val="center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  <w:t>Organisations clandestines aident au sauvetage des juifs et des résistants.</w:t>
            </w:r>
          </w:p>
        </w:tc>
      </w:tr>
      <w:tr>
        <w:trPr>
          <w:trHeight w:val="2439" w:hRule="atLeast"/>
        </w:trPr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5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b/>
                <w:b/>
                <w:bCs/>
                <w:color w:val="00000A"/>
                <w:sz w:val="24"/>
                <w:szCs w:val="24"/>
              </w:rPr>
            </w:pPr>
            <w:r>
              <w:rPr>
                <w:b/>
                <w:bCs/>
                <w:color w:val="00000A"/>
                <w:sz w:val="24"/>
                <w:szCs w:val="24"/>
              </w:rPr>
            </w:r>
          </w:p>
          <w:p>
            <w:pPr>
              <w:pStyle w:val="Normal"/>
              <w:spacing w:lineRule="auto" w:line="360"/>
              <w:ind w:left="0" w:right="0" w:hanging="0"/>
              <w:jc w:val="center"/>
              <w:rPr>
                <w:b/>
                <w:b/>
                <w:bCs/>
                <w:color w:val="00000A"/>
                <w:sz w:val="24"/>
                <w:szCs w:val="24"/>
              </w:rPr>
            </w:pPr>
            <w:r>
              <w:rPr>
                <w:b/>
                <w:bCs/>
                <w:color w:val="00000A"/>
                <w:sz w:val="24"/>
                <w:szCs w:val="24"/>
              </w:rPr>
              <w:t xml:space="preserve">La Résistance à l’offensive </w:t>
            </w:r>
          </w:p>
          <w:p>
            <w:pPr>
              <w:pStyle w:val="Normal"/>
              <w:spacing w:lineRule="auto" w:line="360"/>
              <w:ind w:left="0" w:right="0" w:hanging="0"/>
              <w:jc w:val="center"/>
              <w:rPr>
                <w:b/>
                <w:b/>
                <w:bCs/>
                <w:color w:val="00000A"/>
                <w:sz w:val="24"/>
                <w:szCs w:val="24"/>
              </w:rPr>
            </w:pPr>
            <w:r>
              <w:rPr>
                <w:b/>
                <w:bCs/>
                <w:color w:val="00000A"/>
                <w:sz w:val="24"/>
                <w:szCs w:val="24"/>
              </w:rPr>
              <w:t>1943-1944</w:t>
            </w: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5" w:type="dxa"/>
            </w:tcMar>
            <w:vAlign w:val="center"/>
          </w:tcPr>
          <w:p>
            <w:pPr>
              <w:pStyle w:val="Normal"/>
              <w:spacing w:lineRule="auto" w:line="360"/>
              <w:ind w:left="0" w:right="0" w:hanging="0"/>
              <w:jc w:val="center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  <w:t>Les FFL sont équipées par les alliés (États-Unis surtout) et sont majoritairement composées d’Algériens et de Marocains.</w:t>
            </w:r>
          </w:p>
        </w:tc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5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b/>
                <w:bCs/>
                <w:color w:val="00000A"/>
                <w:sz w:val="16"/>
                <w:szCs w:val="16"/>
              </w:rPr>
              <w:t>Augmentation de la pression avec la milice et la gestapo</w:t>
            </w:r>
            <w:r>
              <w:rPr>
                <w:color w:val="00000A"/>
                <w:sz w:val="16"/>
                <w:szCs w:val="16"/>
              </w:rPr>
              <w:t>.</w:t>
            </w:r>
          </w:p>
          <w:p>
            <w:pPr>
              <w:pStyle w:val="Normal"/>
              <w:spacing w:lineRule="auto" w:line="360"/>
              <w:jc w:val="center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  <w:p>
            <w:pPr>
              <w:pStyle w:val="Normal"/>
              <w:spacing w:lineRule="auto" w:line="360"/>
              <w:ind w:left="0" w:right="0" w:hanging="0"/>
              <w:jc w:val="center"/>
              <w:rPr/>
            </w:pPr>
            <w:r>
              <w:rPr>
                <w:color w:val="00000A"/>
                <w:sz w:val="16"/>
                <w:szCs w:val="16"/>
              </w:rPr>
              <w:t xml:space="preserve">Le 27 mai 1943 : le </w:t>
            </w:r>
            <w:r>
              <w:rPr>
                <w:b/>
                <w:bCs/>
                <w:color w:val="00000A"/>
                <w:sz w:val="16"/>
                <w:szCs w:val="16"/>
              </w:rPr>
              <w:t>CNR (Conseil National de la Résistance)</w:t>
            </w:r>
            <w:r>
              <w:rPr>
                <w:color w:val="00000A"/>
                <w:sz w:val="16"/>
                <w:szCs w:val="16"/>
              </w:rPr>
              <w:t xml:space="preserve"> permet l’unification de la Résistance.</w:t>
            </w:r>
          </w:p>
          <w:p>
            <w:pPr>
              <w:pStyle w:val="Normal"/>
              <w:spacing w:lineRule="auto" w:line="360"/>
              <w:jc w:val="center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  <w:p>
            <w:pPr>
              <w:pStyle w:val="Normal"/>
              <w:spacing w:lineRule="auto" w:line="360"/>
              <w:ind w:left="0" w:right="0" w:hanging="0"/>
              <w:jc w:val="center"/>
              <w:rPr/>
            </w:pPr>
            <w:r>
              <w:rPr>
                <w:color w:val="00000A"/>
                <w:sz w:val="16"/>
                <w:szCs w:val="16"/>
              </w:rPr>
              <w:t xml:space="preserve">Mise en place des </w:t>
            </w:r>
            <w:r>
              <w:rPr>
                <w:b/>
                <w:bCs/>
                <w:color w:val="00000A"/>
                <w:sz w:val="16"/>
                <w:szCs w:val="16"/>
              </w:rPr>
              <w:t xml:space="preserve">FFI (Forces Françaises de l’Intérieur) = </w:t>
            </w:r>
            <w:r>
              <w:rPr>
                <w:color w:val="00000A"/>
                <w:sz w:val="16"/>
                <w:szCs w:val="16"/>
              </w:rPr>
              <w:t>rassemblement des mouvements de Résistance.</w:t>
            </w:r>
          </w:p>
          <w:p>
            <w:pPr>
              <w:pStyle w:val="Normal"/>
              <w:spacing w:lineRule="auto" w:line="360"/>
              <w:jc w:val="center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  <w:p>
            <w:pPr>
              <w:pStyle w:val="Normal"/>
              <w:spacing w:lineRule="auto" w:line="360"/>
              <w:ind w:left="0" w:right="0" w:hanging="0"/>
              <w:jc w:val="center"/>
              <w:rPr/>
            </w:pPr>
            <w:r>
              <w:rPr>
                <w:color w:val="00000A"/>
                <w:sz w:val="16"/>
                <w:szCs w:val="16"/>
              </w:rPr>
              <w:t xml:space="preserve">Les réfractaires au STO rejoignent les </w:t>
            </w:r>
            <w:r>
              <w:rPr>
                <w:b/>
                <w:bCs/>
                <w:color w:val="00000A"/>
                <w:sz w:val="16"/>
                <w:szCs w:val="16"/>
              </w:rPr>
              <w:t>maquis</w:t>
            </w:r>
            <w:r>
              <w:rPr>
                <w:color w:val="00000A"/>
                <w:sz w:val="16"/>
                <w:szCs w:val="16"/>
              </w:rPr>
              <w:t xml:space="preserve"> (organisation de résistants regroupés dans des lieux peu accessibles ex : Maquis du Vercors). Actions : guérillas, sabotages des transports, industries et chemins de fer.</w:t>
            </w:r>
          </w:p>
        </w:tc>
        <w:tc>
          <w:tcPr>
            <w:tcW w:w="2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5" w:type="dxa"/>
            </w:tcMar>
            <w:vAlign w:val="center"/>
          </w:tcPr>
          <w:p>
            <w:pPr>
              <w:pStyle w:val="BodyText3"/>
              <w:spacing w:lineRule="auto" w:line="360"/>
              <w:ind w:left="0" w:right="0" w:hanging="0"/>
              <w:jc w:val="center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  <w:t>Développement de grèves et de solidarité.</w:t>
            </w:r>
          </w:p>
          <w:p>
            <w:pPr>
              <w:pStyle w:val="Normal"/>
              <w:spacing w:lineRule="auto" w:line="360"/>
              <w:jc w:val="center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  <w:p>
            <w:pPr>
              <w:pStyle w:val="Normal"/>
              <w:spacing w:lineRule="auto" w:line="360"/>
              <w:ind w:left="0" w:right="0" w:hanging="0"/>
              <w:jc w:val="center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  <w:t>Aide et protections envers les résistants.</w:t>
            </w:r>
          </w:p>
        </w:tc>
      </w:tr>
      <w:tr>
        <w:trPr/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5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b/>
                <w:b/>
                <w:bCs/>
                <w:color w:val="00000A"/>
                <w:sz w:val="24"/>
                <w:szCs w:val="24"/>
              </w:rPr>
            </w:pPr>
            <w:r>
              <w:rPr>
                <w:b/>
                <w:bCs/>
                <w:color w:val="00000A"/>
                <w:sz w:val="24"/>
                <w:szCs w:val="24"/>
              </w:rPr>
            </w:r>
          </w:p>
          <w:p>
            <w:pPr>
              <w:pStyle w:val="Normal"/>
              <w:spacing w:lineRule="auto" w:line="360"/>
              <w:ind w:left="0" w:right="0" w:hanging="0"/>
              <w:jc w:val="center"/>
              <w:rPr>
                <w:b/>
                <w:b/>
                <w:bCs/>
                <w:color w:val="00000A"/>
                <w:sz w:val="24"/>
                <w:szCs w:val="24"/>
              </w:rPr>
            </w:pPr>
            <w:r>
              <w:rPr>
                <w:b/>
                <w:bCs/>
                <w:color w:val="00000A"/>
                <w:sz w:val="24"/>
                <w:szCs w:val="24"/>
              </w:rPr>
              <w:t>La Libération 1944</w:t>
            </w: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5" w:type="dxa"/>
            </w:tcMar>
            <w:vAlign w:val="center"/>
          </w:tcPr>
          <w:p>
            <w:pPr>
              <w:pStyle w:val="Normal"/>
              <w:spacing w:lineRule="auto" w:line="360"/>
              <w:ind w:left="0" w:right="0" w:hanging="0"/>
              <w:jc w:val="center"/>
              <w:rPr/>
            </w:pPr>
            <w:r>
              <w:rPr>
                <w:color w:val="00000A"/>
                <w:sz w:val="16"/>
                <w:szCs w:val="16"/>
              </w:rPr>
              <w:t>Débarquement en France des FFL en Provence et en Normandie (2</w:t>
            </w:r>
            <w:r>
              <w:rPr>
                <w:color w:val="00000A"/>
                <w:sz w:val="16"/>
                <w:szCs w:val="16"/>
                <w:vertAlign w:val="superscript"/>
              </w:rPr>
              <w:t>e</w:t>
            </w:r>
            <w:r>
              <w:rPr>
                <w:color w:val="00000A"/>
                <w:sz w:val="16"/>
                <w:szCs w:val="16"/>
              </w:rPr>
              <w:t xml:space="preserve"> Division Blindée du Gal Leclerc).</w:t>
            </w:r>
          </w:p>
          <w:p>
            <w:pPr>
              <w:pStyle w:val="Normal"/>
              <w:spacing w:lineRule="auto" w:line="360"/>
              <w:ind w:left="0" w:right="0" w:hanging="0"/>
              <w:jc w:val="center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  <w:p>
            <w:pPr>
              <w:pStyle w:val="Normal"/>
              <w:spacing w:lineRule="auto" w:line="360"/>
              <w:ind w:left="0" w:right="0" w:hanging="0"/>
              <w:jc w:val="center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  <w:t>Au fur et à mesure de la Libération, les FFL sont alimentées par les FFI.</w:t>
            </w:r>
          </w:p>
        </w:tc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5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  <w:t>FFI : actions pour affaiblir les forces ennemies : sabotages, harcèlement, renseignement, aide à l’avancée.</w:t>
            </w:r>
          </w:p>
        </w:tc>
        <w:tc>
          <w:tcPr>
            <w:tcW w:w="2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5" w:type="dxa"/>
            </w:tcMar>
            <w:vAlign w:val="center"/>
          </w:tcPr>
          <w:p>
            <w:pPr>
              <w:pStyle w:val="Normal"/>
              <w:spacing w:lineRule="auto" w:line="360"/>
              <w:ind w:left="0" w:right="0" w:hanging="0"/>
              <w:jc w:val="center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  <w:t>Manifestations patriotiques.</w:t>
            </w:r>
          </w:p>
          <w:p>
            <w:pPr>
              <w:pStyle w:val="Normal"/>
              <w:spacing w:lineRule="auto" w:line="360"/>
              <w:ind w:left="0" w:right="0" w:hanging="0"/>
              <w:jc w:val="center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  <w:t>Mouvement de grève, sabotage, aide aux résistants.</w:t>
            </w:r>
          </w:p>
          <w:p>
            <w:pPr>
              <w:pStyle w:val="Normal"/>
              <w:spacing w:lineRule="auto" w:line="360"/>
              <w:jc w:val="center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  <w:p>
            <w:pPr>
              <w:pStyle w:val="Normal"/>
              <w:spacing w:lineRule="auto" w:line="360"/>
              <w:ind w:left="0" w:right="0" w:hanging="0"/>
              <w:jc w:val="center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  <w:t>Accélération défaite allemande et installation d’un nouveau régime démocratique.</w:t>
            </w:r>
          </w:p>
        </w:tc>
      </w:tr>
    </w:tbl>
    <w:p>
      <w:pPr>
        <w:pStyle w:val="Normal"/>
        <w:spacing w:lineRule="auto" w:line="360"/>
        <w:ind w:left="0" w:right="0" w:hanging="0"/>
        <w:jc w:val="both"/>
        <w:rPr>
          <w:rFonts w:ascii="Cambria" w:hAnsi="Cambria"/>
          <w:b/>
          <w:b/>
          <w:bCs/>
          <w:color w:val="17365D"/>
          <w:sz w:val="32"/>
          <w:szCs w:val="32"/>
        </w:rPr>
      </w:pPr>
      <w:r>
        <w:rPr>
          <w:rFonts w:ascii="Cambria" w:hAnsi="Cambria"/>
          <w:b/>
          <w:bCs/>
          <w:color w:val="17365D"/>
          <w:sz w:val="32"/>
          <w:szCs w:val="32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6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fr-F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ontenudecadre">
    <w:name w:val="Contenu de cadre"/>
    <w:basedOn w:val="Normal"/>
    <w:qFormat/>
    <w:pPr/>
    <w:rPr/>
  </w:style>
  <w:style w:type="paragraph" w:styleId="Titreprincipal">
    <w:name w:val="Title"/>
    <w:basedOn w:val="Normal"/>
    <w:next w:val="Normal"/>
    <w:qFormat/>
    <w:pPr>
      <w:pBdr>
        <w:bottom w:val="single" w:sz="8" w:space="4" w:color="4F81BD"/>
      </w:pBdr>
      <w:spacing w:before="0" w:after="300"/>
      <w:contextualSpacing/>
    </w:pPr>
    <w:rPr>
      <w:rFonts w:ascii="Liberation Serif" w:hAnsi="Liberation Serif" w:eastAsia="SimSun" w:cs="Arial"/>
      <w:color w:val="17365D"/>
      <w:spacing w:val="5"/>
      <w:kern w:val="2"/>
      <w:sz w:val="52"/>
      <w:szCs w:val="52"/>
    </w:rPr>
  </w:style>
  <w:style w:type="paragraph" w:styleId="BodyText2">
    <w:name w:val="Body Text 2"/>
    <w:basedOn w:val="Normal"/>
    <w:qFormat/>
    <w:pPr>
      <w:tabs>
        <w:tab w:val="left" w:pos="0" w:leader="none"/>
      </w:tabs>
      <w:ind w:left="0" w:right="0" w:hanging="0"/>
      <w:jc w:val="both"/>
    </w:pPr>
    <w:rPr>
      <w:rFonts w:ascii="Times New Roman" w:hAnsi="Times New Roman"/>
      <w:color w:val="FF0000"/>
      <w:sz w:val="40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Contenudetableau">
    <w:name w:val="Contenu de tableau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</TotalTime>
  <Application>LibreOffice/5.4.6.2$Windows_X86_64 LibreOffice_project/4014ce260a04f1026ba855d3b8d91541c224eab8</Application>
  <Pages>2</Pages>
  <Words>732</Words>
  <Characters>4183</Characters>
  <CharactersWithSpaces>4867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2020-08-31T09:59:28Z</dcterms:created>
  <dc:creator/>
  <dc:description/>
  <dc:language>fr-FR</dc:language>
  <cp:lastModifiedBy/>
  <dcterms:modified xsi:type="dcterms:W3CDTF">2020-09-22T12:20:27Z</dcterms:modified>
  <cp:revision>4</cp:revision>
  <dc:subject/>
  <dc:title/>
</cp:coreProperties>
</file>