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FD" w:rsidRPr="00A01AE9" w:rsidRDefault="00B001FD" w:rsidP="00B001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1AE9"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</w:t>
      </w:r>
      <w:r w:rsidR="00C32444">
        <w:rPr>
          <w:rFonts w:ascii="Times New Roman" w:hAnsi="Times New Roman"/>
          <w:sz w:val="28"/>
          <w:szCs w:val="28"/>
        </w:rPr>
        <w:t xml:space="preserve">автономное </w:t>
      </w:r>
      <w:r w:rsidRPr="00A01AE9">
        <w:rPr>
          <w:rFonts w:ascii="Times New Roman" w:hAnsi="Times New Roman"/>
          <w:sz w:val="28"/>
          <w:szCs w:val="28"/>
        </w:rPr>
        <w:t>учреждение</w:t>
      </w:r>
    </w:p>
    <w:p w:rsidR="00B001FD" w:rsidRDefault="00C32444" w:rsidP="00B001FD">
      <w:pPr>
        <w:pStyle w:val="FR1"/>
        <w:jc w:val="center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 xml:space="preserve">«Детский сад </w:t>
      </w:r>
      <w:r w:rsidR="00B001FD" w:rsidRPr="00A01AE9">
        <w:rPr>
          <w:rFonts w:eastAsia="Calibri"/>
          <w:b w:val="0"/>
          <w:sz w:val="28"/>
          <w:szCs w:val="28"/>
        </w:rPr>
        <w:t>№89»</w:t>
      </w:r>
    </w:p>
    <w:p w:rsidR="00B001FD" w:rsidRDefault="00B001FD" w:rsidP="00B001FD">
      <w:pPr>
        <w:pStyle w:val="FR1"/>
        <w:jc w:val="center"/>
        <w:rPr>
          <w:rFonts w:eastAsia="Calibri"/>
          <w:b w:val="0"/>
          <w:sz w:val="28"/>
          <w:szCs w:val="28"/>
        </w:rPr>
      </w:pPr>
    </w:p>
    <w:p w:rsidR="00B001FD" w:rsidRDefault="00B001FD" w:rsidP="00B001FD">
      <w:pPr>
        <w:pStyle w:val="FR1"/>
        <w:jc w:val="center"/>
        <w:rPr>
          <w:rFonts w:eastAsia="Calibri"/>
          <w:b w:val="0"/>
          <w:sz w:val="28"/>
          <w:szCs w:val="28"/>
        </w:rPr>
      </w:pPr>
    </w:p>
    <w:p w:rsidR="00B001FD" w:rsidRDefault="00B001FD" w:rsidP="00B001FD">
      <w:pPr>
        <w:pStyle w:val="FR1"/>
        <w:jc w:val="center"/>
        <w:rPr>
          <w:rFonts w:eastAsia="Calibri"/>
          <w:b w:val="0"/>
          <w:sz w:val="28"/>
          <w:szCs w:val="28"/>
        </w:rPr>
      </w:pPr>
    </w:p>
    <w:p w:rsidR="00B001FD" w:rsidRDefault="00B001FD" w:rsidP="00B001FD">
      <w:pPr>
        <w:pStyle w:val="FR1"/>
        <w:jc w:val="center"/>
        <w:rPr>
          <w:rFonts w:eastAsia="Calibri"/>
          <w:b w:val="0"/>
          <w:sz w:val="28"/>
          <w:szCs w:val="28"/>
        </w:rPr>
      </w:pPr>
    </w:p>
    <w:p w:rsidR="00B001FD" w:rsidRDefault="00B001FD" w:rsidP="00B001FD">
      <w:pPr>
        <w:pStyle w:val="FR1"/>
        <w:jc w:val="center"/>
        <w:rPr>
          <w:rFonts w:eastAsia="Calibri"/>
          <w:b w:val="0"/>
          <w:sz w:val="28"/>
          <w:szCs w:val="28"/>
        </w:rPr>
      </w:pPr>
    </w:p>
    <w:p w:rsidR="00B001FD" w:rsidRDefault="00B001FD" w:rsidP="00B001FD">
      <w:pPr>
        <w:pStyle w:val="FR1"/>
        <w:jc w:val="center"/>
        <w:rPr>
          <w:rFonts w:eastAsia="Calibri"/>
          <w:b w:val="0"/>
          <w:sz w:val="28"/>
          <w:szCs w:val="28"/>
        </w:rPr>
      </w:pPr>
    </w:p>
    <w:p w:rsidR="00B001FD" w:rsidRDefault="00B001FD" w:rsidP="00B001FD">
      <w:pPr>
        <w:pStyle w:val="FR1"/>
        <w:jc w:val="center"/>
        <w:rPr>
          <w:rFonts w:eastAsia="Calibri"/>
          <w:b w:val="0"/>
          <w:sz w:val="28"/>
          <w:szCs w:val="28"/>
        </w:rPr>
      </w:pPr>
    </w:p>
    <w:p w:rsidR="00B001FD" w:rsidRDefault="00B001FD" w:rsidP="00B001FD">
      <w:pPr>
        <w:pStyle w:val="FR1"/>
        <w:jc w:val="center"/>
        <w:rPr>
          <w:rFonts w:eastAsia="Calibri"/>
          <w:b w:val="0"/>
          <w:sz w:val="28"/>
          <w:szCs w:val="28"/>
        </w:rPr>
      </w:pPr>
    </w:p>
    <w:p w:rsidR="00B001FD" w:rsidRDefault="00B001FD" w:rsidP="00B001FD">
      <w:pPr>
        <w:pStyle w:val="FR1"/>
        <w:jc w:val="center"/>
        <w:rPr>
          <w:rFonts w:eastAsia="Calibri"/>
          <w:b w:val="0"/>
          <w:sz w:val="28"/>
          <w:szCs w:val="28"/>
        </w:rPr>
      </w:pPr>
    </w:p>
    <w:p w:rsidR="00B001FD" w:rsidRDefault="00B001FD" w:rsidP="00B001FD">
      <w:pPr>
        <w:pStyle w:val="FR1"/>
        <w:rPr>
          <w:rFonts w:eastAsia="Calibri"/>
          <w:b w:val="0"/>
          <w:sz w:val="28"/>
          <w:szCs w:val="28"/>
        </w:rPr>
      </w:pPr>
    </w:p>
    <w:p w:rsidR="00B001FD" w:rsidRDefault="00B001FD" w:rsidP="00B001FD">
      <w:pPr>
        <w:pStyle w:val="a3"/>
        <w:spacing w:before="0" w:beforeAutospacing="0" w:after="0" w:afterAutospacing="0"/>
        <w:jc w:val="center"/>
        <w:rPr>
          <w:sz w:val="52"/>
          <w:szCs w:val="52"/>
        </w:rPr>
      </w:pPr>
    </w:p>
    <w:p w:rsidR="00C32444" w:rsidRPr="00B64100" w:rsidRDefault="00B001FD" w:rsidP="00C32444">
      <w:pPr>
        <w:pStyle w:val="a3"/>
        <w:spacing w:before="0" w:beforeAutospacing="0" w:after="0" w:afterAutospacing="0"/>
        <w:jc w:val="center"/>
        <w:rPr>
          <w:sz w:val="52"/>
          <w:szCs w:val="52"/>
        </w:rPr>
      </w:pPr>
      <w:r w:rsidRPr="00B64100">
        <w:rPr>
          <w:sz w:val="52"/>
          <w:szCs w:val="52"/>
        </w:rPr>
        <w:t>Индивидуальный план самообразования по теме: «</w:t>
      </w:r>
      <w:r>
        <w:rPr>
          <w:sz w:val="52"/>
          <w:szCs w:val="52"/>
        </w:rPr>
        <w:t xml:space="preserve">Развитие творческих способностей </w:t>
      </w:r>
      <w:r w:rsidR="00C32444">
        <w:rPr>
          <w:sz w:val="52"/>
          <w:szCs w:val="52"/>
        </w:rPr>
        <w:t xml:space="preserve">младших </w:t>
      </w:r>
      <w:r>
        <w:rPr>
          <w:sz w:val="52"/>
          <w:szCs w:val="52"/>
        </w:rPr>
        <w:t>дошкольников</w:t>
      </w:r>
    </w:p>
    <w:p w:rsidR="00C32444" w:rsidRDefault="00C32444" w:rsidP="00B001FD">
      <w:pPr>
        <w:pStyle w:val="a3"/>
        <w:spacing w:before="0" w:beforeAutospacing="0" w:after="0" w:afterAutospacing="0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через нетрадиционную технику </w:t>
      </w:r>
    </w:p>
    <w:p w:rsidR="00B001FD" w:rsidRPr="00B64100" w:rsidRDefault="00C32444" w:rsidP="00B001FD">
      <w:pPr>
        <w:pStyle w:val="a3"/>
        <w:spacing w:before="0" w:beforeAutospacing="0" w:after="0" w:afterAutospacing="0"/>
        <w:jc w:val="center"/>
        <w:rPr>
          <w:sz w:val="52"/>
          <w:szCs w:val="52"/>
        </w:rPr>
      </w:pPr>
      <w:r>
        <w:rPr>
          <w:sz w:val="52"/>
          <w:szCs w:val="52"/>
        </w:rPr>
        <w:t>рисования – «</w:t>
      </w:r>
      <w:proofErr w:type="spellStart"/>
      <w:r>
        <w:rPr>
          <w:sz w:val="52"/>
          <w:szCs w:val="52"/>
        </w:rPr>
        <w:t>эбру</w:t>
      </w:r>
      <w:proofErr w:type="spellEnd"/>
      <w:r>
        <w:rPr>
          <w:sz w:val="52"/>
          <w:szCs w:val="52"/>
        </w:rPr>
        <w:t>»</w:t>
      </w:r>
      <w:r w:rsidR="00B001FD" w:rsidRPr="00B64100">
        <w:rPr>
          <w:sz w:val="52"/>
          <w:szCs w:val="52"/>
        </w:rPr>
        <w:t>»</w:t>
      </w:r>
    </w:p>
    <w:p w:rsidR="00B001FD" w:rsidRDefault="00B001FD" w:rsidP="00B001FD">
      <w:pPr>
        <w:pStyle w:val="FR1"/>
        <w:jc w:val="center"/>
        <w:rPr>
          <w:rFonts w:eastAsia="Calibri"/>
          <w:b w:val="0"/>
          <w:sz w:val="28"/>
          <w:szCs w:val="28"/>
        </w:rPr>
      </w:pPr>
    </w:p>
    <w:p w:rsidR="00B001FD" w:rsidRPr="002F4BA7" w:rsidRDefault="00B001FD" w:rsidP="00B001FD">
      <w:pPr>
        <w:pStyle w:val="FR1"/>
        <w:jc w:val="center"/>
        <w:rPr>
          <w:rFonts w:eastAsia="Calibri"/>
          <w:b w:val="0"/>
          <w:i/>
          <w:sz w:val="48"/>
          <w:szCs w:val="48"/>
        </w:rPr>
      </w:pPr>
    </w:p>
    <w:p w:rsidR="00B001FD" w:rsidRDefault="00B001FD" w:rsidP="00B001FD">
      <w:pPr>
        <w:pStyle w:val="FR1"/>
        <w:jc w:val="center"/>
        <w:rPr>
          <w:rFonts w:eastAsia="Calibri"/>
          <w:i/>
          <w:sz w:val="60"/>
          <w:szCs w:val="60"/>
        </w:rPr>
      </w:pPr>
    </w:p>
    <w:p w:rsidR="00B001FD" w:rsidRDefault="00B001FD" w:rsidP="00B001FD">
      <w:pPr>
        <w:pStyle w:val="FR1"/>
        <w:jc w:val="center"/>
        <w:rPr>
          <w:rFonts w:eastAsia="Calibri"/>
          <w:i/>
          <w:sz w:val="60"/>
          <w:szCs w:val="60"/>
        </w:rPr>
      </w:pPr>
    </w:p>
    <w:p w:rsidR="00B001FD" w:rsidRDefault="00B001FD" w:rsidP="00B001FD">
      <w:pPr>
        <w:pStyle w:val="FR1"/>
        <w:jc w:val="center"/>
        <w:rPr>
          <w:rFonts w:eastAsia="Calibri"/>
          <w:i/>
          <w:sz w:val="60"/>
          <w:szCs w:val="60"/>
        </w:rPr>
      </w:pPr>
    </w:p>
    <w:p w:rsidR="00B001FD" w:rsidRDefault="00B001FD" w:rsidP="00B001FD">
      <w:pPr>
        <w:pStyle w:val="FR1"/>
        <w:rPr>
          <w:rFonts w:eastAsia="Calibri"/>
          <w:b w:val="0"/>
          <w:sz w:val="28"/>
          <w:szCs w:val="28"/>
        </w:rPr>
      </w:pPr>
    </w:p>
    <w:p w:rsidR="00B001FD" w:rsidRPr="002F4BA7" w:rsidRDefault="00B001FD" w:rsidP="00B001FD">
      <w:pPr>
        <w:pStyle w:val="FR1"/>
        <w:jc w:val="right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>Подготовила</w:t>
      </w:r>
      <w:r w:rsidRPr="002F4BA7">
        <w:rPr>
          <w:rFonts w:eastAsia="Calibri"/>
          <w:b w:val="0"/>
          <w:sz w:val="28"/>
          <w:szCs w:val="28"/>
        </w:rPr>
        <w:t>:</w:t>
      </w:r>
    </w:p>
    <w:p w:rsidR="00B001FD" w:rsidRPr="002F4BA7" w:rsidRDefault="00B001FD" w:rsidP="00B001FD">
      <w:pPr>
        <w:pStyle w:val="FR1"/>
        <w:jc w:val="right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>воспитатель</w:t>
      </w:r>
    </w:p>
    <w:p w:rsidR="00B001FD" w:rsidRDefault="00B001FD" w:rsidP="00B001FD">
      <w:pPr>
        <w:pStyle w:val="FR1"/>
        <w:jc w:val="right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>высшей</w:t>
      </w:r>
    </w:p>
    <w:p w:rsidR="00B001FD" w:rsidRPr="002F4BA7" w:rsidRDefault="00B001FD" w:rsidP="00B001FD">
      <w:pPr>
        <w:pStyle w:val="FR1"/>
        <w:jc w:val="right"/>
        <w:rPr>
          <w:rFonts w:eastAsia="Calibri"/>
          <w:b w:val="0"/>
          <w:sz w:val="28"/>
          <w:szCs w:val="28"/>
        </w:rPr>
      </w:pPr>
      <w:r w:rsidRPr="002F4BA7">
        <w:rPr>
          <w:rFonts w:eastAsia="Calibri"/>
          <w:b w:val="0"/>
          <w:sz w:val="28"/>
          <w:szCs w:val="28"/>
        </w:rPr>
        <w:t>квалификационной</w:t>
      </w:r>
    </w:p>
    <w:p w:rsidR="00B001FD" w:rsidRPr="002F4BA7" w:rsidRDefault="00B001FD" w:rsidP="00B001FD">
      <w:pPr>
        <w:pStyle w:val="FR1"/>
        <w:jc w:val="right"/>
        <w:rPr>
          <w:rFonts w:eastAsia="Calibri"/>
          <w:b w:val="0"/>
          <w:sz w:val="28"/>
          <w:szCs w:val="28"/>
        </w:rPr>
      </w:pPr>
      <w:r w:rsidRPr="002F4BA7">
        <w:rPr>
          <w:rFonts w:eastAsia="Calibri"/>
          <w:b w:val="0"/>
          <w:sz w:val="28"/>
          <w:szCs w:val="28"/>
        </w:rPr>
        <w:t>категории</w:t>
      </w:r>
    </w:p>
    <w:p w:rsidR="00B001FD" w:rsidRPr="00522A3B" w:rsidRDefault="00B001FD" w:rsidP="00B001FD">
      <w:pPr>
        <w:pStyle w:val="FR1"/>
        <w:jc w:val="right"/>
        <w:rPr>
          <w:rFonts w:eastAsia="Calibri"/>
          <w:i/>
          <w:sz w:val="28"/>
          <w:szCs w:val="28"/>
        </w:rPr>
      </w:pPr>
      <w:r w:rsidRPr="002F4BA7">
        <w:rPr>
          <w:rFonts w:eastAsia="Calibri"/>
          <w:b w:val="0"/>
          <w:sz w:val="28"/>
          <w:szCs w:val="28"/>
        </w:rPr>
        <w:t>Соскина А. А.</w:t>
      </w:r>
    </w:p>
    <w:p w:rsidR="00B001FD" w:rsidRDefault="00B001FD" w:rsidP="00B001FD">
      <w:pPr>
        <w:pStyle w:val="FR1"/>
        <w:jc w:val="center"/>
        <w:rPr>
          <w:rFonts w:eastAsia="Calibri"/>
          <w:i/>
          <w:sz w:val="28"/>
          <w:szCs w:val="28"/>
        </w:rPr>
      </w:pPr>
    </w:p>
    <w:p w:rsidR="00B001FD" w:rsidRDefault="00B001FD" w:rsidP="00B001FD">
      <w:pPr>
        <w:pStyle w:val="FR1"/>
        <w:jc w:val="center"/>
        <w:rPr>
          <w:rFonts w:eastAsia="Calibri"/>
          <w:i/>
          <w:sz w:val="28"/>
          <w:szCs w:val="28"/>
        </w:rPr>
      </w:pPr>
    </w:p>
    <w:p w:rsidR="00B001FD" w:rsidRDefault="00B001FD" w:rsidP="00B001FD">
      <w:pPr>
        <w:pStyle w:val="FR1"/>
        <w:rPr>
          <w:rFonts w:eastAsia="Calibri"/>
          <w:i/>
          <w:sz w:val="28"/>
          <w:szCs w:val="28"/>
        </w:rPr>
      </w:pPr>
    </w:p>
    <w:p w:rsidR="00B001FD" w:rsidRDefault="00C043EE" w:rsidP="00B001FD">
      <w:pPr>
        <w:pStyle w:val="FR1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.95pt;margin-top:18.9pt;width:132.55pt;height:26.4pt;z-index:251660288" strokecolor="white [3212]">
            <v:textbox>
              <w:txbxContent>
                <w:p w:rsidR="00B001FD" w:rsidRPr="007375FC" w:rsidRDefault="00C32444" w:rsidP="00B001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Оренбург, 2021</w:t>
                  </w:r>
                </w:p>
              </w:txbxContent>
            </v:textbox>
          </v:shape>
        </w:pict>
      </w:r>
    </w:p>
    <w:p w:rsidR="00A306AC" w:rsidRDefault="00A306AC" w:rsidP="00EE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424" w:rsidRDefault="00634424" w:rsidP="00634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24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Современное общество требует формирования творческой личности, которая обладает креативным мышлением и способностью эффективно, нестандартно решать новые жизненные проблемы. В связи с эти перед педагогами становится задача поиска вариативных форм, способов, методов и средств творческого развития детей. </w:t>
      </w:r>
    </w:p>
    <w:p w:rsidR="00634424" w:rsidRDefault="00545C68" w:rsidP="00634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Творческие способности – </w:t>
      </w:r>
      <w:r w:rsidR="00634424" w:rsidRPr="00634424">
        <w:rPr>
          <w:rFonts w:ascii="Times New Roman" w:hAnsi="Times New Roman" w:cs="Times New Roman"/>
          <w:sz w:val="28"/>
          <w:szCs w:val="28"/>
        </w:rPr>
        <w:t xml:space="preserve">это синтез свойств и особенностей личности, характеризующих степень их соответствия требованиям определённого вида творческой деятельности и обусловливающих уровень её результативности. Одним из наиболее доступных способов развития творческих способностей в детском саду является изобразительная деятельность. </w:t>
      </w:r>
    </w:p>
    <w:p w:rsidR="00545C68" w:rsidRDefault="00545C68" w:rsidP="00634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Рисуя, ребёнок проявляет своё</w:t>
      </w:r>
      <w:r w:rsidR="00634424" w:rsidRPr="00634424">
        <w:rPr>
          <w:rFonts w:ascii="Times New Roman" w:hAnsi="Times New Roman" w:cs="Times New Roman"/>
          <w:sz w:val="28"/>
          <w:szCs w:val="28"/>
        </w:rPr>
        <w:t xml:space="preserve"> стремление к познанию окружающего мира и в определенной степени уровень этого познания. Чем более развито у детей восприятие, наблюдательность, чем шире запас его представлений, тем полнее и точнее отра</w:t>
      </w:r>
      <w:r>
        <w:rPr>
          <w:rFonts w:ascii="Times New Roman" w:hAnsi="Times New Roman" w:cs="Times New Roman"/>
          <w:sz w:val="28"/>
          <w:szCs w:val="28"/>
        </w:rPr>
        <w:t>жают они действительность в своё</w:t>
      </w:r>
      <w:r w:rsidR="00634424" w:rsidRPr="00634424">
        <w:rPr>
          <w:rFonts w:ascii="Times New Roman" w:hAnsi="Times New Roman" w:cs="Times New Roman"/>
          <w:sz w:val="28"/>
          <w:szCs w:val="28"/>
        </w:rPr>
        <w:t xml:space="preserve">м творчестве, тем богаче, выразительнее их рисунки. </w:t>
      </w:r>
    </w:p>
    <w:p w:rsidR="00634424" w:rsidRDefault="00634424" w:rsidP="00634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24">
        <w:rPr>
          <w:rFonts w:ascii="Times New Roman" w:hAnsi="Times New Roman" w:cs="Times New Roman"/>
          <w:sz w:val="28"/>
          <w:szCs w:val="28"/>
        </w:rPr>
        <w:t xml:space="preserve">В приобщении дошкольников к искусству, занятиям изобразительным и художественным творчеством заложен мощный потенциал развития личности, сохранения и укрепления детского психологического здоровья. </w:t>
      </w:r>
    </w:p>
    <w:p w:rsidR="00634424" w:rsidRDefault="00634424" w:rsidP="00634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24">
        <w:rPr>
          <w:rFonts w:ascii="Times New Roman" w:hAnsi="Times New Roman" w:cs="Times New Roman"/>
          <w:sz w:val="28"/>
          <w:szCs w:val="28"/>
        </w:rPr>
        <w:t xml:space="preserve">Особенно сильное влияние на развития творческих способностей оказывают нетрадиционные техники рисования. </w:t>
      </w:r>
    </w:p>
    <w:p w:rsidR="00634424" w:rsidRDefault="00634424" w:rsidP="00634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24">
        <w:rPr>
          <w:rFonts w:ascii="Times New Roman" w:hAnsi="Times New Roman" w:cs="Times New Roman"/>
          <w:sz w:val="28"/>
          <w:szCs w:val="28"/>
        </w:rPr>
        <w:t xml:space="preserve">Нетрадиционные техники – это толчок к развитию воображения, творчества, проявлению самостоятельности, инициативы, выражения индивидуальности. </w:t>
      </w:r>
      <w:r w:rsidR="00545C68">
        <w:rPr>
          <w:rFonts w:ascii="Times New Roman" w:hAnsi="Times New Roman" w:cs="Times New Roman"/>
          <w:sz w:val="28"/>
          <w:szCs w:val="28"/>
        </w:rPr>
        <w:t>Они позволяют не навязывать ребё</w:t>
      </w:r>
      <w:r w:rsidRPr="00634424">
        <w:rPr>
          <w:rFonts w:ascii="Times New Roman" w:hAnsi="Times New Roman" w:cs="Times New Roman"/>
          <w:sz w:val="28"/>
          <w:szCs w:val="28"/>
        </w:rPr>
        <w:t xml:space="preserve">нку определенных штампов и стереотипов в рисовании. Дети раскрывают свои способности, свою уникальность в </w:t>
      </w:r>
      <w:proofErr w:type="spellStart"/>
      <w:r w:rsidRPr="00634424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634424">
        <w:rPr>
          <w:rFonts w:ascii="Times New Roman" w:hAnsi="Times New Roman" w:cs="Times New Roman"/>
          <w:sz w:val="28"/>
          <w:szCs w:val="28"/>
        </w:rPr>
        <w:t xml:space="preserve">, получают удовлетворение от работы. </w:t>
      </w:r>
    </w:p>
    <w:p w:rsidR="00A306AC" w:rsidRDefault="00634424" w:rsidP="00634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24">
        <w:rPr>
          <w:rFonts w:ascii="Times New Roman" w:hAnsi="Times New Roman" w:cs="Times New Roman"/>
          <w:sz w:val="28"/>
          <w:szCs w:val="28"/>
        </w:rPr>
        <w:t>Одной из нетрадиционн</w:t>
      </w:r>
      <w:r w:rsidR="00545C68">
        <w:rPr>
          <w:rFonts w:ascii="Times New Roman" w:hAnsi="Times New Roman" w:cs="Times New Roman"/>
          <w:sz w:val="28"/>
          <w:szCs w:val="28"/>
        </w:rPr>
        <w:t>ых техник является «</w:t>
      </w:r>
      <w:proofErr w:type="spellStart"/>
      <w:r w:rsidR="00545C68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545C68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="00545C68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545C68">
        <w:rPr>
          <w:rFonts w:ascii="Times New Roman" w:hAnsi="Times New Roman" w:cs="Times New Roman"/>
          <w:sz w:val="28"/>
          <w:szCs w:val="28"/>
        </w:rPr>
        <w:t xml:space="preserve">» – это </w:t>
      </w:r>
      <w:r w:rsidRPr="00634424">
        <w:rPr>
          <w:rFonts w:ascii="Times New Roman" w:hAnsi="Times New Roman" w:cs="Times New Roman"/>
          <w:sz w:val="28"/>
          <w:szCs w:val="28"/>
        </w:rPr>
        <w:t xml:space="preserve">старинная, восточная техника рисования на воде. Рисование на воде качественно отличается от других видов творчества. Кроме того, </w:t>
      </w:r>
      <w:r w:rsidR="00545C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34424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545C68">
        <w:rPr>
          <w:rFonts w:ascii="Times New Roman" w:hAnsi="Times New Roman" w:cs="Times New Roman"/>
          <w:sz w:val="28"/>
          <w:szCs w:val="28"/>
        </w:rPr>
        <w:t>»</w:t>
      </w:r>
      <w:r w:rsidRPr="00634424">
        <w:rPr>
          <w:rFonts w:ascii="Times New Roman" w:hAnsi="Times New Roman" w:cs="Times New Roman"/>
          <w:sz w:val="28"/>
          <w:szCs w:val="28"/>
        </w:rPr>
        <w:t xml:space="preserve"> приносит и сугубо практическую пользу: развивает моторику рук, терпение и выдержку, а также оказывает успокоительный эффект</w:t>
      </w:r>
      <w:r w:rsidR="00545C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545C68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="00545C68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34424">
        <w:rPr>
          <w:rFonts w:ascii="Times New Roman" w:hAnsi="Times New Roman" w:cs="Times New Roman"/>
          <w:sz w:val="28"/>
          <w:szCs w:val="28"/>
        </w:rPr>
        <w:t>, дают возможность безопасн</w:t>
      </w:r>
      <w:r w:rsidR="00545C68">
        <w:rPr>
          <w:rFonts w:ascii="Times New Roman" w:hAnsi="Times New Roman" w:cs="Times New Roman"/>
          <w:sz w:val="28"/>
          <w:szCs w:val="28"/>
        </w:rPr>
        <w:t>ому выходу эмоций, при этом ребё</w:t>
      </w:r>
      <w:r w:rsidRPr="00634424">
        <w:rPr>
          <w:rFonts w:ascii="Times New Roman" w:hAnsi="Times New Roman" w:cs="Times New Roman"/>
          <w:sz w:val="28"/>
          <w:szCs w:val="28"/>
        </w:rPr>
        <w:t>нок имеет возможность реализовать свой творческий потенциал, укрепляется вера в собственные силы, развивается индивидуальность, автономность.</w:t>
      </w:r>
    </w:p>
    <w:p w:rsidR="00B001FD" w:rsidRDefault="00B001FD" w:rsidP="00EE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4F">
        <w:rPr>
          <w:rFonts w:ascii="Times New Roman" w:hAnsi="Times New Roman" w:cs="Times New Roman"/>
          <w:sz w:val="28"/>
          <w:szCs w:val="28"/>
        </w:rPr>
        <w:t xml:space="preserve">Цель: развитие творческих способностей </w:t>
      </w:r>
      <w:r w:rsidR="00634424">
        <w:rPr>
          <w:rFonts w:ascii="Times New Roman" w:hAnsi="Times New Roman" w:cs="Times New Roman"/>
          <w:sz w:val="28"/>
          <w:szCs w:val="28"/>
        </w:rPr>
        <w:t>младших</w:t>
      </w:r>
      <w:r w:rsidRPr="004D114F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634424">
        <w:rPr>
          <w:rFonts w:ascii="Times New Roman" w:hAnsi="Times New Roman" w:cs="Times New Roman"/>
          <w:sz w:val="28"/>
          <w:szCs w:val="28"/>
        </w:rPr>
        <w:t xml:space="preserve"> через нетрадиционную технику рисования – «</w:t>
      </w:r>
      <w:proofErr w:type="spellStart"/>
      <w:r w:rsidR="00634424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634424">
        <w:rPr>
          <w:rFonts w:ascii="Times New Roman" w:hAnsi="Times New Roman" w:cs="Times New Roman"/>
          <w:sz w:val="28"/>
          <w:szCs w:val="28"/>
        </w:rPr>
        <w:t>»</w:t>
      </w:r>
      <w:r w:rsidRPr="004D114F">
        <w:rPr>
          <w:rFonts w:ascii="Times New Roman" w:hAnsi="Times New Roman" w:cs="Times New Roman"/>
          <w:sz w:val="28"/>
          <w:szCs w:val="28"/>
        </w:rPr>
        <w:t>.</w:t>
      </w:r>
    </w:p>
    <w:p w:rsidR="00B001FD" w:rsidRPr="004D114F" w:rsidRDefault="00B001FD" w:rsidP="00EE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4F">
        <w:rPr>
          <w:rFonts w:ascii="Times New Roman" w:hAnsi="Times New Roman" w:cs="Times New Roman"/>
          <w:sz w:val="28"/>
          <w:szCs w:val="28"/>
        </w:rPr>
        <w:t>Задачи:</w:t>
      </w:r>
    </w:p>
    <w:p w:rsidR="004D114F" w:rsidRPr="004D114F" w:rsidRDefault="004D114F" w:rsidP="00EE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4F">
        <w:rPr>
          <w:rFonts w:ascii="Times New Roman" w:hAnsi="Times New Roman" w:cs="Times New Roman"/>
          <w:sz w:val="28"/>
          <w:szCs w:val="28"/>
        </w:rPr>
        <w:t>Образовательная:</w:t>
      </w:r>
    </w:p>
    <w:p w:rsidR="00634424" w:rsidRPr="001D599B" w:rsidRDefault="00B001FD" w:rsidP="001D59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599B">
        <w:rPr>
          <w:rFonts w:ascii="Times New Roman" w:hAnsi="Times New Roman" w:cs="Times New Roman"/>
          <w:sz w:val="28"/>
          <w:szCs w:val="28"/>
        </w:rPr>
        <w:t xml:space="preserve">- </w:t>
      </w:r>
      <w:r w:rsidR="00634424" w:rsidRPr="001D599B">
        <w:rPr>
          <w:rFonts w:ascii="Times New Roman" w:hAnsi="Times New Roman" w:cs="Times New Roman"/>
          <w:sz w:val="28"/>
          <w:szCs w:val="28"/>
        </w:rPr>
        <w:t xml:space="preserve">обучить </w:t>
      </w:r>
      <w:r w:rsidR="001D599B" w:rsidRPr="001D599B">
        <w:rPr>
          <w:rFonts w:ascii="Times New Roman" w:hAnsi="Times New Roman" w:cs="Times New Roman"/>
          <w:sz w:val="28"/>
          <w:szCs w:val="28"/>
        </w:rPr>
        <w:t>технологиям и приёмам рисования на воде</w:t>
      </w:r>
      <w:r w:rsidR="00634424" w:rsidRPr="001D599B">
        <w:rPr>
          <w:rFonts w:ascii="Times New Roman" w:hAnsi="Times New Roman" w:cs="Times New Roman"/>
          <w:sz w:val="28"/>
          <w:szCs w:val="28"/>
        </w:rPr>
        <w:t>;</w:t>
      </w:r>
    </w:p>
    <w:p w:rsidR="003C560C" w:rsidRPr="001D599B" w:rsidRDefault="003C560C" w:rsidP="001D59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599B">
        <w:rPr>
          <w:rFonts w:ascii="Times New Roman" w:hAnsi="Times New Roman" w:cs="Times New Roman"/>
          <w:sz w:val="28"/>
          <w:szCs w:val="28"/>
        </w:rPr>
        <w:t>- обучить</w:t>
      </w:r>
      <w:r w:rsidR="001D599B" w:rsidRPr="001D599B">
        <w:rPr>
          <w:rFonts w:ascii="Times New Roman" w:hAnsi="Times New Roman" w:cs="Times New Roman"/>
          <w:sz w:val="28"/>
          <w:szCs w:val="28"/>
        </w:rPr>
        <w:t xml:space="preserve"> создавать картины на воде с учё</w:t>
      </w:r>
      <w:r w:rsidRPr="001D599B">
        <w:rPr>
          <w:rFonts w:ascii="Times New Roman" w:hAnsi="Times New Roman" w:cs="Times New Roman"/>
          <w:sz w:val="28"/>
          <w:szCs w:val="28"/>
        </w:rPr>
        <w:t>том смешения красок;</w:t>
      </w:r>
    </w:p>
    <w:p w:rsidR="00634424" w:rsidRPr="001D599B" w:rsidRDefault="00634424" w:rsidP="001D59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599B">
        <w:rPr>
          <w:rFonts w:ascii="Times New Roman" w:hAnsi="Times New Roman" w:cs="Times New Roman"/>
          <w:sz w:val="28"/>
          <w:szCs w:val="28"/>
        </w:rPr>
        <w:t xml:space="preserve">- </w:t>
      </w:r>
      <w:r w:rsidR="00527ACA" w:rsidRPr="001D599B">
        <w:rPr>
          <w:rFonts w:ascii="Times New Roman" w:hAnsi="Times New Roman" w:cs="Times New Roman"/>
          <w:sz w:val="28"/>
          <w:szCs w:val="28"/>
        </w:rPr>
        <w:t>по</w:t>
      </w:r>
      <w:r w:rsidRPr="001D599B">
        <w:rPr>
          <w:rFonts w:ascii="Times New Roman" w:hAnsi="Times New Roman" w:cs="Times New Roman"/>
          <w:sz w:val="28"/>
          <w:szCs w:val="28"/>
        </w:rPr>
        <w:t xml:space="preserve">знакомить детей </w:t>
      </w:r>
      <w:r w:rsidR="00527ACA" w:rsidRPr="001D599B">
        <w:rPr>
          <w:rFonts w:ascii="Times New Roman" w:hAnsi="Times New Roman" w:cs="Times New Roman"/>
          <w:sz w:val="28"/>
          <w:szCs w:val="28"/>
        </w:rPr>
        <w:t>с художественными</w:t>
      </w:r>
      <w:r w:rsidRPr="001D599B">
        <w:rPr>
          <w:rFonts w:ascii="Times New Roman" w:hAnsi="Times New Roman" w:cs="Times New Roman"/>
          <w:sz w:val="28"/>
          <w:szCs w:val="28"/>
        </w:rPr>
        <w:t xml:space="preserve"> матер</w:t>
      </w:r>
      <w:r w:rsidR="00527ACA" w:rsidRPr="001D599B">
        <w:rPr>
          <w:rFonts w:ascii="Times New Roman" w:hAnsi="Times New Roman" w:cs="Times New Roman"/>
          <w:sz w:val="28"/>
          <w:szCs w:val="28"/>
        </w:rPr>
        <w:t xml:space="preserve">иалами (палочка, гребень) </w:t>
      </w:r>
      <w:r w:rsidRPr="001D599B">
        <w:rPr>
          <w:rFonts w:ascii="Times New Roman" w:hAnsi="Times New Roman" w:cs="Times New Roman"/>
          <w:sz w:val="28"/>
          <w:szCs w:val="28"/>
        </w:rPr>
        <w:t>и приёмами работы с ними.</w:t>
      </w:r>
    </w:p>
    <w:p w:rsidR="004D114F" w:rsidRPr="004D114F" w:rsidRDefault="004D114F" w:rsidP="00EE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4F">
        <w:rPr>
          <w:rFonts w:ascii="Times New Roman" w:hAnsi="Times New Roman" w:cs="Times New Roman"/>
          <w:sz w:val="28"/>
          <w:szCs w:val="28"/>
        </w:rPr>
        <w:t>Развивающая:</w:t>
      </w:r>
    </w:p>
    <w:p w:rsidR="00B001FD" w:rsidRPr="00527ACA" w:rsidRDefault="00B001FD" w:rsidP="00527A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ACA"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527ACA" w:rsidRPr="00527ACA">
        <w:rPr>
          <w:rFonts w:ascii="Times New Roman" w:hAnsi="Times New Roman" w:cs="Times New Roman"/>
          <w:sz w:val="28"/>
          <w:szCs w:val="28"/>
        </w:rPr>
        <w:t>желание экспериментировать, проявляя яркие познавательные чувства: удивление, сомнение, радость от узнавания нового;</w:t>
      </w:r>
    </w:p>
    <w:p w:rsidR="00B001FD" w:rsidRPr="001D599B" w:rsidRDefault="00B001FD" w:rsidP="001D59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599B">
        <w:rPr>
          <w:rFonts w:ascii="Times New Roman" w:hAnsi="Times New Roman" w:cs="Times New Roman"/>
          <w:sz w:val="28"/>
          <w:szCs w:val="28"/>
        </w:rPr>
        <w:lastRenderedPageBreak/>
        <w:t xml:space="preserve">- развивать чувства цвета, </w:t>
      </w:r>
      <w:r w:rsidR="004D114F" w:rsidRPr="001D599B">
        <w:rPr>
          <w:rFonts w:ascii="Times New Roman" w:hAnsi="Times New Roman" w:cs="Times New Roman"/>
          <w:sz w:val="28"/>
          <w:szCs w:val="28"/>
        </w:rPr>
        <w:t>тренировка мышц</w:t>
      </w:r>
      <w:r w:rsidRPr="001D599B">
        <w:rPr>
          <w:rFonts w:ascii="Times New Roman" w:hAnsi="Times New Roman" w:cs="Times New Roman"/>
          <w:sz w:val="28"/>
          <w:szCs w:val="28"/>
        </w:rPr>
        <w:t xml:space="preserve"> кистей рук, глазомер, </w:t>
      </w:r>
      <w:proofErr w:type="spellStart"/>
      <w:r w:rsidRPr="001D599B">
        <w:rPr>
          <w:rFonts w:ascii="Times New Roman" w:hAnsi="Times New Roman" w:cs="Times New Roman"/>
          <w:sz w:val="28"/>
          <w:szCs w:val="28"/>
        </w:rPr>
        <w:t>сенсомоторика</w:t>
      </w:r>
      <w:proofErr w:type="spellEnd"/>
      <w:r w:rsidR="004D114F" w:rsidRPr="001D599B">
        <w:rPr>
          <w:rFonts w:ascii="Times New Roman" w:hAnsi="Times New Roman" w:cs="Times New Roman"/>
          <w:sz w:val="28"/>
          <w:szCs w:val="28"/>
        </w:rPr>
        <w:t>;</w:t>
      </w:r>
    </w:p>
    <w:p w:rsidR="001D599B" w:rsidRPr="00527ACA" w:rsidRDefault="001D599B" w:rsidP="001D59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599B">
        <w:rPr>
          <w:rFonts w:ascii="Times New Roman" w:hAnsi="Times New Roman" w:cs="Times New Roman"/>
          <w:sz w:val="28"/>
          <w:szCs w:val="28"/>
        </w:rPr>
        <w:t xml:space="preserve">- развивать практические умения и навыки по изображению в технике </w:t>
      </w:r>
      <w:proofErr w:type="spellStart"/>
      <w:r w:rsidRPr="001D599B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1D599B">
        <w:rPr>
          <w:rFonts w:ascii="Times New Roman" w:hAnsi="Times New Roman" w:cs="Times New Roman"/>
          <w:sz w:val="28"/>
          <w:szCs w:val="28"/>
        </w:rPr>
        <w:t>;</w:t>
      </w:r>
    </w:p>
    <w:p w:rsidR="004D114F" w:rsidRPr="00545C68" w:rsidRDefault="004D114F" w:rsidP="00545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5C68">
        <w:rPr>
          <w:rFonts w:ascii="Times New Roman" w:hAnsi="Times New Roman" w:cs="Times New Roman"/>
          <w:sz w:val="28"/>
          <w:szCs w:val="28"/>
        </w:rPr>
        <w:t>Воспитательная:</w:t>
      </w:r>
    </w:p>
    <w:p w:rsidR="004D114F" w:rsidRPr="00545C68" w:rsidRDefault="00B001FD" w:rsidP="00545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5C68">
        <w:rPr>
          <w:rFonts w:ascii="Times New Roman" w:hAnsi="Times New Roman" w:cs="Times New Roman"/>
          <w:sz w:val="28"/>
          <w:szCs w:val="28"/>
        </w:rPr>
        <w:t xml:space="preserve">- </w:t>
      </w:r>
      <w:r w:rsidR="00545C68" w:rsidRPr="00545C68">
        <w:rPr>
          <w:rFonts w:ascii="Times New Roman" w:hAnsi="Times New Roman" w:cs="Times New Roman"/>
          <w:sz w:val="28"/>
          <w:szCs w:val="28"/>
        </w:rPr>
        <w:t>в</w:t>
      </w:r>
      <w:r w:rsidR="00527ACA" w:rsidRPr="00545C68">
        <w:rPr>
          <w:rFonts w:ascii="Times New Roman" w:hAnsi="Times New Roman" w:cs="Times New Roman"/>
          <w:sz w:val="28"/>
          <w:szCs w:val="28"/>
        </w:rPr>
        <w:t>оспитывать трудолюбие и желание добиваться успеха собственным трудом</w:t>
      </w:r>
      <w:r w:rsidRPr="00545C68">
        <w:rPr>
          <w:rFonts w:ascii="Times New Roman" w:hAnsi="Times New Roman" w:cs="Times New Roman"/>
          <w:sz w:val="28"/>
          <w:szCs w:val="28"/>
        </w:rPr>
        <w:t>;</w:t>
      </w:r>
    </w:p>
    <w:p w:rsidR="00721DA0" w:rsidRPr="00545C68" w:rsidRDefault="004D114F" w:rsidP="00545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5C68">
        <w:rPr>
          <w:rFonts w:ascii="Times New Roman" w:hAnsi="Times New Roman" w:cs="Times New Roman"/>
          <w:sz w:val="28"/>
          <w:szCs w:val="28"/>
        </w:rPr>
        <w:t>- воспитывать</w:t>
      </w:r>
      <w:r w:rsidR="00527ACA" w:rsidRPr="00545C68">
        <w:rPr>
          <w:rFonts w:ascii="Times New Roman" w:hAnsi="Times New Roman" w:cs="Times New Roman"/>
          <w:sz w:val="28"/>
          <w:szCs w:val="28"/>
        </w:rPr>
        <w:t xml:space="preserve"> усидчивость, наблюдательность и эстетическое восприятие мира.</w:t>
      </w:r>
    </w:p>
    <w:p w:rsidR="00545C68" w:rsidRDefault="00545C68" w:rsidP="0054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C6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C043EE">
        <w:rPr>
          <w:rFonts w:ascii="Times New Roman" w:hAnsi="Times New Roman" w:cs="Times New Roman"/>
          <w:sz w:val="28"/>
          <w:szCs w:val="28"/>
        </w:rPr>
        <w:t>занятий</w:t>
      </w:r>
      <w:r w:rsidRPr="00545C68">
        <w:rPr>
          <w:rFonts w:ascii="Times New Roman" w:hAnsi="Times New Roman" w:cs="Times New Roman"/>
          <w:sz w:val="28"/>
          <w:szCs w:val="28"/>
        </w:rPr>
        <w:t xml:space="preserve"> с применением нетрадиционной техники рисования </w:t>
      </w:r>
      <w:r w:rsidR="00C043EE">
        <w:rPr>
          <w:rFonts w:ascii="Times New Roman" w:hAnsi="Times New Roman" w:cs="Times New Roman"/>
          <w:sz w:val="28"/>
          <w:szCs w:val="28"/>
        </w:rPr>
        <w:t>«эбру</w:t>
      </w:r>
      <w:bookmarkStart w:id="0" w:name="_GoBack"/>
      <w:bookmarkEnd w:id="0"/>
      <w:r w:rsidR="00C043EE">
        <w:rPr>
          <w:rFonts w:ascii="Times New Roman" w:hAnsi="Times New Roman" w:cs="Times New Roman"/>
          <w:sz w:val="28"/>
          <w:szCs w:val="28"/>
        </w:rPr>
        <w:t xml:space="preserve">» </w:t>
      </w:r>
      <w:r w:rsidRPr="00545C68">
        <w:rPr>
          <w:rFonts w:ascii="Times New Roman" w:hAnsi="Times New Roman" w:cs="Times New Roman"/>
          <w:sz w:val="28"/>
          <w:szCs w:val="28"/>
        </w:rPr>
        <w:t xml:space="preserve">способствует: 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45C68">
        <w:rPr>
          <w:rFonts w:ascii="Times New Roman" w:hAnsi="Times New Roman" w:cs="Times New Roman"/>
          <w:sz w:val="28"/>
          <w:szCs w:val="28"/>
        </w:rPr>
        <w:t xml:space="preserve">Снятию детских страхов и развитию психических процессов (воображения, восприятия, внимания, зрительной памяти, мышления). 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45C68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>ию познавательного интереса. Всё</w:t>
      </w:r>
      <w:r w:rsidRPr="00545C68">
        <w:rPr>
          <w:rFonts w:ascii="Times New Roman" w:hAnsi="Times New Roman" w:cs="Times New Roman"/>
          <w:sz w:val="28"/>
          <w:szCs w:val="28"/>
        </w:rPr>
        <w:t xml:space="preserve"> необычное привлекает внимание детей, заставляет удивляться. Ребята начинают задавать вопросы педагогу, друг другу, происходит обогащение и активизация словаря.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45C68">
        <w:rPr>
          <w:rFonts w:ascii="Times New Roman" w:hAnsi="Times New Roman" w:cs="Times New Roman"/>
          <w:sz w:val="28"/>
          <w:szCs w:val="28"/>
        </w:rPr>
        <w:t>Развитию ориентировочно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C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C68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дошкольников. Ребёнку предоставляется возможность экспериментирования (смешивание краски,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художественных материалов </w:t>
      </w:r>
      <w:r w:rsidRPr="00545C68">
        <w:rPr>
          <w:rFonts w:ascii="Times New Roman" w:hAnsi="Times New Roman" w:cs="Times New Roman"/>
          <w:sz w:val="28"/>
          <w:szCs w:val="28"/>
        </w:rPr>
        <w:t xml:space="preserve">и т. д.). 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45C68">
        <w:rPr>
          <w:rFonts w:ascii="Times New Roman" w:hAnsi="Times New Roman" w:cs="Times New Roman"/>
          <w:sz w:val="28"/>
          <w:szCs w:val="28"/>
        </w:rPr>
        <w:t xml:space="preserve">Развитию мелкой моторики пальцев рук, что положительно влияет на развитие речевой зоны коры головного мозга. </w:t>
      </w:r>
    </w:p>
    <w:p w:rsidR="00545C68" w:rsidRPr="00545C68" w:rsidRDefault="00545C68" w:rsidP="0054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45C68">
        <w:rPr>
          <w:rFonts w:ascii="Times New Roman" w:hAnsi="Times New Roman" w:cs="Times New Roman"/>
          <w:sz w:val="28"/>
          <w:szCs w:val="28"/>
        </w:rPr>
        <w:t>Развитию тактильной чувствительности (при непосредственном контакте пальцев рук с водой и листом дети п</w:t>
      </w:r>
      <w:r>
        <w:rPr>
          <w:rFonts w:ascii="Times New Roman" w:hAnsi="Times New Roman" w:cs="Times New Roman"/>
          <w:sz w:val="28"/>
          <w:szCs w:val="28"/>
        </w:rPr>
        <w:t>ознают их свойства: густоту, твё</w:t>
      </w:r>
      <w:r w:rsidRPr="00545C68">
        <w:rPr>
          <w:rFonts w:ascii="Times New Roman" w:hAnsi="Times New Roman" w:cs="Times New Roman"/>
          <w:sz w:val="28"/>
          <w:szCs w:val="28"/>
        </w:rPr>
        <w:t>рдость, вязкость).</w:t>
      </w:r>
    </w:p>
    <w:tbl>
      <w:tblPr>
        <w:tblStyle w:val="a6"/>
        <w:tblW w:w="10189" w:type="dxa"/>
        <w:jc w:val="center"/>
        <w:tblLook w:val="04A0" w:firstRow="1" w:lastRow="0" w:firstColumn="1" w:lastColumn="0" w:noHBand="0" w:noVBand="1"/>
      </w:tblPr>
      <w:tblGrid>
        <w:gridCol w:w="627"/>
        <w:gridCol w:w="3329"/>
        <w:gridCol w:w="2009"/>
        <w:gridCol w:w="4224"/>
      </w:tblGrid>
      <w:tr w:rsidR="00BF7C03" w:rsidRPr="004D114F" w:rsidTr="005B2A1E">
        <w:trPr>
          <w:jc w:val="center"/>
        </w:trPr>
        <w:tc>
          <w:tcPr>
            <w:tcW w:w="641" w:type="dxa"/>
          </w:tcPr>
          <w:p w:rsidR="004D114F" w:rsidRPr="004D114F" w:rsidRDefault="004D114F" w:rsidP="0046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37" w:type="dxa"/>
          </w:tcPr>
          <w:p w:rsidR="004D114F" w:rsidRPr="004D114F" w:rsidRDefault="004D114F" w:rsidP="0046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4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52" w:type="dxa"/>
          </w:tcPr>
          <w:p w:rsidR="004D114F" w:rsidRPr="004D114F" w:rsidRDefault="004D114F" w:rsidP="0046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4F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3959" w:type="dxa"/>
          </w:tcPr>
          <w:p w:rsidR="004D114F" w:rsidRPr="004D114F" w:rsidRDefault="004D114F" w:rsidP="0046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4F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467E25" w:rsidRPr="004D114F" w:rsidTr="00170983">
        <w:trPr>
          <w:jc w:val="center"/>
        </w:trPr>
        <w:tc>
          <w:tcPr>
            <w:tcW w:w="10189" w:type="dxa"/>
            <w:gridSpan w:val="4"/>
          </w:tcPr>
          <w:p w:rsidR="00467E25" w:rsidRPr="00467E25" w:rsidRDefault="00467E25" w:rsidP="0046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67E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Теоретический блок</w:t>
            </w:r>
          </w:p>
        </w:tc>
      </w:tr>
      <w:tr w:rsidR="00657871" w:rsidRPr="00C043EE" w:rsidTr="005B2A1E">
        <w:trPr>
          <w:jc w:val="center"/>
        </w:trPr>
        <w:tc>
          <w:tcPr>
            <w:tcW w:w="641" w:type="dxa"/>
          </w:tcPr>
          <w:p w:rsidR="004D114F" w:rsidRPr="004D114F" w:rsidRDefault="0046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437" w:type="dxa"/>
          </w:tcPr>
          <w:p w:rsidR="004D114F" w:rsidRPr="004D114F" w:rsidRDefault="0046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литературы или интернет – ресурса </w:t>
            </w:r>
          </w:p>
        </w:tc>
        <w:tc>
          <w:tcPr>
            <w:tcW w:w="2152" w:type="dxa"/>
          </w:tcPr>
          <w:p w:rsidR="004D114F" w:rsidRPr="004D114F" w:rsidRDefault="00467E25" w:rsidP="0046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май</w:t>
            </w:r>
          </w:p>
        </w:tc>
        <w:tc>
          <w:tcPr>
            <w:tcW w:w="3959" w:type="dxa"/>
          </w:tcPr>
          <w:p w:rsidR="00657871" w:rsidRPr="00E34882" w:rsidRDefault="00BF7C03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19F" w:rsidRPr="00E34882">
              <w:rPr>
                <w:rFonts w:ascii="Times New Roman" w:hAnsi="Times New Roman" w:cs="Times New Roman"/>
                <w:sz w:val="28"/>
                <w:szCs w:val="28"/>
              </w:rPr>
              <w:t>Майя Мария «</w:t>
            </w:r>
            <w:proofErr w:type="spellStart"/>
            <w:r w:rsidR="00DC019F" w:rsidRPr="00E34882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="00DC019F" w:rsidRPr="00E34882">
              <w:rPr>
                <w:rFonts w:ascii="Times New Roman" w:hAnsi="Times New Roman" w:cs="Times New Roman"/>
                <w:sz w:val="28"/>
                <w:szCs w:val="28"/>
              </w:rPr>
              <w:t>. Приёмы и пошаговые инструкции создания рисунков на воде в технике «</w:t>
            </w:r>
            <w:proofErr w:type="spellStart"/>
            <w:r w:rsidR="00DC019F" w:rsidRPr="00E34882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="00DC019F" w:rsidRPr="00E34882">
              <w:rPr>
                <w:rFonts w:ascii="Times New Roman" w:hAnsi="Times New Roman" w:cs="Times New Roman"/>
                <w:sz w:val="28"/>
                <w:szCs w:val="28"/>
              </w:rPr>
              <w:t>»». Москва, 2020.</w:t>
            </w:r>
            <w:r w:rsidR="00657871" w:rsidRPr="00E34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871" w:rsidRPr="00E34882" w:rsidRDefault="00DC019F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- Программа «</w:t>
            </w:r>
            <w:proofErr w:type="spellStart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 xml:space="preserve"> – танцы красок на воде»</w:t>
            </w:r>
            <w:r w:rsidR="007656B5" w:rsidRPr="00E34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56B5" w:rsidRPr="00E34882" w:rsidRDefault="007656B5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82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Программа по изобразительной деятельности в технике </w:t>
            </w:r>
            <w:r w:rsidR="001D59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="001D59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7871" w:rsidRPr="00E34882" w:rsidRDefault="007656B5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«Танцы красок на воде».</w:t>
            </w:r>
          </w:p>
          <w:p w:rsidR="00E34882" w:rsidRPr="00E34882" w:rsidRDefault="00E34882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82">
              <w:rPr>
                <w:rFonts w:ascii="Times New Roman" w:hAnsi="Times New Roman" w:cs="Times New Roman"/>
                <w:sz w:val="28"/>
                <w:szCs w:val="28"/>
              </w:rPr>
              <w:t xml:space="preserve">- Статья «Развитие творческих способностей дошкольников с помощью техники </w:t>
            </w:r>
            <w:proofErr w:type="spellStart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 xml:space="preserve">»: </w:t>
            </w:r>
          </w:p>
          <w:p w:rsidR="00E34882" w:rsidRPr="00E34882" w:rsidRDefault="00C043EE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34882" w:rsidRPr="00E3488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https://portalobrazovaniya.ru/</w:t>
              </w:r>
            </w:hyperlink>
          </w:p>
          <w:p w:rsidR="00E34882" w:rsidRPr="00E34882" w:rsidRDefault="00E34882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servisy</w:t>
            </w:r>
            <w:proofErr w:type="spellEnd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publik</w:t>
            </w:r>
            <w:proofErr w:type="spellEnd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publ?id</w:t>
            </w:r>
            <w:proofErr w:type="spellEnd"/>
            <w:proofErr w:type="gramEnd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=13062.</w:t>
            </w:r>
          </w:p>
          <w:p w:rsidR="007656B5" w:rsidRPr="00E34882" w:rsidRDefault="007656B5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82">
              <w:rPr>
                <w:rFonts w:ascii="Times New Roman" w:hAnsi="Times New Roman" w:cs="Times New Roman"/>
                <w:sz w:val="28"/>
                <w:szCs w:val="28"/>
              </w:rPr>
              <w:t xml:space="preserve">- Международный проект </w:t>
            </w:r>
            <w:r w:rsidR="00E34882">
              <w:rPr>
                <w:rFonts w:ascii="Times New Roman" w:hAnsi="Times New Roman" w:cs="Times New Roman"/>
                <w:sz w:val="28"/>
                <w:szCs w:val="28"/>
              </w:rPr>
              <w:t xml:space="preserve">на образовательном портале </w:t>
            </w:r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 xml:space="preserve"> – арт»: </w:t>
            </w:r>
            <w:hyperlink r:id="rId6" w:history="1">
              <w:r w:rsidRPr="00E3488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http://ebru-art.ru/</w:t>
              </w:r>
            </w:hyperlink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56B5" w:rsidRPr="00E34882" w:rsidRDefault="007656B5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82">
              <w:rPr>
                <w:rFonts w:ascii="Times New Roman" w:hAnsi="Times New Roman" w:cs="Times New Roman"/>
                <w:sz w:val="28"/>
                <w:szCs w:val="28"/>
              </w:rPr>
              <w:t xml:space="preserve">- Исследовательская работа </w:t>
            </w:r>
            <w:r w:rsidRPr="00E348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E34882">
              <w:rPr>
                <w:rFonts w:ascii="Times New Roman" w:hAnsi="Times New Roman" w:cs="Times New Roman"/>
                <w:sz w:val="28"/>
                <w:szCs w:val="28"/>
              </w:rPr>
              <w:t xml:space="preserve"> – рисование на воде»: http://galinadolgikh.com/ebru-risovanie-na-vode/.</w:t>
            </w:r>
          </w:p>
          <w:p w:rsidR="007656B5" w:rsidRPr="00E34882" w:rsidRDefault="007656B5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34882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="00E3488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34882">
              <w:rPr>
                <w:rFonts w:ascii="Times New Roman" w:hAnsi="Times New Roman" w:cs="Times New Roman"/>
                <w:sz w:val="28"/>
                <w:szCs w:val="28"/>
              </w:rPr>
              <w:t xml:space="preserve">Профи – рисование на воде: </w:t>
            </w:r>
            <w:hyperlink r:id="rId7" w:history="1">
              <w:r w:rsidRPr="00E3488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https://instagram.com/</w:t>
              </w:r>
            </w:hyperlink>
          </w:p>
          <w:p w:rsidR="007656B5" w:rsidRPr="00E34882" w:rsidRDefault="007656B5" w:rsidP="00E34882">
            <w:pPr>
              <w:jc w:val="both"/>
              <w:rPr>
                <w:lang w:val="en-US"/>
              </w:rPr>
            </w:pPr>
            <w:proofErr w:type="spellStart"/>
            <w:proofErr w:type="gramStart"/>
            <w:r w:rsidRPr="00C04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ebruprofi?</w:t>
            </w:r>
            <w:proofErr w:type="gramEnd"/>
            <w:r w:rsidRPr="00C04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utm_medium</w:t>
            </w:r>
            <w:proofErr w:type="spellEnd"/>
            <w:r w:rsidRPr="00C04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 w:rsidRPr="00C04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copy_link</w:t>
            </w:r>
            <w:proofErr w:type="spellEnd"/>
            <w:r w:rsidR="00E34882" w:rsidRPr="00C04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32663A" w:rsidRPr="004D114F" w:rsidTr="00DF53BD">
        <w:trPr>
          <w:jc w:val="center"/>
        </w:trPr>
        <w:tc>
          <w:tcPr>
            <w:tcW w:w="10189" w:type="dxa"/>
            <w:gridSpan w:val="4"/>
          </w:tcPr>
          <w:p w:rsidR="0032663A" w:rsidRPr="0032663A" w:rsidRDefault="0032663A" w:rsidP="00326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II. Практический блок</w:t>
            </w:r>
          </w:p>
        </w:tc>
      </w:tr>
      <w:tr w:rsidR="00BF7C03" w:rsidRPr="004D114F" w:rsidTr="005B2A1E">
        <w:trPr>
          <w:jc w:val="center"/>
        </w:trPr>
        <w:tc>
          <w:tcPr>
            <w:tcW w:w="641" w:type="dxa"/>
          </w:tcPr>
          <w:p w:rsidR="004D114F" w:rsidRPr="004D114F" w:rsidRDefault="0032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437" w:type="dxa"/>
          </w:tcPr>
          <w:p w:rsidR="004D114F" w:rsidRDefault="0032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с детьми:</w:t>
            </w:r>
          </w:p>
          <w:p w:rsidR="0032663A" w:rsidRDefault="0032663A" w:rsidP="0032663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32663A" w:rsidRDefault="0032663A" w:rsidP="0032663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Досуги</w:t>
            </w:r>
          </w:p>
          <w:p w:rsidR="0032663A" w:rsidRPr="003722D0" w:rsidRDefault="0032663A" w:rsidP="003722D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="003722D0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3722D0">
              <w:rPr>
                <w:rFonts w:ascii="Times New Roman" w:hAnsi="Times New Roman" w:cs="Times New Roman"/>
                <w:sz w:val="28"/>
                <w:szCs w:val="28"/>
              </w:rPr>
              <w:t>бщение</w:t>
            </w:r>
            <w:r w:rsidR="003722D0">
              <w:rPr>
                <w:rFonts w:ascii="Times New Roman" w:hAnsi="Times New Roman" w:cs="Times New Roman"/>
                <w:sz w:val="28"/>
                <w:szCs w:val="28"/>
              </w:rPr>
              <w:t>, разговоры</w:t>
            </w:r>
          </w:p>
          <w:p w:rsidR="0032663A" w:rsidRPr="0032663A" w:rsidRDefault="003722D0" w:rsidP="0032663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– этюды</w:t>
            </w:r>
            <w:r w:rsidR="00E02DDE">
              <w:rPr>
                <w:rFonts w:ascii="Times New Roman" w:hAnsi="Times New Roman" w:cs="Times New Roman"/>
                <w:sz w:val="28"/>
                <w:szCs w:val="28"/>
              </w:rPr>
              <w:t>, театрализованные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</w:tcPr>
          <w:p w:rsidR="004D114F" w:rsidRDefault="00F17B86" w:rsidP="0046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январь </w:t>
            </w:r>
          </w:p>
          <w:p w:rsidR="00F17B86" w:rsidRDefault="00F17B86" w:rsidP="0046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B86" w:rsidRDefault="00F17B86" w:rsidP="0046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B86" w:rsidRPr="004D114F" w:rsidRDefault="00F17B86" w:rsidP="00F1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959" w:type="dxa"/>
          </w:tcPr>
          <w:p w:rsidR="00F97785" w:rsidRPr="00F97785" w:rsidRDefault="00F97785" w:rsidP="00F977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785">
              <w:rPr>
                <w:rFonts w:ascii="Times New Roman" w:hAnsi="Times New Roman" w:cs="Times New Roman"/>
                <w:i/>
                <w:sz w:val="28"/>
                <w:szCs w:val="28"/>
              </w:rPr>
              <w:t>Занятия:</w:t>
            </w:r>
          </w:p>
          <w:p w:rsidR="00E34882" w:rsidRDefault="00E34882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«Волшебные брызги» (сентябрь).</w:t>
            </w:r>
          </w:p>
          <w:p w:rsidR="00E34882" w:rsidRDefault="00E34882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«Весёлый дождик» (октябрь).</w:t>
            </w:r>
          </w:p>
          <w:p w:rsidR="00E34882" w:rsidRDefault="00E34882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F7447A">
              <w:rPr>
                <w:rFonts w:ascii="Times New Roman" w:hAnsi="Times New Roman" w:cs="Times New Roman"/>
                <w:sz w:val="28"/>
                <w:szCs w:val="28"/>
              </w:rPr>
              <w:t xml:space="preserve"> «Разн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оцветные флажки» (ноябрь).</w:t>
            </w:r>
          </w:p>
          <w:p w:rsidR="00E34882" w:rsidRDefault="00E34882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«Новогодняя ёлочка» (декабрь).</w:t>
            </w:r>
          </w:p>
          <w:p w:rsidR="00E34882" w:rsidRDefault="00E34882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«Узоры Деда Мороза» (январь).</w:t>
            </w:r>
          </w:p>
          <w:p w:rsidR="00E34882" w:rsidRDefault="00E34882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«Море волнуется» (февраль).</w:t>
            </w:r>
          </w:p>
          <w:p w:rsidR="00E34882" w:rsidRDefault="00E34882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«Цветочки разноцветные» (март).</w:t>
            </w:r>
          </w:p>
          <w:p w:rsidR="00E34882" w:rsidRDefault="00E34882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«Космический салют» (апрель).</w:t>
            </w:r>
          </w:p>
          <w:p w:rsidR="00E34882" w:rsidRPr="00F7447A" w:rsidRDefault="00E34882" w:rsidP="00E3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F7447A">
              <w:rPr>
                <w:rFonts w:ascii="Times New Roman" w:hAnsi="Times New Roman" w:cs="Times New Roman"/>
                <w:sz w:val="28"/>
                <w:szCs w:val="28"/>
              </w:rPr>
              <w:t>«Летняя полянка» (май).</w:t>
            </w:r>
          </w:p>
          <w:p w:rsidR="00F97785" w:rsidRPr="00F97785" w:rsidRDefault="00F97785" w:rsidP="00F977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785">
              <w:rPr>
                <w:rFonts w:ascii="Times New Roman" w:hAnsi="Times New Roman" w:cs="Times New Roman"/>
                <w:i/>
                <w:sz w:val="28"/>
                <w:szCs w:val="28"/>
              </w:rPr>
              <w:t>Досуги:</w:t>
            </w:r>
          </w:p>
          <w:p w:rsidR="00F97785" w:rsidRPr="00F97785" w:rsidRDefault="00F97785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85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1051D1">
              <w:rPr>
                <w:rFonts w:ascii="Times New Roman" w:hAnsi="Times New Roman" w:cs="Times New Roman"/>
                <w:sz w:val="28"/>
                <w:szCs w:val="28"/>
              </w:rPr>
              <w:t>Юный художник</w:t>
            </w:r>
            <w:r w:rsidRPr="00F977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51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7785" w:rsidRPr="00F97785" w:rsidRDefault="00F97785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85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1051D1">
              <w:rPr>
                <w:rFonts w:ascii="Times New Roman" w:hAnsi="Times New Roman" w:cs="Times New Roman"/>
                <w:sz w:val="28"/>
                <w:szCs w:val="28"/>
              </w:rPr>
              <w:t xml:space="preserve">Фантастическое </w:t>
            </w:r>
            <w:proofErr w:type="spellStart"/>
            <w:r w:rsidR="001051D1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F977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51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7785" w:rsidRPr="00F97785" w:rsidRDefault="00F97785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85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1051D1">
              <w:rPr>
                <w:rFonts w:ascii="Times New Roman" w:hAnsi="Times New Roman" w:cs="Times New Roman"/>
                <w:sz w:val="28"/>
                <w:szCs w:val="28"/>
              </w:rPr>
              <w:t>Мастерская художника</w:t>
            </w:r>
            <w:r w:rsidRPr="00F9778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97785" w:rsidRDefault="00F97785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85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1051D1">
              <w:rPr>
                <w:rFonts w:ascii="Times New Roman" w:hAnsi="Times New Roman" w:cs="Times New Roman"/>
                <w:sz w:val="28"/>
                <w:szCs w:val="28"/>
              </w:rPr>
              <w:t xml:space="preserve">Фея красок в </w:t>
            </w:r>
            <w:proofErr w:type="spellStart"/>
            <w:r w:rsidR="001051D1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F9778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97785" w:rsidRDefault="00F97785" w:rsidP="00F977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785">
              <w:rPr>
                <w:rFonts w:ascii="Times New Roman" w:hAnsi="Times New Roman" w:cs="Times New Roman"/>
                <w:i/>
                <w:sz w:val="28"/>
                <w:szCs w:val="28"/>
              </w:rPr>
              <w:t>Беседы, общение, разговоры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F97785" w:rsidRDefault="00F97785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1051D1">
              <w:rPr>
                <w:rFonts w:ascii="Times New Roman" w:hAnsi="Times New Roman" w:cs="Times New Roman"/>
                <w:sz w:val="28"/>
                <w:szCs w:val="28"/>
              </w:rPr>
              <w:t>Учимся разбрызгивать краску по лотку</w:t>
            </w:r>
            <w:r w:rsidR="00E02DD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02DDE" w:rsidRDefault="00E02DDE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1051D1">
              <w:rPr>
                <w:rFonts w:ascii="Times New Roman" w:hAnsi="Times New Roman" w:cs="Times New Roman"/>
                <w:sz w:val="28"/>
                <w:szCs w:val="28"/>
              </w:rPr>
              <w:t>Рисуем палочкой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51D1">
              <w:rPr>
                <w:rFonts w:ascii="Times New Roman" w:hAnsi="Times New Roman" w:cs="Times New Roman"/>
                <w:sz w:val="28"/>
                <w:szCs w:val="28"/>
              </w:rPr>
              <w:t xml:space="preserve"> (практическое упражнение)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2DDE" w:rsidRPr="00F97785" w:rsidRDefault="00E02DDE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1051D1">
              <w:rPr>
                <w:rFonts w:ascii="Times New Roman" w:hAnsi="Times New Roman" w:cs="Times New Roman"/>
                <w:sz w:val="28"/>
                <w:szCs w:val="28"/>
              </w:rPr>
              <w:t>Делаем фон с помощью гребня».</w:t>
            </w:r>
          </w:p>
          <w:p w:rsidR="00F97785" w:rsidRDefault="00E02DDE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DD4920">
              <w:rPr>
                <w:rFonts w:ascii="Times New Roman" w:hAnsi="Times New Roman" w:cs="Times New Roman"/>
                <w:sz w:val="28"/>
                <w:szCs w:val="28"/>
              </w:rPr>
              <w:t>Посмотрите, как правильно поднимать лист с лотка, слегка задевая край лотка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4920">
              <w:rPr>
                <w:rFonts w:ascii="Times New Roman" w:hAnsi="Times New Roman" w:cs="Times New Roman"/>
                <w:sz w:val="28"/>
                <w:szCs w:val="28"/>
              </w:rPr>
              <w:t xml:space="preserve"> (практическое упражнение)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2DDE" w:rsidRDefault="00E02DDE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DD4920">
              <w:rPr>
                <w:rFonts w:ascii="Times New Roman" w:hAnsi="Times New Roman" w:cs="Times New Roman"/>
                <w:sz w:val="28"/>
                <w:szCs w:val="28"/>
              </w:rPr>
              <w:t>Учимся смешивать краски с помощью палочки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4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2DDE" w:rsidRPr="00E02DDE" w:rsidRDefault="00E02DDE" w:rsidP="00E02D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2D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Игры – этюды, </w:t>
            </w:r>
            <w:r w:rsidRPr="00E02DD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театрализованные игры:</w:t>
            </w:r>
          </w:p>
          <w:p w:rsidR="00E02DDE" w:rsidRDefault="00E02DDE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9E66E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E6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66E4" w:rsidRDefault="009E66E4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1051D1">
              <w:rPr>
                <w:rFonts w:ascii="Times New Roman" w:hAnsi="Times New Roman" w:cs="Times New Roman"/>
                <w:sz w:val="28"/>
                <w:szCs w:val="28"/>
              </w:rPr>
              <w:t>Чудесные превращения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E66E4" w:rsidRDefault="009E66E4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1051D1">
              <w:rPr>
                <w:rFonts w:ascii="Times New Roman" w:hAnsi="Times New Roman" w:cs="Times New Roman"/>
                <w:sz w:val="28"/>
                <w:szCs w:val="28"/>
              </w:rPr>
              <w:t>Живая картина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E66E4" w:rsidRPr="004D114F" w:rsidRDefault="009E66E4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«В</w:t>
            </w:r>
            <w:r w:rsidR="00F17B86">
              <w:rPr>
                <w:rFonts w:ascii="Times New Roman" w:hAnsi="Times New Roman" w:cs="Times New Roman"/>
                <w:sz w:val="28"/>
                <w:szCs w:val="28"/>
              </w:rPr>
              <w:t xml:space="preserve"> гостях у наших мастеров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F7C03" w:rsidRPr="004D114F" w:rsidTr="005B2A1E">
        <w:trPr>
          <w:jc w:val="center"/>
        </w:trPr>
        <w:tc>
          <w:tcPr>
            <w:tcW w:w="641" w:type="dxa"/>
          </w:tcPr>
          <w:p w:rsidR="004D114F" w:rsidRPr="004D114F" w:rsidRDefault="00F17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437" w:type="dxa"/>
          </w:tcPr>
          <w:p w:rsidR="004D114F" w:rsidRDefault="00F17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  <w:p w:rsidR="00F17B86" w:rsidRDefault="00F17B86" w:rsidP="00F17B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</w:t>
            </w:r>
          </w:p>
          <w:p w:rsidR="00F17B86" w:rsidRDefault="00F17B86" w:rsidP="00F17B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Консультации, рекомендации</w:t>
            </w:r>
          </w:p>
          <w:p w:rsidR="00F17B86" w:rsidRDefault="00F17B86" w:rsidP="00F17B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</w:t>
            </w:r>
          </w:p>
          <w:p w:rsidR="00DD4920" w:rsidRPr="00F17B86" w:rsidRDefault="00DD4920" w:rsidP="00F17B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Выставки </w:t>
            </w:r>
          </w:p>
        </w:tc>
        <w:tc>
          <w:tcPr>
            <w:tcW w:w="2152" w:type="dxa"/>
          </w:tcPr>
          <w:p w:rsidR="004D114F" w:rsidRPr="004D114F" w:rsidRDefault="00F17B86" w:rsidP="0046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3959" w:type="dxa"/>
          </w:tcPr>
          <w:p w:rsidR="004D114F" w:rsidRPr="00F17B86" w:rsidRDefault="00F17B86" w:rsidP="00F17B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B86">
              <w:rPr>
                <w:rFonts w:ascii="Times New Roman" w:hAnsi="Times New Roman" w:cs="Times New Roman"/>
                <w:i/>
                <w:sz w:val="28"/>
                <w:szCs w:val="28"/>
              </w:rPr>
              <w:t>Плакаты:</w:t>
            </w:r>
          </w:p>
          <w:p w:rsidR="00F17B86" w:rsidRDefault="00F17B86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5B767D">
              <w:rPr>
                <w:rFonts w:ascii="Times New Roman" w:hAnsi="Times New Roman" w:cs="Times New Roman"/>
                <w:sz w:val="28"/>
                <w:szCs w:val="28"/>
              </w:rPr>
              <w:t>Поэтапное изготовление</w:t>
            </w:r>
            <w:r w:rsidR="00BC7E1C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новогодней ёлочки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F1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15A4" w:rsidRDefault="00EF15A4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BC7E1C">
              <w:rPr>
                <w:rFonts w:ascii="Times New Roman" w:hAnsi="Times New Roman" w:cs="Times New Roman"/>
                <w:sz w:val="28"/>
                <w:szCs w:val="28"/>
              </w:rPr>
              <w:t>Что можно изобразить с помощью гребня?» (море, узоры Деда Мороза)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15A4" w:rsidRDefault="00EF15A4" w:rsidP="005B2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«Очень умелые ручки» (</w:t>
            </w:r>
            <w:r w:rsidR="00BC7E1C">
              <w:rPr>
                <w:rFonts w:ascii="Times New Roman" w:hAnsi="Times New Roman" w:cs="Times New Roman"/>
                <w:sz w:val="28"/>
                <w:szCs w:val="28"/>
              </w:rPr>
              <w:t>рисуем цветы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17B86" w:rsidRPr="008A401F" w:rsidRDefault="00F17B86" w:rsidP="00F17B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401F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Консультации, рекомендации:</w:t>
            </w:r>
          </w:p>
          <w:p w:rsidR="00F17B86" w:rsidRPr="00BC7E1C" w:rsidRDefault="00EF15A4" w:rsidP="00BC7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E1C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1D59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7E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D599B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="001D599B">
              <w:rPr>
                <w:rFonts w:ascii="Times New Roman" w:hAnsi="Times New Roman" w:cs="Times New Roman"/>
                <w:sz w:val="28"/>
                <w:szCs w:val="28"/>
              </w:rPr>
              <w:t xml:space="preserve">» для современных детей, </w:t>
            </w:r>
            <w:r w:rsidR="00BC7E1C" w:rsidRPr="00BC7E1C">
              <w:rPr>
                <w:rFonts w:ascii="Times New Roman" w:hAnsi="Times New Roman" w:cs="Times New Roman"/>
                <w:sz w:val="28"/>
                <w:szCs w:val="28"/>
              </w:rPr>
              <w:t>как средство снятия напряжения</w:t>
            </w:r>
            <w:r w:rsidRPr="00BC7E1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F15A4" w:rsidRPr="00BC7E1C" w:rsidRDefault="00EF15A4" w:rsidP="00BC7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E1C">
              <w:rPr>
                <w:rFonts w:ascii="Times New Roman" w:hAnsi="Times New Roman" w:cs="Times New Roman"/>
                <w:sz w:val="28"/>
                <w:szCs w:val="28"/>
              </w:rPr>
              <w:t>Тема «Как творчески развивать ребёнка?».</w:t>
            </w:r>
          </w:p>
          <w:p w:rsidR="00BC7E1C" w:rsidRPr="00BC7E1C" w:rsidRDefault="00EF15A4" w:rsidP="00BC7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E1C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BC7E1C" w:rsidRPr="00BC7E1C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и познавательных</w:t>
            </w:r>
          </w:p>
          <w:p w:rsidR="00EF15A4" w:rsidRPr="00BC7E1C" w:rsidRDefault="00BC7E1C" w:rsidP="00BC7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E1C">
              <w:rPr>
                <w:rFonts w:ascii="Times New Roman" w:hAnsi="Times New Roman" w:cs="Times New Roman"/>
                <w:sz w:val="28"/>
                <w:szCs w:val="28"/>
              </w:rPr>
              <w:t>способностей у детей с использованием техники «</w:t>
            </w:r>
            <w:proofErr w:type="spellStart"/>
            <w:r w:rsidRPr="00BC7E1C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BC7E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6658E" w:rsidRPr="00BC7E1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6658E" w:rsidRPr="00BC7E1C" w:rsidRDefault="0086658E" w:rsidP="00BC7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E1C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BC7E1C" w:rsidRPr="00BC7E1C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  <w:proofErr w:type="spellStart"/>
            <w:r w:rsidR="00BC7E1C" w:rsidRPr="00BC7E1C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="00BC7E1C" w:rsidRPr="00BC7E1C">
              <w:rPr>
                <w:rFonts w:ascii="Times New Roman" w:hAnsi="Times New Roman" w:cs="Times New Roman"/>
                <w:sz w:val="28"/>
                <w:szCs w:val="28"/>
              </w:rPr>
              <w:t xml:space="preserve"> – рисование на воде</w:t>
            </w:r>
            <w:r w:rsidRPr="00BC7E1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17B86" w:rsidRPr="008A401F" w:rsidRDefault="00F17B86" w:rsidP="00F17B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401F">
              <w:rPr>
                <w:rFonts w:ascii="Times New Roman" w:hAnsi="Times New Roman" w:cs="Times New Roman"/>
                <w:i/>
                <w:sz w:val="28"/>
                <w:szCs w:val="28"/>
              </w:rPr>
              <w:t>Памятки:</w:t>
            </w:r>
          </w:p>
          <w:p w:rsidR="00F17B86" w:rsidRPr="00BC7E1C" w:rsidRDefault="005B2A1E" w:rsidP="001D5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86658E" w:rsidRPr="00BC7E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E1C" w:rsidRPr="00BC7E1C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нетрадиционной техники рисования на воде – </w:t>
            </w:r>
            <w:r w:rsidR="00BC7E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C7E1C" w:rsidRPr="00BC7E1C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="00BC7E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7E1C" w:rsidRPr="00BC7E1C">
              <w:rPr>
                <w:rFonts w:ascii="Times New Roman" w:hAnsi="Times New Roman" w:cs="Times New Roman"/>
                <w:sz w:val="28"/>
                <w:szCs w:val="28"/>
              </w:rPr>
              <w:t xml:space="preserve"> для развития дошкольников</w:t>
            </w:r>
            <w:r w:rsidR="0086658E" w:rsidRPr="00BC7E1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6658E" w:rsidRPr="005B2A1E" w:rsidRDefault="0086658E" w:rsidP="001D5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A1E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5B2A1E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 w:rsidR="005B2A1E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="005B2A1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B2A1E" w:rsidRPr="005B2A1E">
              <w:rPr>
                <w:rFonts w:ascii="Times New Roman" w:hAnsi="Times New Roman" w:cs="Times New Roman"/>
                <w:sz w:val="28"/>
                <w:szCs w:val="28"/>
              </w:rPr>
              <w:t>терапии в работе с детьми и родителями</w:t>
            </w:r>
            <w:r w:rsidRPr="005B2A1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6658E" w:rsidRDefault="0086658E" w:rsidP="001D5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5B2A1E">
              <w:rPr>
                <w:rFonts w:ascii="Times New Roman" w:hAnsi="Times New Roman" w:cs="Times New Roman"/>
                <w:sz w:val="28"/>
                <w:szCs w:val="28"/>
              </w:rPr>
              <w:t>Волшебная краска «</w:t>
            </w:r>
            <w:proofErr w:type="spellStart"/>
            <w:r w:rsidR="005B2A1E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="005B2A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6658E" w:rsidRDefault="0086658E" w:rsidP="001D5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5B767D">
              <w:rPr>
                <w:rFonts w:ascii="Times New Roman" w:hAnsi="Times New Roman" w:cs="Times New Roman"/>
                <w:sz w:val="28"/>
                <w:szCs w:val="28"/>
              </w:rPr>
              <w:t>Удивительные превращения родителям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D4920" w:rsidRPr="00DD4920" w:rsidRDefault="00DD4920" w:rsidP="00DD49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920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Выставки:</w:t>
            </w:r>
          </w:p>
          <w:p w:rsidR="00DD4920" w:rsidRPr="003C560C" w:rsidRDefault="00DD4920" w:rsidP="003C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60C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154C07" w:rsidRPr="003C560C">
              <w:rPr>
                <w:rFonts w:ascii="Times New Roman" w:hAnsi="Times New Roman" w:cs="Times New Roman"/>
                <w:sz w:val="28"/>
                <w:szCs w:val="28"/>
              </w:rPr>
              <w:t>Люблю свою природу в любое время года</w:t>
            </w:r>
            <w:r w:rsidRPr="003C56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54C07" w:rsidRPr="003C5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4C07" w:rsidRPr="003C560C" w:rsidRDefault="00154C07" w:rsidP="003C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60C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3C560C" w:rsidRPr="003C560C">
              <w:rPr>
                <w:rFonts w:ascii="Times New Roman" w:hAnsi="Times New Roman" w:cs="Times New Roman"/>
                <w:sz w:val="28"/>
                <w:szCs w:val="28"/>
              </w:rPr>
              <w:t>Необычными вещами мы рисуем без труда</w:t>
            </w:r>
            <w:r w:rsidR="003C560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3C560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C560C" w:rsidRPr="003C560C" w:rsidRDefault="003C560C" w:rsidP="003C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60C">
              <w:rPr>
                <w:rFonts w:ascii="Times New Roman" w:hAnsi="Times New Roman" w:cs="Times New Roman"/>
                <w:sz w:val="28"/>
                <w:szCs w:val="28"/>
              </w:rPr>
              <w:t>Тема «Я рисую этот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3C560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C560C" w:rsidRPr="003C560C" w:rsidRDefault="003C560C" w:rsidP="003C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«Сказки летних красок»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временам года)</w:t>
            </w:r>
            <w:r w:rsidRPr="003C5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560C" w:rsidRPr="003C560C" w:rsidRDefault="003C560C" w:rsidP="003C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60C">
              <w:rPr>
                <w:rFonts w:ascii="Times New Roman" w:hAnsi="Times New Roman" w:cs="Times New Roman"/>
                <w:sz w:val="28"/>
                <w:szCs w:val="28"/>
              </w:rPr>
              <w:t>Тема «Волшебный мир сказок».</w:t>
            </w:r>
          </w:p>
          <w:p w:rsidR="003C560C" w:rsidRPr="004D114F" w:rsidRDefault="003C560C" w:rsidP="003C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60C">
              <w:rPr>
                <w:rFonts w:ascii="Times New Roman" w:hAnsi="Times New Roman" w:cs="Times New Roman"/>
                <w:sz w:val="28"/>
                <w:szCs w:val="28"/>
              </w:rPr>
              <w:t>Тема «Мои первые шаги в искусстве».</w:t>
            </w:r>
          </w:p>
        </w:tc>
      </w:tr>
      <w:tr w:rsidR="00BF7C03" w:rsidRPr="004D114F" w:rsidTr="005B2A1E">
        <w:trPr>
          <w:jc w:val="center"/>
        </w:trPr>
        <w:tc>
          <w:tcPr>
            <w:tcW w:w="641" w:type="dxa"/>
          </w:tcPr>
          <w:p w:rsidR="004D114F" w:rsidRPr="004D114F" w:rsidRDefault="00F17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437" w:type="dxa"/>
          </w:tcPr>
          <w:p w:rsidR="004D114F" w:rsidRDefault="00F17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Амплификация ПРРС</w:t>
            </w:r>
          </w:p>
          <w:p w:rsidR="00F17B86" w:rsidRDefault="00F17B86" w:rsidP="00F17B8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презентации</w:t>
            </w:r>
          </w:p>
          <w:p w:rsidR="00F17B86" w:rsidRDefault="00F17B86" w:rsidP="00F17B8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Пособия </w:t>
            </w:r>
          </w:p>
          <w:p w:rsidR="00F17B86" w:rsidRPr="00F17B86" w:rsidRDefault="00F17B86" w:rsidP="00F17B8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уголка конструирования</w:t>
            </w:r>
          </w:p>
        </w:tc>
        <w:tc>
          <w:tcPr>
            <w:tcW w:w="2152" w:type="dxa"/>
          </w:tcPr>
          <w:p w:rsidR="004D114F" w:rsidRPr="004D114F" w:rsidRDefault="00F17B86" w:rsidP="0046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959" w:type="dxa"/>
          </w:tcPr>
          <w:p w:rsidR="005B767D" w:rsidRDefault="005B7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D">
              <w:rPr>
                <w:rFonts w:ascii="Times New Roman" w:hAnsi="Times New Roman" w:cs="Times New Roman"/>
                <w:sz w:val="28"/>
                <w:szCs w:val="28"/>
              </w:rPr>
              <w:t>Электронные презентации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07B5F" w:rsidRPr="001D599B" w:rsidRDefault="00E07B5F" w:rsidP="001D5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9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2A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599B">
              <w:rPr>
                <w:rFonts w:ascii="Times New Roman" w:hAnsi="Times New Roman" w:cs="Times New Roman"/>
                <w:sz w:val="28"/>
                <w:szCs w:val="28"/>
              </w:rPr>
              <w:t xml:space="preserve">Эбру» – </w:t>
            </w:r>
            <w:r w:rsidR="001D599B" w:rsidRPr="001D599B">
              <w:rPr>
                <w:rFonts w:ascii="Times New Roman" w:hAnsi="Times New Roman" w:cs="Times New Roman"/>
                <w:sz w:val="28"/>
                <w:szCs w:val="28"/>
              </w:rPr>
              <w:t>древнейшее искусство рисования на воде</w:t>
            </w:r>
            <w:r w:rsidRPr="001D59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07B5F" w:rsidRPr="001D599B" w:rsidRDefault="00E07B5F" w:rsidP="001D5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9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599B">
              <w:rPr>
                <w:rFonts w:ascii="Times New Roman" w:hAnsi="Times New Roman" w:cs="Times New Roman"/>
                <w:sz w:val="28"/>
                <w:szCs w:val="28"/>
              </w:rPr>
              <w:t>Рисование в стиле «</w:t>
            </w:r>
            <w:proofErr w:type="spellStart"/>
            <w:r w:rsidR="001D599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1D599B" w:rsidRPr="001D599B">
              <w:rPr>
                <w:rFonts w:ascii="Times New Roman" w:hAnsi="Times New Roman" w:cs="Times New Roman"/>
                <w:sz w:val="28"/>
                <w:szCs w:val="28"/>
              </w:rPr>
              <w:t>бру</w:t>
            </w:r>
            <w:proofErr w:type="spellEnd"/>
            <w:r w:rsidR="001D59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D599B" w:rsidRPr="001D599B">
              <w:rPr>
                <w:rFonts w:ascii="Times New Roman" w:hAnsi="Times New Roman" w:cs="Times New Roman"/>
                <w:sz w:val="28"/>
                <w:szCs w:val="28"/>
              </w:rPr>
              <w:t xml:space="preserve"> в домашних условиях</w:t>
            </w:r>
            <w:r w:rsidRPr="001D59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07B5F" w:rsidRDefault="00E0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0C14">
              <w:rPr>
                <w:rFonts w:ascii="Times New Roman" w:hAnsi="Times New Roman" w:cs="Times New Roman"/>
                <w:sz w:val="28"/>
                <w:szCs w:val="28"/>
              </w:rPr>
              <w:t>Увлекательное путешествие в мир</w:t>
            </w:r>
            <w:r w:rsidR="005B2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2A1E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50C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0C14" w:rsidRDefault="0065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7B25">
              <w:rPr>
                <w:rFonts w:ascii="Times New Roman" w:hAnsi="Times New Roman" w:cs="Times New Roman"/>
                <w:sz w:val="28"/>
                <w:szCs w:val="28"/>
              </w:rPr>
              <w:t>Техника «</w:t>
            </w:r>
            <w:proofErr w:type="spellStart"/>
            <w:r w:rsidR="00C57B25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="00C57B2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творческих руках».</w:t>
            </w:r>
          </w:p>
          <w:p w:rsidR="005B767D" w:rsidRPr="005B767D" w:rsidRDefault="005B767D" w:rsidP="005B76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767D">
              <w:rPr>
                <w:rFonts w:ascii="Times New Roman" w:hAnsi="Times New Roman" w:cs="Times New Roman"/>
                <w:i/>
                <w:sz w:val="28"/>
                <w:szCs w:val="28"/>
              </w:rPr>
              <w:t>Пособия:</w:t>
            </w:r>
          </w:p>
          <w:p w:rsidR="005B767D" w:rsidRDefault="007D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767D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для занятий по </w:t>
            </w:r>
            <w:r w:rsidR="005B2A1E">
              <w:rPr>
                <w:rFonts w:ascii="Times New Roman" w:hAnsi="Times New Roman" w:cs="Times New Roman"/>
                <w:sz w:val="28"/>
                <w:szCs w:val="28"/>
              </w:rPr>
              <w:t>рисованию в технике «</w:t>
            </w:r>
            <w:proofErr w:type="spellStart"/>
            <w:r w:rsidR="005B2A1E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="005B2A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B767D" w:rsidRDefault="007D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767D">
              <w:rPr>
                <w:rFonts w:ascii="Times New Roman" w:hAnsi="Times New Roman" w:cs="Times New Roman"/>
                <w:sz w:val="28"/>
                <w:szCs w:val="28"/>
              </w:rPr>
              <w:t>Пошаговые инструкции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B767D" w:rsidRPr="007D19CB" w:rsidRDefault="005B767D" w:rsidP="007D19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19CB">
              <w:rPr>
                <w:rFonts w:ascii="Times New Roman" w:hAnsi="Times New Roman" w:cs="Times New Roman"/>
                <w:i/>
                <w:sz w:val="28"/>
                <w:szCs w:val="28"/>
              </w:rPr>
              <w:t>Пополнение уголка конструирования:</w:t>
            </w:r>
          </w:p>
          <w:p w:rsidR="005B767D" w:rsidRDefault="005B7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группу </w:t>
            </w:r>
            <w:r w:rsidR="00C57B25">
              <w:rPr>
                <w:rFonts w:ascii="Times New Roman" w:hAnsi="Times New Roman" w:cs="Times New Roman"/>
                <w:sz w:val="28"/>
                <w:szCs w:val="28"/>
              </w:rPr>
              <w:t>набора «Рисование на воде «</w:t>
            </w:r>
            <w:proofErr w:type="spellStart"/>
            <w:r w:rsidR="00C57B25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="00C57B25">
              <w:rPr>
                <w:rFonts w:ascii="Times New Roman" w:hAnsi="Times New Roman" w:cs="Times New Roman"/>
                <w:sz w:val="28"/>
                <w:szCs w:val="28"/>
              </w:rPr>
              <w:t xml:space="preserve">»», в состав которого входит </w:t>
            </w:r>
            <w:r w:rsidR="00154C07">
              <w:rPr>
                <w:rFonts w:ascii="Times New Roman" w:hAnsi="Times New Roman" w:cs="Times New Roman"/>
                <w:sz w:val="28"/>
                <w:szCs w:val="28"/>
              </w:rPr>
              <w:t>глубокие</w:t>
            </w:r>
            <w:r w:rsidR="00154C07" w:rsidRPr="00495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C07">
              <w:rPr>
                <w:rFonts w:ascii="Times New Roman" w:hAnsi="Times New Roman" w:cs="Times New Roman"/>
                <w:sz w:val="28"/>
                <w:szCs w:val="28"/>
              </w:rPr>
              <w:t xml:space="preserve">ёмкости, загустители, </w:t>
            </w:r>
            <w:r w:rsidR="00154C07" w:rsidRPr="00495924">
              <w:rPr>
                <w:rFonts w:ascii="Times New Roman" w:hAnsi="Times New Roman" w:cs="Times New Roman"/>
                <w:sz w:val="28"/>
                <w:szCs w:val="28"/>
              </w:rPr>
              <w:t xml:space="preserve">масляные </w:t>
            </w:r>
            <w:r w:rsidR="00154C07">
              <w:rPr>
                <w:rFonts w:ascii="Times New Roman" w:hAnsi="Times New Roman" w:cs="Times New Roman"/>
                <w:sz w:val="28"/>
                <w:szCs w:val="28"/>
              </w:rPr>
              <w:t>краски,</w:t>
            </w:r>
            <w:r w:rsidR="00154C07" w:rsidRPr="00495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C07">
              <w:rPr>
                <w:rFonts w:ascii="Times New Roman" w:hAnsi="Times New Roman" w:cs="Times New Roman"/>
                <w:sz w:val="28"/>
                <w:szCs w:val="28"/>
              </w:rPr>
              <w:t xml:space="preserve">кисти, гребни, палочки, </w:t>
            </w:r>
            <w:r w:rsidR="00154C07" w:rsidRPr="00495924">
              <w:rPr>
                <w:rFonts w:ascii="Times New Roman" w:hAnsi="Times New Roman" w:cs="Times New Roman"/>
                <w:sz w:val="28"/>
                <w:szCs w:val="28"/>
              </w:rPr>
              <w:t>бумага.</w:t>
            </w:r>
          </w:p>
          <w:p w:rsidR="00154C07" w:rsidRDefault="0015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«Волшебная палитра»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цвета) (глубокая ёмкость, загуститель, масляные краски, палочка, бумага).</w:t>
            </w:r>
          </w:p>
          <w:p w:rsidR="005B767D" w:rsidRDefault="0015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  <w:r w:rsidR="005B767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Морозные узоры</w:t>
            </w:r>
            <w:r w:rsidR="005B767D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глубокая ёмкость, загуститель, масляные краски, гребень, бумага</w:t>
            </w:r>
            <w:r w:rsidR="005B76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07B5F" w:rsidRDefault="00E07B5F" w:rsidP="0015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54C07">
              <w:rPr>
                <w:rFonts w:ascii="Times New Roman" w:hAnsi="Times New Roman" w:cs="Times New Roman"/>
                <w:sz w:val="28"/>
                <w:szCs w:val="28"/>
              </w:rPr>
              <w:t>идактическая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54C07">
              <w:rPr>
                <w:rFonts w:ascii="Times New Roman" w:hAnsi="Times New Roman" w:cs="Times New Roman"/>
                <w:sz w:val="28"/>
                <w:szCs w:val="28"/>
              </w:rPr>
              <w:t>Салют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154C07">
              <w:rPr>
                <w:rFonts w:ascii="Times New Roman" w:hAnsi="Times New Roman" w:cs="Times New Roman"/>
                <w:sz w:val="28"/>
                <w:szCs w:val="28"/>
              </w:rPr>
              <w:t>глубокая ёмкость, загуститель, масляные краски, палочка, бумага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54C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4C07" w:rsidRPr="004D114F" w:rsidRDefault="00154C07" w:rsidP="0015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«Цветы для мамы» (глубокая ёмкость, загуститель, масляные краски, палочка, бумага).</w:t>
            </w:r>
          </w:p>
        </w:tc>
      </w:tr>
    </w:tbl>
    <w:p w:rsidR="004D114F" w:rsidRDefault="004D114F"/>
    <w:sectPr w:rsidR="004D114F" w:rsidSect="00C32444">
      <w:pgSz w:w="11906" w:h="16838"/>
      <w:pgMar w:top="1134" w:right="1134" w:bottom="1134" w:left="1134" w:header="709" w:footer="709" w:gutter="0"/>
      <w:pgBorders w:display="firstPage" w:offsetFrom="page">
        <w:top w:val="hypnotic" w:sz="26" w:space="24" w:color="00B050"/>
        <w:left w:val="hypnotic" w:sz="26" w:space="24" w:color="00B050"/>
        <w:bottom w:val="hypnotic" w:sz="26" w:space="24" w:color="00B050"/>
        <w:right w:val="hypnotic" w:sz="2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41ECD"/>
    <w:multiLevelType w:val="hybridMultilevel"/>
    <w:tmpl w:val="B510A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E1A58"/>
    <w:multiLevelType w:val="hybridMultilevel"/>
    <w:tmpl w:val="BB646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23565"/>
    <w:multiLevelType w:val="hybridMultilevel"/>
    <w:tmpl w:val="3592A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C55"/>
    <w:rsid w:val="000B3713"/>
    <w:rsid w:val="000E4527"/>
    <w:rsid w:val="001051D1"/>
    <w:rsid w:val="00154C07"/>
    <w:rsid w:val="001D599B"/>
    <w:rsid w:val="001F3E8A"/>
    <w:rsid w:val="00292070"/>
    <w:rsid w:val="0032663A"/>
    <w:rsid w:val="003722D0"/>
    <w:rsid w:val="003C560C"/>
    <w:rsid w:val="00467E25"/>
    <w:rsid w:val="004D114F"/>
    <w:rsid w:val="004D5B1E"/>
    <w:rsid w:val="00527ACA"/>
    <w:rsid w:val="00545C68"/>
    <w:rsid w:val="005B2A1E"/>
    <w:rsid w:val="005B767D"/>
    <w:rsid w:val="00625EB3"/>
    <w:rsid w:val="00634424"/>
    <w:rsid w:val="00650C14"/>
    <w:rsid w:val="00657871"/>
    <w:rsid w:val="00707530"/>
    <w:rsid w:val="00721DA0"/>
    <w:rsid w:val="007656B5"/>
    <w:rsid w:val="007A53FA"/>
    <w:rsid w:val="007D19CB"/>
    <w:rsid w:val="00847A47"/>
    <w:rsid w:val="0086658E"/>
    <w:rsid w:val="008A401F"/>
    <w:rsid w:val="009E66E4"/>
    <w:rsid w:val="00A306AC"/>
    <w:rsid w:val="00A5278E"/>
    <w:rsid w:val="00A60E86"/>
    <w:rsid w:val="00A8096C"/>
    <w:rsid w:val="00AF2A67"/>
    <w:rsid w:val="00B001FD"/>
    <w:rsid w:val="00B34DCB"/>
    <w:rsid w:val="00B946ED"/>
    <w:rsid w:val="00BC7E1C"/>
    <w:rsid w:val="00BF7C03"/>
    <w:rsid w:val="00C043EE"/>
    <w:rsid w:val="00C32444"/>
    <w:rsid w:val="00C57B25"/>
    <w:rsid w:val="00CE0BE4"/>
    <w:rsid w:val="00D21C55"/>
    <w:rsid w:val="00DC019F"/>
    <w:rsid w:val="00DD4920"/>
    <w:rsid w:val="00E02DDE"/>
    <w:rsid w:val="00E07B5F"/>
    <w:rsid w:val="00E279E3"/>
    <w:rsid w:val="00E34882"/>
    <w:rsid w:val="00E94034"/>
    <w:rsid w:val="00ED5F5E"/>
    <w:rsid w:val="00EE6ADF"/>
    <w:rsid w:val="00EF15A4"/>
    <w:rsid w:val="00F17B86"/>
    <w:rsid w:val="00F85D61"/>
    <w:rsid w:val="00F9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774E31"/>
  <w15:docId w15:val="{02CDFFF6-9DD4-49E6-8D0B-A18251C4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61"/>
  </w:style>
  <w:style w:type="paragraph" w:styleId="1">
    <w:name w:val="heading 1"/>
    <w:basedOn w:val="a"/>
    <w:link w:val="10"/>
    <w:uiPriority w:val="9"/>
    <w:qFormat/>
    <w:rsid w:val="00DC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2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1C55"/>
  </w:style>
  <w:style w:type="paragraph" w:customStyle="1" w:styleId="c6">
    <w:name w:val="c6"/>
    <w:basedOn w:val="a"/>
    <w:rsid w:val="00D2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1C55"/>
  </w:style>
  <w:style w:type="paragraph" w:styleId="a3">
    <w:name w:val="Normal (Web)"/>
    <w:aliases w:val="Знак Знак1"/>
    <w:basedOn w:val="a"/>
    <w:link w:val="a4"/>
    <w:uiPriority w:val="99"/>
    <w:unhideWhenUsed/>
    <w:rsid w:val="00E9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4034"/>
    <w:rPr>
      <w:b/>
      <w:bCs/>
    </w:rPr>
  </w:style>
  <w:style w:type="paragraph" w:customStyle="1" w:styleId="FR1">
    <w:name w:val="FR1"/>
    <w:rsid w:val="00B001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бычный (веб) Знак"/>
    <w:aliases w:val="Знак Знак1 Знак"/>
    <w:link w:val="a3"/>
    <w:uiPriority w:val="99"/>
    <w:rsid w:val="00B001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D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67E2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F7C03"/>
    <w:rPr>
      <w:color w:val="0000FF" w:themeColor="hyperlink"/>
      <w:u w:val="single"/>
    </w:rPr>
  </w:style>
  <w:style w:type="character" w:customStyle="1" w:styleId="c3">
    <w:name w:val="c3"/>
    <w:basedOn w:val="a0"/>
    <w:rsid w:val="00650C14"/>
  </w:style>
  <w:style w:type="character" w:styleId="a9">
    <w:name w:val="FollowedHyperlink"/>
    <w:basedOn w:val="a0"/>
    <w:uiPriority w:val="99"/>
    <w:semiHidden/>
    <w:unhideWhenUsed/>
    <w:rsid w:val="0065787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tagra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ru-art.ru/" TargetMode="External"/><Relationship Id="rId5" Type="http://schemas.openxmlformats.org/officeDocument/2006/relationships/hyperlink" Target="https://portalobrazovaniy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10</cp:revision>
  <dcterms:created xsi:type="dcterms:W3CDTF">2019-10-08T11:39:00Z</dcterms:created>
  <dcterms:modified xsi:type="dcterms:W3CDTF">2021-08-30T17:27:00Z</dcterms:modified>
</cp:coreProperties>
</file>