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7178" w14:textId="77777777" w:rsidR="009C6AA9" w:rsidRDefault="009C6AA9" w:rsidP="009C6AA9">
      <w:pPr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предметно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в</w:t>
      </w:r>
    </w:p>
    <w:p w14:paraId="5FBE0400" w14:textId="77777777" w:rsidR="009C6AA9" w:rsidRDefault="009C6AA9" w:rsidP="009C6AA9">
      <w:pPr>
        <w:jc w:val="center"/>
        <w:rPr>
          <w:b/>
          <w:sz w:val="24"/>
        </w:rPr>
      </w:pPr>
      <w:r>
        <w:rPr>
          <w:b/>
          <w:sz w:val="24"/>
        </w:rPr>
        <w:t>групповом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помещении</w:t>
      </w:r>
    </w:p>
    <w:p w14:paraId="17AC5410" w14:textId="77777777" w:rsidR="009C6AA9" w:rsidRDefault="009C6AA9" w:rsidP="009C6AA9">
      <w:pPr>
        <w:jc w:val="center"/>
        <w:rPr>
          <w:b/>
        </w:rPr>
      </w:pP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игрушками,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дидактическими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пособиями,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материалами</w:t>
      </w:r>
    </w:p>
    <w:p w14:paraId="4921980B" w14:textId="77777777" w:rsidR="009C6AA9" w:rsidRDefault="009C6AA9" w:rsidP="009C6AA9">
      <w:pPr>
        <w:pStyle w:val="a3"/>
        <w:ind w:left="0"/>
        <w:jc w:val="center"/>
        <w:rPr>
          <w:b/>
        </w:rPr>
      </w:pPr>
    </w:p>
    <w:p w14:paraId="28D2BA9C" w14:textId="77777777" w:rsidR="009C6AA9" w:rsidRPr="0008328B" w:rsidRDefault="009C6AA9" w:rsidP="009C6AA9">
      <w:pPr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</w:t>
      </w:r>
    </w:p>
    <w:p w14:paraId="49539A48" w14:textId="19ACD074" w:rsidR="0038617A" w:rsidRDefault="0075719A" w:rsidP="00580EF8">
      <w:pPr>
        <w:spacing w:line="235" w:lineRule="auto"/>
        <w:ind w:left="4266" w:right="4506"/>
        <w:jc w:val="center"/>
        <w:rPr>
          <w:b/>
          <w:sz w:val="20"/>
        </w:rPr>
      </w:pPr>
      <w:r w:rsidRPr="009C6AA9">
        <w:rPr>
          <w:b/>
          <w:color w:val="FF0000"/>
          <w:sz w:val="24"/>
        </w:rPr>
        <w:t>С</w:t>
      </w:r>
      <w:r w:rsidR="00580EF8">
        <w:rPr>
          <w:b/>
          <w:color w:val="FF0000"/>
          <w:sz w:val="24"/>
        </w:rPr>
        <w:t>таршая</w:t>
      </w:r>
      <w:r w:rsidRPr="009C6AA9">
        <w:rPr>
          <w:b/>
          <w:color w:val="FF0000"/>
          <w:spacing w:val="-15"/>
          <w:sz w:val="24"/>
        </w:rPr>
        <w:t xml:space="preserve"> </w:t>
      </w:r>
      <w:r w:rsidRPr="009C6AA9">
        <w:rPr>
          <w:b/>
          <w:color w:val="FF0000"/>
          <w:sz w:val="24"/>
        </w:rPr>
        <w:t>группа</w:t>
      </w:r>
      <w:r w:rsidRPr="009C6AA9">
        <w:rPr>
          <w:b/>
          <w:color w:val="FF0000"/>
          <w:spacing w:val="-3"/>
          <w:sz w:val="24"/>
        </w:rPr>
        <w:t xml:space="preserve"> </w:t>
      </w:r>
      <w:r w:rsidRPr="009C6AA9">
        <w:rPr>
          <w:b/>
          <w:color w:val="FF0000"/>
          <w:sz w:val="24"/>
        </w:rPr>
        <w:t>№</w:t>
      </w:r>
      <w:r w:rsidRPr="009C6AA9">
        <w:rPr>
          <w:b/>
          <w:color w:val="FF0000"/>
          <w:spacing w:val="-15"/>
          <w:sz w:val="24"/>
        </w:rPr>
        <w:t xml:space="preserve"> </w:t>
      </w:r>
      <w:r w:rsidR="00580EF8">
        <w:rPr>
          <w:b/>
          <w:color w:val="FF0000"/>
          <w:sz w:val="24"/>
        </w:rPr>
        <w:t>12</w:t>
      </w:r>
      <w:r w:rsidRPr="009C6AA9">
        <w:rPr>
          <w:b/>
          <w:color w:val="FF0000"/>
          <w:sz w:val="24"/>
        </w:rPr>
        <w:t xml:space="preserve"> (5</w:t>
      </w:r>
      <w:r w:rsidR="00580EF8">
        <w:rPr>
          <w:b/>
          <w:color w:val="FF0000"/>
          <w:sz w:val="24"/>
        </w:rPr>
        <w:t>-6</w:t>
      </w:r>
      <w:r w:rsidRPr="009C6AA9">
        <w:rPr>
          <w:b/>
          <w:color w:val="FF0000"/>
          <w:sz w:val="24"/>
        </w:rPr>
        <w:t xml:space="preserve"> лет)</w:t>
      </w:r>
    </w:p>
    <w:p w14:paraId="27529F10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tbl>
      <w:tblPr>
        <w:tblStyle w:val="TableNormal"/>
        <w:tblW w:w="10207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6987"/>
      </w:tblGrid>
      <w:tr w:rsidR="009C6AA9" w14:paraId="44384A1E" w14:textId="77777777" w:rsidTr="009C6AA9">
        <w:trPr>
          <w:trHeight w:val="270"/>
        </w:trPr>
        <w:tc>
          <w:tcPr>
            <w:tcW w:w="3220" w:type="dxa"/>
          </w:tcPr>
          <w:p w14:paraId="27ACF9A9" w14:textId="77777777" w:rsidR="009C6AA9" w:rsidRDefault="009C6AA9" w:rsidP="00701DEF">
            <w:pPr>
              <w:pStyle w:val="TableParagraph"/>
              <w:spacing w:line="247" w:lineRule="exact"/>
              <w:ind w:left="21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Развивающий</w:t>
            </w:r>
            <w:proofErr w:type="spellEnd"/>
            <w:r>
              <w:rPr>
                <w:b/>
                <w:spacing w:val="16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центр</w:t>
            </w:r>
            <w:proofErr w:type="spellEnd"/>
          </w:p>
        </w:tc>
        <w:tc>
          <w:tcPr>
            <w:tcW w:w="6987" w:type="dxa"/>
          </w:tcPr>
          <w:p w14:paraId="31F2A1DC" w14:textId="77777777" w:rsidR="009C6AA9" w:rsidRDefault="009C6AA9" w:rsidP="00701DEF">
            <w:pPr>
              <w:pStyle w:val="TableParagraph"/>
              <w:spacing w:line="247" w:lineRule="exact"/>
              <w:ind w:left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Насыщенность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развивающего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центра</w:t>
            </w:r>
            <w:proofErr w:type="spellEnd"/>
          </w:p>
        </w:tc>
      </w:tr>
      <w:tr w:rsidR="009C6AA9" w14:paraId="559FB5C2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D9D9D9"/>
          </w:tcPr>
          <w:p w14:paraId="3E802888" w14:textId="77777777" w:rsidR="009C6AA9" w:rsidRDefault="009C6AA9" w:rsidP="00701DEF">
            <w:pPr>
              <w:pStyle w:val="TableParagraph"/>
              <w:spacing w:line="247" w:lineRule="exact"/>
              <w:ind w:left="737" w:right="7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Социально</w:t>
            </w:r>
            <w:proofErr w:type="spellEnd"/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</w:t>
            </w:r>
            <w:proofErr w:type="spellStart"/>
            <w:r>
              <w:rPr>
                <w:b/>
                <w:spacing w:val="-2"/>
                <w:sz w:val="24"/>
              </w:rPr>
              <w:t>коммуникативное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развитие</w:t>
            </w:r>
            <w:proofErr w:type="spellEnd"/>
          </w:p>
        </w:tc>
      </w:tr>
      <w:tr w:rsidR="009C6AA9" w14:paraId="60E8E805" w14:textId="77777777" w:rsidTr="009C6AA9">
        <w:trPr>
          <w:trHeight w:val="270"/>
        </w:trPr>
        <w:tc>
          <w:tcPr>
            <w:tcW w:w="10207" w:type="dxa"/>
            <w:gridSpan w:val="2"/>
          </w:tcPr>
          <w:p w14:paraId="6B0CB0D6" w14:textId="77777777" w:rsidR="009C6AA9" w:rsidRPr="0075719A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75719A">
              <w:rPr>
                <w:b/>
                <w:sz w:val="24"/>
                <w:lang w:val="ru-RU"/>
              </w:rPr>
              <w:t>Социализация,</w:t>
            </w:r>
            <w:r w:rsidRPr="0075719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развитие</w:t>
            </w:r>
            <w:r w:rsidRPr="0075719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общения,</w:t>
            </w:r>
            <w:r w:rsidRPr="0075719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нравственное</w:t>
            </w:r>
            <w:r w:rsidRPr="0075719A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75719A">
              <w:rPr>
                <w:b/>
                <w:spacing w:val="-2"/>
                <w:sz w:val="24"/>
                <w:lang w:val="ru-RU"/>
              </w:rPr>
              <w:t>воспитание</w:t>
            </w:r>
          </w:p>
        </w:tc>
      </w:tr>
      <w:tr w:rsidR="009C6AA9" w14:paraId="2FD75910" w14:textId="77777777" w:rsidTr="009C6AA9">
        <w:trPr>
          <w:trHeight w:val="270"/>
        </w:trPr>
        <w:tc>
          <w:tcPr>
            <w:tcW w:w="3220" w:type="dxa"/>
          </w:tcPr>
          <w:p w14:paraId="6219DF68" w14:textId="77777777" w:rsidR="009C6AA9" w:rsidRPr="00EF25EB" w:rsidRDefault="009C6AA9" w:rsidP="00701DEF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2904AE2F" w14:textId="103B3523" w:rsidR="00656B36" w:rsidRDefault="009C6AA9" w:rsidP="00656B36">
            <w:pPr>
              <w:pStyle w:val="TableParagraph"/>
              <w:ind w:right="75"/>
              <w:jc w:val="center"/>
              <w:rPr>
                <w:b/>
                <w:spacing w:val="-2"/>
                <w:sz w:val="24"/>
              </w:rPr>
            </w:pPr>
            <w:r w:rsidRPr="00EF25EB">
              <w:rPr>
                <w:b/>
                <w:sz w:val="24"/>
              </w:rPr>
              <w:t>«</w:t>
            </w:r>
            <w:proofErr w:type="spellStart"/>
            <w:r w:rsidRPr="00EF25EB">
              <w:rPr>
                <w:b/>
                <w:sz w:val="24"/>
              </w:rPr>
              <w:t>Центр</w:t>
            </w:r>
            <w:proofErr w:type="spellEnd"/>
            <w:r w:rsidRPr="00EF25EB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EF25EB">
              <w:rPr>
                <w:b/>
                <w:spacing w:val="-2"/>
                <w:sz w:val="24"/>
              </w:rPr>
              <w:t>социализации</w:t>
            </w:r>
            <w:proofErr w:type="spellEnd"/>
            <w:r w:rsidRPr="00EF25EB">
              <w:rPr>
                <w:b/>
                <w:spacing w:val="-2"/>
                <w:sz w:val="24"/>
              </w:rPr>
              <w:t>»</w:t>
            </w:r>
          </w:p>
          <w:p w14:paraId="3FBE26B5" w14:textId="77777777" w:rsidR="00280CAE" w:rsidRPr="00280CAE" w:rsidRDefault="00280CAE" w:rsidP="00280CAE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Наглядно</w:t>
            </w:r>
            <w:r w:rsidRPr="00280CA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–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дидактические</w:t>
            </w:r>
            <w:r w:rsidRPr="00280CA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пособия:</w:t>
            </w:r>
            <w:r w:rsidRPr="00280CAE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«Профессии»,</w:t>
            </w:r>
            <w:r w:rsidRPr="00280CAE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«Мой</w:t>
            </w:r>
            <w:r w:rsidRPr="00280CA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дом»,</w:t>
            </w:r>
          </w:p>
          <w:p w14:paraId="7CDFC305" w14:textId="77777777" w:rsidR="00280CAE" w:rsidRPr="00280CAE" w:rsidRDefault="00280CAE" w:rsidP="00280CAE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«Уроки</w:t>
            </w:r>
            <w:r w:rsidRPr="00280CA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детям».</w:t>
            </w:r>
            <w:r w:rsidRPr="00280CAE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Игры</w:t>
            </w:r>
            <w:r w:rsidRPr="00280CA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в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картинках. Альбом</w:t>
            </w:r>
            <w:r w:rsidRPr="00280CAE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«Профессии».</w:t>
            </w:r>
            <w:r w:rsidRPr="00280CAE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Картотека</w:t>
            </w:r>
          </w:p>
          <w:p w14:paraId="4A723896" w14:textId="2F498BC8" w:rsidR="00280CAE" w:rsidRPr="00280CAE" w:rsidRDefault="00280CAE" w:rsidP="00280CAE">
            <w:pPr>
              <w:pStyle w:val="TableParagraph"/>
              <w:ind w:right="75"/>
              <w:rPr>
                <w:b/>
                <w:spacing w:val="-2"/>
                <w:sz w:val="28"/>
                <w:szCs w:val="28"/>
              </w:rPr>
            </w:pPr>
            <w:r w:rsidRPr="00280CAE">
              <w:rPr>
                <w:sz w:val="28"/>
                <w:szCs w:val="28"/>
                <w:lang w:val="ru-RU"/>
              </w:rPr>
              <w:t>предметных</w:t>
            </w:r>
            <w:r w:rsidRPr="00280CAE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картинок.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Уголок</w:t>
            </w:r>
            <w:r w:rsidRPr="00280CAE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для</w:t>
            </w:r>
            <w:r w:rsidRPr="00280CAE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мальчиков.</w:t>
            </w:r>
            <w:r w:rsidRPr="00280CAE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Уголок</w:t>
            </w:r>
            <w:r w:rsidRPr="00280CA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для</w:t>
            </w:r>
            <w:r w:rsidRPr="00280CA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девочек.</w:t>
            </w:r>
          </w:p>
          <w:p w14:paraId="339B06E9" w14:textId="10CFD016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Сюжетно ролевая игра «Семья</w:t>
            </w:r>
            <w:proofErr w:type="gramStart"/>
            <w:r w:rsidRPr="00656B36">
              <w:rPr>
                <w:sz w:val="28"/>
                <w:szCs w:val="28"/>
                <w:lang w:val="ru-RU" w:eastAsia="ru-RU"/>
              </w:rPr>
              <w:t>» :</w:t>
            </w:r>
            <w:proofErr w:type="gramEnd"/>
            <w:r w:rsidRPr="00656B36">
              <w:rPr>
                <w:sz w:val="28"/>
                <w:szCs w:val="28"/>
                <w:lang w:val="ru-RU" w:eastAsia="ru-RU"/>
              </w:rPr>
              <w:t xml:space="preserve"> комплект кукольной мебели, игрушечная посуда, куклы, одежда для кукол, коляски, гладильная доска, утюги, комплект постельного белья для кукол.</w:t>
            </w:r>
          </w:p>
          <w:p w14:paraId="5D64D735" w14:textId="0F12F5F9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Сюжетно ролевая игра «Больница»: медицинские халаты и шапочки,</w:t>
            </w:r>
          </w:p>
          <w:p w14:paraId="00A0FFCC" w14:textId="7777777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набор доктора, аптечка, ростомер, кукла «Доктор».</w:t>
            </w:r>
          </w:p>
          <w:p w14:paraId="3B81EC08" w14:textId="2BA8324A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Сюжетно ролевая игра </w:t>
            </w:r>
            <w:proofErr w:type="gramStart"/>
            <w:r w:rsidRPr="00656B36">
              <w:rPr>
                <w:sz w:val="28"/>
                <w:szCs w:val="28"/>
                <w:lang w:val="ru-RU" w:eastAsia="ru-RU"/>
              </w:rPr>
              <w:t>« Магазин</w:t>
            </w:r>
            <w:proofErr w:type="gramEnd"/>
            <w:r w:rsidRPr="00656B36">
              <w:rPr>
                <w:sz w:val="28"/>
                <w:szCs w:val="28"/>
                <w:lang w:val="ru-RU" w:eastAsia="ru-RU"/>
              </w:rPr>
              <w:t xml:space="preserve">»: касса, весы, калькулятор, корзины, сумки, предметы заместители ( овощи, фрукты и </w:t>
            </w:r>
            <w:proofErr w:type="spellStart"/>
            <w:r w:rsidRPr="00656B36">
              <w:rPr>
                <w:sz w:val="28"/>
                <w:szCs w:val="28"/>
                <w:lang w:val="ru-RU" w:eastAsia="ru-RU"/>
              </w:rPr>
              <w:t>т.д</w:t>
            </w:r>
            <w:proofErr w:type="spellEnd"/>
            <w:r w:rsidRPr="00656B36">
              <w:rPr>
                <w:sz w:val="28"/>
                <w:szCs w:val="28"/>
                <w:lang w:val="ru-RU" w:eastAsia="ru-RU"/>
              </w:rPr>
              <w:t>….).</w:t>
            </w:r>
          </w:p>
          <w:p w14:paraId="0248CE38" w14:textId="4E0ECBD4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Сюжетно ролевая игра </w:t>
            </w:r>
            <w:proofErr w:type="gramStart"/>
            <w:r w:rsidRPr="00656B36">
              <w:rPr>
                <w:sz w:val="28"/>
                <w:szCs w:val="28"/>
                <w:lang w:val="ru-RU" w:eastAsia="ru-RU"/>
              </w:rPr>
              <w:t>« Салон</w:t>
            </w:r>
            <w:proofErr w:type="gramEnd"/>
            <w:r w:rsidRPr="00656B36">
              <w:rPr>
                <w:sz w:val="28"/>
                <w:szCs w:val="28"/>
                <w:lang w:val="ru-RU" w:eastAsia="ru-RU"/>
              </w:rPr>
              <w:t xml:space="preserve"> красоты»: халат для парикмахера, набор парикмахера, журналы причесок. </w:t>
            </w:r>
          </w:p>
          <w:p w14:paraId="3E1BFB15" w14:textId="7777777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Строительно-конструктивные игры: </w:t>
            </w:r>
          </w:p>
          <w:p w14:paraId="527C2C12" w14:textId="46B95CC9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Конструктор крупный и мелкий «Лего».</w:t>
            </w:r>
          </w:p>
          <w:p w14:paraId="00B39E69" w14:textId="25ED5F6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Конструктор настольный деревянный. </w:t>
            </w:r>
          </w:p>
          <w:p w14:paraId="05D0DCE4" w14:textId="630D846C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Транспорт: машины легковые и грузовые, спецмашины.</w:t>
            </w:r>
          </w:p>
          <w:p w14:paraId="38B6D9E4" w14:textId="609D1C4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Железная дорога.</w:t>
            </w:r>
          </w:p>
          <w:p w14:paraId="59D1D49B" w14:textId="3A192534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Трасса.</w:t>
            </w:r>
          </w:p>
          <w:p w14:paraId="61D6118D" w14:textId="0A04CB71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Набор инструментов.</w:t>
            </w:r>
          </w:p>
          <w:p w14:paraId="159C7F96" w14:textId="7B3677E0" w:rsidR="00656B36" w:rsidRPr="00656B36" w:rsidRDefault="00656B36" w:rsidP="00656B36">
            <w:pPr>
              <w:pStyle w:val="TableParagraph"/>
              <w:ind w:right="75"/>
              <w:rPr>
                <w:b/>
                <w:sz w:val="24"/>
                <w:lang w:val="ru-RU"/>
              </w:rPr>
            </w:pPr>
          </w:p>
        </w:tc>
      </w:tr>
      <w:tr w:rsidR="009C6AA9" w14:paraId="3D3D666B" w14:textId="77777777" w:rsidTr="009C6AA9">
        <w:trPr>
          <w:trHeight w:val="270"/>
        </w:trPr>
        <w:tc>
          <w:tcPr>
            <w:tcW w:w="3220" w:type="dxa"/>
          </w:tcPr>
          <w:p w14:paraId="73807DCC" w14:textId="77777777" w:rsidR="009C6AA9" w:rsidRPr="00EF25EB" w:rsidRDefault="009C6AA9" w:rsidP="00701DEF">
            <w:pPr>
              <w:pStyle w:val="TableParagraph"/>
              <w:spacing w:line="24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506D4C8A" w14:textId="77777777" w:rsidR="009C6AA9" w:rsidRDefault="009C6AA9" w:rsidP="00701DEF">
            <w:pPr>
              <w:pStyle w:val="TableParagraph"/>
              <w:ind w:right="7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580EF8">
              <w:rPr>
                <w:noProof/>
              </w:rPr>
              <w:drawing>
                <wp:inline distT="0" distB="0" distL="0" distR="0" wp14:anchorId="34762C5D" wp14:editId="1A041BB1">
                  <wp:extent cx="1579225" cy="151193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7" cy="151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EF8">
              <w:rPr>
                <w:sz w:val="24"/>
                <w:lang w:val="ru-RU"/>
              </w:rPr>
              <w:t xml:space="preserve">  </w:t>
            </w:r>
            <w:r w:rsidR="00580EF8">
              <w:rPr>
                <w:noProof/>
              </w:rPr>
              <w:drawing>
                <wp:inline distT="0" distB="0" distL="0" distR="0" wp14:anchorId="1CFFD5D6" wp14:editId="38181C4E">
                  <wp:extent cx="1655445" cy="16002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AFB12" w14:textId="3D29EFCE" w:rsidR="00580EF8" w:rsidRDefault="00580EF8" w:rsidP="00701DEF">
            <w:pPr>
              <w:pStyle w:val="TableParagraph"/>
              <w:ind w:right="75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F7FAD2" wp14:editId="51EC5BD0">
                  <wp:extent cx="1655445" cy="1901190"/>
                  <wp:effectExtent l="0" t="0" r="190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EB25C5" wp14:editId="38D6FA87">
                  <wp:extent cx="1655445" cy="183451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183BC" w14:textId="1B32D104" w:rsidR="00656B36" w:rsidRDefault="00656B36" w:rsidP="00701DEF">
            <w:pPr>
              <w:pStyle w:val="TableParagraph"/>
              <w:ind w:right="75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30C4D3" wp14:editId="0BF2C32E">
                  <wp:extent cx="1655445" cy="2205990"/>
                  <wp:effectExtent l="0" t="0" r="190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6E3C9" w14:textId="082C6428" w:rsidR="00580EF8" w:rsidRPr="00580EF8" w:rsidRDefault="00580EF8" w:rsidP="00701DEF">
            <w:pPr>
              <w:pStyle w:val="TableParagraph"/>
              <w:ind w:right="75"/>
              <w:jc w:val="both"/>
              <w:rPr>
                <w:sz w:val="24"/>
                <w:lang w:val="ru-RU"/>
              </w:rPr>
            </w:pPr>
          </w:p>
        </w:tc>
      </w:tr>
      <w:tr w:rsidR="009C6AA9" w14:paraId="4122AE63" w14:textId="77777777" w:rsidTr="009C6AA9">
        <w:trPr>
          <w:trHeight w:val="270"/>
        </w:trPr>
        <w:tc>
          <w:tcPr>
            <w:tcW w:w="10207" w:type="dxa"/>
            <w:gridSpan w:val="2"/>
          </w:tcPr>
          <w:p w14:paraId="37CFA700" w14:textId="77777777" w:rsidR="009C6AA9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pacing w:val="-2"/>
                <w:sz w:val="24"/>
                <w:lang w:val="ru-RU"/>
              </w:rPr>
            </w:pPr>
            <w:r w:rsidRPr="0075719A">
              <w:rPr>
                <w:b/>
                <w:sz w:val="24"/>
                <w:lang w:val="ru-RU"/>
              </w:rPr>
              <w:lastRenderedPageBreak/>
              <w:t>Ребёнок</w:t>
            </w:r>
            <w:r w:rsidRPr="0075719A">
              <w:rPr>
                <w:b/>
                <w:spacing w:val="-19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в</w:t>
            </w:r>
            <w:r w:rsidRPr="0075719A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семье</w:t>
            </w:r>
            <w:r w:rsidRPr="007571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и</w:t>
            </w:r>
            <w:r w:rsidRPr="0075719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обществе,</w:t>
            </w:r>
            <w:r w:rsidRPr="0075719A">
              <w:rPr>
                <w:b/>
                <w:spacing w:val="-16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патриотическое</w:t>
            </w:r>
            <w:r w:rsidRPr="0075719A">
              <w:rPr>
                <w:b/>
                <w:spacing w:val="13"/>
                <w:sz w:val="24"/>
                <w:lang w:val="ru-RU"/>
              </w:rPr>
              <w:t xml:space="preserve"> </w:t>
            </w:r>
            <w:r w:rsidRPr="0075719A">
              <w:rPr>
                <w:b/>
                <w:spacing w:val="-2"/>
                <w:sz w:val="24"/>
                <w:lang w:val="ru-RU"/>
              </w:rPr>
              <w:t>воспитание</w:t>
            </w:r>
          </w:p>
          <w:p w14:paraId="7686C995" w14:textId="65ADEC28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Наша родина Россия </w:t>
            </w:r>
            <w:proofErr w:type="gramStart"/>
            <w:r w:rsidRPr="00656B36">
              <w:rPr>
                <w:sz w:val="28"/>
                <w:szCs w:val="28"/>
                <w:lang w:val="ru-RU" w:eastAsia="ru-RU"/>
              </w:rPr>
              <w:t>( гимн</w:t>
            </w:r>
            <w:proofErr w:type="gramEnd"/>
            <w:r w:rsidRPr="00656B36">
              <w:rPr>
                <w:sz w:val="28"/>
                <w:szCs w:val="28"/>
                <w:lang w:val="ru-RU" w:eastAsia="ru-RU"/>
              </w:rPr>
              <w:t>, флаг, герб, президент РФ)</w:t>
            </w:r>
          </w:p>
          <w:p w14:paraId="2BF04F71" w14:textId="5C49B39D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Карта России.</w:t>
            </w:r>
          </w:p>
          <w:p w14:paraId="3D2474B2" w14:textId="127C7C42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Карта Оренбургской области.</w:t>
            </w:r>
          </w:p>
          <w:p w14:paraId="3A9DB7EA" w14:textId="4CB7AADF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Достопримечательности города Орска.</w:t>
            </w:r>
          </w:p>
          <w:p w14:paraId="4FA57163" w14:textId="3D22FE02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 xml:space="preserve">С кем граничит Оренбургская </w:t>
            </w:r>
            <w:proofErr w:type="gramStart"/>
            <w:r w:rsidRPr="00656B36">
              <w:rPr>
                <w:sz w:val="28"/>
                <w:szCs w:val="28"/>
                <w:lang w:val="ru-RU" w:eastAsia="ru-RU"/>
              </w:rPr>
              <w:t>область( народы</w:t>
            </w:r>
            <w:proofErr w:type="gramEnd"/>
            <w:r w:rsidRPr="00656B36">
              <w:rPr>
                <w:sz w:val="28"/>
                <w:szCs w:val="28"/>
                <w:lang w:val="ru-RU" w:eastAsia="ru-RU"/>
              </w:rPr>
              <w:t>, костюмы).</w:t>
            </w:r>
          </w:p>
          <w:p w14:paraId="18FBB397" w14:textId="02777A22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Макет Русской избы.</w:t>
            </w:r>
            <w:r w:rsidRPr="00656B36">
              <w:rPr>
                <w:rFonts w:ascii="Tahoma" w:hAnsi="Tahoma" w:cs="Tahoma"/>
                <w:color w:val="464646"/>
                <w:sz w:val="24"/>
                <w:szCs w:val="24"/>
                <w:shd w:val="clear" w:color="auto" w:fill="F9FAFA"/>
                <w:lang w:val="ru-RU" w:eastAsia="ru-RU"/>
              </w:rPr>
              <w:t xml:space="preserve"> </w:t>
            </w:r>
          </w:p>
          <w:p w14:paraId="0B256C6B" w14:textId="1CA28DB4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Праздники России.</w:t>
            </w:r>
          </w:p>
          <w:p w14:paraId="35BD0011" w14:textId="3C9510F1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Права ребенка в картинках.</w:t>
            </w:r>
          </w:p>
          <w:p w14:paraId="2EB852AF" w14:textId="3DB7B5EF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656B36">
              <w:rPr>
                <w:sz w:val="28"/>
                <w:szCs w:val="28"/>
                <w:lang w:val="ru-RU" w:eastAsia="ru-RU"/>
              </w:rPr>
              <w:t>Семья.</w:t>
            </w:r>
          </w:p>
          <w:p w14:paraId="7048DA7D" w14:textId="7777777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35F2E239" w14:textId="77777777" w:rsidR="00656B36" w:rsidRPr="00656B36" w:rsidRDefault="00656B36" w:rsidP="00656B36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778EECE3" w14:textId="74FD6319" w:rsidR="00656B36" w:rsidRPr="00EF25EB" w:rsidRDefault="00656B36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</w:tr>
      <w:tr w:rsidR="009C6AA9" w14:paraId="5CDB8F5B" w14:textId="77777777" w:rsidTr="009C6AA9">
        <w:trPr>
          <w:trHeight w:val="270"/>
        </w:trPr>
        <w:tc>
          <w:tcPr>
            <w:tcW w:w="3220" w:type="dxa"/>
          </w:tcPr>
          <w:p w14:paraId="6A88D16C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1DD704B0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краеведения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1A38E63E" w14:textId="77777777" w:rsidTr="009C6AA9">
        <w:trPr>
          <w:trHeight w:val="270"/>
        </w:trPr>
        <w:tc>
          <w:tcPr>
            <w:tcW w:w="3220" w:type="dxa"/>
          </w:tcPr>
          <w:p w14:paraId="6E177178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1E491C06" w14:textId="77777777" w:rsidR="00656B36" w:rsidRDefault="00656B36" w:rsidP="00701DEF">
            <w:pPr>
              <w:pStyle w:val="TableParagraph"/>
              <w:spacing w:line="250" w:lineRule="exact"/>
              <w:ind w:left="737" w:right="744"/>
              <w:jc w:val="center"/>
              <w:rPr>
                <w:sz w:val="24"/>
                <w:lang w:val="ru-RU"/>
              </w:rPr>
            </w:pPr>
          </w:p>
          <w:p w14:paraId="5B92CFE2" w14:textId="2D8FC703" w:rsidR="009C6AA9" w:rsidRDefault="009C6AA9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283C4541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5AEC9F3F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79D64E4E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2ED67C1B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16261FE2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12A9524C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5DAD0F8A" w14:textId="2F7F1E5A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941637E" wp14:editId="27920BC4">
                  <wp:extent cx="1693545" cy="1247775"/>
                  <wp:effectExtent l="0" t="0" r="190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val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8BD0E68" wp14:editId="69B713CA">
                  <wp:extent cx="1466850" cy="12477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C20BD" w14:textId="5E40B56B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737CC400" w14:textId="307D5133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76ADC277" w14:textId="5EC6A0F8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051A2C54" w14:textId="1F22BDFB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12DF0726" w14:textId="112202CA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60D1CBE2" w14:textId="6B878866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025A087D" w14:textId="530457C9" w:rsidR="005570A3" w:rsidRDefault="005570A3" w:rsidP="005570A3">
            <w:pPr>
              <w:pStyle w:val="TableParagraph"/>
              <w:spacing w:line="250" w:lineRule="exact"/>
              <w:ind w:left="0" w:right="744"/>
              <w:rPr>
                <w:sz w:val="24"/>
                <w:lang w:val="ru-RU"/>
              </w:rPr>
            </w:pPr>
          </w:p>
          <w:p w14:paraId="68A89296" w14:textId="260C69CC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454380C4" w14:textId="49AFA7E2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72C86A48" w14:textId="0DA23C8D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23F9B262" w14:textId="3D3D262E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6DEE7E9C" w14:textId="717C26F2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42EF10EB" w14:textId="77777777" w:rsidR="005570A3" w:rsidRDefault="005570A3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3C14F867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5441067D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4C39D11B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6A8E7540" w14:textId="77777777" w:rsidR="00656B36" w:rsidRDefault="00656B36" w:rsidP="00656B36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</w:p>
          <w:p w14:paraId="1468F984" w14:textId="2639BDF4" w:rsidR="00656B36" w:rsidRPr="005570A3" w:rsidRDefault="005570A3" w:rsidP="005570A3">
            <w:pPr>
              <w:pStyle w:val="TableParagraph"/>
              <w:spacing w:line="250" w:lineRule="exact"/>
              <w:ind w:left="737" w:right="744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096D13" wp14:editId="01DD6A0A">
                  <wp:extent cx="2141220" cy="1752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68B4481C" w14:textId="77777777" w:rsidTr="009C6AA9">
        <w:trPr>
          <w:trHeight w:val="270"/>
        </w:trPr>
        <w:tc>
          <w:tcPr>
            <w:tcW w:w="10207" w:type="dxa"/>
            <w:gridSpan w:val="2"/>
          </w:tcPr>
          <w:p w14:paraId="13E58F39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lastRenderedPageBreak/>
              <w:t>Самообслуживание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самостоятельность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трудовое</w:t>
            </w:r>
            <w:proofErr w:type="spellEnd"/>
            <w:r>
              <w:rPr>
                <w:b/>
                <w:spacing w:val="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воспитание</w:t>
            </w:r>
            <w:proofErr w:type="spellEnd"/>
          </w:p>
        </w:tc>
      </w:tr>
      <w:tr w:rsidR="009C6AA9" w14:paraId="5713C790" w14:textId="77777777" w:rsidTr="009C6AA9">
        <w:trPr>
          <w:trHeight w:val="270"/>
        </w:trPr>
        <w:tc>
          <w:tcPr>
            <w:tcW w:w="3220" w:type="dxa"/>
          </w:tcPr>
          <w:p w14:paraId="673F422C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00DA7053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труда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6F52814F" w14:textId="77777777" w:rsidTr="009C6AA9">
        <w:trPr>
          <w:trHeight w:val="270"/>
        </w:trPr>
        <w:tc>
          <w:tcPr>
            <w:tcW w:w="3220" w:type="dxa"/>
          </w:tcPr>
          <w:p w14:paraId="2CDBCDFC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3510B95D" w14:textId="617AE3AE" w:rsidR="001C1C43" w:rsidRDefault="001C1C43" w:rsidP="001C1C43">
            <w:pPr>
              <w:pStyle w:val="TableParagraph"/>
              <w:spacing w:line="270" w:lineRule="exact"/>
              <w:ind w:left="0" w:right="82"/>
              <w:jc w:val="both"/>
              <w:rPr>
                <w:sz w:val="24"/>
                <w:lang w:val="ru-RU"/>
              </w:rPr>
            </w:pPr>
          </w:p>
          <w:p w14:paraId="78942479" w14:textId="6648333C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7AE2799B" w14:textId="5D603654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4F111AA4" w14:textId="5E37F585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23D2D765" w14:textId="6A9DFCA1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49F19C81" w14:textId="77777777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3E5F6B81" w14:textId="6DAC1ABD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7E8AAD8E" w14:textId="29312C2E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5E78A378" w14:textId="55242CBA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67D4B841" w14:textId="77777777" w:rsidR="001C1C43" w:rsidRDefault="001C1C4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5C77F3D1" w14:textId="2F8AA489" w:rsidR="005570A3" w:rsidRDefault="005570A3" w:rsidP="00701DEF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</w:p>
          <w:p w14:paraId="077A065B" w14:textId="427D73DC" w:rsidR="005570A3" w:rsidRPr="0075719A" w:rsidRDefault="001C1C43" w:rsidP="001C1C43">
            <w:pPr>
              <w:pStyle w:val="TableParagraph"/>
              <w:spacing w:line="270" w:lineRule="exact"/>
              <w:ind w:right="82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DFD4234" wp14:editId="2AE52E69">
                  <wp:extent cx="2531745" cy="180975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32DAF838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67E1FB02" w14:textId="77777777" w:rsidR="009C6AA9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pacing w:val="-2"/>
                <w:sz w:val="24"/>
              </w:rPr>
            </w:pPr>
            <w:proofErr w:type="spellStart"/>
            <w:r w:rsidRPr="00EF25EB">
              <w:rPr>
                <w:b/>
                <w:sz w:val="24"/>
                <w:highlight w:val="lightGray"/>
              </w:rPr>
              <w:t>Формирование</w:t>
            </w:r>
            <w:proofErr w:type="spellEnd"/>
            <w:r w:rsidRPr="00EF25EB">
              <w:rPr>
                <w:b/>
                <w:spacing w:val="6"/>
                <w:sz w:val="24"/>
                <w:highlight w:val="lightGray"/>
              </w:rPr>
              <w:t xml:space="preserve"> </w:t>
            </w:r>
            <w:proofErr w:type="spellStart"/>
            <w:r w:rsidRPr="00EF25EB">
              <w:rPr>
                <w:b/>
                <w:sz w:val="24"/>
                <w:highlight w:val="lightGray"/>
              </w:rPr>
              <w:t>основ</w:t>
            </w:r>
            <w:proofErr w:type="spellEnd"/>
            <w:r w:rsidRPr="00EF25EB">
              <w:rPr>
                <w:b/>
                <w:spacing w:val="-11"/>
                <w:sz w:val="24"/>
                <w:highlight w:val="lightGray"/>
              </w:rPr>
              <w:t xml:space="preserve"> </w:t>
            </w:r>
            <w:proofErr w:type="spellStart"/>
            <w:r w:rsidRPr="00EF25EB">
              <w:rPr>
                <w:b/>
                <w:spacing w:val="-2"/>
                <w:sz w:val="24"/>
                <w:highlight w:val="lightGray"/>
              </w:rPr>
              <w:t>безопасности</w:t>
            </w:r>
            <w:proofErr w:type="spellEnd"/>
          </w:p>
          <w:p w14:paraId="4B37B301" w14:textId="61D29D1B" w:rsidR="001C1C43" w:rsidRPr="00EF25EB" w:rsidRDefault="001C1C43" w:rsidP="00275FCC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</w:tr>
      <w:tr w:rsidR="009C6AA9" w14:paraId="3E525710" w14:textId="77777777" w:rsidTr="009C6AA9">
        <w:trPr>
          <w:trHeight w:val="270"/>
        </w:trPr>
        <w:tc>
          <w:tcPr>
            <w:tcW w:w="3220" w:type="dxa"/>
          </w:tcPr>
          <w:p w14:paraId="1571416E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55D84CD1" w14:textId="77777777" w:rsidR="009C6AA9" w:rsidRPr="00280CA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spacing w:val="-2"/>
                <w:sz w:val="24"/>
                <w:lang w:val="ru-RU"/>
              </w:rPr>
            </w:pPr>
            <w:r w:rsidRPr="00280CAE">
              <w:rPr>
                <w:sz w:val="24"/>
                <w:lang w:val="ru-RU"/>
              </w:rPr>
              <w:t>«Центр</w:t>
            </w:r>
            <w:r w:rsidRPr="00280CAE">
              <w:rPr>
                <w:spacing w:val="-7"/>
                <w:sz w:val="24"/>
                <w:lang w:val="ru-RU"/>
              </w:rPr>
              <w:t xml:space="preserve"> </w:t>
            </w:r>
            <w:r w:rsidRPr="00280CAE">
              <w:rPr>
                <w:spacing w:val="-2"/>
                <w:sz w:val="24"/>
                <w:lang w:val="ru-RU"/>
              </w:rPr>
              <w:t>безопасности»</w:t>
            </w:r>
          </w:p>
          <w:p w14:paraId="6607C5F7" w14:textId="77777777" w:rsidR="00275FCC" w:rsidRPr="001C1C43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>Макет «Уголок безопасности»:</w:t>
            </w:r>
          </w:p>
          <w:p w14:paraId="25CE6687" w14:textId="77777777" w:rsidR="00280CAE" w:rsidRPr="00280CAE" w:rsidRDefault="00275FCC" w:rsidP="00280CAE">
            <w:pPr>
              <w:pStyle w:val="TableParagraph"/>
              <w:ind w:right="101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 xml:space="preserve">«Ты и </w:t>
            </w:r>
            <w:r w:rsidR="00280CAE" w:rsidRPr="00280CAE">
              <w:rPr>
                <w:sz w:val="28"/>
                <w:szCs w:val="28"/>
                <w:lang w:val="ru-RU"/>
              </w:rPr>
              <w:t>Плакат: «Уроки безопасности», «Правила поведения при пожаре», Макет «Дорожное движение», Детская игра «Светофор». Настольные игры: «Домино» - дорожные знаки, «Прокатись с ветерком».</w:t>
            </w:r>
            <w:r w:rsidR="00280CAE"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z w:val="28"/>
                <w:szCs w:val="28"/>
                <w:lang w:val="ru-RU"/>
              </w:rPr>
              <w:t>Комплект</w:t>
            </w:r>
            <w:r w:rsidR="00280CAE" w:rsidRPr="00280CAE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z w:val="28"/>
                <w:szCs w:val="28"/>
                <w:lang w:val="ru-RU"/>
              </w:rPr>
              <w:t>картинок</w:t>
            </w:r>
            <w:r w:rsidR="00280CAE" w:rsidRPr="00280CAE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z w:val="28"/>
                <w:szCs w:val="28"/>
                <w:lang w:val="ru-RU"/>
              </w:rPr>
              <w:t>«Безопасность</w:t>
            </w:r>
            <w:r w:rsidR="00280CAE" w:rsidRPr="00280CAE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z w:val="28"/>
                <w:szCs w:val="28"/>
                <w:lang w:val="ru-RU"/>
              </w:rPr>
              <w:t>детям».</w:t>
            </w:r>
            <w:r w:rsidR="00280CAE" w:rsidRPr="00280CAE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z w:val="28"/>
                <w:szCs w:val="28"/>
                <w:lang w:val="ru-RU"/>
              </w:rPr>
              <w:t>Дидактические</w:t>
            </w:r>
            <w:r w:rsidR="00280CAE" w:rsidRPr="00280CAE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="00280CAE" w:rsidRPr="00280CAE">
              <w:rPr>
                <w:spacing w:val="-2"/>
                <w:sz w:val="28"/>
                <w:szCs w:val="28"/>
                <w:lang w:val="ru-RU"/>
              </w:rPr>
              <w:t>картинки</w:t>
            </w:r>
          </w:p>
          <w:p w14:paraId="7A401504" w14:textId="77777777" w:rsidR="00280CAE" w:rsidRPr="00280CAE" w:rsidRDefault="00280CAE" w:rsidP="00280CAE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«</w:t>
            </w:r>
            <w:proofErr w:type="gramStart"/>
            <w:r w:rsidRPr="00280CAE">
              <w:rPr>
                <w:sz w:val="28"/>
                <w:szCs w:val="28"/>
                <w:lang w:val="ru-RU"/>
              </w:rPr>
              <w:t>Правила</w:t>
            </w:r>
            <w:r w:rsidRPr="00280CAE">
              <w:rPr>
                <w:spacing w:val="52"/>
                <w:sz w:val="28"/>
                <w:szCs w:val="28"/>
                <w:lang w:val="ru-RU"/>
              </w:rPr>
              <w:t xml:space="preserve">  </w:t>
            </w:r>
            <w:r w:rsidRPr="00280CAE">
              <w:rPr>
                <w:sz w:val="28"/>
                <w:szCs w:val="28"/>
                <w:lang w:val="ru-RU"/>
              </w:rPr>
              <w:t>поведения</w:t>
            </w:r>
            <w:proofErr w:type="gramEnd"/>
            <w:r w:rsidRPr="00280CAE">
              <w:rPr>
                <w:sz w:val="28"/>
                <w:szCs w:val="28"/>
                <w:lang w:val="ru-RU"/>
              </w:rPr>
              <w:t>».</w:t>
            </w:r>
            <w:r w:rsidRPr="00280CAE">
              <w:rPr>
                <w:spacing w:val="53"/>
                <w:sz w:val="28"/>
                <w:szCs w:val="28"/>
                <w:lang w:val="ru-RU"/>
              </w:rPr>
              <w:t xml:space="preserve">  </w:t>
            </w:r>
            <w:proofErr w:type="gramStart"/>
            <w:r w:rsidRPr="00280CAE">
              <w:rPr>
                <w:sz w:val="28"/>
                <w:szCs w:val="28"/>
                <w:lang w:val="ru-RU"/>
              </w:rPr>
              <w:t>Папки:</w:t>
            </w:r>
            <w:r w:rsidRPr="00280CAE">
              <w:rPr>
                <w:spacing w:val="36"/>
                <w:sz w:val="28"/>
                <w:szCs w:val="28"/>
                <w:lang w:val="ru-RU"/>
              </w:rPr>
              <w:t xml:space="preserve">  </w:t>
            </w:r>
            <w:r w:rsidRPr="00280CAE">
              <w:rPr>
                <w:sz w:val="28"/>
                <w:szCs w:val="28"/>
                <w:lang w:val="ru-RU"/>
              </w:rPr>
              <w:t>«</w:t>
            </w:r>
            <w:proofErr w:type="gramEnd"/>
            <w:r w:rsidRPr="00280CAE">
              <w:rPr>
                <w:sz w:val="28"/>
                <w:szCs w:val="28"/>
                <w:lang w:val="ru-RU"/>
              </w:rPr>
              <w:t>Дорожные</w:t>
            </w:r>
            <w:r w:rsidRPr="00280CAE">
              <w:rPr>
                <w:spacing w:val="46"/>
                <w:sz w:val="28"/>
                <w:szCs w:val="28"/>
                <w:lang w:val="ru-RU"/>
              </w:rPr>
              <w:t xml:space="preserve">  </w:t>
            </w:r>
            <w:r w:rsidRPr="00280CAE">
              <w:rPr>
                <w:sz w:val="28"/>
                <w:szCs w:val="28"/>
                <w:lang w:val="ru-RU"/>
              </w:rPr>
              <w:t>знаки»,</w:t>
            </w:r>
            <w:r w:rsidRPr="00280CAE">
              <w:rPr>
                <w:spacing w:val="46"/>
                <w:sz w:val="28"/>
                <w:szCs w:val="28"/>
                <w:lang w:val="ru-RU"/>
              </w:rPr>
              <w:t xml:space="preserve"> 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«Ситуации»,</w:t>
            </w:r>
          </w:p>
          <w:p w14:paraId="53427EFA" w14:textId="077341B4" w:rsidR="00275FCC" w:rsidRPr="001C1C43" w:rsidRDefault="00280CAE" w:rsidP="00280CA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/>
              </w:rPr>
              <w:t>«Пожарная</w:t>
            </w:r>
            <w:r w:rsidRPr="00280CA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80CAE">
              <w:rPr>
                <w:spacing w:val="-2"/>
                <w:sz w:val="28"/>
                <w:szCs w:val="28"/>
                <w:lang w:val="ru-RU"/>
              </w:rPr>
              <w:t>безопасность</w:t>
            </w:r>
            <w:proofErr w:type="gramStart"/>
            <w:r w:rsidRPr="00280CAE">
              <w:rPr>
                <w:spacing w:val="-2"/>
                <w:sz w:val="28"/>
                <w:szCs w:val="28"/>
                <w:lang w:val="ru-RU"/>
              </w:rPr>
              <w:t>»</w:t>
            </w:r>
            <w:r w:rsidRPr="0075719A">
              <w:rPr>
                <w:spacing w:val="-2"/>
                <w:sz w:val="24"/>
                <w:lang w:val="ru-RU"/>
              </w:rPr>
              <w:t>.</w:t>
            </w:r>
            <w:r w:rsidR="00275FCC" w:rsidRPr="001C1C43">
              <w:rPr>
                <w:sz w:val="28"/>
                <w:szCs w:val="28"/>
                <w:lang w:val="ru-RU" w:eastAsia="ru-RU"/>
              </w:rPr>
              <w:t>природа</w:t>
            </w:r>
            <w:proofErr w:type="spellEnd"/>
            <w:proofErr w:type="gramEnd"/>
            <w:r w:rsidR="00275FCC" w:rsidRPr="001C1C43">
              <w:rPr>
                <w:sz w:val="28"/>
                <w:szCs w:val="28"/>
                <w:lang w:val="ru-RU" w:eastAsia="ru-RU"/>
              </w:rPr>
              <w:t>», «Я и моя безопасность», «Служебные машины», «Безопасность на дороге», «Как вести себя дома», «Дорожные знаки»,</w:t>
            </w:r>
          </w:p>
          <w:p w14:paraId="390E2C64" w14:textId="77777777" w:rsidR="00275FCC" w:rsidRPr="00275FCC" w:rsidRDefault="00275FCC" w:rsidP="00275FCC">
            <w:pPr>
              <w:widowControl/>
              <w:autoSpaceDE/>
              <w:autoSpaceDN/>
              <w:spacing w:line="480" w:lineRule="auto"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>«Правила поведения на дороге», Правила пожарной безопасности».</w:t>
            </w:r>
          </w:p>
          <w:p w14:paraId="6FC9BD8F" w14:textId="77777777" w:rsidR="00275FCC" w:rsidRPr="00275FCC" w:rsidRDefault="00275FCC" w:rsidP="00275FCC">
            <w:pPr>
              <w:widowControl/>
              <w:autoSpaceDE/>
              <w:autoSpaceDN/>
              <w:spacing w:line="480" w:lineRule="auto"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>«Собери светофор».</w:t>
            </w:r>
          </w:p>
          <w:p w14:paraId="297A10DC" w14:textId="77777777" w:rsidR="00275FCC" w:rsidRPr="001C1C43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>«Дорожные знаки».</w:t>
            </w:r>
          </w:p>
          <w:p w14:paraId="4AE58FC7" w14:textId="77777777" w:rsidR="00275FCC" w:rsidRPr="001C1C43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 xml:space="preserve"> «Собери картинку транспорт».</w:t>
            </w:r>
          </w:p>
          <w:p w14:paraId="63C9A68C" w14:textId="77777777" w:rsidR="00275FCC" w:rsidRPr="001C1C43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C1C43">
              <w:rPr>
                <w:sz w:val="28"/>
                <w:szCs w:val="28"/>
                <w:lang w:val="ru-RU" w:eastAsia="ru-RU"/>
              </w:rPr>
              <w:t>«Я водитель- правила дорожного движения».</w:t>
            </w:r>
          </w:p>
          <w:p w14:paraId="4A074038" w14:textId="77777777" w:rsidR="00275FCC" w:rsidRPr="001C1C43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C1C43">
              <w:rPr>
                <w:sz w:val="28"/>
                <w:szCs w:val="28"/>
                <w:lang w:eastAsia="ru-RU"/>
              </w:rPr>
              <w:t>«</w:t>
            </w:r>
            <w:proofErr w:type="spellStart"/>
            <w:r w:rsidRPr="001C1C43">
              <w:rPr>
                <w:sz w:val="28"/>
                <w:szCs w:val="28"/>
                <w:lang w:eastAsia="ru-RU"/>
              </w:rPr>
              <w:t>Номера</w:t>
            </w:r>
            <w:proofErr w:type="spellEnd"/>
            <w:r w:rsidRPr="001C1C43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C1C43">
              <w:rPr>
                <w:sz w:val="28"/>
                <w:szCs w:val="28"/>
                <w:lang w:eastAsia="ru-RU"/>
              </w:rPr>
              <w:t>телефонов</w:t>
            </w:r>
            <w:proofErr w:type="spellEnd"/>
            <w:r w:rsidRPr="001C1C43">
              <w:rPr>
                <w:sz w:val="28"/>
                <w:szCs w:val="28"/>
                <w:lang w:eastAsia="ru-RU"/>
              </w:rPr>
              <w:t>».</w:t>
            </w:r>
          </w:p>
          <w:p w14:paraId="34E7DE92" w14:textId="2F9DDA9C" w:rsidR="00275FCC" w:rsidRPr="00EF25EB" w:rsidRDefault="00275FCC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</w:tr>
      <w:tr w:rsidR="009C6AA9" w14:paraId="1EDEDD96" w14:textId="77777777" w:rsidTr="009C6AA9">
        <w:trPr>
          <w:trHeight w:val="270"/>
        </w:trPr>
        <w:tc>
          <w:tcPr>
            <w:tcW w:w="3220" w:type="dxa"/>
          </w:tcPr>
          <w:p w14:paraId="77E2DA59" w14:textId="77777777" w:rsidR="009C6AA9" w:rsidRDefault="009C6AA9" w:rsidP="00701DEF">
            <w:pPr>
              <w:pStyle w:val="TableParagraph"/>
              <w:spacing w:line="247" w:lineRule="exact"/>
              <w:rPr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lastRenderedPageBreak/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1593D91B" w14:textId="77777777" w:rsidR="009C6AA9" w:rsidRDefault="009C6AA9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  <w:p w14:paraId="70602E3E" w14:textId="77777777" w:rsidR="001C1C43" w:rsidRDefault="001C1C43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</w:p>
          <w:p w14:paraId="4CEEFCF9" w14:textId="77777777" w:rsidR="001C1C43" w:rsidRDefault="001C1C43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</w:p>
          <w:p w14:paraId="60328279" w14:textId="13378BBF" w:rsidR="001C1C43" w:rsidRDefault="001C1C43" w:rsidP="00275FCC">
            <w:pPr>
              <w:pStyle w:val="TableParagraph"/>
              <w:spacing w:before="9" w:line="264" w:lineRule="exact"/>
              <w:ind w:left="0"/>
              <w:rPr>
                <w:sz w:val="24"/>
                <w:lang w:val="ru-RU"/>
              </w:rPr>
            </w:pPr>
          </w:p>
          <w:p w14:paraId="54F8EB56" w14:textId="6C6930FC" w:rsidR="00275FCC" w:rsidRDefault="00275FCC" w:rsidP="00275FCC">
            <w:pPr>
              <w:pStyle w:val="TableParagraph"/>
              <w:spacing w:before="9" w:line="264" w:lineRule="exact"/>
              <w:ind w:left="0"/>
              <w:rPr>
                <w:sz w:val="24"/>
                <w:lang w:val="ru-RU"/>
              </w:rPr>
            </w:pPr>
          </w:p>
          <w:p w14:paraId="4BA87874" w14:textId="77777777" w:rsidR="00275FCC" w:rsidRDefault="00275FCC" w:rsidP="00275FCC">
            <w:pPr>
              <w:pStyle w:val="TableParagraph"/>
              <w:spacing w:before="9" w:line="264" w:lineRule="exact"/>
              <w:ind w:left="0"/>
              <w:rPr>
                <w:sz w:val="24"/>
                <w:lang w:val="ru-RU"/>
              </w:rPr>
            </w:pPr>
          </w:p>
          <w:p w14:paraId="638668C6" w14:textId="77777777" w:rsidR="001C1C43" w:rsidRDefault="001C1C43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</w:p>
          <w:p w14:paraId="417F06AB" w14:textId="77777777" w:rsidR="001C1C43" w:rsidRDefault="001C1C43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</w:p>
          <w:p w14:paraId="5C84D773" w14:textId="0FE4D7D6" w:rsidR="001C1C43" w:rsidRDefault="001C1C43" w:rsidP="00701DEF">
            <w:pPr>
              <w:pStyle w:val="TableParagraph"/>
              <w:spacing w:before="9" w:line="264" w:lineRule="exact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9FECD52" wp14:editId="45E615A1">
                  <wp:extent cx="1895475" cy="179959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0" cy="180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val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8198C32" wp14:editId="148EA9FA">
                  <wp:extent cx="2105025" cy="176149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91" cy="176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F8ADB" w14:textId="32176DA8" w:rsidR="001C1C43" w:rsidRPr="0075719A" w:rsidRDefault="001C1C43" w:rsidP="00275FCC">
            <w:pPr>
              <w:pStyle w:val="TableParagraph"/>
              <w:spacing w:before="9" w:line="264" w:lineRule="exact"/>
              <w:ind w:left="0"/>
              <w:rPr>
                <w:sz w:val="24"/>
                <w:lang w:val="ru-RU"/>
              </w:rPr>
            </w:pPr>
          </w:p>
        </w:tc>
      </w:tr>
      <w:tr w:rsidR="009C6AA9" w14:paraId="58EB7858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66E777CA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75719A">
              <w:rPr>
                <w:b/>
                <w:sz w:val="24"/>
                <w:lang w:val="ru-RU"/>
              </w:rPr>
              <w:t>Взаимодействие</w:t>
            </w:r>
            <w:r w:rsidRPr="0075719A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детей</w:t>
            </w:r>
            <w:r w:rsidRPr="0075719A">
              <w:rPr>
                <w:b/>
                <w:spacing w:val="-19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со</w:t>
            </w:r>
            <w:r w:rsidRPr="0075719A">
              <w:rPr>
                <w:b/>
                <w:spacing w:val="-16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взрослыми,</w:t>
            </w:r>
            <w:r w:rsidRPr="0075719A">
              <w:rPr>
                <w:b/>
                <w:spacing w:val="10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другими</w:t>
            </w:r>
            <w:r w:rsidRPr="0075719A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детьми</w:t>
            </w:r>
            <w:r w:rsidRPr="0075719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в</w:t>
            </w:r>
            <w:r w:rsidRPr="0075719A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процессе</w:t>
            </w:r>
            <w:r w:rsidRPr="0075719A">
              <w:rPr>
                <w:b/>
                <w:spacing w:val="10"/>
                <w:sz w:val="24"/>
                <w:lang w:val="ru-RU"/>
              </w:rPr>
              <w:t xml:space="preserve"> </w:t>
            </w:r>
            <w:r w:rsidRPr="0075719A">
              <w:rPr>
                <w:b/>
                <w:spacing w:val="-4"/>
                <w:sz w:val="24"/>
                <w:lang w:val="ru-RU"/>
              </w:rPr>
              <w:t>игры</w:t>
            </w:r>
          </w:p>
        </w:tc>
      </w:tr>
      <w:tr w:rsidR="009C6AA9" w14:paraId="2813783A" w14:textId="77777777" w:rsidTr="009C6AA9">
        <w:trPr>
          <w:trHeight w:val="270"/>
        </w:trPr>
        <w:tc>
          <w:tcPr>
            <w:tcW w:w="3220" w:type="dxa"/>
          </w:tcPr>
          <w:p w14:paraId="5C749A63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0053C0AE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2877CD13" w14:textId="77777777" w:rsidTr="009C6AA9">
        <w:trPr>
          <w:trHeight w:val="276"/>
        </w:trPr>
        <w:tc>
          <w:tcPr>
            <w:tcW w:w="3220" w:type="dxa"/>
          </w:tcPr>
          <w:p w14:paraId="0DF81893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28F3FB5C" w14:textId="333F7FB3" w:rsidR="009C6AA9" w:rsidRDefault="009C6AA9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2612CAC6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726841F1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12410330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7A35C721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39A10A08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1DB3B483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0D5A07FD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2B7371F7" w14:textId="77777777" w:rsidR="00275FCC" w:rsidRDefault="00275FCC" w:rsidP="00701DEF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</w:p>
          <w:p w14:paraId="01D3768E" w14:textId="62D9A16B" w:rsidR="00275FCC" w:rsidRPr="00EF25EB" w:rsidRDefault="00275FCC" w:rsidP="00275FCC">
            <w:pPr>
              <w:pStyle w:val="TableParagraph"/>
              <w:spacing w:line="250" w:lineRule="exact"/>
              <w:ind w:right="744"/>
              <w:jc w:val="both"/>
              <w:rPr>
                <w:b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3D19CDF" wp14:editId="28C68499">
                  <wp:extent cx="1733550" cy="14573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20" cy="147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4CE3FD4" wp14:editId="5EBA9242">
                  <wp:extent cx="2019300" cy="14192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5" cy="142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6E1CB2EE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1703212F" w14:textId="77777777" w:rsidR="009C6AA9" w:rsidRDefault="009C6AA9" w:rsidP="00701DEF">
            <w:pPr>
              <w:pStyle w:val="TableParagraph"/>
              <w:spacing w:line="250" w:lineRule="exact"/>
              <w:ind w:left="737" w:right="7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Познавательное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развитие</w:t>
            </w:r>
            <w:proofErr w:type="spellEnd"/>
          </w:p>
        </w:tc>
      </w:tr>
      <w:tr w:rsidR="009C6AA9" w14:paraId="266C563B" w14:textId="77777777" w:rsidTr="009C6AA9">
        <w:trPr>
          <w:trHeight w:val="270"/>
        </w:trPr>
        <w:tc>
          <w:tcPr>
            <w:tcW w:w="10207" w:type="dxa"/>
            <w:gridSpan w:val="2"/>
          </w:tcPr>
          <w:p w14:paraId="2A49E89D" w14:textId="77777777" w:rsidR="009C6AA9" w:rsidRPr="00280CAE" w:rsidRDefault="009C6AA9" w:rsidP="00701DEF">
            <w:pPr>
              <w:pStyle w:val="TableParagraph"/>
              <w:spacing w:line="262" w:lineRule="exact"/>
              <w:ind w:left="737" w:right="724"/>
              <w:jc w:val="center"/>
              <w:rPr>
                <w:b/>
                <w:spacing w:val="-2"/>
                <w:sz w:val="24"/>
                <w:lang w:val="ru-RU"/>
              </w:rPr>
            </w:pPr>
            <w:r w:rsidRPr="00280CAE">
              <w:rPr>
                <w:b/>
                <w:sz w:val="24"/>
                <w:lang w:val="ru-RU"/>
              </w:rPr>
              <w:t>Развитие</w:t>
            </w:r>
            <w:r w:rsidRPr="00280CA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80CAE">
              <w:rPr>
                <w:b/>
                <w:sz w:val="24"/>
                <w:lang w:val="ru-RU"/>
              </w:rPr>
              <w:t>познавательно-исследовательской</w:t>
            </w:r>
            <w:r w:rsidRPr="00280CAE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280CAE">
              <w:rPr>
                <w:b/>
                <w:spacing w:val="-2"/>
                <w:sz w:val="24"/>
                <w:lang w:val="ru-RU"/>
              </w:rPr>
              <w:t>деятельности</w:t>
            </w:r>
          </w:p>
          <w:p w14:paraId="5B448371" w14:textId="77777777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Железо, дерево, пластмасс, стекло.</w:t>
            </w:r>
          </w:p>
          <w:p w14:paraId="5B2F34F9" w14:textId="77777777" w:rsidR="000E2C35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Резервуары с крупами.</w:t>
            </w:r>
          </w:p>
          <w:p w14:paraId="5C8E4FDA" w14:textId="3D102A65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Мерные стаканчики, воронки, термометр.</w:t>
            </w:r>
          </w:p>
          <w:p w14:paraId="5A9A37BC" w14:textId="354C0A1E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Календарь природы.</w:t>
            </w:r>
          </w:p>
          <w:p w14:paraId="69590375" w14:textId="3DB4807B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 xml:space="preserve">Комнатные растения </w:t>
            </w:r>
            <w:proofErr w:type="gramStart"/>
            <w:r w:rsidRPr="00275FCC">
              <w:rPr>
                <w:sz w:val="28"/>
                <w:szCs w:val="28"/>
                <w:lang w:val="ru-RU" w:eastAsia="ru-RU"/>
              </w:rPr>
              <w:t>( инвентарь</w:t>
            </w:r>
            <w:proofErr w:type="gramEnd"/>
            <w:r w:rsidRPr="00275FCC">
              <w:rPr>
                <w:sz w:val="28"/>
                <w:szCs w:val="28"/>
                <w:lang w:val="ru-RU" w:eastAsia="ru-RU"/>
              </w:rPr>
              <w:t xml:space="preserve"> для ухода).</w:t>
            </w:r>
          </w:p>
          <w:p w14:paraId="16E68961" w14:textId="77777777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Настольно- дидактические игры:</w:t>
            </w:r>
          </w:p>
          <w:p w14:paraId="25311AF8" w14:textId="2B1CEA84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Развивающая игра «Малыш и природа».</w:t>
            </w:r>
          </w:p>
          <w:p w14:paraId="67E44F91" w14:textId="0A5CE3A3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«Окружающий мир».</w:t>
            </w:r>
          </w:p>
          <w:p w14:paraId="3CCD65B6" w14:textId="7E9EFC81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«Кто плывет по реке».</w:t>
            </w:r>
          </w:p>
          <w:p w14:paraId="2EC3D082" w14:textId="29AA7006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«Лото растения животные».</w:t>
            </w:r>
          </w:p>
          <w:p w14:paraId="2922D974" w14:textId="65D9E7E1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«Найди пару».</w:t>
            </w:r>
          </w:p>
          <w:p w14:paraId="38FD02E5" w14:textId="13758460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«Что где растет».</w:t>
            </w:r>
          </w:p>
          <w:p w14:paraId="5D64D72B" w14:textId="7760E175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«Родина животных».</w:t>
            </w:r>
          </w:p>
          <w:p w14:paraId="009F6D82" w14:textId="2021392C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«Животные и птицы».</w:t>
            </w:r>
          </w:p>
          <w:p w14:paraId="7F38C261" w14:textId="4DD173A3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«Угадай по тени».</w:t>
            </w:r>
          </w:p>
          <w:p w14:paraId="3F85FF3F" w14:textId="69088194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«Зимующие и перелетные птицы».</w:t>
            </w:r>
          </w:p>
          <w:p w14:paraId="129DEA95" w14:textId="4FB0F663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«Времена года».</w:t>
            </w:r>
          </w:p>
          <w:p w14:paraId="4F3D0FAC" w14:textId="1966F0AA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«Готовим борщ и компот».</w:t>
            </w:r>
          </w:p>
          <w:p w14:paraId="748F2681" w14:textId="4AFD9B27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«Домашние животные», «Дикие животные».</w:t>
            </w:r>
          </w:p>
          <w:p w14:paraId="32C507B8" w14:textId="344EEC54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«Чей домик».</w:t>
            </w:r>
          </w:p>
          <w:p w14:paraId="4BC5E433" w14:textId="6C4F4F54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«Кто чем питается».</w:t>
            </w:r>
          </w:p>
          <w:p w14:paraId="01D067E0" w14:textId="7A0E9B7E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«Больше - меньше».</w:t>
            </w:r>
          </w:p>
          <w:p w14:paraId="332DACB4" w14:textId="250F48BA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«Все профессии важные».</w:t>
            </w:r>
          </w:p>
          <w:p w14:paraId="7A47554C" w14:textId="081FAEA8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Демонстрационный материал для ОД.</w:t>
            </w:r>
          </w:p>
          <w:p w14:paraId="1DA048A3" w14:textId="46117DB5" w:rsidR="00275FCC" w:rsidRPr="00275FCC" w:rsidRDefault="00275FCC" w:rsidP="00275FCC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75FCC">
              <w:rPr>
                <w:sz w:val="28"/>
                <w:szCs w:val="28"/>
                <w:lang w:val="ru-RU" w:eastAsia="ru-RU"/>
              </w:rPr>
              <w:t>«</w:t>
            </w:r>
            <w:proofErr w:type="spellStart"/>
            <w:r w:rsidRPr="00275FCC">
              <w:rPr>
                <w:sz w:val="28"/>
                <w:szCs w:val="28"/>
                <w:lang w:val="ru-RU" w:eastAsia="ru-RU"/>
              </w:rPr>
              <w:t>Пазлы</w:t>
            </w:r>
            <w:proofErr w:type="spellEnd"/>
            <w:r w:rsidRPr="00275FCC">
              <w:rPr>
                <w:sz w:val="28"/>
                <w:szCs w:val="28"/>
                <w:lang w:val="ru-RU" w:eastAsia="ru-RU"/>
              </w:rPr>
              <w:t>».</w:t>
            </w:r>
          </w:p>
          <w:p w14:paraId="5E0950C4" w14:textId="372B0C7B" w:rsidR="00275FCC" w:rsidRPr="000E2C35" w:rsidRDefault="00275FCC" w:rsidP="000E2C35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275FCC">
              <w:rPr>
                <w:sz w:val="28"/>
                <w:szCs w:val="28"/>
                <w:lang w:eastAsia="ru-RU"/>
              </w:rPr>
              <w:t>«</w:t>
            </w:r>
            <w:proofErr w:type="spellStart"/>
            <w:r w:rsidRPr="00275FCC">
              <w:rPr>
                <w:sz w:val="28"/>
                <w:szCs w:val="28"/>
                <w:lang w:eastAsia="ru-RU"/>
              </w:rPr>
              <w:t>Мозайка</w:t>
            </w:r>
            <w:proofErr w:type="spellEnd"/>
            <w:r w:rsidRPr="00275FCC">
              <w:rPr>
                <w:sz w:val="28"/>
                <w:szCs w:val="28"/>
                <w:lang w:eastAsia="ru-RU"/>
              </w:rPr>
              <w:t>».</w:t>
            </w:r>
          </w:p>
        </w:tc>
      </w:tr>
      <w:tr w:rsidR="009C6AA9" w14:paraId="2BE36481" w14:textId="77777777" w:rsidTr="009C6AA9">
        <w:trPr>
          <w:trHeight w:val="270"/>
        </w:trPr>
        <w:tc>
          <w:tcPr>
            <w:tcW w:w="3220" w:type="dxa"/>
          </w:tcPr>
          <w:p w14:paraId="2534E5E9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7964D244" w14:textId="77777777" w:rsidR="009C6AA9" w:rsidRPr="0075719A" w:rsidRDefault="009C6AA9" w:rsidP="00701DEF">
            <w:pPr>
              <w:pStyle w:val="TableParagraph"/>
              <w:ind w:right="89" w:firstLine="60"/>
              <w:jc w:val="both"/>
              <w:rPr>
                <w:sz w:val="24"/>
              </w:rPr>
            </w:pPr>
            <w:r w:rsidRPr="00EF25EB">
              <w:rPr>
                <w:sz w:val="24"/>
              </w:rPr>
              <w:t>«</w:t>
            </w:r>
            <w:proofErr w:type="spellStart"/>
            <w:r w:rsidRPr="00EF25EB">
              <w:rPr>
                <w:sz w:val="24"/>
              </w:rPr>
              <w:t>Центр</w:t>
            </w:r>
            <w:proofErr w:type="spellEnd"/>
            <w:r w:rsidRPr="00EF25EB">
              <w:rPr>
                <w:sz w:val="24"/>
              </w:rPr>
              <w:t xml:space="preserve"> </w:t>
            </w:r>
            <w:proofErr w:type="spellStart"/>
            <w:r w:rsidRPr="00EF25EB">
              <w:rPr>
                <w:sz w:val="24"/>
              </w:rPr>
              <w:t>воды</w:t>
            </w:r>
            <w:proofErr w:type="spellEnd"/>
            <w:r w:rsidRPr="00EF25EB">
              <w:rPr>
                <w:sz w:val="24"/>
              </w:rPr>
              <w:t xml:space="preserve"> и </w:t>
            </w:r>
            <w:proofErr w:type="spellStart"/>
            <w:r w:rsidRPr="00EF25EB">
              <w:rPr>
                <w:sz w:val="24"/>
              </w:rPr>
              <w:t>песка</w:t>
            </w:r>
            <w:proofErr w:type="spellEnd"/>
            <w:r w:rsidRPr="00EF25EB">
              <w:rPr>
                <w:sz w:val="24"/>
              </w:rPr>
              <w:t>»</w:t>
            </w:r>
          </w:p>
        </w:tc>
      </w:tr>
      <w:tr w:rsidR="009C6AA9" w14:paraId="3CBA3581" w14:textId="77777777" w:rsidTr="009C6AA9">
        <w:trPr>
          <w:trHeight w:val="270"/>
        </w:trPr>
        <w:tc>
          <w:tcPr>
            <w:tcW w:w="3220" w:type="dxa"/>
          </w:tcPr>
          <w:p w14:paraId="4D936E9F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lastRenderedPageBreak/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03CC299D" w14:textId="77777777" w:rsidR="00275FCC" w:rsidRDefault="00275FCC" w:rsidP="00275FCC">
            <w:pPr>
              <w:pStyle w:val="TableParagraph"/>
              <w:spacing w:before="3" w:line="270" w:lineRule="exact"/>
              <w:ind w:left="0"/>
              <w:rPr>
                <w:color w:val="111111"/>
                <w:spacing w:val="-4"/>
                <w:sz w:val="24"/>
                <w:lang w:val="ru-RU"/>
              </w:rPr>
            </w:pPr>
          </w:p>
          <w:p w14:paraId="2218318D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2FD81660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01DF3007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0789A962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295E6FA1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74725296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3D95B0DC" w14:textId="77777777" w:rsidR="00275FCC" w:rsidRDefault="00275FCC" w:rsidP="00701DEF">
            <w:pPr>
              <w:pStyle w:val="TableParagraph"/>
              <w:spacing w:before="3" w:line="270" w:lineRule="exact"/>
              <w:rPr>
                <w:color w:val="111111"/>
                <w:spacing w:val="-4"/>
                <w:sz w:val="24"/>
                <w:lang w:val="ru-RU"/>
              </w:rPr>
            </w:pPr>
          </w:p>
          <w:p w14:paraId="2C07A7B9" w14:textId="3ECD6AA6" w:rsidR="009C6AA9" w:rsidRPr="00EF25EB" w:rsidRDefault="00275FCC" w:rsidP="00275FCC">
            <w:pPr>
              <w:pStyle w:val="TableParagraph"/>
              <w:spacing w:before="3" w:line="270" w:lineRule="exact"/>
              <w:ind w:left="0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559A032" wp14:editId="6F8FB70B">
                  <wp:extent cx="3048000" cy="13614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87" cy="136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42321AB8" w14:textId="77777777" w:rsidTr="009C6AA9">
        <w:trPr>
          <w:trHeight w:val="270"/>
        </w:trPr>
        <w:tc>
          <w:tcPr>
            <w:tcW w:w="3220" w:type="dxa"/>
          </w:tcPr>
          <w:p w14:paraId="4EA372C6" w14:textId="77777777" w:rsidR="009C6AA9" w:rsidRPr="0008328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6F76F8C2" w14:textId="77777777" w:rsidR="009C6AA9" w:rsidRPr="0075719A" w:rsidRDefault="009C6AA9" w:rsidP="00701DEF">
            <w:pPr>
              <w:pStyle w:val="TableParagraph"/>
              <w:ind w:right="89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Центр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экспериментирования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45F81997" w14:textId="77777777" w:rsidTr="009C6AA9">
        <w:trPr>
          <w:trHeight w:val="270"/>
        </w:trPr>
        <w:tc>
          <w:tcPr>
            <w:tcW w:w="3220" w:type="dxa"/>
          </w:tcPr>
          <w:p w14:paraId="1737E295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7C8B387D" w14:textId="54A02243" w:rsidR="000E2C35" w:rsidRDefault="009C6AA9" w:rsidP="000E2C35">
            <w:pPr>
              <w:pStyle w:val="TableParagraph"/>
              <w:spacing w:line="24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  <w:p w14:paraId="55FC2A85" w14:textId="76177945" w:rsidR="000E2C35" w:rsidRPr="0075719A" w:rsidRDefault="000E2C35" w:rsidP="009C6AA9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36AB00" wp14:editId="2CD36A1C">
                  <wp:extent cx="3199130" cy="1714483"/>
                  <wp:effectExtent l="0" t="0" r="127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12" cy="171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7D9543C1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9FA9790" w14:textId="77777777" w:rsidR="009C6AA9" w:rsidRPr="0075719A" w:rsidRDefault="009C6AA9" w:rsidP="00701DEF">
            <w:pPr>
              <w:pStyle w:val="TableParagraph"/>
              <w:ind w:right="89" w:firstLine="60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Формирование</w:t>
            </w:r>
            <w:proofErr w:type="spellEnd"/>
            <w:r>
              <w:rPr>
                <w:b/>
                <w:spacing w:val="1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элементарных</w:t>
            </w:r>
            <w:proofErr w:type="spellEnd"/>
            <w:r>
              <w:rPr>
                <w:b/>
                <w:spacing w:val="-1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математических</w:t>
            </w:r>
            <w:proofErr w:type="spellEnd"/>
            <w:r>
              <w:rPr>
                <w:b/>
                <w:spacing w:val="-1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представлений</w:t>
            </w:r>
            <w:proofErr w:type="spellEnd"/>
          </w:p>
        </w:tc>
      </w:tr>
      <w:tr w:rsidR="009C6AA9" w14:paraId="1753F9E7" w14:textId="77777777" w:rsidTr="009C6AA9">
        <w:trPr>
          <w:trHeight w:val="270"/>
        </w:trPr>
        <w:tc>
          <w:tcPr>
            <w:tcW w:w="3220" w:type="dxa"/>
          </w:tcPr>
          <w:p w14:paraId="62553826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7A57FF84" w14:textId="77777777" w:rsidR="009C6AA9" w:rsidRPr="00EF25EB" w:rsidRDefault="009C6AA9" w:rsidP="00701DEF">
            <w:pPr>
              <w:pStyle w:val="TableParagraph"/>
              <w:spacing w:line="235" w:lineRule="auto"/>
              <w:ind w:right="59"/>
              <w:rPr>
                <w:sz w:val="24"/>
                <w:lang w:val="ru-RU"/>
              </w:rPr>
            </w:pPr>
            <w:r w:rsidRPr="00EF25EB">
              <w:rPr>
                <w:spacing w:val="-2"/>
                <w:sz w:val="24"/>
                <w:lang w:val="ru-RU"/>
              </w:rPr>
              <w:t xml:space="preserve">«Центр </w:t>
            </w:r>
            <w:r w:rsidRPr="00EF25EB">
              <w:rPr>
                <w:sz w:val="24"/>
                <w:lang w:val="ru-RU"/>
              </w:rPr>
              <w:t>математического и сенсорного</w:t>
            </w:r>
            <w:r w:rsidRPr="00EF25EB">
              <w:rPr>
                <w:spacing w:val="-15"/>
                <w:sz w:val="24"/>
                <w:lang w:val="ru-RU"/>
              </w:rPr>
              <w:t xml:space="preserve"> </w:t>
            </w:r>
            <w:r w:rsidRPr="00EF25EB">
              <w:rPr>
                <w:sz w:val="24"/>
                <w:lang w:val="ru-RU"/>
              </w:rPr>
              <w:t>развития»</w:t>
            </w:r>
          </w:p>
          <w:p w14:paraId="4FCF733A" w14:textId="77777777" w:rsidR="000E2C35" w:rsidRPr="000E2C35" w:rsidRDefault="009C6AA9" w:rsidP="000E2C35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 w:rsidRPr="000E2C35">
              <w:rPr>
                <w:spacing w:val="-2"/>
                <w:sz w:val="24"/>
                <w:lang w:val="ru-RU"/>
              </w:rPr>
              <w:t xml:space="preserve">«Центр конструирования» </w:t>
            </w:r>
            <w:r w:rsidRPr="000E2C35">
              <w:rPr>
                <w:sz w:val="24"/>
                <w:lang w:val="ru-RU"/>
              </w:rPr>
              <w:t>(старшие группы)</w:t>
            </w:r>
          </w:p>
          <w:p w14:paraId="6A8ACA81" w14:textId="77777777" w:rsidR="000E2C35" w:rsidRDefault="000E2C35" w:rsidP="000E2C35">
            <w:pPr>
              <w:pStyle w:val="TableParagraph"/>
              <w:ind w:left="0" w:right="89"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 xml:space="preserve">Набор геометрических фигур, цифры, </w:t>
            </w:r>
            <w:proofErr w:type="gramStart"/>
            <w:r w:rsidRPr="000E2C35">
              <w:rPr>
                <w:sz w:val="28"/>
                <w:szCs w:val="28"/>
                <w:lang w:val="ru-RU" w:eastAsia="ru-RU"/>
              </w:rPr>
              <w:t>знаки  для</w:t>
            </w:r>
            <w:proofErr w:type="gramEnd"/>
            <w:r w:rsidRPr="000E2C35">
              <w:rPr>
                <w:sz w:val="28"/>
                <w:szCs w:val="28"/>
                <w:lang w:val="ru-RU" w:eastAsia="ru-RU"/>
              </w:rPr>
              <w:t xml:space="preserve"> магнитной доски.</w:t>
            </w:r>
          </w:p>
          <w:p w14:paraId="78410D09" w14:textId="44D99736" w:rsidR="000E2C35" w:rsidRPr="000E2C35" w:rsidRDefault="000E2C35" w:rsidP="000E2C35">
            <w:pPr>
              <w:pStyle w:val="TableParagraph"/>
              <w:ind w:left="0" w:right="89"/>
              <w:rPr>
                <w:sz w:val="24"/>
                <w:lang w:val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Карточки (учись считать, цифры и фигуры).</w:t>
            </w:r>
          </w:p>
          <w:p w14:paraId="729E0FB2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Касса цифр от 0-20.</w:t>
            </w:r>
          </w:p>
          <w:p w14:paraId="34CD2291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Часы.</w:t>
            </w:r>
          </w:p>
          <w:p w14:paraId="3CB3D4BD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Счеты.</w:t>
            </w:r>
          </w:p>
          <w:p w14:paraId="59F53C1D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Вкладыши геометрических фигур.</w:t>
            </w:r>
          </w:p>
          <w:p w14:paraId="300FFC21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Раздаточный материал.</w:t>
            </w:r>
          </w:p>
          <w:p w14:paraId="70483E6D" w14:textId="7777777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 xml:space="preserve">Настольно-дидактические игры: </w:t>
            </w:r>
          </w:p>
          <w:p w14:paraId="1E8FBD88" w14:textId="16E5B495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«Ринг-</w:t>
            </w:r>
            <w:proofErr w:type="spellStart"/>
            <w:r w:rsidRPr="000E2C35">
              <w:rPr>
                <w:sz w:val="28"/>
                <w:szCs w:val="28"/>
                <w:lang w:val="ru-RU" w:eastAsia="ru-RU"/>
              </w:rPr>
              <w:t>динг</w:t>
            </w:r>
            <w:proofErr w:type="spellEnd"/>
            <w:r w:rsidRPr="000E2C35">
              <w:rPr>
                <w:sz w:val="28"/>
                <w:szCs w:val="28"/>
                <w:lang w:val="ru-RU" w:eastAsia="ru-RU"/>
              </w:rPr>
              <w:t>»</w:t>
            </w:r>
          </w:p>
          <w:p w14:paraId="0B66CD78" w14:textId="08B26DA1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«Найди предметы соответствующей фигуре».</w:t>
            </w:r>
          </w:p>
          <w:p w14:paraId="01E53DE1" w14:textId="5215BB43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«Веселый фермерский паровозик».</w:t>
            </w:r>
          </w:p>
          <w:p w14:paraId="52838694" w14:textId="5EC8FD03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 xml:space="preserve">«Время» </w:t>
            </w:r>
          </w:p>
          <w:p w14:paraId="1ACEAB32" w14:textId="182C0CC7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«Цифры»</w:t>
            </w:r>
          </w:p>
          <w:p w14:paraId="058A55F7" w14:textId="6A96C8B2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«Фигуры»</w:t>
            </w:r>
          </w:p>
          <w:p w14:paraId="27108C12" w14:textId="7DF18AC6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«Веселая логика и домино».</w:t>
            </w:r>
          </w:p>
          <w:p w14:paraId="40DA4FE0" w14:textId="086D2F55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«Изучаем счет».</w:t>
            </w:r>
          </w:p>
          <w:p w14:paraId="12372D34" w14:textId="0251C803" w:rsidR="000E2C35" w:rsidRPr="000E2C35" w:rsidRDefault="000E2C35" w:rsidP="000E2C35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E2C35">
              <w:rPr>
                <w:sz w:val="28"/>
                <w:szCs w:val="28"/>
                <w:lang w:val="ru-RU" w:eastAsia="ru-RU"/>
              </w:rPr>
              <w:t>«Учим цвета и фигуры».</w:t>
            </w:r>
          </w:p>
          <w:p w14:paraId="27D2DB72" w14:textId="77777777" w:rsidR="00280CAE" w:rsidRPr="00280CAE" w:rsidRDefault="00280CAE" w:rsidP="00280CAE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Счетные</w:t>
            </w:r>
            <w:r w:rsidRPr="00280CAE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палочки,</w:t>
            </w:r>
            <w:r w:rsidRPr="00280CA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счетные</w:t>
            </w:r>
            <w:r w:rsidRPr="00280CAE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линейки,</w:t>
            </w:r>
            <w:r w:rsidRPr="00280CA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линейки.</w:t>
            </w:r>
          </w:p>
          <w:p w14:paraId="5F39770F" w14:textId="77777777" w:rsidR="00280CAE" w:rsidRPr="00280CAE" w:rsidRDefault="00280CAE" w:rsidP="00280CAE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280CAE">
              <w:rPr>
                <w:b/>
                <w:sz w:val="28"/>
                <w:szCs w:val="28"/>
                <w:lang w:val="ru-RU"/>
              </w:rPr>
              <w:t>Дидактические</w:t>
            </w:r>
            <w:r w:rsidRPr="00280CAE">
              <w:rPr>
                <w:b/>
                <w:spacing w:val="7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b/>
                <w:sz w:val="28"/>
                <w:szCs w:val="28"/>
                <w:lang w:val="ru-RU"/>
              </w:rPr>
              <w:t>игры:</w:t>
            </w:r>
            <w:r w:rsidRPr="00280CAE">
              <w:rPr>
                <w:b/>
                <w:spacing w:val="6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«Мозаика»,</w:t>
            </w:r>
            <w:r w:rsidRPr="00280CAE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«Фигуры»,</w:t>
            </w:r>
            <w:r w:rsidRPr="00280CAE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«Цифры»,</w:t>
            </w:r>
            <w:r w:rsidRPr="00280CAE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«Логика»,</w:t>
            </w:r>
          </w:p>
          <w:p w14:paraId="1CF25282" w14:textId="3A9961B3" w:rsidR="000E2C35" w:rsidRPr="000E2C35" w:rsidRDefault="00280CAE" w:rsidP="00280CAE">
            <w:pPr>
              <w:pStyle w:val="TableParagraph"/>
              <w:ind w:right="89" w:firstLine="60"/>
              <w:rPr>
                <w:sz w:val="24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280CAE">
              <w:rPr>
                <w:sz w:val="28"/>
                <w:szCs w:val="28"/>
                <w:lang w:val="ru-RU"/>
              </w:rPr>
              <w:t>Пазлы</w:t>
            </w:r>
            <w:proofErr w:type="spellEnd"/>
            <w:r w:rsidRPr="00280CAE">
              <w:rPr>
                <w:sz w:val="28"/>
                <w:szCs w:val="28"/>
                <w:lang w:val="ru-RU"/>
              </w:rPr>
              <w:t>», «Математические кубики», «Нужный предмет», «Зима и лето разного цвета», «Что</w:t>
            </w:r>
            <w:r w:rsidRPr="00280CA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за</w:t>
            </w:r>
            <w:r w:rsidRPr="00280CA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чем»,</w:t>
            </w:r>
            <w:r w:rsidRPr="00280CA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«Радуга»,</w:t>
            </w:r>
            <w:r w:rsidRPr="00280CA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«Составь</w:t>
            </w:r>
            <w:r w:rsidRPr="00280CA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натюрморт»»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О картине я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вам расскажу»,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«Загадки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в</w:t>
            </w:r>
            <w:r w:rsidRPr="00280CA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80CAE">
              <w:rPr>
                <w:sz w:val="28"/>
                <w:szCs w:val="28"/>
                <w:lang w:val="ru-RU"/>
              </w:rPr>
              <w:t>мнемотаблицах</w:t>
            </w:r>
            <w:proofErr w:type="spellEnd"/>
            <w:r w:rsidRPr="00280CAE">
              <w:rPr>
                <w:sz w:val="28"/>
                <w:szCs w:val="28"/>
                <w:lang w:val="ru-RU"/>
              </w:rPr>
              <w:t>».</w:t>
            </w:r>
          </w:p>
        </w:tc>
      </w:tr>
      <w:tr w:rsidR="009C6AA9" w14:paraId="063EBA5D" w14:textId="77777777" w:rsidTr="009C6AA9">
        <w:trPr>
          <w:trHeight w:val="270"/>
        </w:trPr>
        <w:tc>
          <w:tcPr>
            <w:tcW w:w="3220" w:type="dxa"/>
          </w:tcPr>
          <w:p w14:paraId="0BA6E0FF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11593845" w14:textId="387286AC" w:rsidR="009C6AA9" w:rsidRDefault="009C6AA9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</w:p>
          <w:p w14:paraId="1CA538BF" w14:textId="097EBD13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4B6F88D9" w14:textId="77777777" w:rsidR="00A91487" w:rsidRDefault="00A91487" w:rsidP="00A91487">
            <w:pPr>
              <w:pStyle w:val="TableParagraph"/>
              <w:spacing w:line="264" w:lineRule="exact"/>
              <w:ind w:left="0"/>
              <w:rPr>
                <w:spacing w:val="-2"/>
                <w:sz w:val="24"/>
                <w:lang w:val="ru-RU"/>
              </w:rPr>
            </w:pPr>
          </w:p>
          <w:p w14:paraId="2295295A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37A281EB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05C2B556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0E9B1224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04F09500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7A59A7D1" w14:textId="77777777" w:rsidR="00A91487" w:rsidRDefault="00A91487" w:rsidP="00701DEF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</w:p>
          <w:p w14:paraId="1C125475" w14:textId="0A6734FB" w:rsidR="00A91487" w:rsidRPr="00A91487" w:rsidRDefault="00A91487" w:rsidP="00A91487">
            <w:pPr>
              <w:pStyle w:val="TableParagraph"/>
              <w:spacing w:line="264" w:lineRule="exact"/>
              <w:rPr>
                <w:spacing w:val="-2"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81F5E0D" wp14:editId="1B6797AF">
                  <wp:extent cx="2952750" cy="1485265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8" cy="148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65799225" w14:textId="77777777" w:rsidTr="009C6AA9">
        <w:trPr>
          <w:trHeight w:val="270"/>
        </w:trPr>
        <w:tc>
          <w:tcPr>
            <w:tcW w:w="10207" w:type="dxa"/>
            <w:gridSpan w:val="2"/>
          </w:tcPr>
          <w:p w14:paraId="2F803B8E" w14:textId="77777777" w:rsidR="009C6AA9" w:rsidRPr="0075719A" w:rsidRDefault="009C6AA9" w:rsidP="00701DEF">
            <w:pPr>
              <w:pStyle w:val="TableParagraph"/>
              <w:ind w:right="89" w:firstLine="60"/>
              <w:jc w:val="center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Ознакомление</w:t>
            </w:r>
            <w:proofErr w:type="spellEnd"/>
            <w:r>
              <w:rPr>
                <w:b/>
                <w:sz w:val="24"/>
              </w:rPr>
              <w:t xml:space="preserve"> с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миром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природы</w:t>
            </w:r>
            <w:proofErr w:type="spellEnd"/>
          </w:p>
        </w:tc>
      </w:tr>
      <w:tr w:rsidR="009C6AA9" w14:paraId="3C146A65" w14:textId="77777777" w:rsidTr="009C6AA9">
        <w:trPr>
          <w:trHeight w:val="270"/>
        </w:trPr>
        <w:tc>
          <w:tcPr>
            <w:tcW w:w="3220" w:type="dxa"/>
          </w:tcPr>
          <w:p w14:paraId="03E8944D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13D640BB" w14:textId="77777777" w:rsidR="009C6AA9" w:rsidRDefault="009C6AA9" w:rsidP="00701DEF">
            <w:pPr>
              <w:pStyle w:val="TableParagraph"/>
              <w:ind w:right="89" w:firstLine="60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природы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14:paraId="2AB959A3" w14:textId="77777777" w:rsidR="00280CAE" w:rsidRPr="00280CAE" w:rsidRDefault="00280CAE" w:rsidP="00280CAE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Развивающие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книги:</w:t>
            </w:r>
            <w:r w:rsidRPr="00280CAE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«Животные»,</w:t>
            </w:r>
            <w:r w:rsidRPr="00280CAE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«Птицы»,</w:t>
            </w:r>
            <w:r w:rsidRPr="00280CAE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«Голоса</w:t>
            </w:r>
            <w:r w:rsidRPr="00280CA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весеннего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леса», Энциклопедии:</w:t>
            </w:r>
            <w:r w:rsidRPr="00280CAE">
              <w:rPr>
                <w:spacing w:val="-3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«Планета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Земля», «Техника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и транспорт», «Книга знаний</w:t>
            </w:r>
            <w:r w:rsidRPr="00280CA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на</w:t>
            </w:r>
            <w:r w:rsidRPr="00280CA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целый</w:t>
            </w:r>
            <w:r w:rsidRPr="00280CA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год»,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«Тайны нашей</w:t>
            </w:r>
            <w:r w:rsidRPr="00280CAE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планеты», набор:</w:t>
            </w:r>
            <w:r w:rsidRPr="00280CA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«Животные». Набор для ухода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за цветами.</w:t>
            </w:r>
            <w:r w:rsidRPr="00280CAE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Д/и: «Что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нужно для растений».</w:t>
            </w:r>
          </w:p>
          <w:p w14:paraId="23B08727" w14:textId="77777777" w:rsidR="00280CAE" w:rsidRPr="00280CAE" w:rsidRDefault="00280CAE" w:rsidP="00280CAE">
            <w:pPr>
              <w:pStyle w:val="TableParagraph"/>
              <w:spacing w:line="242" w:lineRule="auto"/>
              <w:rPr>
                <w:sz w:val="28"/>
                <w:szCs w:val="28"/>
                <w:lang w:val="ru-RU"/>
              </w:rPr>
            </w:pPr>
            <w:r w:rsidRPr="00280CAE">
              <w:rPr>
                <w:sz w:val="28"/>
                <w:szCs w:val="28"/>
                <w:lang w:val="ru-RU"/>
              </w:rPr>
              <w:t>Комнатные растения. Природный материал. Демонстрационный материал: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«Животные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пустыни»,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«Природные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зоны».</w:t>
            </w:r>
            <w:r w:rsidRPr="00280CA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Наглядно</w:t>
            </w:r>
            <w:r w:rsidRPr="00280CAE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– методические пособия:</w:t>
            </w:r>
            <w:r w:rsidRPr="00280CA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«Цветы»,</w:t>
            </w:r>
            <w:r w:rsidRPr="00280CA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«Весна»,</w:t>
            </w:r>
            <w:r w:rsidRPr="00280CA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«Окружающий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мир»,</w:t>
            </w:r>
          </w:p>
          <w:p w14:paraId="0C8DEEF2" w14:textId="463D9AD7" w:rsidR="00280CAE" w:rsidRPr="0075719A" w:rsidRDefault="00280CAE" w:rsidP="00280CAE">
            <w:pPr>
              <w:pStyle w:val="TableParagraph"/>
              <w:ind w:right="89" w:firstLine="60"/>
              <w:rPr>
                <w:sz w:val="24"/>
              </w:rPr>
            </w:pPr>
            <w:r w:rsidRPr="00280CAE">
              <w:rPr>
                <w:sz w:val="28"/>
                <w:szCs w:val="28"/>
                <w:lang w:val="ru-RU"/>
              </w:rPr>
              <w:t>«Птицы».</w:t>
            </w:r>
            <w:r w:rsidRPr="00280CA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Календарь</w:t>
            </w:r>
            <w:r w:rsidRPr="00280CAE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природы.</w:t>
            </w:r>
          </w:p>
        </w:tc>
      </w:tr>
      <w:tr w:rsidR="009C6AA9" w14:paraId="4D88F684" w14:textId="77777777" w:rsidTr="009C6AA9">
        <w:trPr>
          <w:trHeight w:val="270"/>
        </w:trPr>
        <w:tc>
          <w:tcPr>
            <w:tcW w:w="3220" w:type="dxa"/>
          </w:tcPr>
          <w:p w14:paraId="76426C2C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t xml:space="preserve">ФОТО </w:t>
            </w:r>
            <w:r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987" w:type="dxa"/>
            <w:shd w:val="clear" w:color="auto" w:fill="FFFF00"/>
          </w:tcPr>
          <w:p w14:paraId="4E0AEBC2" w14:textId="5A80C97F" w:rsidR="00A91487" w:rsidRDefault="00A91487" w:rsidP="00A91487">
            <w:pPr>
              <w:pStyle w:val="TableParagraph"/>
              <w:ind w:left="0" w:right="89"/>
              <w:jc w:val="both"/>
              <w:rPr>
                <w:sz w:val="24"/>
                <w:lang w:val="ru-RU"/>
              </w:rPr>
            </w:pPr>
          </w:p>
          <w:p w14:paraId="19BEE22F" w14:textId="77777777" w:rsidR="00A91487" w:rsidRDefault="00A91487" w:rsidP="00A91487">
            <w:pPr>
              <w:pStyle w:val="TableParagraph"/>
              <w:ind w:left="0" w:right="89"/>
              <w:jc w:val="both"/>
              <w:rPr>
                <w:sz w:val="24"/>
                <w:lang w:val="ru-RU"/>
              </w:rPr>
            </w:pPr>
          </w:p>
          <w:p w14:paraId="6D3CB8C3" w14:textId="7F83AA45" w:rsidR="00A91487" w:rsidRPr="0075719A" w:rsidRDefault="00A91487" w:rsidP="00A91487">
            <w:pPr>
              <w:pStyle w:val="TableParagraph"/>
              <w:ind w:left="0" w:right="89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236AD2" wp14:editId="200F2178">
                  <wp:extent cx="2867025" cy="1542854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19" cy="15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58E18016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1A661287" w14:textId="77777777" w:rsidR="009C6AA9" w:rsidRDefault="009C6AA9" w:rsidP="00701DEF">
            <w:pPr>
              <w:pStyle w:val="TableParagraph"/>
              <w:spacing w:line="250" w:lineRule="exact"/>
              <w:ind w:left="737" w:right="7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Речевое</w:t>
            </w:r>
            <w:proofErr w:type="spellEnd"/>
            <w:r>
              <w:rPr>
                <w:b/>
                <w:spacing w:val="1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развитие</w:t>
            </w:r>
            <w:proofErr w:type="spellEnd"/>
          </w:p>
        </w:tc>
      </w:tr>
      <w:tr w:rsidR="009C6AA9" w14:paraId="1AD92542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DFBAAED" w14:textId="77777777" w:rsidR="009C6AA9" w:rsidRDefault="009C6AA9" w:rsidP="00701DEF">
            <w:pPr>
              <w:pStyle w:val="TableParagraph"/>
              <w:spacing w:line="262" w:lineRule="exact"/>
              <w:ind w:left="737" w:right="7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речи</w:t>
            </w:r>
            <w:proofErr w:type="spellEnd"/>
          </w:p>
        </w:tc>
      </w:tr>
      <w:tr w:rsidR="009C6AA9" w14:paraId="7A5899AE" w14:textId="77777777" w:rsidTr="009C6AA9">
        <w:trPr>
          <w:trHeight w:val="270"/>
        </w:trPr>
        <w:tc>
          <w:tcPr>
            <w:tcW w:w="3220" w:type="dxa"/>
          </w:tcPr>
          <w:p w14:paraId="177722AE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0F1403C9" w14:textId="77777777" w:rsidR="009C6AA9" w:rsidRPr="00280CAE" w:rsidRDefault="009C6AA9" w:rsidP="00701DEF">
            <w:pPr>
              <w:pStyle w:val="TableParagraph"/>
              <w:ind w:right="89" w:firstLine="60"/>
              <w:jc w:val="center"/>
              <w:rPr>
                <w:spacing w:val="-2"/>
                <w:sz w:val="24"/>
                <w:lang w:val="ru-RU"/>
              </w:rPr>
            </w:pPr>
            <w:r w:rsidRPr="00280CAE">
              <w:rPr>
                <w:sz w:val="24"/>
                <w:lang w:val="ru-RU"/>
              </w:rPr>
              <w:t>«Речевой</w:t>
            </w:r>
            <w:r w:rsidRPr="00280CAE">
              <w:rPr>
                <w:spacing w:val="-9"/>
                <w:sz w:val="24"/>
                <w:lang w:val="ru-RU"/>
              </w:rPr>
              <w:t xml:space="preserve"> </w:t>
            </w:r>
            <w:r w:rsidRPr="00280CAE">
              <w:rPr>
                <w:spacing w:val="-2"/>
                <w:sz w:val="24"/>
                <w:lang w:val="ru-RU"/>
              </w:rPr>
              <w:t>центр»</w:t>
            </w:r>
          </w:p>
          <w:p w14:paraId="055A0666" w14:textId="0C4844A1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«Картинки, слова, схемы».</w:t>
            </w:r>
          </w:p>
          <w:p w14:paraId="69B43924" w14:textId="1CE4D4F0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«Касса букв согласные и гласные».</w:t>
            </w:r>
          </w:p>
          <w:p w14:paraId="4200FBDC" w14:textId="70BBF020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«Обучающие карточки Алфавит».</w:t>
            </w:r>
          </w:p>
          <w:p w14:paraId="3ACB0256" w14:textId="278C7EA9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«Учим буквы».</w:t>
            </w:r>
          </w:p>
          <w:p w14:paraId="192567CC" w14:textId="4D15D3A0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«Готов ли ты к школе - чтение».</w:t>
            </w:r>
          </w:p>
          <w:p w14:paraId="4B0BCCAF" w14:textId="3F92E6A1" w:rsidR="00A91487" w:rsidRPr="00280CAE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«По дорожке слов».</w:t>
            </w:r>
          </w:p>
          <w:p w14:paraId="1EB82BAB" w14:textId="77777777" w:rsidR="00A91487" w:rsidRPr="00280CAE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Дидактические игры</w:t>
            </w:r>
          </w:p>
          <w:p w14:paraId="1A700DA6" w14:textId="06412D1D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«В русской избе».</w:t>
            </w:r>
          </w:p>
          <w:p w14:paraId="57C85A91" w14:textId="0A7C5196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 xml:space="preserve">«Теремок»- вспомни сказку, угадай чей </w:t>
            </w:r>
            <w:proofErr w:type="gramStart"/>
            <w:r w:rsidRPr="00A91487">
              <w:rPr>
                <w:sz w:val="28"/>
                <w:szCs w:val="28"/>
                <w:lang w:val="ru-RU" w:eastAsia="ru-RU"/>
              </w:rPr>
              <w:t>голосок?,</w:t>
            </w:r>
            <w:proofErr w:type="gramEnd"/>
            <w:r w:rsidRPr="00A91487">
              <w:rPr>
                <w:sz w:val="28"/>
                <w:szCs w:val="28"/>
                <w:lang w:val="ru-RU" w:eastAsia="ru-RU"/>
              </w:rPr>
              <w:t xml:space="preserve"> кто где живет?.</w:t>
            </w:r>
          </w:p>
          <w:p w14:paraId="3C474E88" w14:textId="6A7BB094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«Он, она, они, оно».</w:t>
            </w:r>
          </w:p>
          <w:p w14:paraId="169C99CA" w14:textId="514F9DBE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«Расскажи историю».</w:t>
            </w:r>
          </w:p>
          <w:p w14:paraId="10C4A0D2" w14:textId="603EBEF0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«Воздушный футбол».</w:t>
            </w:r>
          </w:p>
          <w:p w14:paraId="625A41DF" w14:textId="3DB05F75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«Расскажи сказку».</w:t>
            </w:r>
          </w:p>
          <w:p w14:paraId="3B9E00F2" w14:textId="695A05AC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 xml:space="preserve">Настольный театр по сказкам- «Волк и семеро козлят», «Три поросенка», «Жили у бабуси два веселых гуся», </w:t>
            </w:r>
            <w:r w:rsidRPr="00A91487">
              <w:rPr>
                <w:sz w:val="28"/>
                <w:szCs w:val="28"/>
                <w:lang w:val="ru-RU" w:eastAsia="ru-RU"/>
              </w:rPr>
              <w:lastRenderedPageBreak/>
              <w:t>«Волшебный домик сказок», «Театр теней», «Пальчиковый театр», «Куклы бибабо» и т.д.</w:t>
            </w:r>
          </w:p>
          <w:p w14:paraId="37972433" w14:textId="25FF6502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Декорации для разыгрывания сказок.</w:t>
            </w:r>
          </w:p>
          <w:p w14:paraId="3C547BAA" w14:textId="44D59CFD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Маски.</w:t>
            </w:r>
          </w:p>
          <w:p w14:paraId="1018F902" w14:textId="569CEFB9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Интерактивное игровое пособие «Салат из сказок».</w:t>
            </w:r>
          </w:p>
          <w:p w14:paraId="291589CF" w14:textId="4BE41D1E" w:rsidR="00A91487" w:rsidRPr="00A91487" w:rsidRDefault="00A91487" w:rsidP="00A91487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A91487">
              <w:rPr>
                <w:sz w:val="28"/>
                <w:szCs w:val="28"/>
                <w:lang w:val="ru-RU" w:eastAsia="ru-RU"/>
              </w:rPr>
              <w:t>Демонстрационный материал для ОД, тематическая подборка художественной литературы (сказки, рассказы, поговорки, чистоговорки).</w:t>
            </w:r>
          </w:p>
          <w:p w14:paraId="6184F46E" w14:textId="56192749" w:rsidR="00280CAE" w:rsidRPr="00280CAE" w:rsidRDefault="00280CAE" w:rsidP="00280CAE">
            <w:pPr>
              <w:pStyle w:val="TableParagraph"/>
              <w:ind w:right="94"/>
              <w:rPr>
                <w:sz w:val="28"/>
                <w:szCs w:val="28"/>
                <w:lang w:val="ru-RU"/>
              </w:rPr>
            </w:pPr>
            <w:r w:rsidRPr="00280CAE">
              <w:rPr>
                <w:b/>
                <w:sz w:val="28"/>
                <w:szCs w:val="28"/>
                <w:lang w:val="ru-RU"/>
              </w:rPr>
              <w:t xml:space="preserve">Дидактические игры: </w:t>
            </w:r>
            <w:r w:rsidRPr="00280CAE">
              <w:rPr>
                <w:sz w:val="28"/>
                <w:szCs w:val="28"/>
                <w:lang w:val="ru-RU"/>
              </w:rPr>
              <w:t xml:space="preserve">«Кто где живет», «Времена года», «Чей домик?», «Мы играем в магазин». </w:t>
            </w:r>
            <w:r w:rsidRPr="00280CAE">
              <w:rPr>
                <w:b/>
                <w:sz w:val="28"/>
                <w:szCs w:val="28"/>
                <w:lang w:val="ru-RU"/>
              </w:rPr>
              <w:t xml:space="preserve">Домино: </w:t>
            </w:r>
            <w:r w:rsidRPr="00280CAE">
              <w:rPr>
                <w:sz w:val="28"/>
                <w:szCs w:val="28"/>
                <w:lang w:val="ru-RU"/>
              </w:rPr>
              <w:t xml:space="preserve">«Транспорт», «Игры и игрушки», «Добрые знаки». </w:t>
            </w:r>
            <w:r w:rsidRPr="00280CAE">
              <w:rPr>
                <w:b/>
                <w:sz w:val="28"/>
                <w:szCs w:val="28"/>
                <w:lang w:val="ru-RU"/>
              </w:rPr>
              <w:t>Набор «</w:t>
            </w:r>
            <w:r w:rsidRPr="00280CAE">
              <w:rPr>
                <w:sz w:val="28"/>
                <w:szCs w:val="28"/>
                <w:lang w:val="ru-RU"/>
              </w:rPr>
              <w:t xml:space="preserve">Овощи - фрукты». </w:t>
            </w:r>
            <w:r w:rsidRPr="00280CAE">
              <w:rPr>
                <w:b/>
                <w:sz w:val="28"/>
                <w:szCs w:val="28"/>
                <w:lang w:val="ru-RU"/>
              </w:rPr>
              <w:t xml:space="preserve">Лото: </w:t>
            </w:r>
            <w:r w:rsidRPr="00280CAE">
              <w:rPr>
                <w:sz w:val="28"/>
                <w:szCs w:val="28"/>
                <w:lang w:val="ru-RU"/>
              </w:rPr>
              <w:t>«Все работы</w:t>
            </w:r>
            <w:r w:rsidRPr="00280CAE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хороши»,</w:t>
            </w:r>
            <w:r w:rsidRPr="00280CAE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«Самолеты</w:t>
            </w:r>
            <w:r w:rsidRPr="00280CAE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-</w:t>
            </w:r>
            <w:r w:rsidRPr="00280CA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мотоциклы»,</w:t>
            </w:r>
            <w:r w:rsidRPr="00280CAE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«Наряды</w:t>
            </w:r>
            <w:r w:rsidRPr="00280CAE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и</w:t>
            </w:r>
            <w:r w:rsidRPr="00280CAE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4"/>
                <w:sz w:val="28"/>
                <w:szCs w:val="28"/>
                <w:lang w:val="ru-RU"/>
              </w:rPr>
              <w:t>аксессуары»,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«Кто</w:t>
            </w:r>
            <w:r w:rsidRPr="00280CAE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и</w:t>
            </w:r>
            <w:r w:rsidRPr="00280CAE">
              <w:rPr>
                <w:spacing w:val="53"/>
                <w:w w:val="15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что»,</w:t>
            </w:r>
            <w:r w:rsidRPr="00280CAE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«Дорожные</w:t>
            </w:r>
            <w:r w:rsidRPr="00280CAE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знаки».</w:t>
            </w:r>
            <w:r w:rsidRPr="00280CAE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Предметные</w:t>
            </w:r>
            <w:r w:rsidRPr="00280CAE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z w:val="28"/>
                <w:szCs w:val="28"/>
                <w:lang w:val="ru-RU"/>
              </w:rPr>
              <w:t>картинки:</w:t>
            </w:r>
            <w:r w:rsidRPr="00280CAE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«Птицы»,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«Животные»,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>«Грибы»,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«Ягоды»,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«Времена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года»,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  <w:lang w:val="ru-RU"/>
              </w:rPr>
              <w:t xml:space="preserve">«Природные </w:t>
            </w:r>
            <w:r w:rsidRPr="00280CAE">
              <w:rPr>
                <w:sz w:val="28"/>
                <w:szCs w:val="28"/>
                <w:lang w:val="ru-RU"/>
              </w:rPr>
              <w:t>явления». Обучающие карточки:</w:t>
            </w:r>
          </w:p>
          <w:p w14:paraId="44A205B7" w14:textId="29DDF360" w:rsidR="00280CAE" w:rsidRPr="00280CAE" w:rsidRDefault="00280CAE" w:rsidP="00280CAE">
            <w:pPr>
              <w:pStyle w:val="TableParagraph"/>
              <w:tabs>
                <w:tab w:val="left" w:pos="1746"/>
                <w:tab w:val="left" w:pos="2990"/>
                <w:tab w:val="left" w:pos="4296"/>
                <w:tab w:val="left" w:pos="6214"/>
              </w:tabs>
              <w:spacing w:line="247" w:lineRule="auto"/>
              <w:ind w:right="106"/>
              <w:rPr>
                <w:sz w:val="28"/>
                <w:szCs w:val="28"/>
                <w:lang w:val="ru-RU"/>
              </w:rPr>
            </w:pPr>
            <w:r w:rsidRPr="00280CAE">
              <w:rPr>
                <w:spacing w:val="-2"/>
                <w:sz w:val="28"/>
                <w:szCs w:val="28"/>
                <w:lang w:val="ru-RU"/>
              </w:rPr>
              <w:t>«Животные»,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«Птицы»,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«Мебель»,</w:t>
            </w:r>
            <w:r w:rsidRPr="00280CAE">
              <w:rPr>
                <w:sz w:val="28"/>
                <w:szCs w:val="28"/>
                <w:lang w:val="ru-RU"/>
              </w:rPr>
              <w:tab/>
            </w:r>
            <w:r w:rsidRPr="00280CAE">
              <w:rPr>
                <w:spacing w:val="-2"/>
                <w:sz w:val="28"/>
                <w:szCs w:val="28"/>
                <w:lang w:val="ru-RU"/>
              </w:rPr>
              <w:t>«Инструменты»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, </w:t>
            </w:r>
            <w:r w:rsidRPr="00280CAE">
              <w:rPr>
                <w:spacing w:val="-4"/>
                <w:sz w:val="28"/>
                <w:szCs w:val="28"/>
                <w:lang w:val="ru-RU"/>
              </w:rPr>
              <w:t xml:space="preserve">«Домашние </w:t>
            </w:r>
            <w:r w:rsidRPr="00280CAE">
              <w:rPr>
                <w:sz w:val="28"/>
                <w:szCs w:val="28"/>
                <w:lang w:val="ru-RU"/>
              </w:rPr>
              <w:t>животные». Карты- схемы: «Расскажи</w:t>
            </w:r>
            <w:r w:rsidRPr="00280CA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280CAE">
              <w:rPr>
                <w:spacing w:val="10"/>
                <w:sz w:val="28"/>
                <w:szCs w:val="28"/>
                <w:lang w:val="ru-RU"/>
              </w:rPr>
              <w:t>-</w:t>
            </w:r>
            <w:r w:rsidRPr="00280CAE">
              <w:rPr>
                <w:sz w:val="28"/>
                <w:szCs w:val="28"/>
                <w:lang w:val="ru-RU"/>
              </w:rPr>
              <w:t>ка»,</w:t>
            </w:r>
          </w:p>
          <w:p w14:paraId="507A2E8C" w14:textId="16C20A96" w:rsidR="00A91487" w:rsidRPr="00A91487" w:rsidRDefault="00280CAE" w:rsidP="00280CAE">
            <w:pPr>
              <w:pStyle w:val="TableParagraph"/>
              <w:ind w:right="89" w:firstLine="60"/>
              <w:rPr>
                <w:sz w:val="24"/>
                <w:lang w:val="ru-RU"/>
              </w:rPr>
            </w:pPr>
            <w:r w:rsidRPr="00280CA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280CAE">
              <w:rPr>
                <w:spacing w:val="-2"/>
                <w:sz w:val="28"/>
                <w:szCs w:val="28"/>
              </w:rPr>
              <w:t>Огород</w:t>
            </w:r>
            <w:proofErr w:type="spellEnd"/>
            <w:r w:rsidRPr="00280CAE">
              <w:rPr>
                <w:spacing w:val="-2"/>
                <w:sz w:val="28"/>
                <w:szCs w:val="28"/>
              </w:rPr>
              <w:t>»,</w:t>
            </w:r>
            <w:r w:rsidRPr="00280CAE">
              <w:rPr>
                <w:spacing w:val="3"/>
                <w:sz w:val="28"/>
                <w:szCs w:val="28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280CAE">
              <w:rPr>
                <w:spacing w:val="-2"/>
                <w:sz w:val="28"/>
                <w:szCs w:val="28"/>
              </w:rPr>
              <w:t>Лес</w:t>
            </w:r>
            <w:proofErr w:type="spellEnd"/>
            <w:r w:rsidRPr="00280CAE">
              <w:rPr>
                <w:spacing w:val="-2"/>
                <w:sz w:val="28"/>
                <w:szCs w:val="28"/>
              </w:rPr>
              <w:t>»,</w:t>
            </w:r>
            <w:r w:rsidRPr="00280CAE">
              <w:rPr>
                <w:spacing w:val="4"/>
                <w:sz w:val="28"/>
                <w:szCs w:val="28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280CAE">
              <w:rPr>
                <w:spacing w:val="-2"/>
                <w:sz w:val="28"/>
                <w:szCs w:val="28"/>
              </w:rPr>
              <w:t>Картошка</w:t>
            </w:r>
            <w:proofErr w:type="spellEnd"/>
            <w:r w:rsidRPr="00280CAE">
              <w:rPr>
                <w:spacing w:val="-2"/>
                <w:sz w:val="28"/>
                <w:szCs w:val="28"/>
              </w:rPr>
              <w:t>»,</w:t>
            </w:r>
            <w:r w:rsidRPr="00280CAE">
              <w:rPr>
                <w:spacing w:val="26"/>
                <w:sz w:val="28"/>
                <w:szCs w:val="28"/>
              </w:rPr>
              <w:t xml:space="preserve"> </w:t>
            </w:r>
            <w:r w:rsidRPr="00280CA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280CAE">
              <w:rPr>
                <w:spacing w:val="-2"/>
                <w:sz w:val="28"/>
                <w:szCs w:val="28"/>
              </w:rPr>
              <w:t>Деревья</w:t>
            </w:r>
            <w:proofErr w:type="spellEnd"/>
            <w:r w:rsidRPr="00280CAE">
              <w:rPr>
                <w:spacing w:val="-2"/>
                <w:sz w:val="28"/>
                <w:szCs w:val="28"/>
              </w:rPr>
              <w:t>»</w:t>
            </w:r>
          </w:p>
        </w:tc>
      </w:tr>
      <w:tr w:rsidR="009C6AA9" w14:paraId="2F713164" w14:textId="77777777" w:rsidTr="009C6AA9">
        <w:trPr>
          <w:trHeight w:val="270"/>
        </w:trPr>
        <w:tc>
          <w:tcPr>
            <w:tcW w:w="3220" w:type="dxa"/>
          </w:tcPr>
          <w:p w14:paraId="340CACD6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lastRenderedPageBreak/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5A1E1CB2" w14:textId="271519AD" w:rsidR="00A91487" w:rsidRDefault="00A91487" w:rsidP="00A91487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</w:p>
          <w:p w14:paraId="654F54B3" w14:textId="6184A8DD" w:rsidR="00A91487" w:rsidRPr="0008328B" w:rsidRDefault="00A91487" w:rsidP="00701DEF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8C64998" wp14:editId="19B53DD6">
                  <wp:extent cx="2971800" cy="1657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val="ru-RU"/>
              </w:rPr>
              <w:t xml:space="preserve">   </w:t>
            </w:r>
          </w:p>
        </w:tc>
      </w:tr>
      <w:tr w:rsidR="009C6AA9" w14:paraId="6F8C6998" w14:textId="77777777" w:rsidTr="009C6AA9">
        <w:trPr>
          <w:trHeight w:val="270"/>
        </w:trPr>
        <w:tc>
          <w:tcPr>
            <w:tcW w:w="3220" w:type="dxa"/>
          </w:tcPr>
          <w:p w14:paraId="2480A56B" w14:textId="77777777" w:rsidR="009C6AA9" w:rsidRPr="0008328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7656B669" w14:textId="77777777" w:rsidR="009C6AA9" w:rsidRDefault="009C6AA9" w:rsidP="00701DEF">
            <w:pPr>
              <w:pStyle w:val="TableParagraph"/>
              <w:spacing w:line="247" w:lineRule="exact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книги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14:paraId="77A0D15A" w14:textId="77777777" w:rsidR="009C6AA9" w:rsidRPr="008667EE" w:rsidRDefault="009C6AA9" w:rsidP="00701DEF">
            <w:pPr>
              <w:pStyle w:val="TableParagraph"/>
              <w:ind w:right="89" w:firstLine="6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театра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2851061F" w14:textId="77777777" w:rsidTr="009C6AA9">
        <w:trPr>
          <w:trHeight w:val="270"/>
        </w:trPr>
        <w:tc>
          <w:tcPr>
            <w:tcW w:w="3220" w:type="dxa"/>
          </w:tcPr>
          <w:p w14:paraId="78BBEED1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2D744A8C" w14:textId="69FCE64B" w:rsidR="00A91487" w:rsidRDefault="009C6AA9" w:rsidP="00A91487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  <w:p w14:paraId="261BB978" w14:textId="77777777" w:rsidR="00A91487" w:rsidRDefault="00A91487" w:rsidP="00A91487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</w:p>
          <w:p w14:paraId="5CC5B8D7" w14:textId="49A26676" w:rsidR="00A91487" w:rsidRPr="00193597" w:rsidRDefault="00A91487" w:rsidP="00A91487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42A7560" wp14:editId="296BDBCA">
                  <wp:extent cx="2143125" cy="1824990"/>
                  <wp:effectExtent l="0" t="0" r="9525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val="ru-RU"/>
              </w:rPr>
              <w:t xml:space="preserve"> </w:t>
            </w:r>
            <w:r w:rsidR="00111B9E">
              <w:rPr>
                <w:noProof/>
              </w:rPr>
              <w:drawing>
                <wp:inline distT="0" distB="0" distL="0" distR="0" wp14:anchorId="214C7488" wp14:editId="5DD86AB6">
                  <wp:extent cx="1981200" cy="182245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770D6CC5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476489F6" w14:textId="77777777" w:rsidR="009C6AA9" w:rsidRDefault="009C6AA9" w:rsidP="00701DEF">
            <w:pPr>
              <w:pStyle w:val="TableParagraph"/>
              <w:spacing w:line="251" w:lineRule="exact"/>
              <w:ind w:left="737" w:right="73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Художественно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эстетическое</w:t>
            </w:r>
            <w:proofErr w:type="spellEnd"/>
            <w:r>
              <w:rPr>
                <w:b/>
                <w:spacing w:val="10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развитие</w:t>
            </w:r>
            <w:proofErr w:type="spellEnd"/>
          </w:p>
        </w:tc>
      </w:tr>
      <w:tr w:rsidR="009C6AA9" w14:paraId="3BFFFE03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912A991" w14:textId="77777777" w:rsidR="009C6AA9" w:rsidRDefault="009C6AA9" w:rsidP="00701DEF">
            <w:pPr>
              <w:pStyle w:val="TableParagraph"/>
              <w:spacing w:line="250" w:lineRule="exact"/>
              <w:ind w:left="737" w:right="730"/>
              <w:jc w:val="center"/>
              <w:rPr>
                <w:b/>
                <w:sz w:val="24"/>
              </w:rPr>
            </w:pPr>
            <w:proofErr w:type="spellStart"/>
            <w:r w:rsidRPr="008667EE">
              <w:rPr>
                <w:b/>
                <w:sz w:val="24"/>
                <w:lang w:val="ru-RU"/>
              </w:rPr>
              <w:t>Художес</w:t>
            </w:r>
            <w:r>
              <w:rPr>
                <w:b/>
                <w:sz w:val="24"/>
              </w:rPr>
              <w:t>твенное</w:t>
            </w:r>
            <w:proofErr w:type="spellEnd"/>
            <w:r>
              <w:rPr>
                <w:b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творчество</w:t>
            </w:r>
            <w:proofErr w:type="spellEnd"/>
          </w:p>
        </w:tc>
      </w:tr>
      <w:tr w:rsidR="009C6AA9" w14:paraId="1ACB0759" w14:textId="77777777" w:rsidTr="009C6AA9">
        <w:trPr>
          <w:trHeight w:val="270"/>
        </w:trPr>
        <w:tc>
          <w:tcPr>
            <w:tcW w:w="3220" w:type="dxa"/>
          </w:tcPr>
          <w:p w14:paraId="66C086DD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7BF2FE7D" w14:textId="77777777" w:rsidR="009C6AA9" w:rsidRPr="00280CAE" w:rsidRDefault="009C6AA9" w:rsidP="00701DEF">
            <w:pPr>
              <w:pStyle w:val="TableParagraph"/>
              <w:ind w:right="89" w:firstLine="60"/>
              <w:jc w:val="both"/>
              <w:rPr>
                <w:spacing w:val="-2"/>
                <w:sz w:val="24"/>
                <w:lang w:val="ru-RU"/>
              </w:rPr>
            </w:pPr>
            <w:r w:rsidRPr="00280CAE">
              <w:rPr>
                <w:sz w:val="24"/>
                <w:lang w:val="ru-RU"/>
              </w:rPr>
              <w:t>«Центр</w:t>
            </w:r>
            <w:r w:rsidRPr="00280CAE">
              <w:rPr>
                <w:spacing w:val="-7"/>
                <w:sz w:val="24"/>
                <w:lang w:val="ru-RU"/>
              </w:rPr>
              <w:t xml:space="preserve"> </w:t>
            </w:r>
            <w:r w:rsidRPr="00280CAE">
              <w:rPr>
                <w:spacing w:val="-2"/>
                <w:sz w:val="24"/>
                <w:lang w:val="ru-RU"/>
              </w:rPr>
              <w:t>творчества»</w:t>
            </w:r>
          </w:p>
          <w:p w14:paraId="63DB00ED" w14:textId="04F97BA9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 xml:space="preserve">Материалы для рисования: альбомы, акварельные и гуашевые краски, простые и цветные карандаши, кисти, </w:t>
            </w:r>
            <w:r w:rsidRPr="00111B9E">
              <w:rPr>
                <w:sz w:val="28"/>
                <w:szCs w:val="28"/>
                <w:lang w:val="ru-RU" w:eastAsia="ru-RU"/>
              </w:rPr>
              <w:lastRenderedPageBreak/>
              <w:t>мелки, пастель, баночки для воды, трафареты для рисования.</w:t>
            </w:r>
          </w:p>
          <w:p w14:paraId="63BF6C65" w14:textId="793CB825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 xml:space="preserve">Материалы для аппликации: ножницы, клей ПВА, кисти для клея, салфетки, цветная бумага картон и </w:t>
            </w:r>
            <w:proofErr w:type="gramStart"/>
            <w:r w:rsidRPr="00111B9E">
              <w:rPr>
                <w:sz w:val="28"/>
                <w:szCs w:val="28"/>
                <w:lang w:val="ru-RU" w:eastAsia="ru-RU"/>
              </w:rPr>
              <w:t>т.д..</w:t>
            </w:r>
            <w:proofErr w:type="gramEnd"/>
          </w:p>
          <w:p w14:paraId="41AE58E6" w14:textId="2A84963C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Материалы для лепки: доски для лепки, стеки, пластилин, глина, салфетки.</w:t>
            </w:r>
          </w:p>
          <w:p w14:paraId="58955335" w14:textId="5D848498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Образцы по аппликации и рисованию.</w:t>
            </w:r>
          </w:p>
          <w:p w14:paraId="73A6086B" w14:textId="77777777" w:rsidR="00111B9E" w:rsidRPr="00280CA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 xml:space="preserve"> </w:t>
            </w:r>
            <w:r w:rsidRPr="00280CAE">
              <w:rPr>
                <w:sz w:val="28"/>
                <w:szCs w:val="28"/>
                <w:lang w:val="ru-RU" w:eastAsia="ru-RU"/>
              </w:rPr>
              <w:t>Тематические альбомы:</w:t>
            </w:r>
          </w:p>
          <w:p w14:paraId="439DEDDA" w14:textId="0AADA029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«Русские матрешки».</w:t>
            </w:r>
          </w:p>
          <w:p w14:paraId="1CBA9D23" w14:textId="5ECCC3C2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«Расписные кони».</w:t>
            </w:r>
          </w:p>
          <w:p w14:paraId="3E2B127E" w14:textId="60AF2BBD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«Собери пейзаж».</w:t>
            </w:r>
          </w:p>
          <w:p w14:paraId="15715041" w14:textId="2AE346FB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gramStart"/>
            <w:r w:rsidRPr="00111B9E">
              <w:rPr>
                <w:sz w:val="28"/>
                <w:szCs w:val="28"/>
                <w:lang w:val="ru-RU" w:eastAsia="ru-RU"/>
              </w:rPr>
              <w:t>« Рисуем</w:t>
            </w:r>
            <w:proofErr w:type="gramEnd"/>
            <w:r w:rsidRPr="00111B9E">
              <w:rPr>
                <w:sz w:val="28"/>
                <w:szCs w:val="28"/>
                <w:lang w:val="ru-RU" w:eastAsia="ru-RU"/>
              </w:rPr>
              <w:t xml:space="preserve"> природу».</w:t>
            </w:r>
          </w:p>
          <w:p w14:paraId="37209758" w14:textId="378E89FD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«Народные костюмы».</w:t>
            </w:r>
          </w:p>
          <w:p w14:paraId="785ADA9D" w14:textId="526560E6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«Раскраски для мальчиков и девочек».</w:t>
            </w:r>
          </w:p>
          <w:p w14:paraId="5081BC75" w14:textId="77777777" w:rsidR="00111B9E" w:rsidRPr="00280CA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Музыкальная деятельность:</w:t>
            </w:r>
          </w:p>
          <w:p w14:paraId="1C27C56C" w14:textId="2675C178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Театрально-музыкальная игра «Тренируем эмоции».</w:t>
            </w:r>
          </w:p>
          <w:p w14:paraId="3CCD8FCF" w14:textId="41465D14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gramStart"/>
            <w:r w:rsidRPr="00111B9E">
              <w:rPr>
                <w:sz w:val="28"/>
                <w:szCs w:val="28"/>
                <w:lang w:val="ru-RU" w:eastAsia="ru-RU"/>
              </w:rPr>
              <w:t>Атрибуты :</w:t>
            </w:r>
            <w:proofErr w:type="gramEnd"/>
            <w:r w:rsidRPr="00111B9E">
              <w:rPr>
                <w:sz w:val="28"/>
                <w:szCs w:val="28"/>
                <w:lang w:val="ru-RU" w:eastAsia="ru-RU"/>
              </w:rPr>
              <w:t xml:space="preserve"> бубны, погремушки, маракасы, деревянные ложки, металлофон, гитара, колокольчики, губная гармошка, </w:t>
            </w:r>
            <w:proofErr w:type="spellStart"/>
            <w:r w:rsidRPr="00111B9E">
              <w:rPr>
                <w:sz w:val="28"/>
                <w:szCs w:val="28"/>
                <w:lang w:val="ru-RU" w:eastAsia="ru-RU"/>
              </w:rPr>
              <w:t>шумелки</w:t>
            </w:r>
            <w:proofErr w:type="spellEnd"/>
            <w:r w:rsidRPr="00111B9E">
              <w:rPr>
                <w:sz w:val="28"/>
                <w:szCs w:val="28"/>
                <w:lang w:val="ru-RU" w:eastAsia="ru-RU"/>
              </w:rPr>
              <w:t xml:space="preserve">, платочки микрофон и </w:t>
            </w:r>
            <w:proofErr w:type="spellStart"/>
            <w:r w:rsidRPr="00111B9E">
              <w:rPr>
                <w:sz w:val="28"/>
                <w:szCs w:val="28"/>
                <w:lang w:val="ru-RU" w:eastAsia="ru-RU"/>
              </w:rPr>
              <w:t>т.д</w:t>
            </w:r>
            <w:proofErr w:type="spellEnd"/>
            <w:r w:rsidRPr="00111B9E">
              <w:rPr>
                <w:sz w:val="28"/>
                <w:szCs w:val="28"/>
                <w:lang w:val="ru-RU" w:eastAsia="ru-RU"/>
              </w:rPr>
              <w:t>…</w:t>
            </w:r>
          </w:p>
          <w:p w14:paraId="0302BAF5" w14:textId="5282B8A9" w:rsidR="00111B9E" w:rsidRPr="00111B9E" w:rsidRDefault="00111B9E" w:rsidP="00701DEF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</w:p>
        </w:tc>
      </w:tr>
      <w:tr w:rsidR="009C6AA9" w14:paraId="307127C7" w14:textId="77777777" w:rsidTr="009C6AA9">
        <w:trPr>
          <w:trHeight w:val="270"/>
        </w:trPr>
        <w:tc>
          <w:tcPr>
            <w:tcW w:w="3220" w:type="dxa"/>
          </w:tcPr>
          <w:p w14:paraId="79E5999A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lastRenderedPageBreak/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5CC004D0" w14:textId="0064A7D5" w:rsidR="00111B9E" w:rsidRDefault="009C6AA9" w:rsidP="00111B9E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  <w:p w14:paraId="375C6C24" w14:textId="30874FC6" w:rsidR="00111B9E" w:rsidRDefault="00111B9E" w:rsidP="00111B9E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E92D1DB" wp14:editId="67545E92">
                  <wp:extent cx="2828925" cy="1595927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2A998" w14:textId="05C37B43" w:rsidR="00111B9E" w:rsidRPr="00193597" w:rsidRDefault="00111B9E" w:rsidP="00111B9E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</w:p>
        </w:tc>
      </w:tr>
      <w:tr w:rsidR="009C6AA9" w14:paraId="78056451" w14:textId="77777777" w:rsidTr="009C6AA9">
        <w:trPr>
          <w:trHeight w:val="270"/>
        </w:trPr>
        <w:tc>
          <w:tcPr>
            <w:tcW w:w="10207" w:type="dxa"/>
            <w:gridSpan w:val="2"/>
          </w:tcPr>
          <w:p w14:paraId="000FC501" w14:textId="77777777" w:rsidR="009C6AA9" w:rsidRPr="008667EE" w:rsidRDefault="009C6AA9" w:rsidP="00701DEF">
            <w:pPr>
              <w:pStyle w:val="TableParagraph"/>
              <w:ind w:right="89" w:firstLine="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</w:tr>
      <w:tr w:rsidR="009C6AA9" w14:paraId="7014107E" w14:textId="77777777" w:rsidTr="009C6AA9">
        <w:trPr>
          <w:trHeight w:val="270"/>
        </w:trPr>
        <w:tc>
          <w:tcPr>
            <w:tcW w:w="3220" w:type="dxa"/>
          </w:tcPr>
          <w:p w14:paraId="01E67709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01713BE9" w14:textId="77777777" w:rsidR="009C6AA9" w:rsidRPr="008667EE" w:rsidRDefault="009C6AA9" w:rsidP="00701DEF">
            <w:pPr>
              <w:pStyle w:val="TableParagraph"/>
              <w:ind w:right="89" w:firstLine="60"/>
              <w:jc w:val="bot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Музыка</w:t>
            </w:r>
            <w:proofErr w:type="spellEnd"/>
          </w:p>
        </w:tc>
      </w:tr>
      <w:tr w:rsidR="009C6AA9" w14:paraId="3F9FEDD4" w14:textId="77777777" w:rsidTr="009C6AA9">
        <w:trPr>
          <w:trHeight w:val="270"/>
        </w:trPr>
        <w:tc>
          <w:tcPr>
            <w:tcW w:w="3220" w:type="dxa"/>
          </w:tcPr>
          <w:p w14:paraId="4CC9A11C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</w:p>
        </w:tc>
        <w:tc>
          <w:tcPr>
            <w:tcW w:w="6987" w:type="dxa"/>
          </w:tcPr>
          <w:p w14:paraId="6E369931" w14:textId="77777777" w:rsidR="009C6AA9" w:rsidRPr="008667EE" w:rsidRDefault="009C6AA9" w:rsidP="00701DEF">
            <w:pPr>
              <w:pStyle w:val="TableParagraph"/>
              <w:ind w:right="89" w:firstLine="60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музыки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6A1CEAC7" w14:textId="77777777" w:rsidTr="009C6AA9">
        <w:trPr>
          <w:trHeight w:val="270"/>
        </w:trPr>
        <w:tc>
          <w:tcPr>
            <w:tcW w:w="3220" w:type="dxa"/>
          </w:tcPr>
          <w:p w14:paraId="7573AFC2" w14:textId="77777777" w:rsidR="009C6AA9" w:rsidRPr="00EF25EB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722AAC32" w14:textId="77777777" w:rsidR="009C6AA9" w:rsidRPr="00193597" w:rsidRDefault="009C6AA9" w:rsidP="00701DEF">
            <w:pPr>
              <w:pStyle w:val="TableParagraph"/>
              <w:ind w:right="89" w:firstLine="60"/>
              <w:jc w:val="both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</w:tr>
      <w:tr w:rsidR="009C6AA9" w14:paraId="145B5D4B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7267D4CB" w14:textId="77777777" w:rsidR="009C6AA9" w:rsidRDefault="009C6AA9" w:rsidP="00701DEF">
            <w:pPr>
              <w:pStyle w:val="TableParagraph"/>
              <w:spacing w:line="250" w:lineRule="exact"/>
              <w:ind w:left="737" w:right="7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Физическое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развитие</w:t>
            </w:r>
            <w:proofErr w:type="spellEnd"/>
          </w:p>
        </w:tc>
      </w:tr>
      <w:tr w:rsidR="009C6AA9" w14:paraId="561B9AA2" w14:textId="77777777" w:rsidTr="009C6AA9">
        <w:trPr>
          <w:trHeight w:val="270"/>
        </w:trPr>
        <w:tc>
          <w:tcPr>
            <w:tcW w:w="10207" w:type="dxa"/>
            <w:gridSpan w:val="2"/>
          </w:tcPr>
          <w:p w14:paraId="1016CF4E" w14:textId="77777777" w:rsidR="009C6AA9" w:rsidRPr="0075719A" w:rsidRDefault="009C6AA9" w:rsidP="00701DEF">
            <w:pPr>
              <w:pStyle w:val="TableParagraph"/>
              <w:spacing w:line="251" w:lineRule="exact"/>
              <w:ind w:left="737" w:right="731"/>
              <w:jc w:val="center"/>
              <w:rPr>
                <w:b/>
                <w:sz w:val="24"/>
                <w:lang w:val="ru-RU"/>
              </w:rPr>
            </w:pPr>
            <w:r w:rsidRPr="0075719A">
              <w:rPr>
                <w:b/>
                <w:sz w:val="24"/>
                <w:lang w:val="ru-RU"/>
              </w:rPr>
              <w:t>Физическая культура</w:t>
            </w:r>
            <w:r w:rsidRPr="0075719A">
              <w:rPr>
                <w:b/>
                <w:spacing w:val="13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в</w:t>
            </w:r>
            <w:r w:rsidRPr="0075719A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помещении</w:t>
            </w:r>
            <w:r w:rsidRPr="0075719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и</w:t>
            </w:r>
            <w:r w:rsidRPr="0075719A">
              <w:rPr>
                <w:b/>
                <w:spacing w:val="10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на</w:t>
            </w:r>
            <w:r w:rsidRPr="007571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свежем</w:t>
            </w:r>
            <w:r w:rsidRPr="0075719A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5719A">
              <w:rPr>
                <w:b/>
                <w:spacing w:val="-2"/>
                <w:sz w:val="24"/>
                <w:lang w:val="ru-RU"/>
              </w:rPr>
              <w:t>воздухе</w:t>
            </w:r>
          </w:p>
        </w:tc>
      </w:tr>
      <w:tr w:rsidR="009C6AA9" w14:paraId="482DA801" w14:textId="77777777" w:rsidTr="009C6AA9">
        <w:trPr>
          <w:trHeight w:val="270"/>
        </w:trPr>
        <w:tc>
          <w:tcPr>
            <w:tcW w:w="3220" w:type="dxa"/>
          </w:tcPr>
          <w:p w14:paraId="7C0814A3" w14:textId="77777777" w:rsidR="009C6AA9" w:rsidRPr="008667E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3AB3F493" w14:textId="77777777" w:rsidR="009C6AA9" w:rsidRPr="00280CAE" w:rsidRDefault="009C6AA9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  <w:r w:rsidRPr="00280CAE">
              <w:rPr>
                <w:sz w:val="24"/>
                <w:lang w:val="ru-RU"/>
              </w:rPr>
              <w:t>«Центр</w:t>
            </w:r>
            <w:r w:rsidRPr="00280CAE">
              <w:rPr>
                <w:spacing w:val="-12"/>
                <w:sz w:val="24"/>
                <w:lang w:val="ru-RU"/>
              </w:rPr>
              <w:t xml:space="preserve"> </w:t>
            </w:r>
            <w:r w:rsidRPr="00280CAE">
              <w:rPr>
                <w:sz w:val="24"/>
                <w:lang w:val="ru-RU"/>
              </w:rPr>
              <w:t xml:space="preserve">двигательной </w:t>
            </w:r>
            <w:r w:rsidRPr="00280CAE">
              <w:rPr>
                <w:spacing w:val="-2"/>
                <w:sz w:val="24"/>
                <w:lang w:val="ru-RU"/>
              </w:rPr>
              <w:t>активности»</w:t>
            </w:r>
          </w:p>
          <w:p w14:paraId="24B9502C" w14:textId="7D7445DB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«Боулинг».</w:t>
            </w:r>
          </w:p>
          <w:p w14:paraId="74456E44" w14:textId="68F3E9FD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«Массажные перчатки».</w:t>
            </w:r>
          </w:p>
          <w:p w14:paraId="26A40F15" w14:textId="2DAD03EC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«Тренажер».</w:t>
            </w:r>
          </w:p>
          <w:p w14:paraId="7EE34D26" w14:textId="35AB2FFA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«Гантели».</w:t>
            </w:r>
          </w:p>
          <w:p w14:paraId="7113B7AB" w14:textId="660342CD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«Мешочки для метания».</w:t>
            </w:r>
          </w:p>
          <w:p w14:paraId="1C7A078B" w14:textId="255748A6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«Флажки».</w:t>
            </w:r>
          </w:p>
          <w:p w14:paraId="1080330B" w14:textId="486729D3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«Косички».</w:t>
            </w:r>
          </w:p>
          <w:p w14:paraId="2132F4C8" w14:textId="19988F49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«Бильбоке».</w:t>
            </w:r>
          </w:p>
          <w:p w14:paraId="3AE55095" w14:textId="0423C498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«Дорожки для профилактики плоскостопия».</w:t>
            </w:r>
          </w:p>
          <w:p w14:paraId="0A513940" w14:textId="22ABF9B0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«Дыхательные тренажеры».</w:t>
            </w:r>
          </w:p>
          <w:p w14:paraId="690E0CE9" w14:textId="67D92BF9" w:rsidR="00111B9E" w:rsidRPr="00111B9E" w:rsidRDefault="00111B9E" w:rsidP="00111B9E">
            <w:pPr>
              <w:widowControl/>
              <w:autoSpaceDE/>
              <w:autoSpaceDN/>
              <w:rPr>
                <w:b/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«Султанчики</w:t>
            </w:r>
            <w:r w:rsidRPr="00111B9E">
              <w:rPr>
                <w:b/>
                <w:sz w:val="28"/>
                <w:szCs w:val="28"/>
                <w:lang w:val="ru-RU" w:eastAsia="ru-RU"/>
              </w:rPr>
              <w:t>».</w:t>
            </w:r>
          </w:p>
          <w:p w14:paraId="5B123D7B" w14:textId="0C1E61A5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lastRenderedPageBreak/>
              <w:t>«Тоннель».</w:t>
            </w:r>
          </w:p>
          <w:p w14:paraId="65CD74AB" w14:textId="3E56D9FA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«Баскетбольные ведерки».</w:t>
            </w:r>
          </w:p>
          <w:p w14:paraId="1601ADEC" w14:textId="2A68B230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«Погремушки».</w:t>
            </w:r>
          </w:p>
          <w:p w14:paraId="5979FC7E" w14:textId="07EEA413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«Мячи массажные».</w:t>
            </w:r>
          </w:p>
          <w:p w14:paraId="37D84BBC" w14:textId="7B06D954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«Бубны».</w:t>
            </w:r>
          </w:p>
          <w:p w14:paraId="7FDE3C97" w14:textId="2CE23F02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</w:t>
            </w:r>
            <w:proofErr w:type="spellStart"/>
            <w:r w:rsidRPr="00111B9E">
              <w:rPr>
                <w:sz w:val="28"/>
                <w:szCs w:val="28"/>
                <w:lang w:val="ru-RU" w:eastAsia="ru-RU"/>
              </w:rPr>
              <w:t>Кольцеброс</w:t>
            </w:r>
            <w:proofErr w:type="spellEnd"/>
            <w:r w:rsidRPr="00111B9E">
              <w:rPr>
                <w:sz w:val="28"/>
                <w:szCs w:val="28"/>
                <w:lang w:val="ru-RU" w:eastAsia="ru-RU"/>
              </w:rPr>
              <w:t>».</w:t>
            </w:r>
          </w:p>
          <w:p w14:paraId="0BC77022" w14:textId="5AFA54E8" w:rsidR="00111B9E" w:rsidRPr="00280CA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«Кегли».</w:t>
            </w:r>
          </w:p>
          <w:p w14:paraId="7D2584D1" w14:textId="77777777" w:rsidR="00111B9E" w:rsidRPr="00280CA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Картотека:</w:t>
            </w:r>
          </w:p>
          <w:p w14:paraId="5BD90F87" w14:textId="77777777" w:rsidR="00111B9E" w:rsidRPr="00280CA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280CAE">
              <w:rPr>
                <w:sz w:val="28"/>
                <w:szCs w:val="28"/>
                <w:lang w:val="ru-RU" w:eastAsia="ru-RU"/>
              </w:rPr>
              <w:t>«Подвижные игры».</w:t>
            </w:r>
          </w:p>
          <w:p w14:paraId="7CDBED5A" w14:textId="31359BD0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«Дыхательная гимнастика».</w:t>
            </w:r>
          </w:p>
          <w:p w14:paraId="1C2D9ED1" w14:textId="5716D43A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«Гимнастика для глаз».</w:t>
            </w:r>
          </w:p>
          <w:p w14:paraId="1D327AFD" w14:textId="3FDAF2B0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«Артикуляционная гимнастика».</w:t>
            </w:r>
          </w:p>
          <w:p w14:paraId="34A50531" w14:textId="55001D87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«Физкультминутки».</w:t>
            </w:r>
          </w:p>
          <w:p w14:paraId="5D0C9E9C" w14:textId="25A7A5B5" w:rsidR="00111B9E" w:rsidRPr="00111B9E" w:rsidRDefault="00111B9E" w:rsidP="00111B9E">
            <w:pPr>
              <w:widowControl/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111B9E">
              <w:rPr>
                <w:sz w:val="28"/>
                <w:szCs w:val="28"/>
                <w:lang w:val="ru-RU" w:eastAsia="ru-RU"/>
              </w:rPr>
              <w:t>«Тематические альбомы».</w:t>
            </w:r>
          </w:p>
        </w:tc>
      </w:tr>
      <w:tr w:rsidR="009C6AA9" w14:paraId="1E400A70" w14:textId="77777777" w:rsidTr="009C6AA9">
        <w:trPr>
          <w:trHeight w:val="270"/>
        </w:trPr>
        <w:tc>
          <w:tcPr>
            <w:tcW w:w="3220" w:type="dxa"/>
          </w:tcPr>
          <w:p w14:paraId="1A930655" w14:textId="77777777" w:rsidR="009C6AA9" w:rsidRPr="008667E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EF25EB">
              <w:rPr>
                <w:b/>
                <w:sz w:val="24"/>
                <w:lang w:val="ru-RU"/>
              </w:rPr>
              <w:lastRenderedPageBreak/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43C852E6" w14:textId="280AD8CB" w:rsidR="00111B9E" w:rsidRDefault="00111B9E" w:rsidP="00723FC3">
            <w:pPr>
              <w:pStyle w:val="TableParagraph"/>
              <w:spacing w:line="259" w:lineRule="exact"/>
              <w:ind w:left="0"/>
              <w:rPr>
                <w:spacing w:val="-2"/>
                <w:sz w:val="24"/>
                <w:lang w:val="ru-RU"/>
              </w:rPr>
            </w:pPr>
          </w:p>
          <w:p w14:paraId="4B9AC992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392F6295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2E329268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3477B132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148CB006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42FC51AC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007415BA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3A2C2C0C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395C077D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5853B1D8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65863EDB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5BD0C7B5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1F24F6F7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2610D6FF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07EC61EA" w14:textId="77777777" w:rsidR="00111B9E" w:rsidRDefault="00111B9E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</w:p>
          <w:p w14:paraId="1566A7CC" w14:textId="54B6968A" w:rsidR="00111B9E" w:rsidRPr="008667EE" w:rsidRDefault="00111B9E" w:rsidP="00111B9E">
            <w:pPr>
              <w:pStyle w:val="TableParagraph"/>
              <w:spacing w:line="259" w:lineRule="exact"/>
              <w:ind w:left="0"/>
              <w:rPr>
                <w:spacing w:val="-2"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FCFAF52" wp14:editId="50938260">
                  <wp:extent cx="2219325" cy="2533015"/>
                  <wp:effectExtent l="0" t="0" r="952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90" cy="254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AA9" w14:paraId="26DC347C" w14:textId="77777777" w:rsidTr="009C6AA9">
        <w:trPr>
          <w:trHeight w:val="270"/>
        </w:trPr>
        <w:tc>
          <w:tcPr>
            <w:tcW w:w="3220" w:type="dxa"/>
          </w:tcPr>
          <w:p w14:paraId="19DD2F8D" w14:textId="77777777" w:rsidR="009C6AA9" w:rsidRPr="008667E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5575E4ED" w14:textId="77777777" w:rsidR="009C6AA9" w:rsidRPr="0075719A" w:rsidRDefault="009C6AA9" w:rsidP="00701DEF">
            <w:pPr>
              <w:pStyle w:val="TableParagraph"/>
              <w:spacing w:line="260" w:lineRule="exact"/>
              <w:rPr>
                <w:b/>
                <w:sz w:val="24"/>
                <w:lang w:val="ru-RU"/>
              </w:rPr>
            </w:pPr>
            <w:r w:rsidRPr="0075719A">
              <w:rPr>
                <w:b/>
                <w:sz w:val="24"/>
                <w:lang w:val="ru-RU"/>
              </w:rPr>
              <w:t>Формирование</w:t>
            </w:r>
            <w:r w:rsidRPr="0075719A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начальных</w:t>
            </w:r>
            <w:r w:rsidRPr="0075719A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представлений</w:t>
            </w:r>
            <w:r w:rsidRPr="0075719A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о</w:t>
            </w:r>
            <w:r w:rsidRPr="0075719A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здоровом</w:t>
            </w:r>
            <w:r w:rsidRPr="0075719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5719A">
              <w:rPr>
                <w:b/>
                <w:sz w:val="24"/>
                <w:lang w:val="ru-RU"/>
              </w:rPr>
              <w:t>образе</w:t>
            </w:r>
            <w:r w:rsidRPr="0075719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5719A">
              <w:rPr>
                <w:b/>
                <w:spacing w:val="-2"/>
                <w:sz w:val="24"/>
                <w:lang w:val="ru-RU"/>
              </w:rPr>
              <w:t>жизни</w:t>
            </w:r>
          </w:p>
        </w:tc>
      </w:tr>
      <w:tr w:rsidR="009C6AA9" w14:paraId="098D3E30" w14:textId="77777777" w:rsidTr="009C6AA9">
        <w:trPr>
          <w:trHeight w:val="270"/>
        </w:trPr>
        <w:tc>
          <w:tcPr>
            <w:tcW w:w="3220" w:type="dxa"/>
          </w:tcPr>
          <w:p w14:paraId="68D65176" w14:textId="77777777" w:rsidR="009C6AA9" w:rsidRPr="008667E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6987" w:type="dxa"/>
          </w:tcPr>
          <w:p w14:paraId="01000299" w14:textId="77777777" w:rsidR="009C6AA9" w:rsidRDefault="009C6AA9" w:rsidP="00701DEF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Центр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эмоций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14:paraId="78705C2E" w14:textId="77777777" w:rsidR="009C6AA9" w:rsidRPr="008667EE" w:rsidRDefault="009C6AA9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уголок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уединения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9C6AA9" w14:paraId="22206A89" w14:textId="77777777" w:rsidTr="009C6AA9">
        <w:trPr>
          <w:trHeight w:val="270"/>
        </w:trPr>
        <w:tc>
          <w:tcPr>
            <w:tcW w:w="3220" w:type="dxa"/>
          </w:tcPr>
          <w:p w14:paraId="0A975EA1" w14:textId="77777777" w:rsidR="009C6AA9" w:rsidRPr="008667EE" w:rsidRDefault="009C6AA9" w:rsidP="00701DEF">
            <w:pPr>
              <w:pStyle w:val="TableParagraph"/>
              <w:spacing w:line="250" w:lineRule="exact"/>
              <w:ind w:left="737" w:right="744"/>
              <w:jc w:val="center"/>
              <w:rPr>
                <w:b/>
                <w:sz w:val="24"/>
                <w:lang w:val="ru-RU"/>
              </w:rPr>
            </w:pPr>
            <w:r w:rsidRPr="00EF25EB">
              <w:rPr>
                <w:b/>
                <w:sz w:val="24"/>
                <w:lang w:val="ru-RU"/>
              </w:rPr>
              <w:t>ФОТО</w:t>
            </w:r>
          </w:p>
        </w:tc>
        <w:tc>
          <w:tcPr>
            <w:tcW w:w="6987" w:type="dxa"/>
            <w:shd w:val="clear" w:color="auto" w:fill="FFFF00"/>
          </w:tcPr>
          <w:p w14:paraId="6C15F9E3" w14:textId="77777777" w:rsidR="009C6AA9" w:rsidRPr="008667EE" w:rsidRDefault="009C6AA9" w:rsidP="00701DEF">
            <w:pPr>
              <w:pStyle w:val="TableParagraph"/>
              <w:spacing w:line="259" w:lineRule="exact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</w:tr>
    </w:tbl>
    <w:p w14:paraId="50A3C0FE" w14:textId="77777777" w:rsidR="009C6AA9" w:rsidRDefault="009C6AA9" w:rsidP="009C6AA9">
      <w:pPr>
        <w:spacing w:line="250" w:lineRule="exact"/>
        <w:jc w:val="center"/>
        <w:rPr>
          <w:sz w:val="24"/>
        </w:rPr>
      </w:pPr>
    </w:p>
    <w:p w14:paraId="352FA518" w14:textId="77777777" w:rsidR="009C6AA9" w:rsidRDefault="009C6AA9" w:rsidP="009C6AA9">
      <w:pPr>
        <w:tabs>
          <w:tab w:val="left" w:pos="1466"/>
        </w:tabs>
        <w:rPr>
          <w:sz w:val="24"/>
        </w:rPr>
      </w:pPr>
      <w:r>
        <w:rPr>
          <w:sz w:val="24"/>
        </w:rPr>
        <w:tab/>
      </w:r>
    </w:p>
    <w:p w14:paraId="7FDD54DE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690DCFF7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51F038BB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7BD3D65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1E90EE8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64ED8B22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7FF81AE" w14:textId="77777777" w:rsidR="009C6AA9" w:rsidRDefault="009C6AA9" w:rsidP="009C6AA9">
      <w:pPr>
        <w:pStyle w:val="a3"/>
        <w:spacing w:before="272"/>
        <w:ind w:left="0"/>
        <w:jc w:val="left"/>
        <w:rPr>
          <w:b/>
        </w:rPr>
      </w:pPr>
    </w:p>
    <w:p w14:paraId="701EB105" w14:textId="77777777" w:rsidR="009C6AA9" w:rsidRDefault="009C6AA9" w:rsidP="009C6AA9"/>
    <w:p w14:paraId="647A119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A01A29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BC7B22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709811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2A9445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2B07FC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823910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7804E53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1049C59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92EA41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D5A364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8E17B3D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D41C28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ECFA58E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F0F187F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12B86CB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DDEFE9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EDA202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1105994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B493B5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376316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185215A9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015B4C3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BC45170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5752329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9D29DE7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000A81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43D804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66E07C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62DC9D7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5A527CD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BF4D67E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AD54C4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E36EBDB" w14:textId="77777777" w:rsidR="0075719A" w:rsidRDefault="0075719A" w:rsidP="0075719A">
      <w:pPr>
        <w:pStyle w:val="a3"/>
        <w:spacing w:before="2"/>
        <w:ind w:left="0"/>
        <w:jc w:val="left"/>
        <w:rPr>
          <w:b/>
          <w:sz w:val="2"/>
        </w:rPr>
      </w:pPr>
    </w:p>
    <w:p w14:paraId="7DAA2698" w14:textId="77777777" w:rsidR="0075719A" w:rsidRDefault="0075719A" w:rsidP="0075719A">
      <w:pPr>
        <w:spacing w:line="264" w:lineRule="exact"/>
        <w:jc w:val="both"/>
        <w:rPr>
          <w:sz w:val="24"/>
        </w:rPr>
        <w:sectPr w:rsidR="0075719A">
          <w:pgSz w:w="11910" w:h="16850"/>
          <w:pgMar w:top="540" w:right="180" w:bottom="1200" w:left="720" w:header="0" w:footer="929" w:gutter="0"/>
          <w:cols w:space="720"/>
        </w:sectPr>
      </w:pPr>
    </w:p>
    <w:p w14:paraId="03978265" w14:textId="77777777" w:rsidR="0075719A" w:rsidRDefault="0075719A" w:rsidP="0075719A">
      <w:pPr>
        <w:pStyle w:val="a3"/>
        <w:spacing w:before="2"/>
        <w:ind w:left="0"/>
        <w:jc w:val="left"/>
        <w:rPr>
          <w:b/>
          <w:sz w:val="2"/>
        </w:rPr>
      </w:pPr>
      <w:bookmarkStart w:id="0" w:name="_GoBack"/>
      <w:bookmarkEnd w:id="0"/>
    </w:p>
    <w:sectPr w:rsidR="00757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D760E"/>
    <w:multiLevelType w:val="hybridMultilevel"/>
    <w:tmpl w:val="B224B3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19A"/>
    <w:rsid w:val="000E2C35"/>
    <w:rsid w:val="00111B9E"/>
    <w:rsid w:val="001C1C43"/>
    <w:rsid w:val="00275FCC"/>
    <w:rsid w:val="00280CAE"/>
    <w:rsid w:val="002E4CF2"/>
    <w:rsid w:val="00385CBF"/>
    <w:rsid w:val="0038617A"/>
    <w:rsid w:val="005570A3"/>
    <w:rsid w:val="00580EF8"/>
    <w:rsid w:val="00656B36"/>
    <w:rsid w:val="00723FC3"/>
    <w:rsid w:val="0075719A"/>
    <w:rsid w:val="009C6AA9"/>
    <w:rsid w:val="00A91487"/>
    <w:rsid w:val="00CE5326"/>
    <w:rsid w:val="00EA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31CC"/>
  <w15:chartTrackingRefBased/>
  <w15:docId w15:val="{0D286F99-3DD5-4543-A681-DC4A2872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7571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5719A"/>
    <w:pPr>
      <w:spacing w:line="273" w:lineRule="exact"/>
      <w:ind w:left="67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5719A"/>
    <w:pPr>
      <w:ind w:left="421" w:right="647" w:firstLine="7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71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5719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57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5719A"/>
    <w:pPr>
      <w:ind w:left="421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719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75719A"/>
    <w:pPr>
      <w:ind w:hanging="15"/>
    </w:pPr>
    <w:rPr>
      <w:rFonts w:ascii="Microsoft Sans Serif" w:eastAsia="Microsoft Sans Serif" w:hAnsi="Microsoft Sans Serif" w:cs="Microsoft Sans Serif"/>
      <w:sz w:val="47"/>
      <w:szCs w:val="47"/>
    </w:rPr>
  </w:style>
  <w:style w:type="character" w:customStyle="1" w:styleId="a6">
    <w:name w:val="Заголовок Знак"/>
    <w:basedOn w:val="a0"/>
    <w:link w:val="a5"/>
    <w:uiPriority w:val="1"/>
    <w:rsid w:val="0075719A"/>
    <w:rPr>
      <w:rFonts w:ascii="Microsoft Sans Serif" w:eastAsia="Microsoft Sans Serif" w:hAnsi="Microsoft Sans Serif" w:cs="Microsoft Sans Serif"/>
      <w:sz w:val="47"/>
      <w:szCs w:val="47"/>
    </w:rPr>
  </w:style>
  <w:style w:type="paragraph" w:styleId="a7">
    <w:name w:val="List Paragraph"/>
    <w:basedOn w:val="a"/>
    <w:uiPriority w:val="1"/>
    <w:qFormat/>
    <w:rsid w:val="0075719A"/>
    <w:pPr>
      <w:spacing w:line="273" w:lineRule="exact"/>
      <w:ind w:left="421"/>
      <w:jc w:val="both"/>
    </w:pPr>
  </w:style>
  <w:style w:type="paragraph" w:customStyle="1" w:styleId="TableParagraph">
    <w:name w:val="Table Paragraph"/>
    <w:basedOn w:val="a"/>
    <w:uiPriority w:val="1"/>
    <w:qFormat/>
    <w:rsid w:val="0075719A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Бибигуль Жусупова</cp:lastModifiedBy>
  <cp:revision>8</cp:revision>
  <dcterms:created xsi:type="dcterms:W3CDTF">2024-10-09T17:40:00Z</dcterms:created>
  <dcterms:modified xsi:type="dcterms:W3CDTF">2024-10-20T13:25:00Z</dcterms:modified>
</cp:coreProperties>
</file>