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B2783" w14:textId="77777777" w:rsidR="004676F9" w:rsidRPr="005A639D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639D">
        <w:rPr>
          <w:rFonts w:ascii="Times New Roman" w:hAnsi="Times New Roman" w:cs="Times New Roman"/>
          <w:sz w:val="24"/>
          <w:szCs w:val="24"/>
        </w:rPr>
        <w:t>МДОАУ «ЦРР-детский сад № 104 «Золотая рыбка» г. Орска</w:t>
      </w:r>
    </w:p>
    <w:p w14:paraId="5BF77C2B" w14:textId="77777777" w:rsidR="004676F9" w:rsidRPr="005A639D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636493" w14:textId="77777777" w:rsidR="004676F9" w:rsidRPr="005A639D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1624E8" w14:textId="77777777" w:rsidR="004676F9" w:rsidRPr="005A639D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92B964" w14:textId="77777777" w:rsidR="004676F9" w:rsidRPr="005A639D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DEF464" w14:textId="77777777" w:rsidR="004676F9" w:rsidRPr="005A639D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52699B" w14:textId="77777777" w:rsidR="004676F9" w:rsidRPr="005A639D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AA51E0" w14:textId="77777777" w:rsidR="004676F9" w:rsidRPr="005A639D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13CDE0" w14:textId="77777777" w:rsidR="004676F9" w:rsidRPr="005A639D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CDD980" w14:textId="77777777" w:rsidR="004676F9" w:rsidRPr="005A639D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1DD626" w14:textId="77777777" w:rsidR="004676F9" w:rsidRPr="005A639D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AD30B1" w14:textId="77777777" w:rsidR="004676F9" w:rsidRPr="005A639D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31DBAE" w14:textId="77777777" w:rsidR="004676F9" w:rsidRPr="005A639D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C572D6" w14:textId="77777777" w:rsidR="004676F9" w:rsidRPr="005A639D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D3404E" w14:textId="77777777" w:rsidR="004676F9" w:rsidRPr="005A639D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56AB87" w14:textId="77777777" w:rsidR="004676F9" w:rsidRPr="005A639D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FF46EA" w14:textId="77777777" w:rsidR="004676F9" w:rsidRPr="005A639D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5055EE" w14:textId="77777777" w:rsidR="004676F9" w:rsidRPr="005A639D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FD338C" w14:textId="77777777" w:rsidR="004676F9" w:rsidRPr="005A639D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AF6284" w14:textId="77777777" w:rsidR="004676F9" w:rsidRPr="005A639D" w:rsidRDefault="004676F9" w:rsidP="00467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6347EF" w14:textId="77777777" w:rsidR="004676F9" w:rsidRPr="00D74BE2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4BE2">
        <w:rPr>
          <w:rFonts w:ascii="Times New Roman" w:hAnsi="Times New Roman" w:cs="Times New Roman"/>
          <w:sz w:val="28"/>
          <w:szCs w:val="28"/>
        </w:rPr>
        <w:t>Аналитический отчет о</w:t>
      </w:r>
    </w:p>
    <w:p w14:paraId="78CB5777" w14:textId="479A12C4" w:rsidR="004676F9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4BE2">
        <w:rPr>
          <w:rFonts w:ascii="Times New Roman" w:hAnsi="Times New Roman" w:cs="Times New Roman"/>
          <w:sz w:val="28"/>
          <w:szCs w:val="28"/>
        </w:rPr>
        <w:t xml:space="preserve"> воспитательно-образовательной работе </w:t>
      </w:r>
      <w:r w:rsidR="008F2355">
        <w:rPr>
          <w:rFonts w:ascii="Times New Roman" w:hAnsi="Times New Roman" w:cs="Times New Roman"/>
          <w:sz w:val="28"/>
          <w:szCs w:val="28"/>
        </w:rPr>
        <w:t>по теме</w:t>
      </w:r>
    </w:p>
    <w:p w14:paraId="6DF820DA" w14:textId="77777777" w:rsidR="008F2355" w:rsidRDefault="008F2355" w:rsidP="008F2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F23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«Формирование финансовой и математической грамотности на уровне </w:t>
      </w:r>
    </w:p>
    <w:p w14:paraId="7D462818" w14:textId="284B5B3E" w:rsidR="008F2355" w:rsidRPr="008F2355" w:rsidRDefault="008F2355" w:rsidP="008F235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F23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дошкольного образования»</w:t>
      </w:r>
    </w:p>
    <w:p w14:paraId="49FDB84B" w14:textId="523075DE" w:rsidR="004676F9" w:rsidRPr="0017337A" w:rsidRDefault="004676F9" w:rsidP="00BC7FE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4BE2">
        <w:rPr>
          <w:rFonts w:ascii="Times New Roman" w:hAnsi="Times New Roman" w:cs="Times New Roman"/>
          <w:sz w:val="28"/>
          <w:szCs w:val="28"/>
        </w:rPr>
        <w:t xml:space="preserve">за </w:t>
      </w:r>
      <w:r w:rsidR="00E96E15">
        <w:rPr>
          <w:rFonts w:ascii="Times New Roman" w:hAnsi="Times New Roman" w:cs="Times New Roman"/>
          <w:sz w:val="28"/>
          <w:szCs w:val="28"/>
        </w:rPr>
        <w:t>2</w:t>
      </w:r>
      <w:r w:rsidRPr="00D74BE2">
        <w:rPr>
          <w:rFonts w:ascii="Times New Roman" w:hAnsi="Times New Roman" w:cs="Times New Roman"/>
          <w:sz w:val="28"/>
          <w:szCs w:val="28"/>
        </w:rPr>
        <w:t xml:space="preserve"> квартал </w:t>
      </w:r>
      <w:r w:rsidRPr="0017337A">
        <w:rPr>
          <w:rFonts w:ascii="Times New Roman" w:hAnsi="Times New Roman" w:cs="Times New Roman"/>
          <w:sz w:val="28"/>
          <w:szCs w:val="28"/>
        </w:rPr>
        <w:t xml:space="preserve">в </w:t>
      </w:r>
      <w:r w:rsidR="0017337A" w:rsidRPr="0017337A">
        <w:rPr>
          <w:rFonts w:ascii="Times New Roman" w:hAnsi="Times New Roman" w:cs="Times New Roman"/>
          <w:sz w:val="28"/>
          <w:szCs w:val="28"/>
        </w:rPr>
        <w:t>1</w:t>
      </w:r>
      <w:proofErr w:type="gramStart"/>
      <w:r w:rsidR="0017337A" w:rsidRPr="0017337A">
        <w:rPr>
          <w:rFonts w:ascii="Times New Roman" w:hAnsi="Times New Roman" w:cs="Times New Roman"/>
          <w:sz w:val="28"/>
          <w:szCs w:val="28"/>
        </w:rPr>
        <w:t>младшей</w:t>
      </w:r>
      <w:r w:rsidRPr="0017337A">
        <w:rPr>
          <w:rFonts w:ascii="Times New Roman" w:hAnsi="Times New Roman" w:cs="Times New Roman"/>
          <w:sz w:val="28"/>
          <w:szCs w:val="28"/>
        </w:rPr>
        <w:t xml:space="preserve">  группе</w:t>
      </w:r>
      <w:proofErr w:type="gramEnd"/>
      <w:r w:rsidRPr="0017337A">
        <w:rPr>
          <w:rFonts w:ascii="Times New Roman" w:hAnsi="Times New Roman" w:cs="Times New Roman"/>
          <w:sz w:val="28"/>
          <w:szCs w:val="28"/>
        </w:rPr>
        <w:t xml:space="preserve"> «</w:t>
      </w:r>
      <w:r w:rsidR="0017337A" w:rsidRPr="0017337A">
        <w:rPr>
          <w:rFonts w:ascii="Times New Roman" w:hAnsi="Times New Roman" w:cs="Times New Roman"/>
          <w:sz w:val="28"/>
          <w:szCs w:val="28"/>
        </w:rPr>
        <w:t>Ягодки</w:t>
      </w:r>
      <w:r w:rsidRPr="0017337A">
        <w:rPr>
          <w:rFonts w:ascii="Times New Roman" w:hAnsi="Times New Roman" w:cs="Times New Roman"/>
          <w:sz w:val="28"/>
          <w:szCs w:val="28"/>
        </w:rPr>
        <w:t>»</w:t>
      </w:r>
    </w:p>
    <w:p w14:paraId="2593FEF9" w14:textId="3161005E" w:rsidR="004676F9" w:rsidRPr="00D74BE2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4BE2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74BE2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74BE2">
        <w:rPr>
          <w:rFonts w:ascii="Times New Roman" w:hAnsi="Times New Roman" w:cs="Times New Roman"/>
          <w:sz w:val="28"/>
          <w:szCs w:val="28"/>
        </w:rPr>
        <w:t xml:space="preserve"> учебного года</w:t>
      </w:r>
    </w:p>
    <w:p w14:paraId="39A9553F" w14:textId="77777777" w:rsidR="004676F9" w:rsidRPr="005A639D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14:paraId="303833F8" w14:textId="77777777" w:rsidR="004676F9" w:rsidRPr="005A639D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14:paraId="772E8203" w14:textId="77777777" w:rsidR="004676F9" w:rsidRPr="005A639D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14:paraId="4E3EB3E3" w14:textId="77777777" w:rsidR="004676F9" w:rsidRPr="005A639D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14:paraId="5687DC9C" w14:textId="77777777" w:rsidR="004676F9" w:rsidRPr="005A639D" w:rsidRDefault="004676F9" w:rsidP="004676F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14:paraId="35274203" w14:textId="36010C8C" w:rsidR="004676F9" w:rsidRPr="005A639D" w:rsidRDefault="004676F9" w:rsidP="004676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5A639D">
        <w:rPr>
          <w:rFonts w:ascii="Times New Roman" w:hAnsi="Times New Roman" w:cs="Times New Roman"/>
          <w:sz w:val="28"/>
          <w:szCs w:val="24"/>
        </w:rPr>
        <w:t xml:space="preserve">Подготовила: </w:t>
      </w:r>
      <w:r w:rsidR="0017337A" w:rsidRPr="0017337A">
        <w:rPr>
          <w:rFonts w:ascii="Times New Roman" w:hAnsi="Times New Roman" w:cs="Times New Roman"/>
          <w:sz w:val="28"/>
          <w:szCs w:val="24"/>
        </w:rPr>
        <w:t>Белякова Г.В.</w:t>
      </w:r>
    </w:p>
    <w:p w14:paraId="3E1C31CD" w14:textId="77777777" w:rsidR="004676F9" w:rsidRPr="005A639D" w:rsidRDefault="004676F9" w:rsidP="004676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воспитатель </w:t>
      </w:r>
      <w:r w:rsidRPr="0017337A">
        <w:rPr>
          <w:rFonts w:ascii="Times New Roman" w:hAnsi="Times New Roman" w:cs="Times New Roman"/>
          <w:sz w:val="28"/>
          <w:szCs w:val="24"/>
        </w:rPr>
        <w:t>В</w:t>
      </w:r>
      <w:r>
        <w:rPr>
          <w:rFonts w:ascii="Times New Roman" w:hAnsi="Times New Roman" w:cs="Times New Roman"/>
          <w:sz w:val="28"/>
          <w:szCs w:val="24"/>
        </w:rPr>
        <w:t>КК</w:t>
      </w:r>
    </w:p>
    <w:p w14:paraId="5AAF4E9A" w14:textId="77777777" w:rsidR="004676F9" w:rsidRPr="005A639D" w:rsidRDefault="004676F9" w:rsidP="004676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12674E94" w14:textId="77777777" w:rsidR="004676F9" w:rsidRPr="005A639D" w:rsidRDefault="004676F9" w:rsidP="004676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203E3512" w14:textId="77777777" w:rsidR="004676F9" w:rsidRPr="005A639D" w:rsidRDefault="004676F9" w:rsidP="004676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3E5040B9" w14:textId="77777777" w:rsidR="004676F9" w:rsidRPr="005A639D" w:rsidRDefault="004676F9" w:rsidP="004676F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27CFCA48" w14:textId="77777777" w:rsidR="004676F9" w:rsidRPr="005A639D" w:rsidRDefault="004676F9" w:rsidP="004676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698FF429" w14:textId="77777777" w:rsidR="004676F9" w:rsidRPr="005A639D" w:rsidRDefault="004676F9" w:rsidP="004676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5296B816" w14:textId="77777777" w:rsidR="004676F9" w:rsidRPr="005A639D" w:rsidRDefault="004676F9" w:rsidP="004676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7B21131C" w14:textId="77777777" w:rsidR="004676F9" w:rsidRDefault="004676F9" w:rsidP="004676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6BBBBBD9" w14:textId="77777777" w:rsidR="00BC7FEA" w:rsidRDefault="00BC7FEA" w:rsidP="004676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56734503" w14:textId="77777777" w:rsidR="004676F9" w:rsidRDefault="004676F9" w:rsidP="004676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5DF8C28B" w14:textId="77777777" w:rsidR="004676F9" w:rsidRPr="005A639D" w:rsidRDefault="004676F9" w:rsidP="004676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260E98DD" w14:textId="1C226AF8" w:rsidR="004676F9" w:rsidRDefault="0017337A" w:rsidP="00BC7F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2025</w:t>
      </w:r>
      <w:r w:rsidR="004676F9" w:rsidRPr="005A639D">
        <w:rPr>
          <w:rFonts w:ascii="Times New Roman" w:hAnsi="Times New Roman" w:cs="Times New Roman"/>
          <w:sz w:val="28"/>
          <w:szCs w:val="24"/>
        </w:rPr>
        <w:t xml:space="preserve"> г.</w:t>
      </w:r>
    </w:p>
    <w:p w14:paraId="7D00FFE8" w14:textId="77777777" w:rsidR="00BC7FEA" w:rsidRPr="00BC7FEA" w:rsidRDefault="00BC7FEA" w:rsidP="00BC7F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597CBA96" w14:textId="4FBB176E" w:rsidR="00706CFD" w:rsidRPr="008F2355" w:rsidRDefault="00706CFD" w:rsidP="008F23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355">
        <w:rPr>
          <w:rFonts w:ascii="Times New Roman" w:hAnsi="Times New Roman" w:cs="Times New Roman"/>
          <w:sz w:val="24"/>
          <w:szCs w:val="24"/>
        </w:rPr>
        <w:lastRenderedPageBreak/>
        <w:t>Цель:</w:t>
      </w:r>
      <w:r w:rsidR="00E12C14" w:rsidRPr="008F2355">
        <w:rPr>
          <w:rFonts w:ascii="Times New Roman" w:hAnsi="Times New Roman" w:cs="Times New Roman"/>
          <w:sz w:val="24"/>
          <w:szCs w:val="24"/>
        </w:rPr>
        <w:t xml:space="preserve"> форми</w:t>
      </w:r>
      <w:r w:rsidR="00C81BA0" w:rsidRPr="008F2355">
        <w:rPr>
          <w:rFonts w:ascii="Times New Roman" w:hAnsi="Times New Roman" w:cs="Times New Roman"/>
          <w:sz w:val="24"/>
          <w:szCs w:val="24"/>
        </w:rPr>
        <w:t>рование финансовой и математической грамотности на уровне дошкольного образования</w:t>
      </w:r>
    </w:p>
    <w:p w14:paraId="4D863141" w14:textId="5E80D0E5" w:rsidR="00706CFD" w:rsidRPr="008F2355" w:rsidRDefault="004676F9" w:rsidP="008F23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355">
        <w:rPr>
          <w:rFonts w:ascii="Times New Roman" w:hAnsi="Times New Roman" w:cs="Times New Roman"/>
          <w:sz w:val="24"/>
          <w:szCs w:val="24"/>
        </w:rPr>
        <w:t>Квартальные задачи:</w:t>
      </w:r>
    </w:p>
    <w:p w14:paraId="3F5B8FC5" w14:textId="416E9316" w:rsidR="00E12C14" w:rsidRPr="008F2355" w:rsidRDefault="00E12C14" w:rsidP="008F23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355">
        <w:rPr>
          <w:rFonts w:ascii="Times New Roman" w:hAnsi="Times New Roman" w:cs="Times New Roman"/>
          <w:sz w:val="24"/>
          <w:szCs w:val="24"/>
        </w:rPr>
        <w:t>1.</w:t>
      </w:r>
      <w:r w:rsidR="00C868E5" w:rsidRPr="008F2355">
        <w:rPr>
          <w:rFonts w:ascii="Times New Roman" w:hAnsi="Times New Roman" w:cs="Times New Roman"/>
          <w:sz w:val="24"/>
          <w:szCs w:val="24"/>
        </w:rPr>
        <w:t>Содействовать созданию условий для формирования финансовой и математической грамотности на уровне дошкольного образования.</w:t>
      </w:r>
    </w:p>
    <w:p w14:paraId="39BDFBED" w14:textId="7F64FC05" w:rsidR="00E12C14" w:rsidRPr="008F2355" w:rsidRDefault="00E12C14" w:rsidP="008F23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355">
        <w:rPr>
          <w:rFonts w:ascii="Times New Roman" w:hAnsi="Times New Roman" w:cs="Times New Roman"/>
          <w:sz w:val="24"/>
          <w:szCs w:val="24"/>
        </w:rPr>
        <w:t>2.</w:t>
      </w:r>
      <w:r w:rsidR="00C868E5" w:rsidRPr="008F2355">
        <w:rPr>
          <w:rFonts w:ascii="Times New Roman" w:hAnsi="Times New Roman" w:cs="Times New Roman"/>
          <w:sz w:val="24"/>
          <w:szCs w:val="24"/>
        </w:rPr>
        <w:t xml:space="preserve">Повысить профессиональную компетентность </w:t>
      </w:r>
      <w:proofErr w:type="gramStart"/>
      <w:r w:rsidR="00C868E5" w:rsidRPr="008F2355">
        <w:rPr>
          <w:rFonts w:ascii="Times New Roman" w:hAnsi="Times New Roman" w:cs="Times New Roman"/>
          <w:sz w:val="24"/>
          <w:szCs w:val="24"/>
        </w:rPr>
        <w:t>педагогов  в</w:t>
      </w:r>
      <w:proofErr w:type="gramEnd"/>
      <w:r w:rsidR="00C868E5" w:rsidRPr="008F2355">
        <w:rPr>
          <w:rFonts w:ascii="Times New Roman" w:hAnsi="Times New Roman" w:cs="Times New Roman"/>
          <w:sz w:val="24"/>
          <w:szCs w:val="24"/>
        </w:rPr>
        <w:t xml:space="preserve"> вопросах финансовой и математической грамотности детей дошкольного возраста</w:t>
      </w:r>
    </w:p>
    <w:p w14:paraId="4407F4EF" w14:textId="13BA3073" w:rsidR="00E12C14" w:rsidRPr="008F2355" w:rsidRDefault="00E12C14" w:rsidP="008F23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355">
        <w:rPr>
          <w:rFonts w:ascii="Times New Roman" w:hAnsi="Times New Roman" w:cs="Times New Roman"/>
          <w:sz w:val="24"/>
          <w:szCs w:val="24"/>
        </w:rPr>
        <w:t>3.</w:t>
      </w:r>
      <w:r w:rsidR="00C868E5" w:rsidRPr="008F2355">
        <w:rPr>
          <w:rFonts w:ascii="Times New Roman" w:hAnsi="Times New Roman" w:cs="Times New Roman"/>
          <w:sz w:val="24"/>
          <w:szCs w:val="24"/>
        </w:rPr>
        <w:t>Обеспечить развитие финансовой и математической грамотности у детей дошкольного возраста на занятиях, в свободной деятельности и в семье</w:t>
      </w:r>
    </w:p>
    <w:p w14:paraId="40BCC3AB" w14:textId="2E71F282" w:rsidR="00E12C14" w:rsidRPr="008F2355" w:rsidRDefault="00E12C14" w:rsidP="008F23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355">
        <w:rPr>
          <w:rFonts w:ascii="Times New Roman" w:hAnsi="Times New Roman" w:cs="Times New Roman"/>
          <w:sz w:val="24"/>
          <w:szCs w:val="24"/>
        </w:rPr>
        <w:t>4.</w:t>
      </w:r>
      <w:r w:rsidR="00C868E5" w:rsidRPr="008F2355">
        <w:rPr>
          <w:rFonts w:ascii="Times New Roman" w:hAnsi="Times New Roman" w:cs="Times New Roman"/>
          <w:sz w:val="24"/>
          <w:szCs w:val="24"/>
        </w:rPr>
        <w:t>Активизировать работу с родителями по созданию единого творческого пространства для обеспечения финансовой и математической грамотности детей в условиях ДОУ и семьи</w:t>
      </w:r>
    </w:p>
    <w:p w14:paraId="79D2A1BA" w14:textId="77777777" w:rsidR="004676F9" w:rsidRPr="008F2355" w:rsidRDefault="004676F9" w:rsidP="008F23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F583B2" w14:textId="77777777" w:rsidR="00A92BDE" w:rsidRPr="008F2355" w:rsidRDefault="004676F9" w:rsidP="008F23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2355">
        <w:rPr>
          <w:rFonts w:ascii="Times New Roman" w:hAnsi="Times New Roman" w:cs="Times New Roman"/>
          <w:b/>
          <w:sz w:val="24"/>
          <w:szCs w:val="24"/>
        </w:rPr>
        <w:t>Анализ условий реализации ООП (предметно-пространственной развивающей среды)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1"/>
        <w:gridCol w:w="6154"/>
      </w:tblGrid>
      <w:tr w:rsidR="007F188E" w:rsidRPr="008F2355" w14:paraId="7E679D0F" w14:textId="77777777" w:rsidTr="00877EEF">
        <w:tc>
          <w:tcPr>
            <w:tcW w:w="9345" w:type="dxa"/>
            <w:gridSpan w:val="2"/>
          </w:tcPr>
          <w:p w14:paraId="577353ED" w14:textId="77777777" w:rsidR="007F188E" w:rsidRPr="008F2355" w:rsidRDefault="007F188E" w:rsidP="008F23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23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</w:tr>
      <w:tr w:rsidR="007F188E" w:rsidRPr="008F2355" w14:paraId="3E75BA22" w14:textId="77777777" w:rsidTr="00877EEF">
        <w:tc>
          <w:tcPr>
            <w:tcW w:w="3191" w:type="dxa"/>
          </w:tcPr>
          <w:p w14:paraId="68015337" w14:textId="77777777" w:rsidR="007F188E" w:rsidRPr="008F2355" w:rsidRDefault="007F188E" w:rsidP="008F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355">
              <w:rPr>
                <w:rFonts w:ascii="Times New Roman" w:hAnsi="Times New Roman" w:cs="Times New Roman"/>
                <w:sz w:val="24"/>
                <w:szCs w:val="24"/>
              </w:rPr>
              <w:t>«Центр математического и сенсорного развития»</w:t>
            </w:r>
          </w:p>
          <w:p w14:paraId="15E24E1C" w14:textId="77777777" w:rsidR="007F188E" w:rsidRPr="008F2355" w:rsidRDefault="007F188E" w:rsidP="008F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355">
              <w:rPr>
                <w:rFonts w:ascii="Times New Roman" w:hAnsi="Times New Roman" w:cs="Times New Roman"/>
                <w:sz w:val="24"/>
                <w:szCs w:val="24"/>
              </w:rPr>
              <w:t>«Центр конструирования»</w:t>
            </w:r>
          </w:p>
          <w:p w14:paraId="25DB3595" w14:textId="77777777" w:rsidR="007F188E" w:rsidRPr="008F2355" w:rsidRDefault="007F188E" w:rsidP="008F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355">
              <w:rPr>
                <w:rFonts w:ascii="Times New Roman" w:hAnsi="Times New Roman" w:cs="Times New Roman"/>
                <w:sz w:val="24"/>
                <w:szCs w:val="24"/>
              </w:rPr>
              <w:t xml:space="preserve"> (старшие группы)</w:t>
            </w:r>
          </w:p>
        </w:tc>
        <w:tc>
          <w:tcPr>
            <w:tcW w:w="6154" w:type="dxa"/>
          </w:tcPr>
          <w:p w14:paraId="65A34B73" w14:textId="77777777" w:rsidR="007F188E" w:rsidRPr="008F2355" w:rsidRDefault="007F188E" w:rsidP="008F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355">
              <w:rPr>
                <w:rFonts w:ascii="Times New Roman" w:hAnsi="Times New Roman" w:cs="Times New Roman"/>
                <w:sz w:val="24"/>
                <w:szCs w:val="24"/>
              </w:rPr>
              <w:t xml:space="preserve">блоки </w:t>
            </w:r>
            <w:proofErr w:type="spellStart"/>
            <w:r w:rsidRPr="008F2355"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 w:rsidRPr="008F2355">
              <w:rPr>
                <w:rFonts w:ascii="Times New Roman" w:hAnsi="Times New Roman" w:cs="Times New Roman"/>
                <w:sz w:val="24"/>
                <w:szCs w:val="24"/>
              </w:rPr>
              <w:t xml:space="preserve"> -№38</w:t>
            </w:r>
          </w:p>
          <w:p w14:paraId="44926F11" w14:textId="77777777" w:rsidR="007F188E" w:rsidRPr="008F2355" w:rsidRDefault="007F188E" w:rsidP="008F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355">
              <w:rPr>
                <w:rFonts w:ascii="Times New Roman" w:hAnsi="Times New Roman" w:cs="Times New Roman"/>
                <w:sz w:val="24"/>
                <w:szCs w:val="24"/>
              </w:rPr>
              <w:t>- матрешки-№40</w:t>
            </w:r>
          </w:p>
          <w:p w14:paraId="40BBB56B" w14:textId="77777777" w:rsidR="007F188E" w:rsidRPr="008F2355" w:rsidRDefault="007F188E" w:rsidP="008F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355">
              <w:rPr>
                <w:rFonts w:ascii="Times New Roman" w:hAnsi="Times New Roman" w:cs="Times New Roman"/>
                <w:sz w:val="24"/>
                <w:szCs w:val="24"/>
              </w:rPr>
              <w:t>- счетные палочки-№42</w:t>
            </w:r>
          </w:p>
          <w:p w14:paraId="7C2BA654" w14:textId="77777777" w:rsidR="007F188E" w:rsidRPr="008F2355" w:rsidRDefault="007F188E" w:rsidP="008F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355">
              <w:rPr>
                <w:rFonts w:ascii="Times New Roman" w:hAnsi="Times New Roman" w:cs="Times New Roman"/>
                <w:sz w:val="24"/>
                <w:szCs w:val="24"/>
              </w:rPr>
              <w:t>- логические кубы-№43</w:t>
            </w:r>
          </w:p>
          <w:p w14:paraId="3198EA44" w14:textId="77777777" w:rsidR="007F188E" w:rsidRPr="008F2355" w:rsidRDefault="007F188E" w:rsidP="008F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355">
              <w:rPr>
                <w:rFonts w:ascii="Times New Roman" w:hAnsi="Times New Roman" w:cs="Times New Roman"/>
                <w:sz w:val="24"/>
                <w:szCs w:val="24"/>
              </w:rPr>
              <w:t>- шнуровки-№41</w:t>
            </w:r>
          </w:p>
          <w:p w14:paraId="525FEF05" w14:textId="77777777" w:rsidR="007F188E" w:rsidRPr="008F2355" w:rsidRDefault="007F188E" w:rsidP="008F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355">
              <w:rPr>
                <w:rFonts w:ascii="Times New Roman" w:hAnsi="Times New Roman" w:cs="Times New Roman"/>
                <w:sz w:val="24"/>
                <w:szCs w:val="24"/>
              </w:rPr>
              <w:t>- игры с прищепками-№27</w:t>
            </w:r>
          </w:p>
          <w:p w14:paraId="4561751F" w14:textId="77777777" w:rsidR="007F188E" w:rsidRPr="008F2355" w:rsidRDefault="007F188E" w:rsidP="008F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35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F2355">
              <w:rPr>
                <w:rFonts w:ascii="Times New Roman" w:hAnsi="Times New Roman" w:cs="Times New Roman"/>
                <w:sz w:val="24"/>
                <w:szCs w:val="24"/>
              </w:rPr>
              <w:t>сортеры</w:t>
            </w:r>
            <w:proofErr w:type="spellEnd"/>
            <w:r w:rsidRPr="008F2355">
              <w:rPr>
                <w:rFonts w:ascii="Times New Roman" w:hAnsi="Times New Roman" w:cs="Times New Roman"/>
                <w:sz w:val="24"/>
                <w:szCs w:val="24"/>
              </w:rPr>
              <w:t xml:space="preserve"> – вкладыши </w:t>
            </w:r>
            <w:proofErr w:type="spellStart"/>
            <w:r w:rsidRPr="008F2355">
              <w:rPr>
                <w:rFonts w:ascii="Times New Roman" w:hAnsi="Times New Roman" w:cs="Times New Roman"/>
                <w:sz w:val="24"/>
                <w:szCs w:val="24"/>
              </w:rPr>
              <w:t>г.ф</w:t>
            </w:r>
            <w:proofErr w:type="spellEnd"/>
            <w:r w:rsidRPr="008F2355">
              <w:rPr>
                <w:rFonts w:ascii="Times New Roman" w:hAnsi="Times New Roman" w:cs="Times New Roman"/>
                <w:sz w:val="24"/>
                <w:szCs w:val="24"/>
              </w:rPr>
              <w:t>.-№54</w:t>
            </w:r>
          </w:p>
          <w:p w14:paraId="46D70C17" w14:textId="77777777" w:rsidR="007F188E" w:rsidRPr="008F2355" w:rsidRDefault="007F188E" w:rsidP="008F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35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F2355">
              <w:rPr>
                <w:rFonts w:ascii="Times New Roman" w:hAnsi="Times New Roman" w:cs="Times New Roman"/>
                <w:sz w:val="24"/>
                <w:szCs w:val="24"/>
              </w:rPr>
              <w:t>сортеры</w:t>
            </w:r>
            <w:proofErr w:type="spellEnd"/>
            <w:r w:rsidRPr="008F2355">
              <w:rPr>
                <w:rFonts w:ascii="Times New Roman" w:hAnsi="Times New Roman" w:cs="Times New Roman"/>
                <w:sz w:val="24"/>
                <w:szCs w:val="24"/>
              </w:rPr>
              <w:t xml:space="preserve"> на стойке </w:t>
            </w:r>
            <w:proofErr w:type="spellStart"/>
            <w:r w:rsidRPr="008F2355">
              <w:rPr>
                <w:rFonts w:ascii="Times New Roman" w:hAnsi="Times New Roman" w:cs="Times New Roman"/>
                <w:sz w:val="24"/>
                <w:szCs w:val="24"/>
              </w:rPr>
              <w:t>г.ф</w:t>
            </w:r>
            <w:proofErr w:type="spellEnd"/>
            <w:r w:rsidRPr="008F2355">
              <w:rPr>
                <w:rFonts w:ascii="Times New Roman" w:hAnsi="Times New Roman" w:cs="Times New Roman"/>
                <w:sz w:val="24"/>
                <w:szCs w:val="24"/>
              </w:rPr>
              <w:t>.-№51</w:t>
            </w:r>
          </w:p>
          <w:p w14:paraId="42F7A26D" w14:textId="77777777" w:rsidR="007F188E" w:rsidRPr="008F2355" w:rsidRDefault="007F188E" w:rsidP="008F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355">
              <w:rPr>
                <w:rFonts w:ascii="Times New Roman" w:hAnsi="Times New Roman" w:cs="Times New Roman"/>
                <w:sz w:val="24"/>
                <w:szCs w:val="24"/>
              </w:rPr>
              <w:t xml:space="preserve">- мозаика напольная большая-№34 </w:t>
            </w:r>
          </w:p>
          <w:p w14:paraId="311F01CC" w14:textId="77777777" w:rsidR="007F188E" w:rsidRPr="008F2355" w:rsidRDefault="007F188E" w:rsidP="008F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355">
              <w:rPr>
                <w:rFonts w:ascii="Times New Roman" w:hAnsi="Times New Roman" w:cs="Times New Roman"/>
                <w:sz w:val="24"/>
                <w:szCs w:val="24"/>
              </w:rPr>
              <w:t>- мозаика малая-№37</w:t>
            </w:r>
          </w:p>
          <w:p w14:paraId="0D94AC8E" w14:textId="77777777" w:rsidR="007F188E" w:rsidRPr="008F2355" w:rsidRDefault="007F188E" w:rsidP="008F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355">
              <w:rPr>
                <w:rFonts w:ascii="Times New Roman" w:hAnsi="Times New Roman" w:cs="Times New Roman"/>
                <w:sz w:val="24"/>
                <w:szCs w:val="24"/>
              </w:rPr>
              <w:t>- пазлы крупные-№35</w:t>
            </w:r>
          </w:p>
          <w:p w14:paraId="1BAC74F7" w14:textId="77777777" w:rsidR="007F188E" w:rsidRPr="008F2355" w:rsidRDefault="007F188E" w:rsidP="008F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355">
              <w:rPr>
                <w:rFonts w:ascii="Times New Roman" w:hAnsi="Times New Roman" w:cs="Times New Roman"/>
                <w:sz w:val="24"/>
                <w:szCs w:val="24"/>
              </w:rPr>
              <w:t>- «Книжка малышка» - №90</w:t>
            </w:r>
          </w:p>
          <w:p w14:paraId="420FF61B" w14:textId="77777777" w:rsidR="007F188E" w:rsidRPr="008F2355" w:rsidRDefault="007F188E" w:rsidP="008F23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355">
              <w:rPr>
                <w:rFonts w:ascii="Times New Roman" w:hAnsi="Times New Roman" w:cs="Times New Roman"/>
                <w:b/>
                <w:sz w:val="24"/>
                <w:szCs w:val="24"/>
              </w:rPr>
              <w:t>- дидактические игры</w:t>
            </w:r>
          </w:p>
          <w:p w14:paraId="7961437F" w14:textId="77777777" w:rsidR="007F188E" w:rsidRPr="008F2355" w:rsidRDefault="007F188E" w:rsidP="008F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355">
              <w:rPr>
                <w:rFonts w:ascii="Times New Roman" w:hAnsi="Times New Roman" w:cs="Times New Roman"/>
                <w:sz w:val="24"/>
                <w:szCs w:val="24"/>
              </w:rPr>
              <w:t>«Один – много№-№14</w:t>
            </w:r>
          </w:p>
          <w:p w14:paraId="2367493D" w14:textId="77777777" w:rsidR="007F188E" w:rsidRPr="008F2355" w:rsidRDefault="007F188E" w:rsidP="008F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355">
              <w:rPr>
                <w:rFonts w:ascii="Times New Roman" w:hAnsi="Times New Roman" w:cs="Times New Roman"/>
                <w:sz w:val="24"/>
                <w:szCs w:val="24"/>
              </w:rPr>
              <w:t>«Собери бусы по образцу»-№5</w:t>
            </w:r>
          </w:p>
          <w:p w14:paraId="4C71646E" w14:textId="77777777" w:rsidR="007F188E" w:rsidRPr="008F2355" w:rsidRDefault="007F188E" w:rsidP="008F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355">
              <w:rPr>
                <w:rFonts w:ascii="Times New Roman" w:hAnsi="Times New Roman" w:cs="Times New Roman"/>
                <w:sz w:val="24"/>
                <w:szCs w:val="24"/>
              </w:rPr>
              <w:t>«Прятки»-№6</w:t>
            </w:r>
          </w:p>
          <w:p w14:paraId="35269D70" w14:textId="77777777" w:rsidR="007F188E" w:rsidRPr="008F2355" w:rsidRDefault="007F188E" w:rsidP="008F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355">
              <w:rPr>
                <w:rFonts w:ascii="Times New Roman" w:hAnsi="Times New Roman" w:cs="Times New Roman"/>
                <w:sz w:val="24"/>
                <w:szCs w:val="24"/>
              </w:rPr>
              <w:t>«Заплатка»-№1</w:t>
            </w:r>
          </w:p>
          <w:p w14:paraId="2572A47C" w14:textId="77777777" w:rsidR="007F188E" w:rsidRPr="008F2355" w:rsidRDefault="007F188E" w:rsidP="008F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355">
              <w:rPr>
                <w:rFonts w:ascii="Times New Roman" w:hAnsi="Times New Roman" w:cs="Times New Roman"/>
                <w:sz w:val="24"/>
                <w:szCs w:val="24"/>
              </w:rPr>
              <w:t>«Паровоз»-№3</w:t>
            </w:r>
          </w:p>
          <w:p w14:paraId="3A1CF7DF" w14:textId="77777777" w:rsidR="007F188E" w:rsidRPr="008F2355" w:rsidRDefault="007F188E" w:rsidP="008F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355">
              <w:rPr>
                <w:rFonts w:ascii="Times New Roman" w:hAnsi="Times New Roman" w:cs="Times New Roman"/>
                <w:sz w:val="24"/>
                <w:szCs w:val="24"/>
              </w:rPr>
              <w:t>«Подбери пару»-№2</w:t>
            </w:r>
          </w:p>
          <w:p w14:paraId="045E0327" w14:textId="77777777" w:rsidR="007F188E" w:rsidRPr="008F2355" w:rsidRDefault="007F188E" w:rsidP="008F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355">
              <w:rPr>
                <w:rFonts w:ascii="Times New Roman" w:hAnsi="Times New Roman" w:cs="Times New Roman"/>
                <w:sz w:val="24"/>
                <w:szCs w:val="24"/>
              </w:rPr>
              <w:t>«Ягодки»-№4</w:t>
            </w:r>
          </w:p>
          <w:p w14:paraId="25AB9A2E" w14:textId="77777777" w:rsidR="007F188E" w:rsidRPr="008F2355" w:rsidRDefault="007F188E" w:rsidP="008F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355">
              <w:rPr>
                <w:rFonts w:ascii="Times New Roman" w:hAnsi="Times New Roman" w:cs="Times New Roman"/>
                <w:sz w:val="24"/>
                <w:szCs w:val="24"/>
              </w:rPr>
              <w:t>«Четвертый лишний»-№25</w:t>
            </w:r>
          </w:p>
          <w:p w14:paraId="4346943A" w14:textId="77777777" w:rsidR="007F188E" w:rsidRPr="008F2355" w:rsidRDefault="007F188E" w:rsidP="008F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355">
              <w:rPr>
                <w:rFonts w:ascii="Times New Roman" w:hAnsi="Times New Roman" w:cs="Times New Roman"/>
                <w:sz w:val="24"/>
                <w:szCs w:val="24"/>
              </w:rPr>
              <w:t>«Рыбки» - №67</w:t>
            </w:r>
          </w:p>
          <w:p w14:paraId="05B153C9" w14:textId="77777777" w:rsidR="007F188E" w:rsidRPr="008F2355" w:rsidRDefault="007F188E" w:rsidP="008F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355">
              <w:rPr>
                <w:rFonts w:ascii="Times New Roman" w:hAnsi="Times New Roman" w:cs="Times New Roman"/>
                <w:sz w:val="24"/>
                <w:szCs w:val="24"/>
              </w:rPr>
              <w:t>«Засели домики» - №68</w:t>
            </w:r>
          </w:p>
          <w:p w14:paraId="7EE7E9E8" w14:textId="77777777" w:rsidR="007F188E" w:rsidRPr="008F2355" w:rsidRDefault="007F188E" w:rsidP="008F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355">
              <w:rPr>
                <w:rFonts w:ascii="Times New Roman" w:hAnsi="Times New Roman" w:cs="Times New Roman"/>
                <w:sz w:val="24"/>
                <w:szCs w:val="24"/>
              </w:rPr>
              <w:t>- сенсорный куб-№65</w:t>
            </w:r>
          </w:p>
          <w:p w14:paraId="220569B6" w14:textId="77777777" w:rsidR="007F188E" w:rsidRPr="008F2355" w:rsidRDefault="007F188E" w:rsidP="008F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355">
              <w:rPr>
                <w:rFonts w:ascii="Times New Roman" w:hAnsi="Times New Roman" w:cs="Times New Roman"/>
                <w:sz w:val="24"/>
                <w:szCs w:val="24"/>
              </w:rPr>
              <w:t>- пирамиды деревянные-№58</w:t>
            </w:r>
          </w:p>
          <w:p w14:paraId="44B52B7B" w14:textId="77777777" w:rsidR="007F188E" w:rsidRPr="008F2355" w:rsidRDefault="007F188E" w:rsidP="008F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355">
              <w:rPr>
                <w:rFonts w:ascii="Times New Roman" w:hAnsi="Times New Roman" w:cs="Times New Roman"/>
                <w:sz w:val="24"/>
                <w:szCs w:val="24"/>
              </w:rPr>
              <w:t>- пирамиды средние-№60</w:t>
            </w:r>
          </w:p>
          <w:p w14:paraId="7551E8A5" w14:textId="77777777" w:rsidR="007F188E" w:rsidRPr="008F2355" w:rsidRDefault="007F188E" w:rsidP="008F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355">
              <w:rPr>
                <w:rFonts w:ascii="Times New Roman" w:hAnsi="Times New Roman" w:cs="Times New Roman"/>
                <w:sz w:val="24"/>
                <w:szCs w:val="24"/>
              </w:rPr>
              <w:t>- лабиринт на стойке-№44</w:t>
            </w:r>
          </w:p>
          <w:p w14:paraId="6256EF69" w14:textId="77777777" w:rsidR="007F188E" w:rsidRPr="008F2355" w:rsidRDefault="007F188E" w:rsidP="008F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35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F2355">
              <w:rPr>
                <w:rFonts w:ascii="Times New Roman" w:hAnsi="Times New Roman" w:cs="Times New Roman"/>
                <w:sz w:val="24"/>
                <w:szCs w:val="24"/>
              </w:rPr>
              <w:t>сортеры</w:t>
            </w:r>
            <w:proofErr w:type="spellEnd"/>
            <w:r w:rsidRPr="008F2355">
              <w:rPr>
                <w:rFonts w:ascii="Times New Roman" w:hAnsi="Times New Roman" w:cs="Times New Roman"/>
                <w:sz w:val="24"/>
                <w:szCs w:val="24"/>
              </w:rPr>
              <w:t xml:space="preserve"> – вкладыши контуры-№56</w:t>
            </w:r>
          </w:p>
          <w:p w14:paraId="3C2B7785" w14:textId="77777777" w:rsidR="007F188E" w:rsidRPr="008F2355" w:rsidRDefault="007F188E" w:rsidP="008F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355">
              <w:rPr>
                <w:rFonts w:ascii="Times New Roman" w:hAnsi="Times New Roman" w:cs="Times New Roman"/>
                <w:sz w:val="24"/>
                <w:szCs w:val="24"/>
              </w:rPr>
              <w:t>- втулки с молоточком-№55</w:t>
            </w:r>
          </w:p>
          <w:p w14:paraId="6A950421" w14:textId="77777777" w:rsidR="007F188E" w:rsidRPr="008F2355" w:rsidRDefault="007F188E" w:rsidP="008F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355">
              <w:rPr>
                <w:rFonts w:ascii="Times New Roman" w:hAnsi="Times New Roman" w:cs="Times New Roman"/>
                <w:sz w:val="24"/>
                <w:szCs w:val="24"/>
              </w:rPr>
              <w:t>- сенсорный коврик-№64</w:t>
            </w:r>
          </w:p>
          <w:p w14:paraId="71CC4585" w14:textId="77777777" w:rsidR="007F188E" w:rsidRPr="008F2355" w:rsidRDefault="007F188E" w:rsidP="008F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355">
              <w:rPr>
                <w:rFonts w:ascii="Times New Roman" w:hAnsi="Times New Roman" w:cs="Times New Roman"/>
                <w:sz w:val="24"/>
                <w:szCs w:val="24"/>
              </w:rPr>
              <w:t>-сенсорная книга -№66</w:t>
            </w:r>
          </w:p>
          <w:p w14:paraId="4493EFDC" w14:textId="77777777" w:rsidR="007F188E" w:rsidRPr="008F2355" w:rsidRDefault="007F188E" w:rsidP="008F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355">
              <w:rPr>
                <w:rFonts w:ascii="Times New Roman" w:hAnsi="Times New Roman" w:cs="Times New Roman"/>
                <w:sz w:val="24"/>
                <w:szCs w:val="24"/>
              </w:rPr>
              <w:t>- сенсорная панель-№61</w:t>
            </w:r>
          </w:p>
          <w:p w14:paraId="7A659E2A" w14:textId="77777777" w:rsidR="007F188E" w:rsidRPr="008F2355" w:rsidRDefault="007F188E" w:rsidP="008F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355">
              <w:rPr>
                <w:rFonts w:ascii="Times New Roman" w:hAnsi="Times New Roman" w:cs="Times New Roman"/>
                <w:sz w:val="24"/>
                <w:szCs w:val="24"/>
              </w:rPr>
              <w:t>- логические домики-№49</w:t>
            </w:r>
          </w:p>
          <w:p w14:paraId="2771A9E5" w14:textId="77777777" w:rsidR="007F188E" w:rsidRPr="008F2355" w:rsidRDefault="007F188E" w:rsidP="008F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355">
              <w:rPr>
                <w:rFonts w:ascii="Times New Roman" w:hAnsi="Times New Roman" w:cs="Times New Roman"/>
                <w:sz w:val="24"/>
                <w:szCs w:val="24"/>
              </w:rPr>
              <w:t>- пирамиды складные-№39</w:t>
            </w:r>
          </w:p>
          <w:p w14:paraId="4E8F7AC0" w14:textId="77777777" w:rsidR="007F188E" w:rsidRPr="008F2355" w:rsidRDefault="007F188E" w:rsidP="008F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355">
              <w:rPr>
                <w:rFonts w:ascii="Times New Roman" w:hAnsi="Times New Roman" w:cs="Times New Roman"/>
                <w:sz w:val="24"/>
                <w:szCs w:val="24"/>
              </w:rPr>
              <w:t>- пазлы с кнопками-№33</w:t>
            </w:r>
          </w:p>
          <w:p w14:paraId="7164F94E" w14:textId="77777777" w:rsidR="007F188E" w:rsidRPr="008F2355" w:rsidRDefault="007F188E" w:rsidP="008F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355">
              <w:rPr>
                <w:rFonts w:ascii="Times New Roman" w:hAnsi="Times New Roman" w:cs="Times New Roman"/>
                <w:sz w:val="24"/>
                <w:szCs w:val="24"/>
              </w:rPr>
              <w:t>-бусы на верёвке-№28</w:t>
            </w:r>
          </w:p>
          <w:p w14:paraId="49BD1235" w14:textId="77777777" w:rsidR="007F188E" w:rsidRPr="008F2355" w:rsidRDefault="007F188E" w:rsidP="008F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3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8F2355">
              <w:rPr>
                <w:rFonts w:ascii="Times New Roman" w:hAnsi="Times New Roman" w:cs="Times New Roman"/>
                <w:sz w:val="24"/>
                <w:szCs w:val="24"/>
              </w:rPr>
              <w:t>сортер</w:t>
            </w:r>
            <w:proofErr w:type="spellEnd"/>
            <w:r w:rsidRPr="008F2355">
              <w:rPr>
                <w:rFonts w:ascii="Times New Roman" w:hAnsi="Times New Roman" w:cs="Times New Roman"/>
                <w:sz w:val="24"/>
                <w:szCs w:val="24"/>
              </w:rPr>
              <w:t xml:space="preserve"> – часы-№46</w:t>
            </w:r>
          </w:p>
          <w:p w14:paraId="7570523E" w14:textId="77777777" w:rsidR="007F188E" w:rsidRPr="008F2355" w:rsidRDefault="007F188E" w:rsidP="008F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355">
              <w:rPr>
                <w:rFonts w:ascii="Times New Roman" w:hAnsi="Times New Roman" w:cs="Times New Roman"/>
                <w:sz w:val="24"/>
                <w:szCs w:val="24"/>
              </w:rPr>
              <w:t>- пазлы «Петушок»-№47</w:t>
            </w:r>
          </w:p>
          <w:p w14:paraId="7110104D" w14:textId="77777777" w:rsidR="007F188E" w:rsidRPr="008F2355" w:rsidRDefault="007F188E" w:rsidP="008F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355">
              <w:rPr>
                <w:rFonts w:ascii="Times New Roman" w:hAnsi="Times New Roman" w:cs="Times New Roman"/>
                <w:sz w:val="24"/>
                <w:szCs w:val="24"/>
              </w:rPr>
              <w:t>- кубики-№48</w:t>
            </w:r>
          </w:p>
          <w:p w14:paraId="104E5CE0" w14:textId="77777777" w:rsidR="007F188E" w:rsidRPr="008F2355" w:rsidRDefault="007F188E" w:rsidP="008F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35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F2355">
              <w:rPr>
                <w:rFonts w:ascii="Times New Roman" w:hAnsi="Times New Roman" w:cs="Times New Roman"/>
                <w:sz w:val="24"/>
                <w:szCs w:val="24"/>
              </w:rPr>
              <w:t>сортер</w:t>
            </w:r>
            <w:proofErr w:type="spellEnd"/>
            <w:r w:rsidRPr="008F2355">
              <w:rPr>
                <w:rFonts w:ascii="Times New Roman" w:hAnsi="Times New Roman" w:cs="Times New Roman"/>
                <w:sz w:val="24"/>
                <w:szCs w:val="24"/>
              </w:rPr>
              <w:t xml:space="preserve"> «Собака»-№50</w:t>
            </w:r>
          </w:p>
          <w:p w14:paraId="294DBD71" w14:textId="77777777" w:rsidR="007F188E" w:rsidRPr="008F2355" w:rsidRDefault="007F188E" w:rsidP="008F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35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F2355">
              <w:rPr>
                <w:rFonts w:ascii="Times New Roman" w:hAnsi="Times New Roman" w:cs="Times New Roman"/>
                <w:sz w:val="24"/>
                <w:szCs w:val="24"/>
              </w:rPr>
              <w:t>сортер</w:t>
            </w:r>
            <w:proofErr w:type="spellEnd"/>
            <w:r w:rsidRPr="008F2355">
              <w:rPr>
                <w:rFonts w:ascii="Times New Roman" w:hAnsi="Times New Roman" w:cs="Times New Roman"/>
                <w:sz w:val="24"/>
                <w:szCs w:val="24"/>
              </w:rPr>
              <w:t xml:space="preserve"> «Жуки»-№53</w:t>
            </w:r>
          </w:p>
          <w:p w14:paraId="26695724" w14:textId="77777777" w:rsidR="007F188E" w:rsidRPr="008F2355" w:rsidRDefault="007F188E" w:rsidP="008F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355">
              <w:rPr>
                <w:rFonts w:ascii="Times New Roman" w:hAnsi="Times New Roman" w:cs="Times New Roman"/>
                <w:sz w:val="24"/>
                <w:szCs w:val="24"/>
              </w:rPr>
              <w:t>- вкладыши «собери целое»-№57</w:t>
            </w:r>
          </w:p>
          <w:p w14:paraId="3240D7AC" w14:textId="77777777" w:rsidR="007F188E" w:rsidRPr="008F2355" w:rsidRDefault="007F188E" w:rsidP="008F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355">
              <w:rPr>
                <w:rFonts w:ascii="Times New Roman" w:hAnsi="Times New Roman" w:cs="Times New Roman"/>
                <w:sz w:val="24"/>
                <w:szCs w:val="24"/>
              </w:rPr>
              <w:t>- пирамида «Улитка»-№59</w:t>
            </w:r>
          </w:p>
          <w:p w14:paraId="7C9EA1EB" w14:textId="77777777" w:rsidR="007F188E" w:rsidRPr="008F2355" w:rsidRDefault="007F188E" w:rsidP="008F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355">
              <w:rPr>
                <w:rFonts w:ascii="Times New Roman" w:hAnsi="Times New Roman" w:cs="Times New Roman"/>
                <w:sz w:val="24"/>
                <w:szCs w:val="24"/>
              </w:rPr>
              <w:t>- счеты-№62</w:t>
            </w:r>
          </w:p>
          <w:p w14:paraId="6CB6BCAA" w14:textId="77777777" w:rsidR="007F188E" w:rsidRPr="008F2355" w:rsidRDefault="007F188E" w:rsidP="008F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35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F2355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 w:rsidRPr="008F2355">
              <w:rPr>
                <w:rFonts w:ascii="Times New Roman" w:hAnsi="Times New Roman" w:cs="Times New Roman"/>
                <w:sz w:val="24"/>
                <w:szCs w:val="24"/>
              </w:rPr>
              <w:t>-№63</w:t>
            </w:r>
          </w:p>
          <w:p w14:paraId="3970AF2F" w14:textId="77777777" w:rsidR="007F188E" w:rsidRPr="008F2355" w:rsidRDefault="007F188E" w:rsidP="008F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35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F2355">
              <w:rPr>
                <w:rFonts w:ascii="Times New Roman" w:hAnsi="Times New Roman" w:cs="Times New Roman"/>
                <w:sz w:val="24"/>
                <w:szCs w:val="24"/>
              </w:rPr>
              <w:t>сортер</w:t>
            </w:r>
            <w:proofErr w:type="spellEnd"/>
            <w:r w:rsidRPr="008F2355">
              <w:rPr>
                <w:rFonts w:ascii="Times New Roman" w:hAnsi="Times New Roman" w:cs="Times New Roman"/>
                <w:sz w:val="24"/>
                <w:szCs w:val="24"/>
              </w:rPr>
              <w:t xml:space="preserve"> «Гномики»-№52</w:t>
            </w:r>
          </w:p>
          <w:p w14:paraId="32FD676E" w14:textId="77777777" w:rsidR="007F188E" w:rsidRPr="008F2355" w:rsidRDefault="007F188E" w:rsidP="008F235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2355">
              <w:rPr>
                <w:rFonts w:ascii="Times New Roman" w:hAnsi="Times New Roman" w:cs="Times New Roman"/>
                <w:sz w:val="24"/>
                <w:szCs w:val="24"/>
              </w:rPr>
              <w:t>-рыбалка-№45</w:t>
            </w:r>
          </w:p>
        </w:tc>
      </w:tr>
    </w:tbl>
    <w:p w14:paraId="0937FA3C" w14:textId="77777777" w:rsidR="007F188E" w:rsidRPr="008F2355" w:rsidRDefault="007F188E" w:rsidP="008F23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591CA44" w14:textId="77777777" w:rsidR="00B33702" w:rsidRPr="008F2355" w:rsidRDefault="00B33702" w:rsidP="008F23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959857" w14:textId="095312DE" w:rsidR="004676F9" w:rsidRPr="008F2355" w:rsidRDefault="004676F9" w:rsidP="00360E7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2355">
        <w:rPr>
          <w:rFonts w:ascii="Times New Roman" w:eastAsia="+mn-ea" w:hAnsi="Times New Roman" w:cs="Times New Roman"/>
          <w:b/>
          <w:color w:val="000000"/>
          <w:kern w:val="24"/>
          <w:sz w:val="24"/>
          <w:szCs w:val="24"/>
          <w:lang w:eastAsia="ru-RU"/>
        </w:rPr>
        <w:t>Анализ уровня развития детей по квартальной задаче</w:t>
      </w:r>
      <w:r w:rsidR="004B2EB9" w:rsidRPr="008F2355">
        <w:rPr>
          <w:rFonts w:ascii="Times New Roman" w:eastAsia="+mn-ea" w:hAnsi="Times New Roman" w:cs="Times New Roman"/>
          <w:b/>
          <w:color w:val="000000"/>
          <w:kern w:val="24"/>
          <w:sz w:val="24"/>
          <w:szCs w:val="24"/>
          <w:lang w:eastAsia="ru-RU"/>
        </w:rPr>
        <w:t xml:space="preserve"> (</w:t>
      </w:r>
      <w:r w:rsidR="004B2EB9" w:rsidRPr="008F2355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результаты работы с детьми, проведение занятий, открытые занятия, все что проводили с детьми по квартальной задаче) </w:t>
      </w:r>
    </w:p>
    <w:p w14:paraId="7F6B4D1A" w14:textId="15B6D1C6" w:rsidR="007F188E" w:rsidRPr="008F2355" w:rsidRDefault="007F188E" w:rsidP="00360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355">
        <w:rPr>
          <w:rFonts w:ascii="Times New Roman" w:hAnsi="Times New Roman" w:cs="Times New Roman"/>
          <w:sz w:val="24"/>
          <w:szCs w:val="24"/>
        </w:rPr>
        <w:t>Работу с детьми мы начали с построения предметно-развивающей среды. Наполнили среду атрибутикой, пособиями, дидактическими играми, направленными на решение задач 2квартала.</w:t>
      </w:r>
      <w:r w:rsidR="00666A56" w:rsidRPr="008F2355">
        <w:rPr>
          <w:rFonts w:ascii="Times New Roman" w:hAnsi="Times New Roman" w:cs="Times New Roman"/>
          <w:sz w:val="24"/>
          <w:szCs w:val="24"/>
        </w:rPr>
        <w:t xml:space="preserve"> Так как в первой младшей группе у детей развиваем сенсорные навыки, то и работа велась в этом направлении</w:t>
      </w:r>
    </w:p>
    <w:p w14:paraId="398095D4" w14:textId="57669059" w:rsidR="00666A56" w:rsidRPr="008F2355" w:rsidRDefault="00666A56" w:rsidP="00360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355">
        <w:rPr>
          <w:rFonts w:ascii="Times New Roman" w:hAnsi="Times New Roman" w:cs="Times New Roman"/>
          <w:sz w:val="24"/>
          <w:szCs w:val="24"/>
        </w:rPr>
        <w:t xml:space="preserve">В течении всего времени с детьми проводилось много игр на знакомство и закрепление цвета, величины(большой-маленький), количества(один-много). </w:t>
      </w:r>
    </w:p>
    <w:p w14:paraId="5279E876" w14:textId="77777777" w:rsidR="007F188E" w:rsidRPr="008F2355" w:rsidRDefault="007F188E" w:rsidP="008F23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856AAF" w14:textId="77777777" w:rsidR="007F188E" w:rsidRPr="008F2355" w:rsidRDefault="007F188E" w:rsidP="008F23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8579037" w14:textId="7CD0E16F" w:rsidR="00A34864" w:rsidRPr="008F2355" w:rsidRDefault="004676F9" w:rsidP="008F23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2355">
        <w:rPr>
          <w:rFonts w:ascii="Times New Roman" w:hAnsi="Times New Roman" w:cs="Times New Roman"/>
          <w:b/>
          <w:sz w:val="24"/>
          <w:szCs w:val="24"/>
        </w:rPr>
        <w:t>Анализ взаимодействия с родителями детей</w:t>
      </w:r>
      <w:r w:rsidR="008F2355">
        <w:rPr>
          <w:rFonts w:ascii="Times New Roman" w:hAnsi="Times New Roman" w:cs="Times New Roman"/>
          <w:b/>
          <w:sz w:val="24"/>
          <w:szCs w:val="24"/>
        </w:rPr>
        <w:t>.</w:t>
      </w:r>
      <w:r w:rsidR="004B2EB9" w:rsidRPr="008F23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4864" w:rsidRPr="008F2355">
        <w:rPr>
          <w:rFonts w:ascii="Times New Roman" w:hAnsi="Times New Roman" w:cs="Times New Roman"/>
          <w:sz w:val="24"/>
          <w:szCs w:val="24"/>
        </w:rPr>
        <w:t xml:space="preserve">В течение всего квартала в группе систематически проводилась работа по взаимодействию с родителями. Составлены перспективный и календарный планы, в них указаны все совместные мероприятия, консультации, родительские собрания, наглядно-стендовая информация. В свою очередь родители охотно шли на контакт и старались участвовать во всех акциях и совместных мероприятиях группы и ДОУ. </w:t>
      </w:r>
    </w:p>
    <w:p w14:paraId="42445251" w14:textId="7465508A" w:rsidR="00A34864" w:rsidRPr="008F2355" w:rsidRDefault="00BD7285" w:rsidP="008F23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2355">
        <w:rPr>
          <w:rFonts w:ascii="Times New Roman" w:hAnsi="Times New Roman" w:cs="Times New Roman"/>
          <w:sz w:val="24"/>
          <w:szCs w:val="24"/>
        </w:rPr>
        <w:t>В течении всего квартала родители</w:t>
      </w:r>
      <w:r w:rsidR="00A34864" w:rsidRPr="008F2355">
        <w:rPr>
          <w:rFonts w:ascii="Times New Roman" w:hAnsi="Times New Roman" w:cs="Times New Roman"/>
          <w:sz w:val="24"/>
          <w:szCs w:val="24"/>
        </w:rPr>
        <w:t xml:space="preserve"> </w:t>
      </w:r>
      <w:r w:rsidR="00666A56" w:rsidRPr="008F2355">
        <w:rPr>
          <w:rFonts w:ascii="Times New Roman" w:hAnsi="Times New Roman" w:cs="Times New Roman"/>
          <w:sz w:val="24"/>
          <w:szCs w:val="24"/>
        </w:rPr>
        <w:t>приняли</w:t>
      </w:r>
      <w:r w:rsidRPr="008F2355">
        <w:rPr>
          <w:rFonts w:ascii="Times New Roman" w:hAnsi="Times New Roman" w:cs="Times New Roman"/>
          <w:sz w:val="24"/>
          <w:szCs w:val="24"/>
        </w:rPr>
        <w:t xml:space="preserve"> участие</w:t>
      </w:r>
      <w:r w:rsidR="00666A56" w:rsidRPr="008F2355">
        <w:rPr>
          <w:rFonts w:ascii="Times New Roman" w:hAnsi="Times New Roman" w:cs="Times New Roman"/>
          <w:sz w:val="24"/>
          <w:szCs w:val="24"/>
        </w:rPr>
        <w:t xml:space="preserve"> в акции: «Сохраним елочку-зеленую иголочку»</w:t>
      </w:r>
      <w:r w:rsidRPr="008F2355">
        <w:rPr>
          <w:rFonts w:ascii="Times New Roman" w:hAnsi="Times New Roman" w:cs="Times New Roman"/>
          <w:sz w:val="24"/>
          <w:szCs w:val="24"/>
        </w:rPr>
        <w:t>.</w:t>
      </w:r>
    </w:p>
    <w:p w14:paraId="158CFB3C" w14:textId="032D0EB5" w:rsidR="009B66B6" w:rsidRPr="008F2355" w:rsidRDefault="00A34864" w:rsidP="008F23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8F2355">
        <w:rPr>
          <w:rFonts w:ascii="Times New Roman" w:hAnsi="Times New Roman" w:cs="Times New Roman"/>
          <w:sz w:val="24"/>
          <w:szCs w:val="24"/>
        </w:rPr>
        <w:t>В соответствии с го</w:t>
      </w:r>
      <w:r w:rsidR="00BD7285" w:rsidRPr="008F2355">
        <w:rPr>
          <w:rFonts w:ascii="Times New Roman" w:hAnsi="Times New Roman" w:cs="Times New Roman"/>
          <w:sz w:val="24"/>
          <w:szCs w:val="24"/>
        </w:rPr>
        <w:t>довым планом работы проводились</w:t>
      </w:r>
      <w:r w:rsidRPr="008F2355">
        <w:rPr>
          <w:rFonts w:ascii="Times New Roman" w:hAnsi="Times New Roman" w:cs="Times New Roman"/>
          <w:sz w:val="24"/>
          <w:szCs w:val="24"/>
        </w:rPr>
        <w:t xml:space="preserve"> группо</w:t>
      </w:r>
      <w:r w:rsidR="00B33702" w:rsidRPr="008F2355">
        <w:rPr>
          <w:rFonts w:ascii="Times New Roman" w:hAnsi="Times New Roman" w:cs="Times New Roman"/>
          <w:sz w:val="24"/>
          <w:szCs w:val="24"/>
        </w:rPr>
        <w:t xml:space="preserve">вые </w:t>
      </w:r>
      <w:r w:rsidRPr="008F2355">
        <w:rPr>
          <w:rFonts w:ascii="Times New Roman" w:hAnsi="Times New Roman" w:cs="Times New Roman"/>
          <w:sz w:val="24"/>
          <w:szCs w:val="24"/>
        </w:rPr>
        <w:t>родительские собрания.</w:t>
      </w:r>
      <w:r w:rsidR="00B33702" w:rsidRPr="008F235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4359A6" w:rsidRPr="008F235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«Дидактическая игра как средство сенсорного развития детей 2-3лет. Игровой практикум»</w:t>
      </w:r>
    </w:p>
    <w:p w14:paraId="062C2F8F" w14:textId="6DCFA9A7" w:rsidR="009B66B6" w:rsidRPr="008F2355" w:rsidRDefault="009B66B6" w:rsidP="008F235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355">
        <w:rPr>
          <w:rFonts w:ascii="Times New Roman" w:hAnsi="Times New Roman" w:cs="Times New Roman"/>
          <w:sz w:val="24"/>
          <w:szCs w:val="24"/>
        </w:rPr>
        <w:t xml:space="preserve"> Информационные уголки пополнялись по всем темам недели и в соответствии с квартальной задачей. Для родителей были представлены: консультация </w:t>
      </w:r>
      <w:r w:rsidR="004359A6" w:rsidRPr="008F2355">
        <w:rPr>
          <w:rFonts w:ascii="Times New Roman" w:hAnsi="Times New Roman" w:cs="Times New Roman"/>
          <w:sz w:val="24"/>
          <w:szCs w:val="24"/>
        </w:rPr>
        <w:t>«Сенсорное развитие детей на кухне», «Формирование ФЭМП у детей раннего возраста»</w:t>
      </w:r>
      <w:r w:rsidR="000E3EE2" w:rsidRPr="008F2355">
        <w:rPr>
          <w:rFonts w:ascii="Times New Roman" w:hAnsi="Times New Roman" w:cs="Times New Roman"/>
          <w:sz w:val="24"/>
          <w:szCs w:val="24"/>
        </w:rPr>
        <w:t>, и другие</w:t>
      </w:r>
    </w:p>
    <w:p w14:paraId="4CED6423" w14:textId="52AC5EAF" w:rsidR="00A34864" w:rsidRPr="008F2355" w:rsidRDefault="00A34864" w:rsidP="008F235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355">
        <w:rPr>
          <w:rFonts w:ascii="Times New Roman" w:hAnsi="Times New Roman" w:cs="Times New Roman"/>
          <w:sz w:val="24"/>
          <w:szCs w:val="24"/>
        </w:rPr>
        <w:t>В чате группы родителям для работы с детьми дома каждый понедельник давалось задание по теме</w:t>
      </w:r>
      <w:r w:rsidR="000E3EE2" w:rsidRPr="008F2355">
        <w:rPr>
          <w:rFonts w:ascii="Times New Roman" w:hAnsi="Times New Roman" w:cs="Times New Roman"/>
          <w:sz w:val="24"/>
          <w:szCs w:val="24"/>
        </w:rPr>
        <w:t xml:space="preserve"> недели.</w:t>
      </w:r>
    </w:p>
    <w:p w14:paraId="391E41B9" w14:textId="7FC5696C" w:rsidR="004676F9" w:rsidRPr="008F2355" w:rsidRDefault="004676F9" w:rsidP="008F2355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</w:p>
    <w:p w14:paraId="39290145" w14:textId="77777777" w:rsidR="009B66B6" w:rsidRPr="008F2355" w:rsidRDefault="009B66B6" w:rsidP="008F23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AE3E6B4" w14:textId="0D49C1DE" w:rsidR="004676F9" w:rsidRPr="008F2355" w:rsidRDefault="004676F9" w:rsidP="008F2355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8F2355">
        <w:rPr>
          <w:rFonts w:ascii="Times New Roman" w:hAnsi="Times New Roman" w:cs="Times New Roman"/>
          <w:b/>
          <w:sz w:val="24"/>
          <w:szCs w:val="24"/>
        </w:rPr>
        <w:t>Анализ использования здоровьесберегающих технологий</w:t>
      </w:r>
    </w:p>
    <w:p w14:paraId="182D3AF3" w14:textId="3CF3DB64" w:rsidR="002C673A" w:rsidRPr="008F2355" w:rsidRDefault="002C673A" w:rsidP="008F2355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F2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группе я использую </w:t>
      </w:r>
      <w:r w:rsidRPr="008F2355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разнообразные здоровьесберегающие технологии, такие как:</w:t>
      </w:r>
      <w:r w:rsidRPr="008F2355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8F2355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I. Технологи сохранения и стимулирования здоровья.</w:t>
      </w:r>
      <w:r w:rsidRPr="008F235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F2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Пальчиковые игры</w:t>
      </w:r>
      <w:r w:rsidRPr="008F235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F2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Дыхательная гимнастика</w:t>
      </w:r>
      <w:r w:rsidRPr="008F235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F2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Гимнастика для глаз</w:t>
      </w:r>
      <w:r w:rsidRPr="008F235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F2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Гимнастика пробуждения</w:t>
      </w:r>
    </w:p>
    <w:p w14:paraId="4278D0C6" w14:textId="61F19961" w:rsidR="0059458C" w:rsidRPr="008F2355" w:rsidRDefault="002C673A" w:rsidP="008F2355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8F2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Закаливающие процедуры </w:t>
      </w:r>
      <w:r w:rsidRPr="008F2355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(умывание водой комнатной температуры, растирание сухим полотенцем и т. д.)</w:t>
      </w:r>
      <w:r w:rsidRPr="008F235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F2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 Релаксация</w:t>
      </w:r>
      <w:r w:rsidRPr="008F235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F2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 Дорожки здоровья</w:t>
      </w:r>
      <w:r w:rsidRPr="008F235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F235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F2355">
        <w:rPr>
          <w:rStyle w:val="a6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>II. Технологии обучения здоровому образу жизни:</w:t>
      </w:r>
      <w:r w:rsidRPr="008F235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F2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1) Утренняя гимнастика</w:t>
      </w:r>
      <w:r w:rsidRPr="008F235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F2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2) Физкультурные занятия</w:t>
      </w:r>
      <w:r w:rsidRPr="008F235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F2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3) Самомассаж.</w:t>
      </w:r>
      <w:r w:rsidRPr="008F235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F235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F2355">
        <w:rPr>
          <w:rStyle w:val="a6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III. Коррекционные технологии:</w:t>
      </w:r>
      <w:r w:rsidRPr="008F235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F2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1) Музыкотерапия </w:t>
      </w:r>
      <w:r w:rsidRPr="008F2355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(для снятия напряжения,</w:t>
      </w:r>
      <w:r w:rsidR="009B66B6" w:rsidRPr="008F2355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8F2355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утомления, повышения эмоционального настроя и пр.)</w:t>
      </w:r>
    </w:p>
    <w:p w14:paraId="5DCB60F5" w14:textId="77777777" w:rsidR="0059458C" w:rsidRPr="008F2355" w:rsidRDefault="0059458C" w:rsidP="008F2355">
      <w:pPr>
        <w:pStyle w:val="a3"/>
        <w:spacing w:after="0" w:line="240" w:lineRule="auto"/>
        <w:ind w:left="0"/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3975523D" w14:textId="45E64EB4" w:rsidR="004B2EB9" w:rsidRPr="008F2355" w:rsidRDefault="004B2EB9" w:rsidP="008F235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8F2355">
        <w:rPr>
          <w:rFonts w:ascii="Times New Roman" w:hAnsi="Times New Roman" w:cs="Times New Roman"/>
          <w:b/>
          <w:sz w:val="24"/>
          <w:szCs w:val="24"/>
        </w:rPr>
        <w:t>Конкурсное движение дети</w:t>
      </w:r>
    </w:p>
    <w:p w14:paraId="51FC95B3" w14:textId="219A589F" w:rsidR="000E3EE2" w:rsidRPr="008F2355" w:rsidRDefault="000E3EE2" w:rsidP="008F2355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F2355">
        <w:rPr>
          <w:rFonts w:ascii="Times New Roman" w:hAnsi="Times New Roman" w:cs="Times New Roman"/>
          <w:sz w:val="24"/>
          <w:szCs w:val="24"/>
        </w:rPr>
        <w:t>Диплом участника, муниципальная акция «Сохраним елочку - зеленую иголочку», дети 1младшей группы</w:t>
      </w:r>
    </w:p>
    <w:p w14:paraId="273ACDEC" w14:textId="77777777" w:rsidR="000E3EE2" w:rsidRPr="008F2355" w:rsidRDefault="000E3EE2" w:rsidP="008F2355">
      <w:pPr>
        <w:pStyle w:val="a3"/>
        <w:spacing w:after="0" w:line="240" w:lineRule="auto"/>
        <w:ind w:left="0"/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3F288D04" w14:textId="76DFFF97" w:rsidR="004B2EB9" w:rsidRPr="008F2355" w:rsidRDefault="004B2EB9" w:rsidP="008F235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8F2355">
        <w:rPr>
          <w:rFonts w:ascii="Times New Roman" w:hAnsi="Times New Roman" w:cs="Times New Roman"/>
          <w:b/>
          <w:sz w:val="24"/>
          <w:szCs w:val="24"/>
        </w:rPr>
        <w:t>Конкурсное движение педагоги</w:t>
      </w:r>
    </w:p>
    <w:p w14:paraId="7964DB61" w14:textId="48798D22" w:rsidR="000E3EE2" w:rsidRPr="008F2355" w:rsidRDefault="000E3EE2" w:rsidP="008F23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355">
        <w:rPr>
          <w:rFonts w:ascii="Times New Roman" w:hAnsi="Times New Roman" w:cs="Times New Roman"/>
          <w:sz w:val="24"/>
          <w:szCs w:val="24"/>
        </w:rPr>
        <w:t>-Всероссийская конференция «Воспитание гармонично развитой и социально ответственной личности на основе духовно – нравственных ценностей народов Российской Федерации, исторических и национально – культурных традиций» - в качестве докладчика, диплом участника конференции, 2024г.</w:t>
      </w:r>
    </w:p>
    <w:p w14:paraId="2D410C4E" w14:textId="7A282199" w:rsidR="000E3EE2" w:rsidRPr="008F2355" w:rsidRDefault="000E3EE2" w:rsidP="008F23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355">
        <w:rPr>
          <w:rFonts w:ascii="Times New Roman" w:hAnsi="Times New Roman" w:cs="Times New Roman"/>
          <w:sz w:val="24"/>
          <w:szCs w:val="24"/>
        </w:rPr>
        <w:t>-Муниципальная акция «Сохраним елочку-зеленую иголочку», диплом участника, 2025г.</w:t>
      </w:r>
    </w:p>
    <w:p w14:paraId="5CA9A6D9" w14:textId="709DD906" w:rsidR="000E3EE2" w:rsidRPr="008F2355" w:rsidRDefault="000E3EE2" w:rsidP="008F23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355">
        <w:rPr>
          <w:rFonts w:ascii="Times New Roman" w:hAnsi="Times New Roman" w:cs="Times New Roman"/>
          <w:sz w:val="24"/>
          <w:szCs w:val="24"/>
        </w:rPr>
        <w:t>-Муниципальный проект «Лучшие моменты посвященные Дню защитника Отечества – 23 февраля», диплом победителя, 2025г.</w:t>
      </w:r>
    </w:p>
    <w:p w14:paraId="5A1A5EAD" w14:textId="77777777" w:rsidR="008F2355" w:rsidRDefault="008F2355" w:rsidP="008F23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BAC940A" w14:textId="79D6D9C8" w:rsidR="004B2EB9" w:rsidRPr="00360E70" w:rsidRDefault="00360E70" w:rsidP="00360E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0E70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2EB9" w:rsidRPr="00360E70">
        <w:rPr>
          <w:rFonts w:ascii="Times New Roman" w:hAnsi="Times New Roman" w:cs="Times New Roman"/>
          <w:b/>
          <w:sz w:val="24"/>
          <w:szCs w:val="24"/>
        </w:rPr>
        <w:t xml:space="preserve">Публикации </w:t>
      </w:r>
      <w:r w:rsidR="002C673A" w:rsidRPr="00360E70">
        <w:rPr>
          <w:rFonts w:ascii="Times New Roman" w:hAnsi="Times New Roman" w:cs="Times New Roman"/>
          <w:bCs/>
          <w:sz w:val="24"/>
          <w:szCs w:val="24"/>
        </w:rPr>
        <w:t>на сайте ИНФОУРОК</w:t>
      </w:r>
    </w:p>
    <w:p w14:paraId="07503E2C" w14:textId="2C2981E2" w:rsidR="000E3EE2" w:rsidRPr="008F2355" w:rsidRDefault="000E3EE2" w:rsidP="008F23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355">
        <w:rPr>
          <w:rFonts w:ascii="Times New Roman" w:hAnsi="Times New Roman" w:cs="Times New Roman"/>
          <w:sz w:val="24"/>
          <w:szCs w:val="24"/>
        </w:rPr>
        <w:t>Свидетельство о публикации методической разработки «Курочка Ряба» - конспект ОД, 2024г.</w:t>
      </w:r>
    </w:p>
    <w:p w14:paraId="731F3204" w14:textId="77777777" w:rsidR="00360E70" w:rsidRDefault="00360E70" w:rsidP="008F235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hyperlink r:id="rId5" w:history="1">
        <w:r w:rsidRPr="00B9005E">
          <w:rPr>
            <w:rStyle w:val="a5"/>
            <w:rFonts w:ascii="Times New Roman" w:hAnsi="Times New Roman" w:cs="Times New Roman"/>
            <w:sz w:val="24"/>
            <w:szCs w:val="24"/>
          </w:rPr>
          <w:t>https://infourok.ru/kurochka-ryaba-konspekt-od-7441212.html</w:t>
        </w:r>
      </w:hyperlink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7E06444" w14:textId="0ECEBCB1" w:rsidR="000E3EE2" w:rsidRPr="00360E70" w:rsidRDefault="000E3EE2" w:rsidP="008F235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F2355">
        <w:rPr>
          <w:rFonts w:ascii="Times New Roman" w:hAnsi="Times New Roman" w:cs="Times New Roman"/>
          <w:sz w:val="24"/>
          <w:szCs w:val="24"/>
        </w:rPr>
        <w:t>Свидетельство о публикации методической разработки «Семейные ритуалы и их роль в развитии ребенка» - статья, 2025г.</w:t>
      </w:r>
    </w:p>
    <w:p w14:paraId="7673831B" w14:textId="25529807" w:rsidR="000E3EE2" w:rsidRPr="008F2355" w:rsidRDefault="00360E70" w:rsidP="008F235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hyperlink r:id="rId6" w:history="1">
        <w:r w:rsidRPr="00B9005E">
          <w:rPr>
            <w:rStyle w:val="a5"/>
            <w:rFonts w:ascii="Times New Roman" w:hAnsi="Times New Roman" w:cs="Times New Roman"/>
            <w:sz w:val="24"/>
            <w:szCs w:val="24"/>
          </w:rPr>
          <w:t>https://infourok.ru/semejnye-ritualy-i-ih-rol-v-razvitii-rebenka-statya-7539908.html</w:t>
        </w:r>
      </w:hyperlink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56C3ABC8" w14:textId="77777777" w:rsidR="00360E70" w:rsidRDefault="00360E70" w:rsidP="00360E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C9B26D" w14:textId="7CF15164" w:rsidR="004B2EB9" w:rsidRPr="00360E70" w:rsidRDefault="00360E70" w:rsidP="00360E7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="004B2EB9" w:rsidRPr="00360E70">
        <w:rPr>
          <w:rFonts w:ascii="Times New Roman" w:hAnsi="Times New Roman" w:cs="Times New Roman"/>
          <w:b/>
          <w:sz w:val="24"/>
          <w:szCs w:val="24"/>
        </w:rPr>
        <w:t xml:space="preserve">Повышение квалификации </w:t>
      </w:r>
      <w:r w:rsidR="004B2EB9" w:rsidRPr="00360E70">
        <w:rPr>
          <w:rFonts w:ascii="Times New Roman" w:hAnsi="Times New Roman" w:cs="Times New Roman"/>
          <w:bCs/>
          <w:sz w:val="24"/>
          <w:szCs w:val="24"/>
        </w:rPr>
        <w:t>(при наличии).</w:t>
      </w:r>
    </w:p>
    <w:p w14:paraId="0ED79363" w14:textId="77777777" w:rsidR="004676F9" w:rsidRPr="008F2355" w:rsidRDefault="004676F9" w:rsidP="008F23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0A381C" w14:textId="147405B7" w:rsidR="004B2EB9" w:rsidRPr="008F2355" w:rsidRDefault="004B2EB9" w:rsidP="008F23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355">
        <w:rPr>
          <w:rFonts w:ascii="Times New Roman" w:hAnsi="Times New Roman" w:cs="Times New Roman"/>
          <w:sz w:val="24"/>
          <w:szCs w:val="24"/>
        </w:rPr>
        <w:t>Выводы и перспективы.</w:t>
      </w:r>
    </w:p>
    <w:p w14:paraId="7D886E22" w14:textId="1047CC54" w:rsidR="00BA56FC" w:rsidRPr="008F2355" w:rsidRDefault="00BA56FC" w:rsidP="008F2355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8F2355">
        <w:rPr>
          <w:color w:val="000000"/>
        </w:rPr>
        <w:t>Хочется сделать вывод, что практически все дети</w:t>
      </w:r>
      <w:r w:rsidR="007E1F52" w:rsidRPr="008F2355">
        <w:rPr>
          <w:color w:val="000000"/>
        </w:rPr>
        <w:t>,</w:t>
      </w:r>
      <w:r w:rsidRPr="008F2355">
        <w:rPr>
          <w:color w:val="000000"/>
        </w:rPr>
        <w:t xml:space="preserve"> </w:t>
      </w:r>
      <w:r w:rsidR="000E3EE2" w:rsidRPr="008F2355">
        <w:rPr>
          <w:color w:val="000000"/>
        </w:rPr>
        <w:t>стабильно посещающие садик орие</w:t>
      </w:r>
      <w:r w:rsidR="007E1F52" w:rsidRPr="008F2355">
        <w:rPr>
          <w:color w:val="000000"/>
        </w:rPr>
        <w:t>нтируются в сенсорных этал</w:t>
      </w:r>
      <w:r w:rsidR="000E3EE2" w:rsidRPr="008F2355">
        <w:rPr>
          <w:color w:val="000000"/>
        </w:rPr>
        <w:t>онах.</w:t>
      </w:r>
      <w:r w:rsidR="007E1F52" w:rsidRPr="008F2355">
        <w:rPr>
          <w:color w:val="000000"/>
        </w:rPr>
        <w:t xml:space="preserve"> До конца учебного года планируем пополнить центр сенсорного развития играми и продолжать работу с детьми.</w:t>
      </w:r>
    </w:p>
    <w:p w14:paraId="539A564D" w14:textId="77777777" w:rsidR="004B2EB9" w:rsidRPr="008F2355" w:rsidRDefault="004B2EB9" w:rsidP="008F23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8483E9" w14:textId="7930D894" w:rsidR="004B2EB9" w:rsidRPr="008F2355" w:rsidRDefault="004B2EB9" w:rsidP="008F23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2355">
        <w:rPr>
          <w:rFonts w:ascii="Times New Roman" w:hAnsi="Times New Roman" w:cs="Times New Roman"/>
          <w:b/>
          <w:sz w:val="24"/>
          <w:szCs w:val="24"/>
        </w:rPr>
        <w:tab/>
      </w:r>
    </w:p>
    <w:p w14:paraId="532BA5CD" w14:textId="77777777" w:rsidR="004B2EB9" w:rsidRPr="008F2355" w:rsidRDefault="004B2EB9" w:rsidP="008F23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B2EB9" w:rsidRPr="008F2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24A03"/>
    <w:multiLevelType w:val="hybridMultilevel"/>
    <w:tmpl w:val="3A7887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C635220"/>
    <w:multiLevelType w:val="hybridMultilevel"/>
    <w:tmpl w:val="74F42C66"/>
    <w:lvl w:ilvl="0" w:tplc="F3F6B89A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65515"/>
    <w:multiLevelType w:val="hybridMultilevel"/>
    <w:tmpl w:val="3A7887B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983389719">
    <w:abstractNumId w:val="2"/>
  </w:num>
  <w:num w:numId="2" w16cid:durableId="2109158089">
    <w:abstractNumId w:val="0"/>
  </w:num>
  <w:num w:numId="3" w16cid:durableId="2078362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CFD"/>
    <w:rsid w:val="000E3EE2"/>
    <w:rsid w:val="00116A6E"/>
    <w:rsid w:val="0017337A"/>
    <w:rsid w:val="002C673A"/>
    <w:rsid w:val="0031547A"/>
    <w:rsid w:val="00360E70"/>
    <w:rsid w:val="003E6403"/>
    <w:rsid w:val="004359A6"/>
    <w:rsid w:val="004676F9"/>
    <w:rsid w:val="004B2EB9"/>
    <w:rsid w:val="0059458C"/>
    <w:rsid w:val="00666A56"/>
    <w:rsid w:val="00706CFD"/>
    <w:rsid w:val="007E1F52"/>
    <w:rsid w:val="007F188E"/>
    <w:rsid w:val="008F2355"/>
    <w:rsid w:val="009B66B6"/>
    <w:rsid w:val="00A34864"/>
    <w:rsid w:val="00A92BDE"/>
    <w:rsid w:val="00B33702"/>
    <w:rsid w:val="00BA56FC"/>
    <w:rsid w:val="00BC7FEA"/>
    <w:rsid w:val="00BD7285"/>
    <w:rsid w:val="00C81BA0"/>
    <w:rsid w:val="00C868E5"/>
    <w:rsid w:val="00E12C14"/>
    <w:rsid w:val="00E8324E"/>
    <w:rsid w:val="00E9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709A0"/>
  <w15:docId w15:val="{6EBADC68-D400-4252-B59F-6B1CA4650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6F9"/>
    <w:pPr>
      <w:ind w:left="720"/>
      <w:contextualSpacing/>
    </w:pPr>
  </w:style>
  <w:style w:type="table" w:styleId="a4">
    <w:name w:val="Table Grid"/>
    <w:basedOn w:val="a1"/>
    <w:uiPriority w:val="59"/>
    <w:rsid w:val="00A92BDE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3E6403"/>
    <w:rPr>
      <w:color w:val="0563C1" w:themeColor="hyperlink"/>
      <w:u w:val="single"/>
    </w:rPr>
  </w:style>
  <w:style w:type="character" w:styleId="a6">
    <w:name w:val="Strong"/>
    <w:basedOn w:val="a0"/>
    <w:uiPriority w:val="22"/>
    <w:qFormat/>
    <w:rsid w:val="002C673A"/>
    <w:rPr>
      <w:b/>
      <w:bCs/>
    </w:rPr>
  </w:style>
  <w:style w:type="paragraph" w:styleId="a7">
    <w:name w:val="Normal (Web)"/>
    <w:basedOn w:val="a"/>
    <w:uiPriority w:val="99"/>
    <w:unhideWhenUsed/>
    <w:rsid w:val="00BA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8">
    <w:name w:val="Unresolved Mention"/>
    <w:basedOn w:val="a0"/>
    <w:uiPriority w:val="99"/>
    <w:semiHidden/>
    <w:unhideWhenUsed/>
    <w:rsid w:val="00360E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0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semejnye-ritualy-i-ih-rol-v-razvitii-rebenka-statya-7539908.html" TargetMode="External"/><Relationship Id="rId5" Type="http://schemas.openxmlformats.org/officeDocument/2006/relationships/hyperlink" Target="https://infourok.ru/kurochka-ryaba-konspekt-od-744121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2025-02-26T09:27:00Z</dcterms:created>
  <dcterms:modified xsi:type="dcterms:W3CDTF">2025-02-26T09:28:00Z</dcterms:modified>
</cp:coreProperties>
</file>