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686" w:rsidRPr="0083161B" w:rsidRDefault="005B5565" w:rsidP="006536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Чек-лист ведомственного профилактического визита в</w:t>
      </w:r>
    </w:p>
    <w:p w:rsidR="005B5565" w:rsidRDefault="005B5565" w:rsidP="006536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организации на предмет выполнения мероприятий по профилактике инфекционных заболеваний</w:t>
      </w:r>
      <w:r w:rsidR="00653686" w:rsidRPr="00831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565" w:rsidRDefault="005B5565" w:rsidP="006536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5565" w:rsidRPr="0083161B" w:rsidRDefault="005B5565" w:rsidP="005B55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161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B5565" w:rsidRPr="005B5565" w:rsidRDefault="005B5565" w:rsidP="005B5565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населенного пункта)</w:t>
      </w:r>
    </w:p>
    <w:p w:rsidR="00653686" w:rsidRPr="0083161B" w:rsidRDefault="00653686" w:rsidP="006536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161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76DA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53686" w:rsidRPr="0083161B" w:rsidRDefault="00653686" w:rsidP="00676DA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3161B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653686" w:rsidRPr="0083161B" w:rsidRDefault="005B5565" w:rsidP="006536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обучающихся______________________________________</w:t>
      </w:r>
    </w:p>
    <w:p w:rsidR="0097039F" w:rsidRPr="0083161B" w:rsidRDefault="0097039F" w:rsidP="0065368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8330"/>
        <w:gridCol w:w="709"/>
        <w:gridCol w:w="806"/>
      </w:tblGrid>
      <w:tr w:rsidR="00653686" w:rsidRPr="0083161B" w:rsidTr="0068048A">
        <w:trPr>
          <w:trHeight w:val="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3686" w:rsidRPr="000C6382" w:rsidRDefault="00653686" w:rsidP="00116F42">
            <w:pPr>
              <w:autoSpaceDE/>
              <w:autoSpaceDN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686" w:rsidRPr="0083161B" w:rsidRDefault="00653686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83161B">
              <w:rPr>
                <w:sz w:val="28"/>
                <w:szCs w:val="28"/>
              </w:rPr>
              <w:t>Да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686" w:rsidRPr="0083161B" w:rsidRDefault="00653686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83161B">
              <w:rPr>
                <w:sz w:val="28"/>
                <w:szCs w:val="28"/>
              </w:rPr>
              <w:t>Нет</w:t>
            </w:r>
          </w:p>
        </w:tc>
      </w:tr>
      <w:tr w:rsidR="00960230" w:rsidRPr="0083161B" w:rsidTr="0068048A">
        <w:trPr>
          <w:trHeight w:val="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0230" w:rsidRPr="000C6382" w:rsidRDefault="00960230" w:rsidP="00116F42">
            <w:p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0C6382">
              <w:rPr>
                <w:b/>
                <w:sz w:val="28"/>
                <w:szCs w:val="28"/>
              </w:rPr>
              <w:t>Входная группа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230" w:rsidRPr="0083161B" w:rsidRDefault="00960230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230" w:rsidRPr="0083161B" w:rsidRDefault="00960230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3225CD" w:rsidRPr="0083161B" w:rsidTr="0068048A">
        <w:trPr>
          <w:trHeight w:val="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5CD" w:rsidRPr="000C6382" w:rsidRDefault="0068048A" w:rsidP="00116F42">
            <w:pPr>
              <w:autoSpaceDE/>
              <w:autoSpaceDN/>
              <w:jc w:val="both"/>
              <w:rPr>
                <w:b/>
                <w:sz w:val="28"/>
                <w:szCs w:val="28"/>
              </w:rPr>
            </w:pPr>
            <w:r>
              <w:rPr>
                <w:rFonts w:eastAsia="Tinos"/>
                <w:sz w:val="28"/>
                <w:szCs w:val="28"/>
              </w:rPr>
              <w:t>Ведется ж</w:t>
            </w:r>
            <w:r w:rsidR="003225CD" w:rsidRPr="00DF69F1">
              <w:rPr>
                <w:rFonts w:eastAsia="Tinos"/>
                <w:sz w:val="28"/>
                <w:szCs w:val="28"/>
              </w:rPr>
              <w:t>урнал результатов «утреннего фильтра» обучающихся и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5CD" w:rsidRPr="0083161B" w:rsidRDefault="003225CD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5CD" w:rsidRPr="0083161B" w:rsidRDefault="003225CD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53686" w:rsidRPr="0083161B" w:rsidTr="0068048A">
        <w:trPr>
          <w:trHeight w:val="2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202" w:rsidRDefault="0097039F" w:rsidP="003D5FA6">
            <w:pPr>
              <w:pStyle w:val="ConsPlusNormal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Проводится обработка</w:t>
            </w:r>
            <w:r w:rsidR="007B7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A7A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</w:t>
            </w:r>
            <w:r w:rsidR="00DA7A3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применением</w:t>
            </w:r>
            <w:r w:rsidR="00DA7A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A7A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дезинфицирующих средств</w:t>
            </w:r>
            <w:r w:rsidR="00DA7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7A3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proofErr w:type="spellEnd"/>
            <w:r w:rsidR="00DA7A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каждой перемены</w:t>
            </w:r>
            <w:r w:rsidR="00DA7A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DA7A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отметкой о выполнении в графиках/листах уборки помещения</w:t>
            </w:r>
            <w:r w:rsidR="00DA7A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="007B72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7B7202" w:rsidRDefault="007B7202" w:rsidP="003D5FA6">
            <w:pPr>
              <w:pStyle w:val="ConsPlusNormal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970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дверных ручек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7B7202" w:rsidRDefault="007B7202" w:rsidP="003D5FA6">
            <w:pPr>
              <w:pStyle w:val="ConsPlusNormal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970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турникетов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653686" w:rsidRDefault="007B7202" w:rsidP="003D5FA6">
            <w:pPr>
              <w:pStyle w:val="ConsPlusNormal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970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лестничных перил</w:t>
            </w:r>
            <w:r w:rsidR="00461C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61C3A" w:rsidRPr="00461C3A" w:rsidRDefault="00461C3A" w:rsidP="00461C3A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иных помещений.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86" w:rsidRPr="0083161B" w:rsidRDefault="00653686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86" w:rsidRPr="0083161B" w:rsidRDefault="00653686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48A" w:rsidRDefault="0068048A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Ветошь </w:t>
            </w:r>
            <w:proofErr w:type="spellStart"/>
            <w:r>
              <w:rPr>
                <w:sz w:val="28"/>
                <w:szCs w:val="28"/>
              </w:rPr>
              <w:t>промаркировкирована</w:t>
            </w:r>
            <w:proofErr w:type="spellEnd"/>
            <w:r>
              <w:rPr>
                <w:sz w:val="28"/>
                <w:szCs w:val="28"/>
              </w:rPr>
              <w:t xml:space="preserve"> в соответствии с используемой поверхностью:</w:t>
            </w:r>
          </w:p>
          <w:p w:rsidR="0068048A" w:rsidRDefault="0068048A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обработки перил;</w:t>
            </w:r>
          </w:p>
          <w:p w:rsidR="0068048A" w:rsidRPr="0083161B" w:rsidRDefault="0068048A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обработки дверных ручек.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48A" w:rsidRPr="0083161B" w:rsidRDefault="0068048A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Ведутся графики/листы проветривания помещения с отметкой о выполнении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Default="0068048A" w:rsidP="009E3946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0C6382">
              <w:rPr>
                <w:b/>
                <w:sz w:val="28"/>
                <w:szCs w:val="28"/>
              </w:rPr>
              <w:t>Санитарные узлы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0C6382" w:rsidRDefault="0068048A" w:rsidP="00116F42">
            <w:pPr>
              <w:autoSpaceDE/>
              <w:autoSpaceDN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Ведутся</w:t>
            </w:r>
            <w:r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рафики/листы</w:t>
            </w:r>
            <w:r>
              <w:rPr>
                <w:sz w:val="28"/>
                <w:szCs w:val="28"/>
              </w:rPr>
              <w:t xml:space="preserve"> уборки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116F4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48A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Ветошь </w:t>
            </w:r>
            <w:proofErr w:type="spellStart"/>
            <w:r>
              <w:rPr>
                <w:sz w:val="28"/>
                <w:szCs w:val="28"/>
              </w:rPr>
              <w:t>промаркировкирована</w:t>
            </w:r>
            <w:proofErr w:type="spellEnd"/>
            <w:r>
              <w:rPr>
                <w:sz w:val="28"/>
                <w:szCs w:val="28"/>
              </w:rPr>
              <w:t xml:space="preserve"> в соответствии с используемой поверхностью:</w:t>
            </w:r>
          </w:p>
          <w:p w:rsidR="0068048A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унитаза;</w:t>
            </w:r>
          </w:p>
          <w:p w:rsidR="0068048A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обработки стеновых панелей;</w:t>
            </w:r>
          </w:p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мытья пола.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Применяются дезинфицирующие средства при уборке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330797">
              <w:rPr>
                <w:b/>
                <w:sz w:val="28"/>
                <w:szCs w:val="28"/>
              </w:rPr>
              <w:t>Столовая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Ведутся г</w:t>
            </w:r>
            <w:r>
              <w:rPr>
                <w:sz w:val="28"/>
                <w:szCs w:val="28"/>
              </w:rPr>
              <w:t>рафики/лист</w:t>
            </w:r>
            <w:r>
              <w:rPr>
                <w:sz w:val="28"/>
                <w:szCs w:val="28"/>
              </w:rPr>
              <w:t>ы:</w:t>
            </w:r>
          </w:p>
          <w:p w:rsidR="0068048A" w:rsidRDefault="0068048A" w:rsidP="00D425C0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уборки помещения;</w:t>
            </w:r>
          </w:p>
          <w:p w:rsidR="0068048A" w:rsidRPr="00330797" w:rsidRDefault="0068048A" w:rsidP="000C6382">
            <w:pPr>
              <w:autoSpaceDE/>
              <w:autoSpaceDN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уборки обеденных столов.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Ветошь </w:t>
            </w:r>
            <w:proofErr w:type="spellStart"/>
            <w:r>
              <w:rPr>
                <w:sz w:val="28"/>
                <w:szCs w:val="28"/>
              </w:rPr>
              <w:t>промаркировкирована</w:t>
            </w:r>
            <w:proofErr w:type="spellEnd"/>
            <w:r>
              <w:rPr>
                <w:sz w:val="28"/>
                <w:szCs w:val="28"/>
              </w:rPr>
              <w:t xml:space="preserve"> в соответствии с используемой поверхностью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CA066D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rFonts w:eastAsia="Tinos"/>
                <w:color w:val="000000" w:themeColor="text1"/>
                <w:sz w:val="28"/>
                <w:szCs w:val="28"/>
              </w:rPr>
              <w:t xml:space="preserve">Имеются </w:t>
            </w:r>
            <w:r w:rsidRPr="00DF69F1">
              <w:rPr>
                <w:rFonts w:eastAsia="Tinos"/>
                <w:color w:val="000000" w:themeColor="text1"/>
                <w:sz w:val="28"/>
                <w:szCs w:val="28"/>
              </w:rPr>
              <w:t>инструкци</w:t>
            </w:r>
            <w:r>
              <w:rPr>
                <w:rFonts w:eastAsia="Tinos"/>
                <w:color w:val="000000" w:themeColor="text1"/>
                <w:sz w:val="28"/>
                <w:szCs w:val="28"/>
              </w:rPr>
              <w:t>и</w:t>
            </w:r>
            <w:r w:rsidRPr="00DF69F1">
              <w:rPr>
                <w:rFonts w:eastAsia="Tinos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приготовлению дезинфицирующих растворов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DF69F1">
              <w:rPr>
                <w:rFonts w:eastAsia="Tinos"/>
                <w:color w:val="000000"/>
                <w:sz w:val="28"/>
                <w:szCs w:val="28"/>
              </w:rPr>
              <w:t>Наличие визуальной информации о правилах мытья рук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0C638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</w:t>
            </w:r>
            <w:r w:rsidRPr="00330797">
              <w:rPr>
                <w:b/>
                <w:sz w:val="28"/>
                <w:szCs w:val="28"/>
              </w:rPr>
              <w:t>ищеблок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48A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Ведутся</w:t>
            </w:r>
            <w:r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рафики/листы</w:t>
            </w:r>
            <w:r>
              <w:rPr>
                <w:sz w:val="28"/>
                <w:szCs w:val="28"/>
              </w:rPr>
              <w:t>:</w:t>
            </w:r>
          </w:p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уборки помещения.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выданных сотрудникам пищеблока перчаток соответствует количеству использованных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rFonts w:eastAsia="Tinos"/>
                <w:color w:val="000000" w:themeColor="text1"/>
                <w:sz w:val="28"/>
                <w:szCs w:val="28"/>
              </w:rPr>
              <w:t xml:space="preserve">Имеются </w:t>
            </w:r>
            <w:r w:rsidRPr="00DF69F1">
              <w:rPr>
                <w:rFonts w:eastAsia="Tinos"/>
                <w:color w:val="000000" w:themeColor="text1"/>
                <w:sz w:val="28"/>
                <w:szCs w:val="28"/>
              </w:rPr>
              <w:t>инструкци</w:t>
            </w:r>
            <w:r>
              <w:rPr>
                <w:rFonts w:eastAsia="Tinos"/>
                <w:color w:val="000000" w:themeColor="text1"/>
                <w:sz w:val="28"/>
                <w:szCs w:val="28"/>
              </w:rPr>
              <w:t>и</w:t>
            </w:r>
            <w:r w:rsidRPr="00DF69F1">
              <w:rPr>
                <w:rFonts w:eastAsia="Tinos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приготовлению дезинфицирующих растворов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Default="0068048A" w:rsidP="00FC2D96">
            <w:pPr>
              <w:autoSpaceDE/>
              <w:autoSpaceDN/>
              <w:jc w:val="both"/>
              <w:rPr>
                <w:rFonts w:eastAsia="Tinos"/>
                <w:b/>
                <w:sz w:val="28"/>
                <w:szCs w:val="28"/>
              </w:rPr>
            </w:pPr>
            <w:r>
              <w:rPr>
                <w:rFonts w:eastAsia="Tinos"/>
                <w:b/>
                <w:sz w:val="28"/>
                <w:szCs w:val="28"/>
              </w:rPr>
              <w:t>Питьевой</w:t>
            </w:r>
            <w:r w:rsidRPr="004C4FFD">
              <w:rPr>
                <w:rFonts w:eastAsia="Tinos"/>
                <w:b/>
                <w:sz w:val="28"/>
                <w:szCs w:val="28"/>
              </w:rPr>
              <w:t xml:space="preserve"> режим</w:t>
            </w:r>
            <w:r>
              <w:rPr>
                <w:rFonts w:eastAsia="Tinos"/>
                <w:b/>
                <w:sz w:val="28"/>
                <w:szCs w:val="28"/>
              </w:rPr>
              <w:t xml:space="preserve"> обеспечен посредством использования:</w:t>
            </w:r>
          </w:p>
          <w:p w:rsidR="0068048A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9868AA">
              <w:rPr>
                <w:sz w:val="28"/>
                <w:szCs w:val="28"/>
              </w:rPr>
              <w:t>пакованной питьевой вод</w:t>
            </w:r>
            <w:r>
              <w:rPr>
                <w:sz w:val="28"/>
                <w:szCs w:val="28"/>
              </w:rPr>
              <w:t>ой</w:t>
            </w:r>
            <w:r w:rsidRPr="009868AA">
              <w:rPr>
                <w:sz w:val="28"/>
                <w:szCs w:val="28"/>
              </w:rPr>
              <w:t xml:space="preserve"> промышленного производства</w:t>
            </w:r>
            <w:r>
              <w:rPr>
                <w:sz w:val="28"/>
                <w:szCs w:val="28"/>
              </w:rPr>
              <w:t>;</w:t>
            </w:r>
          </w:p>
          <w:p w:rsidR="0068048A" w:rsidRDefault="0068048A" w:rsidP="00FC2D96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9868AA">
              <w:rPr>
                <w:sz w:val="28"/>
                <w:szCs w:val="28"/>
              </w:rPr>
              <w:t>ипяченой вод</w:t>
            </w:r>
            <w:r>
              <w:rPr>
                <w:sz w:val="28"/>
                <w:szCs w:val="28"/>
              </w:rPr>
              <w:t>ой с использованием одноразовых стаканчиков;</w:t>
            </w:r>
          </w:p>
          <w:p w:rsidR="0068048A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9868AA">
              <w:rPr>
                <w:sz w:val="28"/>
                <w:szCs w:val="28"/>
              </w:rPr>
              <w:t>тационарных питьевых фонтанчиков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FC2D96">
              <w:rPr>
                <w:b/>
                <w:sz w:val="28"/>
                <w:szCs w:val="28"/>
              </w:rPr>
              <w:t>Имеются заполненные журналы о проведении</w:t>
            </w:r>
            <w:r>
              <w:rPr>
                <w:sz w:val="28"/>
                <w:szCs w:val="28"/>
              </w:rPr>
              <w:t>:</w:t>
            </w:r>
          </w:p>
          <w:p w:rsidR="0068048A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генеральной уборки;</w:t>
            </w:r>
          </w:p>
          <w:p w:rsidR="0068048A" w:rsidRPr="004C4FFD" w:rsidRDefault="0068048A" w:rsidP="00FC2D96">
            <w:pPr>
              <w:autoSpaceDE/>
              <w:autoSpaceDN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текущей уборки.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68048A" w:rsidRPr="0083161B" w:rsidTr="0068048A">
        <w:trPr>
          <w:trHeight w:val="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FC2D96" w:rsidRDefault="0068048A" w:rsidP="00FC2D96">
            <w:pPr>
              <w:autoSpaceDE/>
              <w:autoSpaceDN/>
              <w:jc w:val="both"/>
              <w:rPr>
                <w:rFonts w:eastAsia="Tinos"/>
                <w:b/>
                <w:color w:val="000000"/>
                <w:sz w:val="28"/>
                <w:szCs w:val="28"/>
              </w:rPr>
            </w:pPr>
            <w:r w:rsidRPr="00FC2D96">
              <w:rPr>
                <w:rFonts w:eastAsia="Tinos"/>
                <w:b/>
                <w:color w:val="000000"/>
                <w:sz w:val="28"/>
                <w:szCs w:val="28"/>
              </w:rPr>
              <w:t>Наличие</w:t>
            </w:r>
            <w:r w:rsidRPr="00FC2D96">
              <w:rPr>
                <w:rFonts w:eastAsia="Tinos"/>
                <w:b/>
                <w:color w:val="000000"/>
                <w:sz w:val="28"/>
                <w:szCs w:val="28"/>
              </w:rPr>
              <w:t xml:space="preserve"> в зоне мытья рук:</w:t>
            </w:r>
          </w:p>
          <w:p w:rsidR="0068048A" w:rsidRDefault="0068048A" w:rsidP="00FC2D96">
            <w:pPr>
              <w:autoSpaceDE/>
              <w:autoSpaceDN/>
              <w:jc w:val="both"/>
              <w:rPr>
                <w:rFonts w:eastAsia="Tinos"/>
                <w:color w:val="000000"/>
                <w:sz w:val="28"/>
                <w:szCs w:val="28"/>
              </w:rPr>
            </w:pPr>
            <w:r>
              <w:rPr>
                <w:rFonts w:eastAsia="Tinos"/>
                <w:color w:val="000000"/>
                <w:sz w:val="28"/>
                <w:szCs w:val="28"/>
              </w:rPr>
              <w:t>-</w:t>
            </w:r>
            <w:r w:rsidRPr="00DF69F1">
              <w:rPr>
                <w:rFonts w:eastAsia="Tinos"/>
                <w:color w:val="000000"/>
                <w:sz w:val="28"/>
                <w:szCs w:val="28"/>
              </w:rPr>
              <w:t xml:space="preserve"> мыла</w:t>
            </w:r>
            <w:r>
              <w:rPr>
                <w:rFonts w:eastAsia="Tinos"/>
                <w:color w:val="000000"/>
                <w:sz w:val="28"/>
                <w:szCs w:val="28"/>
              </w:rPr>
              <w:t>;</w:t>
            </w:r>
          </w:p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полотенец/электросушилок.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48A" w:rsidRPr="0083161B" w:rsidRDefault="0068048A" w:rsidP="00FC2D96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</w:tbl>
    <w:p w:rsidR="0068048A" w:rsidRDefault="0068048A">
      <w:pPr>
        <w:rPr>
          <w:sz w:val="28"/>
          <w:szCs w:val="28"/>
        </w:rPr>
      </w:pPr>
    </w:p>
    <w:p w:rsidR="00E85D6C" w:rsidRDefault="00215E28">
      <w:pPr>
        <w:rPr>
          <w:sz w:val="28"/>
          <w:szCs w:val="28"/>
        </w:rPr>
      </w:pPr>
      <w:r w:rsidRPr="00215E28">
        <w:rPr>
          <w:sz w:val="28"/>
          <w:szCs w:val="28"/>
        </w:rPr>
        <w:t>Ре</w:t>
      </w:r>
      <w:r>
        <w:rPr>
          <w:sz w:val="28"/>
          <w:szCs w:val="28"/>
        </w:rPr>
        <w:t>ко</w:t>
      </w:r>
      <w:r w:rsidRPr="00215E28">
        <w:rPr>
          <w:sz w:val="28"/>
          <w:szCs w:val="28"/>
        </w:rPr>
        <w:t>мендации: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D96" w:rsidRDefault="00FC2D96">
      <w:pPr>
        <w:rPr>
          <w:sz w:val="28"/>
          <w:szCs w:val="28"/>
        </w:rPr>
      </w:pPr>
    </w:p>
    <w:p w:rsidR="00FC2D96" w:rsidRDefault="00FC2D96">
      <w:pPr>
        <w:rPr>
          <w:sz w:val="28"/>
          <w:szCs w:val="28"/>
        </w:rPr>
      </w:pPr>
    </w:p>
    <w:p w:rsidR="00FC2D96" w:rsidRDefault="00FC2D96">
      <w:pPr>
        <w:rPr>
          <w:sz w:val="28"/>
          <w:szCs w:val="28"/>
        </w:rPr>
      </w:pPr>
    </w:p>
    <w:p w:rsidR="00FC2D96" w:rsidRDefault="00FC2D96">
      <w:pPr>
        <w:rPr>
          <w:sz w:val="28"/>
          <w:szCs w:val="28"/>
        </w:rPr>
      </w:pPr>
      <w:r>
        <w:rPr>
          <w:sz w:val="28"/>
          <w:szCs w:val="28"/>
        </w:rPr>
        <w:t>ФИО</w:t>
      </w:r>
      <w:r w:rsidR="00EB7726">
        <w:rPr>
          <w:sz w:val="28"/>
          <w:szCs w:val="28"/>
        </w:rPr>
        <w:t xml:space="preserve"> </w:t>
      </w:r>
      <w:proofErr w:type="gramStart"/>
      <w:r w:rsidR="00EB7726">
        <w:rPr>
          <w:sz w:val="28"/>
          <w:szCs w:val="28"/>
        </w:rPr>
        <w:t>п</w:t>
      </w:r>
      <w:r w:rsidR="00EB7726">
        <w:rPr>
          <w:sz w:val="28"/>
          <w:szCs w:val="28"/>
        </w:rPr>
        <w:t>роверяющ</w:t>
      </w:r>
      <w:r w:rsidR="00EB7726">
        <w:rPr>
          <w:sz w:val="28"/>
          <w:szCs w:val="28"/>
        </w:rPr>
        <w:t>его</w:t>
      </w:r>
      <w:r w:rsidR="00EB7726">
        <w:rPr>
          <w:sz w:val="28"/>
          <w:szCs w:val="28"/>
        </w:rPr>
        <w:t>:</w:t>
      </w:r>
      <w:r w:rsidR="00EB7726">
        <w:rPr>
          <w:sz w:val="28"/>
          <w:szCs w:val="28"/>
        </w:rPr>
        <w:t xml:space="preserve">   </w:t>
      </w:r>
      <w:proofErr w:type="gramEnd"/>
      <w:r w:rsidR="00EB772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</w:t>
      </w:r>
      <w:r w:rsidR="00EB7726">
        <w:rPr>
          <w:sz w:val="28"/>
          <w:szCs w:val="28"/>
        </w:rPr>
        <w:t>п</w:t>
      </w:r>
      <w:r>
        <w:rPr>
          <w:sz w:val="28"/>
          <w:szCs w:val="28"/>
        </w:rPr>
        <w:t>одпись</w:t>
      </w:r>
      <w:r w:rsidR="00D6006F">
        <w:rPr>
          <w:sz w:val="28"/>
          <w:szCs w:val="28"/>
        </w:rPr>
        <w:t>:</w:t>
      </w:r>
    </w:p>
    <w:p w:rsidR="00FC2D96" w:rsidRDefault="00FC2D9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                       ___________</w:t>
      </w:r>
    </w:p>
    <w:p w:rsidR="00FC2D96" w:rsidRPr="00215E28" w:rsidRDefault="00FC2D96" w:rsidP="00FC2D9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                       ___________</w:t>
      </w:r>
    </w:p>
    <w:p w:rsidR="00FC2D96" w:rsidRPr="00215E28" w:rsidRDefault="00FC2D96" w:rsidP="00FC2D9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                       ___________</w:t>
      </w:r>
    </w:p>
    <w:p w:rsidR="00FC2D96" w:rsidRDefault="00FC2D96" w:rsidP="00FC2D9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                       ___________</w:t>
      </w:r>
    </w:p>
    <w:p w:rsidR="00EB7726" w:rsidRDefault="00EB7726" w:rsidP="00FC2D96">
      <w:pPr>
        <w:rPr>
          <w:sz w:val="28"/>
          <w:szCs w:val="28"/>
        </w:rPr>
      </w:pPr>
    </w:p>
    <w:p w:rsidR="00EB7726" w:rsidRDefault="00EB7726" w:rsidP="00FC2D96">
      <w:pPr>
        <w:rPr>
          <w:sz w:val="28"/>
          <w:szCs w:val="28"/>
        </w:rPr>
      </w:pPr>
    </w:p>
    <w:p w:rsidR="0068048A" w:rsidRDefault="0068048A" w:rsidP="00FC2D96">
      <w:pPr>
        <w:rPr>
          <w:sz w:val="28"/>
          <w:szCs w:val="28"/>
        </w:rPr>
      </w:pPr>
    </w:p>
    <w:p w:rsidR="00EB7726" w:rsidRPr="00215E28" w:rsidRDefault="00EB7726" w:rsidP="00FC2D9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Дата:_</w:t>
      </w:r>
      <w:proofErr w:type="gramEnd"/>
      <w:r>
        <w:rPr>
          <w:sz w:val="28"/>
          <w:szCs w:val="28"/>
        </w:rPr>
        <w:t>_________________</w:t>
      </w:r>
    </w:p>
    <w:p w:rsidR="00FC2D96" w:rsidRPr="00215E28" w:rsidRDefault="00FC2D96">
      <w:pPr>
        <w:rPr>
          <w:sz w:val="28"/>
          <w:szCs w:val="28"/>
        </w:rPr>
      </w:pPr>
    </w:p>
    <w:sectPr w:rsidR="00FC2D96" w:rsidRPr="00215E28" w:rsidSect="0059474F">
      <w:pgSz w:w="11907" w:h="16840" w:code="9"/>
      <w:pgMar w:top="1418" w:right="850" w:bottom="1134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17E0B"/>
    <w:multiLevelType w:val="hybridMultilevel"/>
    <w:tmpl w:val="6EA89066"/>
    <w:styleLink w:val="WWNum14"/>
    <w:lvl w:ilvl="0" w:tplc="2AAECD84">
      <w:start w:val="1"/>
      <w:numFmt w:val="decimal"/>
      <w:pStyle w:val="WWNum14"/>
      <w:lvlText w:val="%1."/>
      <w:lvlJc w:val="left"/>
      <w:pPr>
        <w:ind w:left="720" w:hanging="360"/>
      </w:pPr>
    </w:lvl>
    <w:lvl w:ilvl="1" w:tplc="FA7E4F46">
      <w:start w:val="1"/>
      <w:numFmt w:val="decimal"/>
      <w:lvlText w:val="%2."/>
      <w:lvlJc w:val="left"/>
      <w:pPr>
        <w:ind w:left="1080" w:hanging="360"/>
      </w:pPr>
    </w:lvl>
    <w:lvl w:ilvl="2" w:tplc="919CB312">
      <w:start w:val="1"/>
      <w:numFmt w:val="decimal"/>
      <w:lvlText w:val="%3."/>
      <w:lvlJc w:val="left"/>
      <w:pPr>
        <w:ind w:left="1440" w:hanging="360"/>
      </w:pPr>
    </w:lvl>
    <w:lvl w:ilvl="3" w:tplc="3A2062F8">
      <w:start w:val="1"/>
      <w:numFmt w:val="decimal"/>
      <w:lvlText w:val="%4."/>
      <w:lvlJc w:val="left"/>
      <w:pPr>
        <w:ind w:left="1800" w:hanging="360"/>
      </w:pPr>
    </w:lvl>
    <w:lvl w:ilvl="4" w:tplc="4260C082">
      <w:start w:val="1"/>
      <w:numFmt w:val="decimal"/>
      <w:lvlText w:val="%5."/>
      <w:lvlJc w:val="left"/>
      <w:pPr>
        <w:ind w:left="2160" w:hanging="360"/>
      </w:pPr>
    </w:lvl>
    <w:lvl w:ilvl="5" w:tplc="ED6E58A0">
      <w:start w:val="1"/>
      <w:numFmt w:val="decimal"/>
      <w:lvlText w:val="%6."/>
      <w:lvlJc w:val="left"/>
      <w:pPr>
        <w:ind w:left="2520" w:hanging="360"/>
      </w:pPr>
    </w:lvl>
    <w:lvl w:ilvl="6" w:tplc="878EED0A">
      <w:start w:val="1"/>
      <w:numFmt w:val="decimal"/>
      <w:lvlText w:val="%7."/>
      <w:lvlJc w:val="left"/>
      <w:pPr>
        <w:ind w:left="2880" w:hanging="360"/>
      </w:pPr>
    </w:lvl>
    <w:lvl w:ilvl="7" w:tplc="55CA9914">
      <w:start w:val="1"/>
      <w:numFmt w:val="decimal"/>
      <w:lvlText w:val="%8."/>
      <w:lvlJc w:val="left"/>
      <w:pPr>
        <w:ind w:left="3240" w:hanging="360"/>
      </w:pPr>
    </w:lvl>
    <w:lvl w:ilvl="8" w:tplc="0186E554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98C"/>
    <w:rsid w:val="000A5C64"/>
    <w:rsid w:val="000C6382"/>
    <w:rsid w:val="001B786A"/>
    <w:rsid w:val="00215E28"/>
    <w:rsid w:val="002939E0"/>
    <w:rsid w:val="003225CD"/>
    <w:rsid w:val="00330797"/>
    <w:rsid w:val="0035198C"/>
    <w:rsid w:val="003D5FA6"/>
    <w:rsid w:val="003F00FA"/>
    <w:rsid w:val="00461C3A"/>
    <w:rsid w:val="004743F6"/>
    <w:rsid w:val="00492447"/>
    <w:rsid w:val="004C4FFD"/>
    <w:rsid w:val="0059474F"/>
    <w:rsid w:val="005B5565"/>
    <w:rsid w:val="00634EFD"/>
    <w:rsid w:val="00653686"/>
    <w:rsid w:val="00676DA8"/>
    <w:rsid w:val="0068048A"/>
    <w:rsid w:val="00706B3E"/>
    <w:rsid w:val="007B7202"/>
    <w:rsid w:val="00960230"/>
    <w:rsid w:val="0097039F"/>
    <w:rsid w:val="009E3946"/>
    <w:rsid w:val="00A65A04"/>
    <w:rsid w:val="00A72B0F"/>
    <w:rsid w:val="00AF025A"/>
    <w:rsid w:val="00AF3F2C"/>
    <w:rsid w:val="00B82FCA"/>
    <w:rsid w:val="00C874ED"/>
    <w:rsid w:val="00C922AB"/>
    <w:rsid w:val="00C94256"/>
    <w:rsid w:val="00CA066D"/>
    <w:rsid w:val="00D11E4A"/>
    <w:rsid w:val="00D425C0"/>
    <w:rsid w:val="00D6006F"/>
    <w:rsid w:val="00D7573D"/>
    <w:rsid w:val="00DA7A3C"/>
    <w:rsid w:val="00E85D6C"/>
    <w:rsid w:val="00EB7726"/>
    <w:rsid w:val="00F9638B"/>
    <w:rsid w:val="00FC2D96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8D8A"/>
  <w15:docId w15:val="{2BA1C0F6-C7C2-4041-94C8-B1983A8D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6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68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76D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DA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WWNum14">
    <w:name w:val="WWNum14"/>
    <w:basedOn w:val="a2"/>
    <w:rsid w:val="0097039F"/>
    <w:pPr>
      <w:numPr>
        <w:numId w:val="1"/>
      </w:numPr>
    </w:pPr>
  </w:style>
  <w:style w:type="paragraph" w:customStyle="1" w:styleId="ConsPlusNormal">
    <w:name w:val="ConsPlusNormal"/>
    <w:basedOn w:val="a"/>
    <w:rsid w:val="0097039F"/>
    <w:pPr>
      <w:widowControl w:val="0"/>
      <w:autoSpaceDE/>
      <w:autoSpaceDN/>
    </w:pPr>
    <w:rPr>
      <w:rFonts w:ascii="Calibri" w:eastAsia="Calibri" w:hAnsi="Calibri" w:cs="Calibri"/>
      <w:color w:val="000000"/>
      <w:sz w:val="24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2025-03-11T10:17:00Z</cp:lastPrinted>
  <dcterms:created xsi:type="dcterms:W3CDTF">2023-02-01T12:34:00Z</dcterms:created>
  <dcterms:modified xsi:type="dcterms:W3CDTF">2025-03-11T10:27:00Z</dcterms:modified>
</cp:coreProperties>
</file>