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3CE4" w14:textId="499B7B01" w:rsidR="00136569" w:rsidRPr="00D21F81" w:rsidRDefault="00D21F81" w:rsidP="00D21F81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D21F81">
        <w:rPr>
          <w:b/>
          <w:color w:val="010101"/>
          <w:sz w:val="28"/>
          <w:szCs w:val="28"/>
        </w:rPr>
        <w:t>МДОАУ</w:t>
      </w:r>
      <w:r w:rsidR="00C25A71">
        <w:rPr>
          <w:b/>
          <w:color w:val="010101"/>
          <w:sz w:val="28"/>
          <w:szCs w:val="28"/>
        </w:rPr>
        <w:t xml:space="preserve"> </w:t>
      </w:r>
      <w:r w:rsidRPr="00D21F81">
        <w:rPr>
          <w:b/>
          <w:color w:val="010101"/>
          <w:sz w:val="28"/>
          <w:szCs w:val="28"/>
        </w:rPr>
        <w:t>«ЦРР</w:t>
      </w:r>
      <w:r w:rsidR="00C25A71">
        <w:rPr>
          <w:b/>
          <w:color w:val="010101"/>
          <w:sz w:val="28"/>
          <w:szCs w:val="28"/>
        </w:rPr>
        <w:t xml:space="preserve"> </w:t>
      </w:r>
      <w:r w:rsidRPr="00D21F81">
        <w:rPr>
          <w:b/>
          <w:color w:val="010101"/>
          <w:sz w:val="28"/>
          <w:szCs w:val="28"/>
        </w:rPr>
        <w:t>–</w:t>
      </w:r>
      <w:r w:rsidR="00C25A71">
        <w:rPr>
          <w:b/>
          <w:color w:val="010101"/>
          <w:sz w:val="28"/>
          <w:szCs w:val="28"/>
        </w:rPr>
        <w:t xml:space="preserve"> </w:t>
      </w:r>
      <w:r w:rsidRPr="00D21F81">
        <w:rPr>
          <w:b/>
          <w:color w:val="010101"/>
          <w:sz w:val="28"/>
          <w:szCs w:val="28"/>
        </w:rPr>
        <w:t>детский</w:t>
      </w:r>
      <w:r w:rsidR="00C25A71">
        <w:rPr>
          <w:b/>
          <w:color w:val="010101"/>
          <w:sz w:val="28"/>
          <w:szCs w:val="28"/>
        </w:rPr>
        <w:t xml:space="preserve"> </w:t>
      </w:r>
      <w:r w:rsidRPr="00D21F81">
        <w:rPr>
          <w:b/>
          <w:color w:val="010101"/>
          <w:sz w:val="28"/>
          <w:szCs w:val="28"/>
        </w:rPr>
        <w:t>сад</w:t>
      </w:r>
      <w:r w:rsidR="00C25A71">
        <w:rPr>
          <w:b/>
          <w:color w:val="010101"/>
          <w:sz w:val="28"/>
          <w:szCs w:val="28"/>
        </w:rPr>
        <w:t xml:space="preserve"> </w:t>
      </w:r>
      <w:r w:rsidRPr="00D21F81">
        <w:rPr>
          <w:b/>
          <w:color w:val="010101"/>
          <w:sz w:val="28"/>
          <w:szCs w:val="28"/>
        </w:rPr>
        <w:t>№</w:t>
      </w:r>
      <w:r w:rsidR="00C25A71">
        <w:rPr>
          <w:b/>
          <w:color w:val="010101"/>
          <w:sz w:val="28"/>
          <w:szCs w:val="28"/>
        </w:rPr>
        <w:t xml:space="preserve"> </w:t>
      </w:r>
      <w:r w:rsidRPr="00D21F81">
        <w:rPr>
          <w:b/>
          <w:color w:val="010101"/>
          <w:sz w:val="28"/>
          <w:szCs w:val="28"/>
        </w:rPr>
        <w:t>104»</w:t>
      </w:r>
      <w:r w:rsidR="00C25A71">
        <w:rPr>
          <w:b/>
          <w:color w:val="010101"/>
          <w:sz w:val="28"/>
          <w:szCs w:val="28"/>
        </w:rPr>
        <w:t xml:space="preserve"> </w:t>
      </w:r>
      <w:r w:rsidRPr="00D21F81">
        <w:rPr>
          <w:b/>
          <w:color w:val="010101"/>
          <w:sz w:val="28"/>
          <w:szCs w:val="28"/>
        </w:rPr>
        <w:t>г.</w:t>
      </w:r>
      <w:r w:rsidR="00C25A71">
        <w:rPr>
          <w:b/>
          <w:color w:val="010101"/>
          <w:sz w:val="28"/>
          <w:szCs w:val="28"/>
        </w:rPr>
        <w:t xml:space="preserve"> </w:t>
      </w:r>
      <w:r w:rsidRPr="00D21F81">
        <w:rPr>
          <w:b/>
          <w:color w:val="010101"/>
          <w:sz w:val="28"/>
          <w:szCs w:val="28"/>
        </w:rPr>
        <w:t>Орска</w:t>
      </w:r>
    </w:p>
    <w:p w14:paraId="0AAD8966" w14:textId="77777777" w:rsidR="00D21F81" w:rsidRDefault="00D21F81" w:rsidP="00D21F81">
      <w:pPr>
        <w:pStyle w:val="a3"/>
        <w:spacing w:before="0" w:beforeAutospacing="0" w:after="0" w:afterAutospacing="0"/>
        <w:jc w:val="both"/>
        <w:rPr>
          <w:b/>
          <w:color w:val="010101"/>
        </w:rPr>
      </w:pPr>
    </w:p>
    <w:p w14:paraId="5210DBFA" w14:textId="77777777" w:rsidR="00D21F81" w:rsidRDefault="00D21F81" w:rsidP="00D21F81">
      <w:pPr>
        <w:pStyle w:val="a3"/>
        <w:spacing w:before="0" w:beforeAutospacing="0" w:after="0" w:afterAutospacing="0"/>
        <w:jc w:val="both"/>
        <w:rPr>
          <w:b/>
          <w:color w:val="010101"/>
        </w:rPr>
      </w:pPr>
    </w:p>
    <w:p w14:paraId="397A709A" w14:textId="77777777" w:rsidR="00D21F81" w:rsidRDefault="00D21F81" w:rsidP="00D21F81">
      <w:pPr>
        <w:pStyle w:val="a3"/>
        <w:spacing w:before="0" w:beforeAutospacing="0" w:after="0" w:afterAutospacing="0"/>
        <w:jc w:val="both"/>
        <w:rPr>
          <w:b/>
          <w:color w:val="010101"/>
        </w:rPr>
      </w:pPr>
    </w:p>
    <w:p w14:paraId="2EE2CB1E" w14:textId="77777777" w:rsidR="00D21F81" w:rsidRDefault="00D21F81" w:rsidP="00D21F81">
      <w:pPr>
        <w:pStyle w:val="a3"/>
        <w:spacing w:before="0" w:beforeAutospacing="0" w:after="0" w:afterAutospacing="0"/>
        <w:jc w:val="center"/>
        <w:rPr>
          <w:b/>
          <w:color w:val="010101"/>
          <w:sz w:val="36"/>
          <w:szCs w:val="36"/>
        </w:rPr>
      </w:pPr>
    </w:p>
    <w:p w14:paraId="34858CBA" w14:textId="77777777" w:rsidR="00D21F81" w:rsidRDefault="00D21F81" w:rsidP="00D21F81">
      <w:pPr>
        <w:pStyle w:val="a3"/>
        <w:spacing w:before="0" w:beforeAutospacing="0" w:after="0" w:afterAutospacing="0"/>
        <w:jc w:val="center"/>
        <w:rPr>
          <w:b/>
          <w:color w:val="010101"/>
          <w:sz w:val="36"/>
          <w:szCs w:val="36"/>
        </w:rPr>
      </w:pPr>
    </w:p>
    <w:p w14:paraId="4BD1631F" w14:textId="77777777" w:rsidR="00D21F81" w:rsidRDefault="00D21F81" w:rsidP="00D21F81">
      <w:pPr>
        <w:pStyle w:val="a3"/>
        <w:spacing w:before="0" w:beforeAutospacing="0" w:after="0" w:afterAutospacing="0"/>
        <w:jc w:val="center"/>
        <w:rPr>
          <w:b/>
          <w:color w:val="010101"/>
          <w:sz w:val="36"/>
          <w:szCs w:val="36"/>
        </w:rPr>
      </w:pPr>
    </w:p>
    <w:p w14:paraId="02EC15D3" w14:textId="77777777" w:rsidR="00D21F81" w:rsidRDefault="00D21F81" w:rsidP="00D21F81">
      <w:pPr>
        <w:pStyle w:val="a3"/>
        <w:spacing w:before="0" w:beforeAutospacing="0" w:after="0" w:afterAutospacing="0"/>
        <w:jc w:val="center"/>
        <w:rPr>
          <w:b/>
          <w:color w:val="010101"/>
          <w:sz w:val="36"/>
          <w:szCs w:val="36"/>
        </w:rPr>
      </w:pPr>
    </w:p>
    <w:p w14:paraId="4F1B5756" w14:textId="77777777" w:rsidR="00D21F81" w:rsidRDefault="00D21F81" w:rsidP="00D21F81">
      <w:pPr>
        <w:pStyle w:val="a3"/>
        <w:spacing w:before="0" w:beforeAutospacing="0" w:after="0" w:afterAutospacing="0"/>
        <w:jc w:val="center"/>
        <w:rPr>
          <w:b/>
          <w:color w:val="010101"/>
          <w:sz w:val="36"/>
          <w:szCs w:val="36"/>
        </w:rPr>
      </w:pPr>
    </w:p>
    <w:p w14:paraId="7AD387AB" w14:textId="77777777" w:rsidR="00D21F81" w:rsidRDefault="00D21F81" w:rsidP="00D21F81">
      <w:pPr>
        <w:pStyle w:val="a3"/>
        <w:spacing w:before="0" w:beforeAutospacing="0" w:after="0" w:afterAutospacing="0"/>
        <w:jc w:val="center"/>
        <w:rPr>
          <w:b/>
          <w:color w:val="010101"/>
          <w:sz w:val="36"/>
          <w:szCs w:val="36"/>
        </w:rPr>
      </w:pPr>
    </w:p>
    <w:p w14:paraId="059ED7FA" w14:textId="77777777" w:rsidR="00D21F81" w:rsidRDefault="00D21F81" w:rsidP="00D21F81">
      <w:pPr>
        <w:pStyle w:val="a3"/>
        <w:spacing w:before="0" w:beforeAutospacing="0" w:after="0" w:afterAutospacing="0"/>
        <w:jc w:val="center"/>
        <w:rPr>
          <w:b/>
          <w:color w:val="010101"/>
          <w:sz w:val="36"/>
          <w:szCs w:val="36"/>
        </w:rPr>
      </w:pPr>
    </w:p>
    <w:p w14:paraId="073E57EE" w14:textId="77777777" w:rsidR="00D21F81" w:rsidRDefault="00D21F81" w:rsidP="00D21F81">
      <w:pPr>
        <w:pStyle w:val="a3"/>
        <w:spacing w:before="0" w:beforeAutospacing="0" w:after="0" w:afterAutospacing="0"/>
        <w:jc w:val="center"/>
        <w:rPr>
          <w:b/>
          <w:color w:val="010101"/>
          <w:sz w:val="36"/>
          <w:szCs w:val="36"/>
        </w:rPr>
      </w:pPr>
    </w:p>
    <w:p w14:paraId="51B2C953" w14:textId="7A1E8D41" w:rsidR="00136569" w:rsidRPr="00D21F81" w:rsidRDefault="00136569" w:rsidP="00D21F81">
      <w:pPr>
        <w:pStyle w:val="a3"/>
        <w:spacing w:before="0" w:beforeAutospacing="0" w:after="0" w:afterAutospacing="0"/>
        <w:jc w:val="center"/>
        <w:rPr>
          <w:b/>
          <w:color w:val="010101"/>
          <w:sz w:val="36"/>
          <w:szCs w:val="36"/>
        </w:rPr>
      </w:pPr>
      <w:r w:rsidRPr="00D21F81">
        <w:rPr>
          <w:b/>
          <w:color w:val="010101"/>
          <w:sz w:val="36"/>
          <w:szCs w:val="36"/>
        </w:rPr>
        <w:t>Консультация</w:t>
      </w:r>
      <w:r w:rsidR="00C25A71">
        <w:rPr>
          <w:b/>
          <w:color w:val="010101"/>
          <w:sz w:val="36"/>
          <w:szCs w:val="36"/>
        </w:rPr>
        <w:t xml:space="preserve"> </w:t>
      </w:r>
      <w:r w:rsidRPr="00D21F81">
        <w:rPr>
          <w:b/>
          <w:color w:val="010101"/>
          <w:sz w:val="36"/>
          <w:szCs w:val="36"/>
        </w:rPr>
        <w:t>для</w:t>
      </w:r>
      <w:r w:rsidR="00C25A71">
        <w:rPr>
          <w:b/>
          <w:color w:val="010101"/>
          <w:sz w:val="36"/>
          <w:szCs w:val="36"/>
        </w:rPr>
        <w:t xml:space="preserve"> </w:t>
      </w:r>
      <w:r w:rsidRPr="00D21F81">
        <w:rPr>
          <w:b/>
          <w:color w:val="010101"/>
          <w:sz w:val="36"/>
          <w:szCs w:val="36"/>
        </w:rPr>
        <w:t>воспитателей</w:t>
      </w:r>
    </w:p>
    <w:p w14:paraId="5E092D10" w14:textId="3D92FD30" w:rsidR="00D21F81" w:rsidRDefault="00136569" w:rsidP="00D21F81">
      <w:pPr>
        <w:pStyle w:val="a3"/>
        <w:spacing w:before="0" w:beforeAutospacing="0" w:after="0" w:afterAutospacing="0"/>
        <w:jc w:val="center"/>
        <w:rPr>
          <w:b/>
          <w:color w:val="010101"/>
          <w:sz w:val="36"/>
          <w:szCs w:val="36"/>
        </w:rPr>
      </w:pPr>
      <w:r w:rsidRPr="00D21F81">
        <w:rPr>
          <w:b/>
          <w:color w:val="010101"/>
          <w:sz w:val="36"/>
          <w:szCs w:val="36"/>
        </w:rPr>
        <w:t>«Формирование</w:t>
      </w:r>
      <w:r w:rsidR="00C25A71">
        <w:rPr>
          <w:b/>
          <w:color w:val="010101"/>
          <w:sz w:val="36"/>
          <w:szCs w:val="36"/>
        </w:rPr>
        <w:t xml:space="preserve"> </w:t>
      </w:r>
      <w:r w:rsidRPr="00D21F81">
        <w:rPr>
          <w:b/>
          <w:color w:val="010101"/>
          <w:sz w:val="36"/>
          <w:szCs w:val="36"/>
        </w:rPr>
        <w:t>финансовой</w:t>
      </w:r>
      <w:r w:rsidR="00C25A71">
        <w:rPr>
          <w:b/>
          <w:color w:val="010101"/>
          <w:sz w:val="36"/>
          <w:szCs w:val="36"/>
        </w:rPr>
        <w:t xml:space="preserve"> </w:t>
      </w:r>
      <w:r w:rsidRPr="00D21F81">
        <w:rPr>
          <w:b/>
          <w:color w:val="010101"/>
          <w:sz w:val="36"/>
          <w:szCs w:val="36"/>
        </w:rPr>
        <w:t>грамотности</w:t>
      </w:r>
      <w:r w:rsidR="00C25A71">
        <w:rPr>
          <w:b/>
          <w:color w:val="010101"/>
          <w:sz w:val="36"/>
          <w:szCs w:val="36"/>
        </w:rPr>
        <w:t xml:space="preserve"> </w:t>
      </w:r>
      <w:r w:rsidRPr="00D21F81">
        <w:rPr>
          <w:b/>
          <w:color w:val="010101"/>
          <w:sz w:val="36"/>
          <w:szCs w:val="36"/>
        </w:rPr>
        <w:t>у</w:t>
      </w:r>
      <w:r w:rsidR="00C25A71">
        <w:rPr>
          <w:b/>
          <w:color w:val="010101"/>
          <w:sz w:val="36"/>
          <w:szCs w:val="36"/>
        </w:rPr>
        <w:t xml:space="preserve"> </w:t>
      </w:r>
      <w:r w:rsidRPr="00D21F81">
        <w:rPr>
          <w:b/>
          <w:color w:val="010101"/>
          <w:sz w:val="36"/>
          <w:szCs w:val="36"/>
        </w:rPr>
        <w:t>детей</w:t>
      </w:r>
      <w:r w:rsidR="00C25A71">
        <w:rPr>
          <w:b/>
          <w:color w:val="010101"/>
          <w:sz w:val="36"/>
          <w:szCs w:val="36"/>
        </w:rPr>
        <w:t xml:space="preserve"> </w:t>
      </w:r>
      <w:r w:rsidRPr="00D21F81">
        <w:rPr>
          <w:b/>
          <w:color w:val="010101"/>
          <w:sz w:val="36"/>
          <w:szCs w:val="36"/>
        </w:rPr>
        <w:t>старшего</w:t>
      </w:r>
      <w:r w:rsidR="00C25A71">
        <w:rPr>
          <w:b/>
          <w:color w:val="010101"/>
          <w:sz w:val="36"/>
          <w:szCs w:val="36"/>
        </w:rPr>
        <w:t xml:space="preserve"> </w:t>
      </w:r>
      <w:r w:rsidRPr="00D21F81">
        <w:rPr>
          <w:b/>
          <w:color w:val="010101"/>
          <w:sz w:val="36"/>
          <w:szCs w:val="36"/>
        </w:rPr>
        <w:t>дошкольного</w:t>
      </w:r>
      <w:r w:rsidR="00C25A71">
        <w:rPr>
          <w:b/>
          <w:color w:val="010101"/>
          <w:sz w:val="36"/>
          <w:szCs w:val="36"/>
        </w:rPr>
        <w:t xml:space="preserve"> </w:t>
      </w:r>
      <w:r w:rsidRPr="00D21F81">
        <w:rPr>
          <w:b/>
          <w:color w:val="010101"/>
          <w:sz w:val="36"/>
          <w:szCs w:val="36"/>
        </w:rPr>
        <w:t>возраста</w:t>
      </w:r>
      <w:r w:rsidR="00C25A71">
        <w:rPr>
          <w:b/>
          <w:color w:val="010101"/>
          <w:sz w:val="36"/>
          <w:szCs w:val="36"/>
        </w:rPr>
        <w:t xml:space="preserve"> </w:t>
      </w:r>
      <w:r w:rsidRPr="00D21F81">
        <w:rPr>
          <w:b/>
          <w:color w:val="010101"/>
          <w:sz w:val="36"/>
          <w:szCs w:val="36"/>
        </w:rPr>
        <w:t>посредством</w:t>
      </w:r>
    </w:p>
    <w:p w14:paraId="52E24E77" w14:textId="1F6E36FA" w:rsidR="003F1104" w:rsidRPr="00D21F81" w:rsidRDefault="00C25A71" w:rsidP="00D21F81">
      <w:pPr>
        <w:pStyle w:val="a3"/>
        <w:spacing w:before="0" w:beforeAutospacing="0" w:after="0" w:afterAutospacing="0"/>
        <w:jc w:val="center"/>
        <w:rPr>
          <w:b/>
          <w:color w:val="010101"/>
          <w:sz w:val="36"/>
          <w:szCs w:val="36"/>
        </w:rPr>
      </w:pPr>
      <w:r>
        <w:rPr>
          <w:b/>
          <w:color w:val="010101"/>
          <w:sz w:val="36"/>
          <w:szCs w:val="36"/>
        </w:rPr>
        <w:t xml:space="preserve"> </w:t>
      </w:r>
      <w:r w:rsidR="00136569" w:rsidRPr="00D21F81">
        <w:rPr>
          <w:b/>
          <w:color w:val="010101"/>
          <w:sz w:val="36"/>
          <w:szCs w:val="36"/>
        </w:rPr>
        <w:t>игровой</w:t>
      </w:r>
      <w:r>
        <w:rPr>
          <w:b/>
          <w:color w:val="010101"/>
          <w:sz w:val="36"/>
          <w:szCs w:val="36"/>
        </w:rPr>
        <w:t xml:space="preserve"> </w:t>
      </w:r>
      <w:r w:rsidR="00136569" w:rsidRPr="00D21F81">
        <w:rPr>
          <w:b/>
          <w:color w:val="010101"/>
          <w:sz w:val="36"/>
          <w:szCs w:val="36"/>
        </w:rPr>
        <w:t>деятельности».</w:t>
      </w:r>
    </w:p>
    <w:p w14:paraId="63909827" w14:textId="77777777" w:rsidR="00D21F81" w:rsidRDefault="00D21F81" w:rsidP="00D21F81">
      <w:pPr>
        <w:pStyle w:val="a3"/>
        <w:spacing w:before="0" w:beforeAutospacing="0" w:after="0" w:afterAutospacing="0"/>
        <w:jc w:val="both"/>
        <w:rPr>
          <w:b/>
          <w:color w:val="010101"/>
        </w:rPr>
      </w:pPr>
    </w:p>
    <w:p w14:paraId="113044C8" w14:textId="77777777" w:rsidR="00D21F81" w:rsidRDefault="00D21F81" w:rsidP="00D21F81">
      <w:pPr>
        <w:pStyle w:val="a3"/>
        <w:spacing w:before="0" w:beforeAutospacing="0" w:after="0" w:afterAutospacing="0"/>
        <w:jc w:val="both"/>
        <w:rPr>
          <w:b/>
          <w:color w:val="010101"/>
        </w:rPr>
      </w:pPr>
    </w:p>
    <w:p w14:paraId="491CBC97" w14:textId="77777777" w:rsidR="00D21F81" w:rsidRDefault="00D21F81" w:rsidP="00D21F81">
      <w:pPr>
        <w:pStyle w:val="a3"/>
        <w:spacing w:before="0" w:beforeAutospacing="0" w:after="0" w:afterAutospacing="0"/>
        <w:jc w:val="both"/>
        <w:rPr>
          <w:b/>
          <w:color w:val="010101"/>
        </w:rPr>
      </w:pPr>
    </w:p>
    <w:p w14:paraId="677B6257" w14:textId="488D40E8" w:rsidR="00D21F81" w:rsidRPr="00D21F81" w:rsidRDefault="00136569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  <w:r w:rsidRPr="00D21F81">
        <w:rPr>
          <w:b/>
          <w:color w:val="010101"/>
        </w:rPr>
        <w:t>Подготовила:</w:t>
      </w:r>
      <w:r w:rsidR="00C25A71">
        <w:rPr>
          <w:b/>
          <w:color w:val="010101"/>
        </w:rPr>
        <w:t xml:space="preserve"> </w:t>
      </w:r>
      <w:r w:rsidR="003F1104" w:rsidRPr="00D21F81">
        <w:rPr>
          <w:b/>
          <w:color w:val="010101"/>
        </w:rPr>
        <w:t>Д</w:t>
      </w:r>
      <w:r w:rsidRPr="00D21F81">
        <w:rPr>
          <w:b/>
          <w:color w:val="010101"/>
        </w:rPr>
        <w:t>ышловая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Г.П.</w:t>
      </w:r>
      <w:r w:rsidR="00D21F81" w:rsidRPr="00D21F81">
        <w:rPr>
          <w:b/>
          <w:color w:val="010101"/>
        </w:rPr>
        <w:t>,</w:t>
      </w:r>
      <w:r w:rsidR="00C25A71">
        <w:rPr>
          <w:b/>
          <w:color w:val="010101"/>
        </w:rPr>
        <w:t xml:space="preserve"> </w:t>
      </w:r>
    </w:p>
    <w:p w14:paraId="4EE918DA" w14:textId="0A301180" w:rsidR="00136569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  <w:r w:rsidRPr="00D21F81">
        <w:rPr>
          <w:b/>
          <w:color w:val="010101"/>
        </w:rPr>
        <w:t>воспитатель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1кк</w:t>
      </w:r>
    </w:p>
    <w:p w14:paraId="42B03639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5A1D6761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556814D5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70C7BE60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498D047F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0A013C2D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5BD67E5E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6CECF0AE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48F44445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3FD8B183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712D2A74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7E0B850C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5215D0F1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000EA42F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14517134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60D2F8FB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4BA0EA22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5D87FA04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49BDC4C2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7086F8A5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14BF11DE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59B5454D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4F9F50F7" w14:textId="77777777" w:rsidR="00D21F81" w:rsidRDefault="00D21F81" w:rsidP="00D21F81">
      <w:pPr>
        <w:pStyle w:val="a3"/>
        <w:spacing w:before="0" w:beforeAutospacing="0" w:after="0" w:afterAutospacing="0"/>
        <w:jc w:val="right"/>
        <w:rPr>
          <w:b/>
          <w:color w:val="010101"/>
        </w:rPr>
      </w:pPr>
    </w:p>
    <w:p w14:paraId="3710F63E" w14:textId="7E3BDD85" w:rsidR="00D21F81" w:rsidRPr="00D21F81" w:rsidRDefault="00D21F81" w:rsidP="00D21F81">
      <w:pPr>
        <w:pStyle w:val="a3"/>
        <w:spacing w:before="0" w:beforeAutospacing="0" w:after="0" w:afterAutospacing="0"/>
        <w:jc w:val="center"/>
        <w:rPr>
          <w:b/>
          <w:color w:val="010101"/>
        </w:rPr>
      </w:pPr>
      <w:r>
        <w:rPr>
          <w:b/>
          <w:color w:val="010101"/>
        </w:rPr>
        <w:t>Орск,</w:t>
      </w:r>
      <w:r w:rsidR="00C25A71">
        <w:rPr>
          <w:b/>
          <w:color w:val="010101"/>
        </w:rPr>
        <w:t xml:space="preserve"> </w:t>
      </w:r>
      <w:r>
        <w:rPr>
          <w:b/>
          <w:color w:val="010101"/>
        </w:rPr>
        <w:t>2025</w:t>
      </w:r>
      <w:r w:rsidR="00C25A71">
        <w:rPr>
          <w:b/>
          <w:color w:val="010101"/>
        </w:rPr>
        <w:t xml:space="preserve"> </w:t>
      </w:r>
      <w:r>
        <w:rPr>
          <w:b/>
          <w:color w:val="010101"/>
        </w:rPr>
        <w:t>г.</w:t>
      </w:r>
    </w:p>
    <w:p w14:paraId="5F6B3311" w14:textId="38A0C5A0" w:rsidR="00136569" w:rsidRPr="00D21F81" w:rsidRDefault="00136569" w:rsidP="00D21F81">
      <w:pPr>
        <w:pStyle w:val="a3"/>
        <w:spacing w:before="0" w:beforeAutospacing="0" w:after="0" w:afterAutospacing="0"/>
        <w:ind w:firstLine="708"/>
        <w:jc w:val="both"/>
        <w:rPr>
          <w:color w:val="010101"/>
        </w:rPr>
      </w:pPr>
      <w:r w:rsidRPr="00D21F81">
        <w:rPr>
          <w:color w:val="010101"/>
        </w:rPr>
        <w:lastRenderedPageBreak/>
        <w:t>Современная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социально-экономическая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ситуация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создает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совсем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благоприятные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условия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для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нравственного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развития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детей.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Прагматическая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направленность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поведения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стимулирует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стремление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детей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молодежи</w:t>
      </w:r>
      <w:r w:rsidR="00C25A71">
        <w:rPr>
          <w:color w:val="010101"/>
        </w:rPr>
        <w:t xml:space="preserve"> </w:t>
      </w:r>
      <w:r w:rsidRPr="00D21F81">
        <w:rPr>
          <w:i/>
          <w:iCs/>
          <w:color w:val="010101"/>
        </w:rPr>
        <w:t>«делать</w:t>
      </w:r>
      <w:r w:rsidR="00C25A71">
        <w:rPr>
          <w:i/>
          <w:iCs/>
          <w:color w:val="010101"/>
        </w:rPr>
        <w:t xml:space="preserve"> </w:t>
      </w:r>
      <w:r w:rsidRPr="00D21F81">
        <w:rPr>
          <w:i/>
          <w:iCs/>
          <w:color w:val="010101"/>
        </w:rPr>
        <w:t>бизнес»</w:t>
      </w:r>
      <w:r w:rsidRPr="00D21F81">
        <w:rPr>
          <w:color w:val="010101"/>
        </w:rPr>
        <w:t>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зарабатывать,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быть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свободными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независимыми.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Закономерно,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проблема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воспитания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финансовой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грамотности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стала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предметом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исследования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применительно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детям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дошкольного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возраста.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Раннее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разумное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воспитание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финансовой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грамотности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служит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основой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эффективного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взаимодействия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окружающим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миром.</w:t>
      </w:r>
    </w:p>
    <w:p w14:paraId="2E930525" w14:textId="57DDFD77" w:rsidR="00136569" w:rsidRPr="00D21F81" w:rsidRDefault="00136569" w:rsidP="00D21F81">
      <w:pPr>
        <w:pStyle w:val="a3"/>
        <w:spacing w:before="0" w:beforeAutospacing="0" w:after="0" w:afterAutospacing="0"/>
        <w:ind w:firstLine="708"/>
        <w:jc w:val="both"/>
        <w:rPr>
          <w:b/>
          <w:color w:val="010101"/>
        </w:rPr>
      </w:pPr>
      <w:r w:rsidRPr="00D21F81">
        <w:rPr>
          <w:b/>
          <w:color w:val="010101"/>
        </w:rPr>
        <w:t>Для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чего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нужна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финансовая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грамотность?</w:t>
      </w:r>
    </w:p>
    <w:p w14:paraId="59391A7B" w14:textId="1BD019FA" w:rsidR="00136569" w:rsidRPr="00D21F81" w:rsidRDefault="00136569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Чтобы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уметь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правильно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планировать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семейный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бюджет,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сохранять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денежные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средства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условиях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нестабильности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экономике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приумножать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целью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обеспечения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достойного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уровня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жизни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для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себя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своих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близких.</w:t>
      </w:r>
    </w:p>
    <w:p w14:paraId="7EB9C9CE" w14:textId="77777777" w:rsidR="00136569" w:rsidRPr="00D21F81" w:rsidRDefault="00136569" w:rsidP="00D21F81">
      <w:pPr>
        <w:pStyle w:val="a3"/>
        <w:spacing w:before="0" w:beforeAutospacing="0" w:after="0" w:afterAutospacing="0"/>
        <w:ind w:firstLine="708"/>
        <w:jc w:val="both"/>
        <w:rPr>
          <w:color w:val="010101"/>
        </w:rPr>
      </w:pPr>
      <w:r w:rsidRPr="00D21F81">
        <w:rPr>
          <w:b/>
          <w:color w:val="010101"/>
        </w:rPr>
        <w:t>Актуальность</w:t>
      </w:r>
      <w:r w:rsidRPr="00D21F81">
        <w:rPr>
          <w:color w:val="010101"/>
        </w:rPr>
        <w:t>:</w:t>
      </w:r>
    </w:p>
    <w:p w14:paraId="387FDDF8" w14:textId="32E5C9A3" w:rsidR="00136569" w:rsidRPr="00D21F81" w:rsidRDefault="00136569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Финансовое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обучение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воспитание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детей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детском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саду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-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сравнительно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новое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направление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дошкольной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педагогике.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ведь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финансовая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грамотность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является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глобальной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социальной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проблемой,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неотделимой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ребенка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ранних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лет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его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жизни.</w:t>
      </w:r>
    </w:p>
    <w:p w14:paraId="1C734FEF" w14:textId="2A4E378E" w:rsidR="00136569" w:rsidRPr="00D21F81" w:rsidRDefault="00136569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Финансовая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грамотность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дошкольников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–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заложение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нравственных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основ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финансовой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культуры,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воспитания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бережливости,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деловитости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рационального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поведения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отношении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простых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обменных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операций,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здоровой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ценностной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оценки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любых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результатов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труда,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будь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товары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или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деньги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Дети,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так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или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иначе,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включаются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финансовую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жизнь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семьи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: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сталкиваются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деньгами,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рекламой,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ходят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родителями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магазин,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участвуют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купле-продаже,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овладевая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таким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образом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первыми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уроками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финансовой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грамотности,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пока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еще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житейском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уровне.</w:t>
      </w:r>
    </w:p>
    <w:p w14:paraId="0ECE3954" w14:textId="53C16316" w:rsidR="00136569" w:rsidRPr="00D21F81" w:rsidRDefault="00136569" w:rsidP="00D21F81">
      <w:pPr>
        <w:pStyle w:val="a3"/>
        <w:spacing w:before="0" w:beforeAutospacing="0" w:after="0" w:afterAutospacing="0"/>
        <w:ind w:firstLine="708"/>
        <w:jc w:val="both"/>
        <w:rPr>
          <w:b/>
          <w:color w:val="010101"/>
        </w:rPr>
      </w:pPr>
      <w:r w:rsidRPr="00D21F81">
        <w:rPr>
          <w:b/>
          <w:color w:val="010101"/>
        </w:rPr>
        <w:t>Когда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следует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начинать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обучение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детей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обращению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с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деньгами?</w:t>
      </w:r>
    </w:p>
    <w:p w14:paraId="1879F328" w14:textId="5ED4B5CF" w:rsidR="00136569" w:rsidRPr="00D21F81" w:rsidRDefault="00136569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Хорошо,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когда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обучение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детей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финансовой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грамотности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начинается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самого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малого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возраста.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Обучение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обращению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деньгами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лучше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всего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начать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пятилетнего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возраста,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так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как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этого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момента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ребенок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готов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начать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изучать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нечто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новое.</w:t>
      </w:r>
    </w:p>
    <w:p w14:paraId="1971FC62" w14:textId="6273AE00" w:rsidR="00136569" w:rsidRPr="00D21F81" w:rsidRDefault="00136569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период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5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7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лет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необходимо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ввести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понятие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труда.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Малыш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должен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начать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понимать,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доход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–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результат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трудовой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деятельности.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Ребенку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нужно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знать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том,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какой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профессией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занимаются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люди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его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родители.</w:t>
      </w:r>
    </w:p>
    <w:p w14:paraId="44EBED94" w14:textId="185BBF12" w:rsidR="00136569" w:rsidRPr="00D21F81" w:rsidRDefault="00136569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6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лет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следует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научить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покупкам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крупных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магазинах.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Ребенку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необходимо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наглядно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ввести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такое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понятие,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как</w:t>
      </w:r>
      <w:r w:rsidR="00C25A71">
        <w:rPr>
          <w:color w:val="010101"/>
        </w:rPr>
        <w:t xml:space="preserve"> </w:t>
      </w:r>
      <w:r w:rsidRPr="00D21F81">
        <w:rPr>
          <w:i/>
          <w:iCs/>
          <w:color w:val="010101"/>
        </w:rPr>
        <w:t>«Чек»</w:t>
      </w:r>
      <w:r w:rsidRPr="00D21F81">
        <w:rPr>
          <w:color w:val="010101"/>
        </w:rPr>
        <w:t>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Надо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ему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денег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чуть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больше,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чем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нужно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отправить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магазин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какой-нибудь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покупкой,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условием,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чтобы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он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обязательно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принес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чек.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Благоприятным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исходом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будет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то,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если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ребенок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принесет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товар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правильную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сдачу.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итоге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сдачу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качестве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вознаграждения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можно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отдать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ребенку.</w:t>
      </w:r>
    </w:p>
    <w:p w14:paraId="2A062687" w14:textId="77777777" w:rsidR="00C933DB" w:rsidRPr="00D21F81" w:rsidRDefault="00C933DB" w:rsidP="00D21F81">
      <w:pPr>
        <w:pStyle w:val="a3"/>
        <w:spacing w:before="0" w:beforeAutospacing="0" w:after="0" w:afterAutospacing="0"/>
        <w:jc w:val="both"/>
        <w:rPr>
          <w:color w:val="010101"/>
        </w:rPr>
      </w:pPr>
    </w:p>
    <w:p w14:paraId="4900C1C3" w14:textId="18D3945B" w:rsidR="00136569" w:rsidRPr="00D21F81" w:rsidRDefault="00136569" w:rsidP="00D21F81">
      <w:pPr>
        <w:pStyle w:val="a3"/>
        <w:spacing w:before="0" w:beforeAutospacing="0" w:after="0" w:afterAutospacing="0"/>
        <w:ind w:firstLine="708"/>
        <w:jc w:val="both"/>
        <w:rPr>
          <w:b/>
          <w:color w:val="010101"/>
        </w:rPr>
      </w:pPr>
      <w:r w:rsidRPr="00D21F81">
        <w:rPr>
          <w:b/>
          <w:color w:val="010101"/>
        </w:rPr>
        <w:t>Виды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экономических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занятий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в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ДОУ.</w:t>
      </w:r>
    </w:p>
    <w:p w14:paraId="3D1642F0" w14:textId="2612D294" w:rsidR="00136569" w:rsidRPr="00D21F81" w:rsidRDefault="00136569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Чтобы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экономика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стала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для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дошкольников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интересной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понятной,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педагог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выбирает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интересные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формы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занятий.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первую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очередь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подразумевает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включение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структуру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игрового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компонента</w:t>
      </w:r>
      <w:r w:rsidR="00C933DB" w:rsidRPr="00D21F81">
        <w:rPr>
          <w:color w:val="010101"/>
        </w:rPr>
        <w:t>.</w:t>
      </w:r>
    </w:p>
    <w:p w14:paraId="1A12B6A6" w14:textId="4FD630BE" w:rsidR="00C933DB" w:rsidRPr="00D21F81" w:rsidRDefault="00136569" w:rsidP="00D21F81">
      <w:pPr>
        <w:pStyle w:val="a3"/>
        <w:spacing w:before="0" w:beforeAutospacing="0" w:after="0" w:afterAutospacing="0"/>
        <w:ind w:firstLine="708"/>
        <w:jc w:val="both"/>
        <w:rPr>
          <w:color w:val="010101"/>
        </w:rPr>
      </w:pPr>
      <w:r w:rsidRPr="00D21F81">
        <w:rPr>
          <w:b/>
          <w:color w:val="010101"/>
        </w:rPr>
        <w:t>Игровое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занятие,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Игра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–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наиболее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приемлемый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способ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обучения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для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дошкольников.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Знания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ему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навязываются: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путем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проб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ошибок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ребенок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делает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для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себя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выводы,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педагог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его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направляет.</w:t>
      </w:r>
    </w:p>
    <w:p w14:paraId="5AF5C064" w14:textId="5E5E40ED" w:rsidR="00136569" w:rsidRPr="00D21F81" w:rsidRDefault="00C25A71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 </w:t>
      </w:r>
      <w:r w:rsidR="00136569" w:rsidRPr="00D21F81">
        <w:rPr>
          <w:color w:val="010101"/>
        </w:rPr>
        <w:t>Игровые</w:t>
      </w:r>
      <w:r>
        <w:rPr>
          <w:color w:val="010101"/>
        </w:rPr>
        <w:t xml:space="preserve"> </w:t>
      </w:r>
      <w:r w:rsidR="00136569" w:rsidRPr="00D21F81">
        <w:rPr>
          <w:color w:val="010101"/>
        </w:rPr>
        <w:t>занятия</w:t>
      </w:r>
      <w:r>
        <w:rPr>
          <w:color w:val="010101"/>
        </w:rPr>
        <w:t xml:space="preserve"> </w:t>
      </w:r>
      <w:r w:rsidR="00136569" w:rsidRPr="00D21F81">
        <w:rPr>
          <w:color w:val="010101"/>
        </w:rPr>
        <w:t>могут</w:t>
      </w:r>
      <w:r>
        <w:rPr>
          <w:color w:val="010101"/>
        </w:rPr>
        <w:t xml:space="preserve"> </w:t>
      </w:r>
      <w:r w:rsidR="00136569" w:rsidRPr="00D21F81">
        <w:rPr>
          <w:color w:val="010101"/>
        </w:rPr>
        <w:t>иметь</w:t>
      </w:r>
      <w:r>
        <w:rPr>
          <w:color w:val="010101"/>
        </w:rPr>
        <w:t xml:space="preserve"> </w:t>
      </w:r>
      <w:r w:rsidR="00136569" w:rsidRPr="00D21F81">
        <w:rPr>
          <w:color w:val="010101"/>
        </w:rPr>
        <w:t>форму</w:t>
      </w:r>
      <w:r>
        <w:rPr>
          <w:color w:val="010101"/>
        </w:rPr>
        <w:t xml:space="preserve"> </w:t>
      </w:r>
      <w:r w:rsidR="00136569" w:rsidRPr="00D21F81">
        <w:rPr>
          <w:i/>
          <w:iCs/>
          <w:color w:val="010101"/>
        </w:rPr>
        <w:t>«путешествия»</w:t>
      </w:r>
      <w:r w:rsidR="00136569" w:rsidRPr="00D21F81">
        <w:rPr>
          <w:color w:val="010101"/>
        </w:rPr>
        <w:t>,</w:t>
      </w:r>
      <w:r>
        <w:rPr>
          <w:color w:val="010101"/>
        </w:rPr>
        <w:t xml:space="preserve"> </w:t>
      </w:r>
      <w:r w:rsidR="00136569" w:rsidRPr="00D21F81">
        <w:rPr>
          <w:color w:val="010101"/>
        </w:rPr>
        <w:t>викторины,</w:t>
      </w:r>
      <w:r>
        <w:rPr>
          <w:color w:val="010101"/>
        </w:rPr>
        <w:t xml:space="preserve"> </w:t>
      </w:r>
      <w:r w:rsidR="00136569" w:rsidRPr="00D21F81">
        <w:rPr>
          <w:color w:val="010101"/>
        </w:rPr>
        <w:t>соревнования.</w:t>
      </w:r>
    </w:p>
    <w:p w14:paraId="7AD70C0B" w14:textId="4447B951" w:rsidR="009C0F3B" w:rsidRPr="00D21F81" w:rsidRDefault="00136569" w:rsidP="00D21F8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color w:val="000000"/>
        </w:rPr>
      </w:pPr>
      <w:r w:rsidRPr="00D21F81">
        <w:rPr>
          <w:b/>
          <w:color w:val="010101"/>
        </w:rPr>
        <w:t>Сюжетно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–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ролевые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игры</w:t>
      </w:r>
      <w:r w:rsidR="00D21F81">
        <w:rPr>
          <w:b/>
          <w:color w:val="010101"/>
        </w:rPr>
        <w:t>.</w:t>
      </w:r>
      <w:r w:rsidR="00C25A71">
        <w:rPr>
          <w:b/>
          <w:color w:val="010101"/>
        </w:rPr>
        <w:t xml:space="preserve"> </w:t>
      </w:r>
      <w:r w:rsidR="009C0F3B" w:rsidRPr="00D21F81">
        <w:rPr>
          <w:rStyle w:val="c2"/>
          <w:color w:val="000000"/>
        </w:rPr>
        <w:t>«Прожить»,</w:t>
      </w:r>
      <w:r w:rsidR="00C25A71">
        <w:rPr>
          <w:rStyle w:val="c2"/>
          <w:color w:val="000000"/>
        </w:rPr>
        <w:t xml:space="preserve"> </w:t>
      </w:r>
      <w:r w:rsidR="009C0F3B" w:rsidRPr="00D21F81">
        <w:rPr>
          <w:rStyle w:val="c2"/>
          <w:color w:val="000000"/>
        </w:rPr>
        <w:t>«прочувствовать»</w:t>
      </w:r>
      <w:r w:rsidR="00C25A71">
        <w:rPr>
          <w:rStyle w:val="c2"/>
          <w:color w:val="000000"/>
        </w:rPr>
        <w:t xml:space="preserve"> </w:t>
      </w:r>
      <w:r w:rsidR="009C0F3B" w:rsidRPr="00D21F81">
        <w:rPr>
          <w:rStyle w:val="c2"/>
          <w:color w:val="000000"/>
        </w:rPr>
        <w:t>экономические</w:t>
      </w:r>
      <w:r w:rsidR="00C25A71">
        <w:rPr>
          <w:rStyle w:val="c2"/>
          <w:color w:val="000000"/>
        </w:rPr>
        <w:t xml:space="preserve"> </w:t>
      </w:r>
      <w:r w:rsidR="009C0F3B" w:rsidRPr="00D21F81">
        <w:rPr>
          <w:rStyle w:val="c2"/>
          <w:color w:val="000000"/>
        </w:rPr>
        <w:t>взаимоотношения</w:t>
      </w:r>
      <w:r w:rsidR="00C25A71">
        <w:rPr>
          <w:rStyle w:val="c2"/>
          <w:color w:val="000000"/>
        </w:rPr>
        <w:t xml:space="preserve"> </w:t>
      </w:r>
      <w:r w:rsidR="009C0F3B" w:rsidRPr="00D21F81">
        <w:rPr>
          <w:rStyle w:val="c2"/>
          <w:color w:val="000000"/>
        </w:rPr>
        <w:t>детям</w:t>
      </w:r>
      <w:r w:rsidR="00C25A71">
        <w:rPr>
          <w:rStyle w:val="c2"/>
          <w:color w:val="000000"/>
        </w:rPr>
        <w:t xml:space="preserve"> </w:t>
      </w:r>
      <w:r w:rsidR="009C0F3B" w:rsidRPr="00D21F81">
        <w:rPr>
          <w:rStyle w:val="c2"/>
          <w:color w:val="000000"/>
        </w:rPr>
        <w:t>помогают</w:t>
      </w:r>
      <w:r w:rsidR="00C25A71">
        <w:rPr>
          <w:rStyle w:val="c2"/>
          <w:color w:val="000000"/>
        </w:rPr>
        <w:t xml:space="preserve"> </w:t>
      </w:r>
      <w:r w:rsidR="009C0F3B" w:rsidRPr="00D21F81">
        <w:rPr>
          <w:rStyle w:val="c2"/>
          <w:b/>
          <w:color w:val="000000"/>
        </w:rPr>
        <w:t>ролевые</w:t>
      </w:r>
      <w:r w:rsidR="00C25A71">
        <w:rPr>
          <w:rStyle w:val="c2"/>
          <w:b/>
          <w:color w:val="000000"/>
        </w:rPr>
        <w:t xml:space="preserve"> </w:t>
      </w:r>
      <w:r w:rsidR="009C0F3B" w:rsidRPr="00D21F81">
        <w:rPr>
          <w:rStyle w:val="c2"/>
          <w:b/>
          <w:color w:val="000000"/>
        </w:rPr>
        <w:t>игры.</w:t>
      </w:r>
    </w:p>
    <w:p w14:paraId="26F5F7EF" w14:textId="1C450733" w:rsidR="009C0F3B" w:rsidRPr="00D21F81" w:rsidRDefault="009C0F3B" w:rsidP="00D21F8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21F81">
        <w:rPr>
          <w:rStyle w:val="c2"/>
          <w:color w:val="000000"/>
        </w:rPr>
        <w:t>Ролевые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дают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детям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возможность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правильного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погружения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мир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финансов.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Экономические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представления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дошкольников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основном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формируются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основе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наглядных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примеров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взрослых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носят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ритуальный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характер.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знают,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почему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тот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или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иной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поступок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хорош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или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плох,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знают,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как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именно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они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должны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поступить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(«поделиться»,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«подарить»,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«положить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копилку»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т.п.).</w:t>
      </w:r>
      <w:r w:rsidR="00C25A71">
        <w:rPr>
          <w:rStyle w:val="c2"/>
          <w:color w:val="000000"/>
        </w:rPr>
        <w:t xml:space="preserve">  </w:t>
      </w:r>
      <w:r w:rsidRPr="00D21F81">
        <w:rPr>
          <w:rStyle w:val="c2"/>
          <w:color w:val="000000"/>
        </w:rPr>
        <w:t>Именно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через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ролевую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игру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эффективнее,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ненавязчиво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приходит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опыт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понимания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общественной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жизни.</w:t>
      </w:r>
    </w:p>
    <w:p w14:paraId="45356211" w14:textId="77FB7C6C" w:rsidR="009C0F3B" w:rsidRPr="00D21F81" w:rsidRDefault="009C0F3B" w:rsidP="00D21F8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  <w:r w:rsidRPr="00D21F81">
        <w:rPr>
          <w:rStyle w:val="c2"/>
          <w:color w:val="000000"/>
        </w:rPr>
        <w:lastRenderedPageBreak/>
        <w:t>Перед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детьми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нужно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ставить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нестандартные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задачи,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которые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направлены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формирование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детей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компетентности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общении,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способности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находить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адекватные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способы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разрешения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конфликтов</w:t>
      </w:r>
    </w:p>
    <w:p w14:paraId="2C0002A4" w14:textId="429527B2" w:rsidR="009C0F3B" w:rsidRPr="00D21F81" w:rsidRDefault="009C0F3B" w:rsidP="00D21F8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21F81">
        <w:rPr>
          <w:rStyle w:val="c2"/>
          <w:color w:val="000000"/>
        </w:rPr>
        <w:t>Например,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время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«Супермаркет»,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зайдя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магазин</w:t>
      </w:r>
      <w:r w:rsidR="00C933DB" w:rsidRPr="00D21F81">
        <w:rPr>
          <w:rStyle w:val="c2"/>
          <w:color w:val="000000"/>
        </w:rPr>
        <w:t>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покупатель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хочет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рассчитаться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долларами.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Разбирая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сложившуюся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ситуацию,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выяснили,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разных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странах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бывают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разные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деньги;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России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рассчитаться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долларами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обычном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магазине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нельзя;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что,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если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тебя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нет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российских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денег</w:t>
      </w:r>
      <w:r w:rsidR="00C933DB" w:rsidRPr="00D21F81">
        <w:rPr>
          <w:rStyle w:val="c2"/>
          <w:color w:val="000000"/>
        </w:rPr>
        <w:t>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нужно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идти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обменный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пункт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или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банк.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Так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одна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проблемная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ситуация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вытянула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собой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целый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ряд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финансовых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проблем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знаний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помогла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родиться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еще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одной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«Обменный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пункт».</w:t>
      </w:r>
    </w:p>
    <w:p w14:paraId="1772069A" w14:textId="233CB64E" w:rsidR="009C0F3B" w:rsidRPr="00D21F81" w:rsidRDefault="009C0F3B" w:rsidP="00D21F8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21F81">
        <w:rPr>
          <w:rStyle w:val="c2"/>
          <w:color w:val="000000"/>
        </w:rPr>
        <w:t>Решая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проблемную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ситуацию,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приобщаются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экономической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действительности,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учатся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думать,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ориентироваться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окружающем,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проявлять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инициативу,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высказывать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собственную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принимать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чужую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позицию,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растет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реализуется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творческий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потенциал.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Решение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различных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проблемных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ситуаций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повышает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интерес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ребёнка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экономическим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знаниям,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учит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видеть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названиями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терминами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жизнь,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красоту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мира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вещей,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людей.</w:t>
      </w:r>
    </w:p>
    <w:p w14:paraId="0C73FE31" w14:textId="212BA4F4" w:rsidR="009C0F3B" w:rsidRPr="00D21F81" w:rsidRDefault="009C0F3B" w:rsidP="00D21F8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21F81">
        <w:rPr>
          <w:rStyle w:val="c2"/>
          <w:color w:val="000000"/>
        </w:rPr>
        <w:t>Таким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образом,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счет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применения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финансовой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направленности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можно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максимально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полно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использовать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интерес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детей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миру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экономики,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расширить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представления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об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окружающем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мире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финансовых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потребностях.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создание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условий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игровая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деятельность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положительно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влияют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формирование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финансовой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грамотности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дошкольников.</w:t>
      </w:r>
    </w:p>
    <w:p w14:paraId="58EB52C6" w14:textId="32C555C0" w:rsidR="00136569" w:rsidRPr="00D21F81" w:rsidRDefault="00136569" w:rsidP="00D21F81">
      <w:pPr>
        <w:pStyle w:val="a3"/>
        <w:spacing w:before="0" w:beforeAutospacing="0" w:after="0" w:afterAutospacing="0"/>
        <w:ind w:firstLine="708"/>
        <w:jc w:val="both"/>
        <w:rPr>
          <w:color w:val="010101"/>
        </w:rPr>
      </w:pPr>
      <w:r w:rsidRPr="00D21F81">
        <w:rPr>
          <w:color w:val="010101"/>
        </w:rPr>
        <w:t>Так,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уже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средней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группе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дети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удовольствием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играют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магазин,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парикмахерская,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кафе,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воспроизводя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действия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взрослых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–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примеряют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себе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функцию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продавца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покупателя.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Также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экономическую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направленность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имеют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игры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парикмахерскую,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такси</w:t>
      </w:r>
      <w:r w:rsidR="00C25A71">
        <w:rPr>
          <w:color w:val="010101"/>
        </w:rPr>
        <w:t xml:space="preserve"> </w:t>
      </w:r>
      <w:r w:rsidRPr="00D21F81">
        <w:rPr>
          <w:i/>
          <w:iCs/>
          <w:color w:val="010101"/>
        </w:rPr>
        <w:t>(продажа</w:t>
      </w:r>
      <w:r w:rsidR="00C25A71">
        <w:rPr>
          <w:i/>
          <w:iCs/>
          <w:color w:val="010101"/>
        </w:rPr>
        <w:t xml:space="preserve"> </w:t>
      </w:r>
      <w:r w:rsidRPr="00D21F81">
        <w:rPr>
          <w:i/>
          <w:iCs/>
          <w:color w:val="010101"/>
        </w:rPr>
        <w:t>услуг)</w:t>
      </w:r>
      <w:r w:rsidRPr="00D21F81">
        <w:rPr>
          <w:color w:val="010101"/>
        </w:rPr>
        <w:t>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Все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эти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действия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можно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включать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занятия.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этом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крайне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важно,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чтобы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воспитатель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проговаривал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все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манипуляции,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обобщая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словарный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запас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детей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экономическими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терминами.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Можно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также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использовать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условные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деньги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–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разноцветные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бумажки,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усвоение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новой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информации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успешно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проходит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сюжетно-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ролевой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игре.</w:t>
      </w:r>
    </w:p>
    <w:p w14:paraId="56D35FE1" w14:textId="2936D636" w:rsidR="00136569" w:rsidRPr="00D21F81" w:rsidRDefault="00136569" w:rsidP="00D21F81">
      <w:pPr>
        <w:pStyle w:val="a3"/>
        <w:spacing w:before="0" w:beforeAutospacing="0" w:after="0" w:afterAutospacing="0"/>
        <w:ind w:firstLine="708"/>
        <w:jc w:val="both"/>
        <w:rPr>
          <w:color w:val="010101"/>
        </w:rPr>
      </w:pP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старшем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дошкольном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возрасте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педагог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предлагает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ребятам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новые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игры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–</w:t>
      </w:r>
      <w:r w:rsidR="00C25A71">
        <w:rPr>
          <w:color w:val="010101"/>
        </w:rPr>
        <w:t xml:space="preserve"> </w:t>
      </w:r>
      <w:r w:rsidRPr="00D21F81">
        <w:rPr>
          <w:i/>
          <w:iCs/>
          <w:color w:val="010101"/>
        </w:rPr>
        <w:t>«Аптека»</w:t>
      </w:r>
      <w:r w:rsidRPr="00D21F81">
        <w:rPr>
          <w:color w:val="010101"/>
        </w:rPr>
        <w:t>,</w:t>
      </w:r>
      <w:r w:rsidR="00C25A71">
        <w:rPr>
          <w:color w:val="010101"/>
        </w:rPr>
        <w:t xml:space="preserve"> </w:t>
      </w:r>
      <w:r w:rsidRPr="00D21F81">
        <w:rPr>
          <w:i/>
          <w:iCs/>
          <w:color w:val="010101"/>
        </w:rPr>
        <w:t>«Банк»</w:t>
      </w:r>
      <w:r w:rsidRPr="00D21F81">
        <w:rPr>
          <w:color w:val="010101"/>
        </w:rPr>
        <w:t>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Традиционный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магазин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усложняется: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ассортимент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продуктов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расширяется,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уже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нужно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взвешивать,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вводится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роль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просто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продавца,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кассира,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выдающего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чеки,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бумажным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купюрам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присоединяются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монеты.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Детям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будет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интересно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поиграть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супермаркет,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где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продавец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рассказывает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покупателям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выгодных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акциях.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Пусть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магазин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будет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предлагать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только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продукты,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одежду,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игрушки,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спортивные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канцелярские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товары.</w:t>
      </w:r>
    </w:p>
    <w:p w14:paraId="06120E70" w14:textId="6B428D6F" w:rsidR="00136569" w:rsidRPr="00D21F81" w:rsidRDefault="00136569" w:rsidP="00D21F81">
      <w:pPr>
        <w:pStyle w:val="a3"/>
        <w:spacing w:before="0" w:beforeAutospacing="0" w:after="0" w:afterAutospacing="0"/>
        <w:ind w:firstLine="708"/>
        <w:jc w:val="both"/>
        <w:rPr>
          <w:color w:val="010101"/>
        </w:rPr>
      </w:pPr>
      <w:r w:rsidRPr="00D21F81">
        <w:rPr>
          <w:color w:val="010101"/>
        </w:rPr>
        <w:t>Чтобы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сюжетно-ролевая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игра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максимально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была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приближена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реальности,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воспитатель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вместе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детьми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может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изготовить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ценники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для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товара.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ходе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такой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игры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важно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периодически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создавать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для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детей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проблемную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ситуацию,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требующую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выбора: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например,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потратить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магазине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все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имеющиеся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деньги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или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отложить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часть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постепенно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накопить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более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крупную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покупку.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Потратить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определенную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сумму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лекарства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или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</w:t>
      </w:r>
      <w:r w:rsidR="00C25A71">
        <w:rPr>
          <w:color w:val="010101"/>
        </w:rPr>
        <w:t xml:space="preserve"> </w:t>
      </w:r>
    </w:p>
    <w:p w14:paraId="7DC08E0A" w14:textId="2346DFA1" w:rsidR="00136569" w:rsidRPr="00D21F81" w:rsidRDefault="00136569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новую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одежду</w:t>
      </w:r>
      <w:r w:rsidR="00C25A71">
        <w:rPr>
          <w:color w:val="010101"/>
        </w:rPr>
        <w:t xml:space="preserve"> </w:t>
      </w:r>
      <w:r w:rsidR="00C933DB"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д.</w:t>
      </w:r>
    </w:p>
    <w:p w14:paraId="5F160E0A" w14:textId="77777777" w:rsidR="00136569" w:rsidRPr="00D21F81" w:rsidRDefault="00136569" w:rsidP="00D21F81">
      <w:pPr>
        <w:pStyle w:val="a3"/>
        <w:spacing w:before="0" w:beforeAutospacing="0" w:after="0" w:afterAutospacing="0"/>
        <w:jc w:val="both"/>
        <w:rPr>
          <w:color w:val="010101"/>
        </w:rPr>
      </w:pPr>
    </w:p>
    <w:p w14:paraId="6C2591F0" w14:textId="559F8E3A" w:rsidR="00136569" w:rsidRPr="00D21F81" w:rsidRDefault="00136569" w:rsidP="00D21F81">
      <w:pPr>
        <w:pStyle w:val="a3"/>
        <w:spacing w:before="0" w:beforeAutospacing="0" w:after="0" w:afterAutospacing="0"/>
        <w:ind w:firstLine="708"/>
        <w:jc w:val="both"/>
        <w:rPr>
          <w:b/>
          <w:color w:val="010101"/>
        </w:rPr>
      </w:pPr>
      <w:r w:rsidRPr="00D21F81">
        <w:rPr>
          <w:b/>
          <w:color w:val="010101"/>
        </w:rPr>
        <w:t>Настольные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игры</w:t>
      </w:r>
    </w:p>
    <w:p w14:paraId="785C8B23" w14:textId="4771D639" w:rsidR="00136569" w:rsidRPr="00D21F81" w:rsidRDefault="00136569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свободное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время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дошкольники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могут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поиграть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настольные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игры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экономического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содержания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(</w:t>
      </w:r>
      <w:r w:rsidRPr="00D21F81">
        <w:rPr>
          <w:i/>
          <w:iCs/>
          <w:color w:val="010101"/>
        </w:rPr>
        <w:t>«Менеджер»</w:t>
      </w:r>
      <w:r w:rsidRPr="00D21F81">
        <w:rPr>
          <w:color w:val="010101"/>
        </w:rPr>
        <w:t>,</w:t>
      </w:r>
      <w:r w:rsidR="00C25A71">
        <w:rPr>
          <w:color w:val="010101"/>
        </w:rPr>
        <w:t xml:space="preserve"> </w:t>
      </w:r>
      <w:r w:rsidRPr="00D21F81">
        <w:rPr>
          <w:i/>
          <w:iCs/>
          <w:color w:val="010101"/>
        </w:rPr>
        <w:t>«Монополия»</w:t>
      </w:r>
      <w:r w:rsidRPr="00D21F81">
        <w:rPr>
          <w:color w:val="010101"/>
        </w:rPr>
        <w:t>,</w:t>
      </w:r>
      <w:r w:rsidR="00C25A71">
        <w:rPr>
          <w:color w:val="010101"/>
        </w:rPr>
        <w:t xml:space="preserve"> </w:t>
      </w:r>
      <w:r w:rsidRPr="00D21F81">
        <w:rPr>
          <w:i/>
          <w:iCs/>
          <w:color w:val="010101"/>
        </w:rPr>
        <w:t>«Денежный</w:t>
      </w:r>
      <w:r w:rsidR="00C25A71">
        <w:rPr>
          <w:i/>
          <w:iCs/>
          <w:color w:val="010101"/>
        </w:rPr>
        <w:t xml:space="preserve"> </w:t>
      </w:r>
      <w:r w:rsidRPr="00D21F81">
        <w:rPr>
          <w:i/>
          <w:iCs/>
          <w:color w:val="010101"/>
        </w:rPr>
        <w:t>поток»</w:t>
      </w:r>
      <w:r w:rsidRPr="00D21F81">
        <w:rPr>
          <w:color w:val="010101"/>
        </w:rPr>
        <w:t>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закрепляя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тем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самым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экономические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понятия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(лучше,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если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они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будут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играть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воспитателем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или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под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его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присмотром,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довольно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сложные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игры,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правила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которых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часто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требуют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дополнительных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объяснений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комментариев).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Такие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игры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подойдут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для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старших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групп.</w:t>
      </w:r>
    </w:p>
    <w:p w14:paraId="0B99C3CF" w14:textId="77777777" w:rsidR="00D21F81" w:rsidRDefault="00D21F81" w:rsidP="00D21F81">
      <w:pPr>
        <w:pStyle w:val="a3"/>
        <w:spacing w:before="0" w:beforeAutospacing="0" w:after="0" w:afterAutospacing="0"/>
        <w:ind w:firstLine="708"/>
        <w:jc w:val="both"/>
        <w:rPr>
          <w:b/>
          <w:color w:val="010101"/>
        </w:rPr>
      </w:pPr>
    </w:p>
    <w:p w14:paraId="1593AB51" w14:textId="77777777" w:rsidR="00D21F81" w:rsidRDefault="00D21F81" w:rsidP="00D21F81">
      <w:pPr>
        <w:pStyle w:val="a3"/>
        <w:spacing w:before="0" w:beforeAutospacing="0" w:after="0" w:afterAutospacing="0"/>
        <w:ind w:firstLine="708"/>
        <w:jc w:val="both"/>
        <w:rPr>
          <w:b/>
          <w:color w:val="010101"/>
        </w:rPr>
      </w:pPr>
    </w:p>
    <w:p w14:paraId="2D323BB7" w14:textId="77777777" w:rsidR="00D21F81" w:rsidRDefault="00D21F81" w:rsidP="00D21F81">
      <w:pPr>
        <w:pStyle w:val="a3"/>
        <w:spacing w:before="0" w:beforeAutospacing="0" w:after="0" w:afterAutospacing="0"/>
        <w:ind w:firstLine="708"/>
        <w:jc w:val="both"/>
        <w:rPr>
          <w:b/>
          <w:color w:val="010101"/>
        </w:rPr>
      </w:pPr>
    </w:p>
    <w:p w14:paraId="3F75EE30" w14:textId="77777777" w:rsidR="00C25A71" w:rsidRDefault="00C25A71" w:rsidP="00D21F81">
      <w:pPr>
        <w:pStyle w:val="a3"/>
        <w:spacing w:before="0" w:beforeAutospacing="0" w:after="0" w:afterAutospacing="0"/>
        <w:ind w:firstLine="708"/>
        <w:jc w:val="both"/>
        <w:rPr>
          <w:b/>
          <w:color w:val="010101"/>
        </w:rPr>
      </w:pPr>
    </w:p>
    <w:p w14:paraId="1152ADBC" w14:textId="69E50023" w:rsidR="00132C57" w:rsidRPr="00D21F81" w:rsidRDefault="00136569" w:rsidP="00D21F81">
      <w:pPr>
        <w:pStyle w:val="a3"/>
        <w:spacing w:before="0" w:beforeAutospacing="0" w:after="0" w:afterAutospacing="0"/>
        <w:ind w:firstLine="708"/>
        <w:jc w:val="both"/>
        <w:rPr>
          <w:b/>
          <w:color w:val="010101"/>
        </w:rPr>
      </w:pPr>
      <w:r w:rsidRPr="00D21F81">
        <w:rPr>
          <w:b/>
          <w:color w:val="010101"/>
        </w:rPr>
        <w:lastRenderedPageBreak/>
        <w:t>Дидактические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игры</w:t>
      </w:r>
    </w:p>
    <w:p w14:paraId="43F0B0E0" w14:textId="037EF1E7" w:rsidR="009C0F3B" w:rsidRPr="00D21F81" w:rsidRDefault="00132C57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Воспитание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финансовой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грамотности</w:t>
      </w:r>
      <w:r w:rsidR="00C25A71">
        <w:rPr>
          <w:color w:val="010101"/>
        </w:rPr>
        <w:t xml:space="preserve"> </w:t>
      </w:r>
      <w:r w:rsidRPr="00D21F81">
        <w:rPr>
          <w:b/>
          <w:color w:val="010101"/>
        </w:rPr>
        <w:t>активно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включа</w:t>
      </w:r>
      <w:r w:rsidR="003F1104" w:rsidRPr="00D21F81">
        <w:rPr>
          <w:b/>
          <w:color w:val="010101"/>
        </w:rPr>
        <w:t>ю</w:t>
      </w:r>
      <w:r w:rsidRPr="00D21F81">
        <w:rPr>
          <w:b/>
          <w:color w:val="010101"/>
        </w:rPr>
        <w:t>т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в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себя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дидактические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игры</w:t>
      </w:r>
      <w:r w:rsidR="009C0F3B" w:rsidRPr="00D21F81">
        <w:rPr>
          <w:color w:val="010101"/>
        </w:rPr>
        <w:t>,</w:t>
      </w:r>
      <w:r w:rsidR="00C25A71">
        <w:rPr>
          <w:color w:val="010101"/>
        </w:rPr>
        <w:t xml:space="preserve"> </w:t>
      </w:r>
      <w:r w:rsidR="009C0F3B" w:rsidRPr="00D21F81">
        <w:rPr>
          <w:color w:val="010101"/>
        </w:rPr>
        <w:t>которые</w:t>
      </w:r>
      <w:r w:rsidR="00C25A71">
        <w:rPr>
          <w:color w:val="010101"/>
        </w:rPr>
        <w:t xml:space="preserve"> </w:t>
      </w:r>
      <w:r w:rsidR="009C0F3B" w:rsidRPr="00D21F81">
        <w:rPr>
          <w:color w:val="010101"/>
        </w:rPr>
        <w:t>помогают</w:t>
      </w:r>
      <w:r w:rsidR="00C25A71">
        <w:rPr>
          <w:color w:val="010101"/>
        </w:rPr>
        <w:t xml:space="preserve"> </w:t>
      </w:r>
      <w:r w:rsidR="009C0F3B" w:rsidRPr="00D21F81">
        <w:rPr>
          <w:color w:val="010101"/>
        </w:rPr>
        <w:t>сделать</w:t>
      </w:r>
      <w:r w:rsidR="00C25A71">
        <w:rPr>
          <w:color w:val="010101"/>
        </w:rPr>
        <w:t xml:space="preserve"> </w:t>
      </w:r>
      <w:r w:rsidR="009C0F3B" w:rsidRPr="00D21F81">
        <w:rPr>
          <w:color w:val="010101"/>
        </w:rPr>
        <w:t>экономику</w:t>
      </w:r>
      <w:r w:rsidR="00C25A71">
        <w:rPr>
          <w:color w:val="010101"/>
        </w:rPr>
        <w:t xml:space="preserve"> </w:t>
      </w:r>
      <w:r w:rsidR="009C0F3B" w:rsidRPr="00D21F81">
        <w:rPr>
          <w:color w:val="010101"/>
        </w:rPr>
        <w:t>понятной.</w:t>
      </w:r>
    </w:p>
    <w:p w14:paraId="03BE4749" w14:textId="7C8902CD" w:rsidR="00132C57" w:rsidRPr="00D21F81" w:rsidRDefault="00132C57" w:rsidP="00D21F81">
      <w:pPr>
        <w:pStyle w:val="a3"/>
        <w:spacing w:before="0" w:beforeAutospacing="0" w:after="0" w:afterAutospacing="0"/>
        <w:ind w:firstLine="708"/>
        <w:jc w:val="both"/>
        <w:rPr>
          <w:color w:val="010101"/>
        </w:rPr>
      </w:pPr>
      <w:r w:rsidRPr="00D21F81">
        <w:rPr>
          <w:color w:val="010101"/>
        </w:rPr>
        <w:t>Это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многочисленные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пособия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установления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последовательности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действий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для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изготовления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какого-то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продукта.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(</w:t>
      </w:r>
      <w:r w:rsidRPr="00D21F81">
        <w:rPr>
          <w:i/>
          <w:iCs/>
          <w:color w:val="010101"/>
        </w:rPr>
        <w:t>«Откуда</w:t>
      </w:r>
      <w:r w:rsidR="00C25A71">
        <w:rPr>
          <w:i/>
          <w:iCs/>
          <w:color w:val="010101"/>
        </w:rPr>
        <w:t xml:space="preserve"> </w:t>
      </w:r>
      <w:r w:rsidRPr="00D21F81">
        <w:rPr>
          <w:i/>
          <w:iCs/>
          <w:color w:val="010101"/>
        </w:rPr>
        <w:t>хлеб</w:t>
      </w:r>
      <w:r w:rsidR="00C25A71">
        <w:rPr>
          <w:i/>
          <w:iCs/>
          <w:color w:val="010101"/>
        </w:rPr>
        <w:t xml:space="preserve"> </w:t>
      </w:r>
      <w:r w:rsidRPr="00D21F81">
        <w:rPr>
          <w:i/>
          <w:iCs/>
          <w:color w:val="010101"/>
        </w:rPr>
        <w:t>пришел?»</w:t>
      </w:r>
      <w:r w:rsidRPr="00D21F81">
        <w:rPr>
          <w:color w:val="010101"/>
        </w:rPr>
        <w:t>,</w:t>
      </w:r>
      <w:r w:rsidR="00C25A71">
        <w:rPr>
          <w:color w:val="010101"/>
        </w:rPr>
        <w:t xml:space="preserve"> </w:t>
      </w:r>
      <w:r w:rsidRPr="00D21F81">
        <w:rPr>
          <w:i/>
          <w:iCs/>
          <w:color w:val="010101"/>
        </w:rPr>
        <w:t>«Как</w:t>
      </w:r>
      <w:r w:rsidR="00C25A71">
        <w:rPr>
          <w:i/>
          <w:iCs/>
          <w:color w:val="010101"/>
        </w:rPr>
        <w:t xml:space="preserve"> </w:t>
      </w:r>
      <w:r w:rsidRPr="00D21F81">
        <w:rPr>
          <w:i/>
          <w:iCs/>
          <w:color w:val="010101"/>
        </w:rPr>
        <w:t>появляется</w:t>
      </w:r>
      <w:r w:rsidR="00C25A71">
        <w:rPr>
          <w:i/>
          <w:iCs/>
          <w:color w:val="010101"/>
        </w:rPr>
        <w:t xml:space="preserve"> </w:t>
      </w:r>
      <w:r w:rsidRPr="00D21F81">
        <w:rPr>
          <w:i/>
          <w:iCs/>
          <w:color w:val="010101"/>
        </w:rPr>
        <w:t>книга?»</w:t>
      </w:r>
      <w:r w:rsidRPr="00D21F81">
        <w:rPr>
          <w:color w:val="010101"/>
        </w:rPr>
        <w:t>,</w:t>
      </w:r>
      <w:r w:rsidR="00C25A71">
        <w:rPr>
          <w:color w:val="010101"/>
        </w:rPr>
        <w:t xml:space="preserve"> </w:t>
      </w:r>
      <w:r w:rsidRPr="00D21F81">
        <w:rPr>
          <w:i/>
          <w:iCs/>
          <w:color w:val="010101"/>
        </w:rPr>
        <w:t>«Строительство</w:t>
      </w:r>
      <w:r w:rsidR="00C25A71">
        <w:rPr>
          <w:i/>
          <w:iCs/>
          <w:color w:val="010101"/>
        </w:rPr>
        <w:t xml:space="preserve"> </w:t>
      </w:r>
      <w:r w:rsidRPr="00D21F81">
        <w:rPr>
          <w:i/>
          <w:iCs/>
          <w:color w:val="010101"/>
        </w:rPr>
        <w:t>дома»</w:t>
      </w:r>
      <w:r w:rsidRPr="00D21F81">
        <w:rPr>
          <w:color w:val="010101"/>
        </w:rPr>
        <w:t>,</w:t>
      </w:r>
      <w:r w:rsidR="00C25A71">
        <w:rPr>
          <w:color w:val="010101"/>
        </w:rPr>
        <w:t xml:space="preserve"> </w:t>
      </w:r>
      <w:r w:rsidRPr="00D21F81">
        <w:rPr>
          <w:i/>
          <w:iCs/>
          <w:color w:val="010101"/>
        </w:rPr>
        <w:t>«Как</w:t>
      </w:r>
      <w:r w:rsidR="00C25A71">
        <w:rPr>
          <w:i/>
          <w:iCs/>
          <w:color w:val="010101"/>
        </w:rPr>
        <w:t xml:space="preserve"> </w:t>
      </w:r>
      <w:r w:rsidRPr="00D21F81">
        <w:rPr>
          <w:i/>
          <w:iCs/>
          <w:color w:val="010101"/>
        </w:rPr>
        <w:t>появляется</w:t>
      </w:r>
      <w:r w:rsidR="00C25A71">
        <w:rPr>
          <w:i/>
          <w:iCs/>
          <w:color w:val="010101"/>
        </w:rPr>
        <w:t xml:space="preserve"> </w:t>
      </w:r>
      <w:r w:rsidRPr="00D21F81">
        <w:rPr>
          <w:i/>
          <w:iCs/>
          <w:color w:val="010101"/>
        </w:rPr>
        <w:t>платье»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пр.)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другие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же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игры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заключаются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том,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чтобы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подбирать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атрибуты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для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различных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профессий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(</w:t>
      </w:r>
      <w:r w:rsidRPr="00D21F81">
        <w:rPr>
          <w:i/>
          <w:iCs/>
          <w:color w:val="010101"/>
        </w:rPr>
        <w:t>«Кому</w:t>
      </w:r>
      <w:r w:rsidR="00C25A71">
        <w:rPr>
          <w:i/>
          <w:iCs/>
          <w:color w:val="010101"/>
        </w:rPr>
        <w:t xml:space="preserve"> </w:t>
      </w:r>
      <w:r w:rsidRPr="00D21F81">
        <w:rPr>
          <w:i/>
          <w:iCs/>
          <w:color w:val="010101"/>
        </w:rPr>
        <w:t>что</w:t>
      </w:r>
      <w:r w:rsidR="00C25A71">
        <w:rPr>
          <w:i/>
          <w:iCs/>
          <w:color w:val="010101"/>
        </w:rPr>
        <w:t xml:space="preserve"> </w:t>
      </w:r>
      <w:r w:rsidRPr="00D21F81">
        <w:rPr>
          <w:i/>
          <w:iCs/>
          <w:color w:val="010101"/>
        </w:rPr>
        <w:t>требуется</w:t>
      </w:r>
      <w:r w:rsidR="00C25A71">
        <w:rPr>
          <w:i/>
          <w:iCs/>
          <w:color w:val="010101"/>
        </w:rPr>
        <w:t xml:space="preserve"> </w:t>
      </w:r>
      <w:r w:rsidRPr="00D21F81">
        <w:rPr>
          <w:i/>
          <w:iCs/>
          <w:color w:val="010101"/>
        </w:rPr>
        <w:t>для</w:t>
      </w:r>
      <w:r w:rsidR="00C25A71">
        <w:rPr>
          <w:i/>
          <w:iCs/>
          <w:color w:val="010101"/>
        </w:rPr>
        <w:t xml:space="preserve"> </w:t>
      </w:r>
      <w:r w:rsidRPr="00D21F81">
        <w:rPr>
          <w:i/>
          <w:iCs/>
          <w:color w:val="010101"/>
        </w:rPr>
        <w:t>работы»</w:t>
      </w:r>
      <w:r w:rsidRPr="00D21F81">
        <w:rPr>
          <w:color w:val="010101"/>
        </w:rPr>
        <w:t>,</w:t>
      </w:r>
      <w:r w:rsidR="00C25A71">
        <w:rPr>
          <w:color w:val="010101"/>
        </w:rPr>
        <w:t xml:space="preserve"> </w:t>
      </w:r>
      <w:r w:rsidRPr="00D21F81">
        <w:rPr>
          <w:i/>
          <w:iCs/>
          <w:color w:val="010101"/>
        </w:rPr>
        <w:t>«Пятый</w:t>
      </w:r>
      <w:r w:rsidR="00C25A71">
        <w:rPr>
          <w:i/>
          <w:iCs/>
          <w:color w:val="010101"/>
        </w:rPr>
        <w:t xml:space="preserve"> </w:t>
      </w:r>
      <w:r w:rsidRPr="00D21F81">
        <w:rPr>
          <w:i/>
          <w:iCs/>
          <w:color w:val="010101"/>
        </w:rPr>
        <w:t>лишний»</w:t>
      </w:r>
      <w:r w:rsidRPr="00D21F81">
        <w:rPr>
          <w:color w:val="010101"/>
        </w:rPr>
        <w:t>)</w:t>
      </w:r>
    </w:p>
    <w:p w14:paraId="35C1810E" w14:textId="5AFAFB27" w:rsidR="00132C57" w:rsidRPr="00D21F81" w:rsidRDefault="00132C57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зависимости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сложности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можно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использовать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детьми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разных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возрастных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групп.</w:t>
      </w:r>
    </w:p>
    <w:p w14:paraId="5BB345E2" w14:textId="1BB3C5A4" w:rsidR="00132C57" w:rsidRPr="00D21F81" w:rsidRDefault="00132C57" w:rsidP="00D21F8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21F81">
        <w:rPr>
          <w:rStyle w:val="c2"/>
          <w:color w:val="000000"/>
        </w:rPr>
        <w:t>Финансовое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воспитание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подразумевает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просто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разговоры,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реальные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действия</w:t>
      </w:r>
      <w:r w:rsidR="009C0F3B" w:rsidRPr="00D21F81">
        <w:rPr>
          <w:rStyle w:val="c2"/>
          <w:color w:val="000000"/>
        </w:rPr>
        <w:t>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дидактических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играх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«Кем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быть?»,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«Обмен»,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«Семейный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бюджет»,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«Маленькие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покупки»,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«Услуги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товары»,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«Мини-банк»,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«Магазин»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уточняются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закрепляются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представления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детей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мире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экономических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явлений,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терминах,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приобретаются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новые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экономические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знания,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умения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навыки.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Дидактические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только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помогают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раскрыть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закрепить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какие-то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финансовые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понятия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или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действия,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помогают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объяснить,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жить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надо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средствам,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тратить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надо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меньше,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чем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зарабатывается.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Наши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часто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думают,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можно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купить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всё,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хочешь?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Иметь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всё,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хочешь?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Так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ли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это?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Разобраться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помогает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«Груша-яблоко».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Для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нужно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взять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лист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бумаги.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одной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стороне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крупно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нарисовать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яблоко,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перевернуть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листок,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обратной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крупно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нарисовать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грушу.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затем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предложить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детям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вырезать,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яблоко,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грушу.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так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растерялись?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Можно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вырезать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сразу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оба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фрукта?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Конечно,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это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невозможно.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Потому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лист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бумаги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один,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если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изначально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хотели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вырезать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два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рисунка,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необходимо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было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заранее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спланировать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место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бумаге.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Так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деньгами: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любую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покупку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нужно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планировать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заранее.</w:t>
      </w:r>
    </w:p>
    <w:p w14:paraId="078CD768" w14:textId="1487833B" w:rsidR="00132C57" w:rsidRPr="00D21F81" w:rsidRDefault="00132C57" w:rsidP="00D21F8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21F81">
        <w:rPr>
          <w:rStyle w:val="c2"/>
          <w:color w:val="000000"/>
        </w:rPr>
        <w:t>Финансовой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грамотности,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есть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представлению,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откуда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берутся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деньги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как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правильно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тратить,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стоит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учить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детства.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Если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будут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чётко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понимать,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деньги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зарабатываются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трудом,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каждая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вещь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или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продукт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имеют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стоимость,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они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быстрее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осознают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устройство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взрослого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мира.</w:t>
      </w:r>
    </w:p>
    <w:p w14:paraId="779D13FE" w14:textId="631E2BF1" w:rsidR="009C0F3B" w:rsidRPr="00D21F81" w:rsidRDefault="000F78F8" w:rsidP="00D21F8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  <w:r w:rsidRPr="00D21F81">
        <w:rPr>
          <w:rStyle w:val="c2"/>
          <w:color w:val="000000"/>
        </w:rPr>
        <w:t>Сделать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экономику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понятной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помогают</w:t>
      </w:r>
      <w:r w:rsidR="00C25A71">
        <w:rPr>
          <w:rStyle w:val="c2"/>
          <w:color w:val="000000"/>
        </w:rPr>
        <w:t xml:space="preserve"> </w:t>
      </w:r>
      <w:r w:rsidR="00132C57" w:rsidRPr="00D21F81">
        <w:rPr>
          <w:rStyle w:val="c2"/>
          <w:color w:val="000000"/>
        </w:rPr>
        <w:t>так-</w:t>
      </w:r>
      <w:r w:rsidR="00C25A71">
        <w:rPr>
          <w:rStyle w:val="c2"/>
          <w:color w:val="000000"/>
        </w:rPr>
        <w:t xml:space="preserve"> </w:t>
      </w:r>
      <w:r w:rsidR="009C0F3B" w:rsidRPr="00D21F81">
        <w:rPr>
          <w:rStyle w:val="c2"/>
          <w:color w:val="000000"/>
        </w:rPr>
        <w:t>же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b/>
          <w:color w:val="000000"/>
        </w:rPr>
        <w:t>сюжетно-дидактические</w:t>
      </w:r>
      <w:r w:rsidR="00C25A71">
        <w:rPr>
          <w:rStyle w:val="c2"/>
          <w:b/>
          <w:color w:val="000000"/>
        </w:rPr>
        <w:t xml:space="preserve"> </w:t>
      </w:r>
      <w:r w:rsidRPr="00D21F81">
        <w:rPr>
          <w:rStyle w:val="c2"/>
          <w:b/>
          <w:color w:val="000000"/>
        </w:rPr>
        <w:t>игры</w:t>
      </w:r>
      <w:r w:rsidRPr="00D21F81">
        <w:rPr>
          <w:rStyle w:val="c2"/>
          <w:color w:val="000000"/>
        </w:rPr>
        <w:t>.</w:t>
      </w:r>
    </w:p>
    <w:p w14:paraId="6014E771" w14:textId="3CBA916D" w:rsidR="000F78F8" w:rsidRPr="00D21F81" w:rsidRDefault="000F78F8" w:rsidP="00D21F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1F81">
        <w:rPr>
          <w:rStyle w:val="c2"/>
          <w:color w:val="000000"/>
        </w:rPr>
        <w:t>Так,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играя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профессии,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постигают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смысл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труда,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воспроизводя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трудовые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процессы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взрослых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одновременно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«обучаются»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экономике.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сюжетно-дидактических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играх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моделируются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реальные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жизненные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ситуации: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операции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купли-продажи,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производства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сбыта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готовой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продукции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др.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игровой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деятельности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подвожу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детей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тому,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любой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товар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имеет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свою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цену.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Одни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товары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-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дорогие,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другие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стоят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меньше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(дешевле).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Это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узнают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проведении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таких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как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«Семья»,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«Магазин»,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«Маленькие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покупки»,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время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которых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они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производят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покупают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товары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услуги,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устанавливают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цены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них,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пользуются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«деньгами»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или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банковскими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картами.</w:t>
      </w:r>
    </w:p>
    <w:p w14:paraId="182C48EF" w14:textId="1880D79B" w:rsidR="000F78F8" w:rsidRPr="00D21F81" w:rsidRDefault="000F78F8" w:rsidP="00D21F8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21F81">
        <w:rPr>
          <w:rStyle w:val="c2"/>
          <w:b/>
          <w:color w:val="000000"/>
        </w:rPr>
        <w:t>Настольно-печатные</w:t>
      </w:r>
      <w:r w:rsidR="00C25A71">
        <w:rPr>
          <w:rStyle w:val="c2"/>
          <w:b/>
          <w:color w:val="000000"/>
        </w:rPr>
        <w:t xml:space="preserve"> </w:t>
      </w:r>
      <w:r w:rsidRPr="00D21F81">
        <w:rPr>
          <w:rStyle w:val="c2"/>
          <w:b/>
          <w:color w:val="000000"/>
        </w:rPr>
        <w:t>игры</w:t>
      </w:r>
      <w:r w:rsidR="00C25A71">
        <w:rPr>
          <w:rStyle w:val="c2"/>
          <w:b/>
          <w:color w:val="000000"/>
        </w:rPr>
        <w:t xml:space="preserve"> </w:t>
      </w:r>
      <w:r w:rsidRPr="00D21F81">
        <w:rPr>
          <w:rStyle w:val="c2"/>
          <w:b/>
          <w:color w:val="000000"/>
        </w:rPr>
        <w:t>по</w:t>
      </w:r>
      <w:r w:rsidR="00C25A71">
        <w:rPr>
          <w:rStyle w:val="c2"/>
          <w:b/>
          <w:color w:val="000000"/>
        </w:rPr>
        <w:t xml:space="preserve"> </w:t>
      </w:r>
      <w:r w:rsidRPr="00D21F81">
        <w:rPr>
          <w:rStyle w:val="c2"/>
          <w:b/>
          <w:color w:val="000000"/>
        </w:rPr>
        <w:t>экономике</w:t>
      </w:r>
      <w:r w:rsidR="00C25A71">
        <w:rPr>
          <w:rStyle w:val="c2"/>
          <w:color w:val="000000"/>
        </w:rPr>
        <w:t xml:space="preserve"> </w:t>
      </w:r>
      <w:r w:rsidR="00C933DB" w:rsidRPr="00D21F81">
        <w:rPr>
          <w:rStyle w:val="c2"/>
          <w:color w:val="000000"/>
        </w:rPr>
        <w:t>–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это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лото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«Что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продается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магазине?»,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«Конфетки-монетки»,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«Всё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полочкам»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др.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Использование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таких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работе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позволяет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привить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бережное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экономное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отношение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детей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деньгам.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Дошкольники,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совершая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большое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количество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действий,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учатся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реализовывать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разных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условиях,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разными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объектами,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повышает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прочность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осознанность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усвоения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знаний.</w:t>
      </w:r>
    </w:p>
    <w:p w14:paraId="75F6BF7B" w14:textId="2DE04229" w:rsidR="00136569" w:rsidRPr="00D21F81" w:rsidRDefault="000F78F8" w:rsidP="00D21F8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21F81">
        <w:rPr>
          <w:rStyle w:val="c2"/>
          <w:color w:val="000000"/>
        </w:rPr>
        <w:t>Например,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«Денежное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домино»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формирует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детей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бережное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отношение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монетам,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умение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правильно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использовать,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закрепляет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состав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числа.</w:t>
      </w:r>
      <w:r w:rsidR="00C25A71">
        <w:rPr>
          <w:rStyle w:val="c2"/>
          <w:color w:val="000000"/>
        </w:rPr>
        <w:t xml:space="preserve">  </w:t>
      </w:r>
      <w:r w:rsidRPr="00D21F81">
        <w:rPr>
          <w:rStyle w:val="c2"/>
          <w:color w:val="000000"/>
        </w:rPr>
        <w:t>Играя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«Монополию»,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ребенок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сможет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понять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общие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принципы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внутреннюю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сущность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построения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бизнеса,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его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законы.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Игровой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процесс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«Монополии»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предполагает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постановку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цели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постепенное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движение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ней,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ходе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которого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предстоит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решать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целый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ряд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текущих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задач.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Чтобы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стать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победителем,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необходимо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проявить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все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свои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лучшие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качества,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вовремя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реагируя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изменившиеся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обстоятельства,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находить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пути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конструктивного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взаимодействия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проявлять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только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логику,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интуицию.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Кроме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всего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прочего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дети,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тренируют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навыки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счета,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учатся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обращаться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купюрами.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Существует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lastRenderedPageBreak/>
        <w:t>серия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«Экономика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proofErr w:type="spellStart"/>
      <w:r w:rsidRPr="00D21F81">
        <w:rPr>
          <w:rStyle w:val="c2"/>
          <w:color w:val="000000"/>
        </w:rPr>
        <w:t>дошколята</w:t>
      </w:r>
      <w:proofErr w:type="gramStart"/>
      <w:r w:rsidRPr="00D21F81">
        <w:rPr>
          <w:rStyle w:val="c2"/>
          <w:color w:val="000000"/>
        </w:rPr>
        <w:t>»,где</w:t>
      </w:r>
      <w:proofErr w:type="spellEnd"/>
      <w:proofErr w:type="gramEnd"/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собраны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такие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игры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как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«Кто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как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работает?»,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«Хочу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надо?»,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«Сложи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монетки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в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копилку»,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«Магазины»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и</w:t>
      </w:r>
      <w:r w:rsidR="00C25A71">
        <w:rPr>
          <w:rStyle w:val="c2"/>
          <w:color w:val="000000"/>
        </w:rPr>
        <w:t xml:space="preserve"> </w:t>
      </w:r>
      <w:r w:rsidRPr="00D21F81">
        <w:rPr>
          <w:rStyle w:val="c2"/>
          <w:color w:val="000000"/>
        </w:rPr>
        <w:t>др.</w:t>
      </w:r>
    </w:p>
    <w:p w14:paraId="4C39D712" w14:textId="77777777" w:rsidR="00D21F81" w:rsidRDefault="00D21F81" w:rsidP="00D21F81">
      <w:pPr>
        <w:pStyle w:val="a3"/>
        <w:spacing w:before="0" w:beforeAutospacing="0" w:after="0" w:afterAutospacing="0"/>
        <w:jc w:val="both"/>
        <w:rPr>
          <w:b/>
          <w:color w:val="010101"/>
        </w:rPr>
      </w:pPr>
    </w:p>
    <w:p w14:paraId="161CB68A" w14:textId="720BE7E1" w:rsidR="00136569" w:rsidRPr="00D21F81" w:rsidRDefault="00136569" w:rsidP="00D21F81">
      <w:pPr>
        <w:pStyle w:val="a3"/>
        <w:spacing w:before="0" w:beforeAutospacing="0" w:after="0" w:afterAutospacing="0"/>
        <w:ind w:firstLine="708"/>
        <w:jc w:val="both"/>
        <w:rPr>
          <w:b/>
          <w:color w:val="010101"/>
        </w:rPr>
      </w:pPr>
      <w:proofErr w:type="gramStart"/>
      <w:r w:rsidRPr="00D21F81">
        <w:rPr>
          <w:b/>
          <w:color w:val="010101"/>
        </w:rPr>
        <w:t>Познавательн</w:t>
      </w:r>
      <w:r w:rsidR="00C933DB" w:rsidRPr="00D21F81">
        <w:rPr>
          <w:b/>
          <w:color w:val="010101"/>
        </w:rPr>
        <w:t>ые</w:t>
      </w:r>
      <w:r w:rsidR="00C25A71">
        <w:rPr>
          <w:b/>
          <w:color w:val="010101"/>
        </w:rPr>
        <w:t xml:space="preserve">  </w:t>
      </w:r>
      <w:r w:rsidRPr="00D21F81">
        <w:rPr>
          <w:b/>
          <w:color w:val="010101"/>
        </w:rPr>
        <w:t>заняти</w:t>
      </w:r>
      <w:r w:rsidR="00C933DB" w:rsidRPr="00D21F81">
        <w:rPr>
          <w:b/>
          <w:color w:val="010101"/>
        </w:rPr>
        <w:t>я</w:t>
      </w:r>
      <w:proofErr w:type="gramEnd"/>
      <w:r w:rsidR="00C933DB" w:rsidRPr="00D21F81">
        <w:rPr>
          <w:b/>
          <w:color w:val="010101"/>
        </w:rPr>
        <w:t>.</w:t>
      </w:r>
    </w:p>
    <w:p w14:paraId="6693927D" w14:textId="2C98A1F5" w:rsidR="00136569" w:rsidRPr="00D21F81" w:rsidRDefault="00136569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старшем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дошкольном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возрасте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можно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проводить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традиционные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познавательные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занятия.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процессе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такой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деятельности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воспитатель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доносит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детей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интересную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информацию,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сочетая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свой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рассказ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мини-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беседами.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Такой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подход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актуален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знакомстве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денежными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единицами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разных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стран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крупными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предприятиями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родного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края.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подобных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занятиях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очень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важна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наглядность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–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красочные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картинки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фотографии.</w:t>
      </w:r>
    </w:p>
    <w:p w14:paraId="4667B4C1" w14:textId="4266BBAF" w:rsidR="00136569" w:rsidRPr="00D21F81" w:rsidRDefault="00136569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На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познавательном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экономическом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занятии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большую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роль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играет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наглядность.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Интересная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тема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для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познавательного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занятия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–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история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появления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денег.</w:t>
      </w:r>
    </w:p>
    <w:p w14:paraId="138E26CF" w14:textId="4461ECAD" w:rsidR="00136569" w:rsidRPr="00D21F81" w:rsidRDefault="00136569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Старшим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дошкольникам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будет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интересно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узнать,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когда-то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давно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люди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обходились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без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этого,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потому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каждая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семья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имела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все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необходимое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для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жизнедеятельности,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было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разделения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профессии.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временем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возникло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разделение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труда: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этом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одни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стали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заниматься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только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разведением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скота,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вторые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–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шить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одежду,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третьи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–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молоть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зерно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возникла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проблема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бартера,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обмена,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было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очень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трудно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решить,</w:t>
      </w:r>
      <w:r w:rsidR="00C25A71">
        <w:rPr>
          <w:color w:val="010101"/>
        </w:rPr>
        <w:t xml:space="preserve"> </w:t>
      </w:r>
      <w:proofErr w:type="gramStart"/>
      <w:r w:rsidRPr="00D21F81">
        <w:rPr>
          <w:color w:val="010101"/>
        </w:rPr>
        <w:t>сколько</w:t>
      </w:r>
      <w:r w:rsidR="00C25A71">
        <w:rPr>
          <w:color w:val="010101"/>
        </w:rPr>
        <w:t xml:space="preserve">  </w:t>
      </w:r>
      <w:r w:rsidRPr="00D21F81">
        <w:rPr>
          <w:color w:val="010101"/>
        </w:rPr>
        <w:t>же</w:t>
      </w:r>
      <w:proofErr w:type="gramEnd"/>
      <w:r w:rsidR="00C25A71">
        <w:rPr>
          <w:color w:val="010101"/>
        </w:rPr>
        <w:t xml:space="preserve"> </w:t>
      </w:r>
      <w:r w:rsidRPr="00D21F81">
        <w:rPr>
          <w:color w:val="010101"/>
        </w:rPr>
        <w:t>мешков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зерна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нужно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выручить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лошадь.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Так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придумали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деньги.</w:t>
      </w:r>
    </w:p>
    <w:p w14:paraId="4F738CBE" w14:textId="5B89A7B6" w:rsidR="00136569" w:rsidRPr="00D21F81" w:rsidRDefault="00136569" w:rsidP="00D21F81">
      <w:pPr>
        <w:pStyle w:val="a3"/>
        <w:spacing w:before="0" w:beforeAutospacing="0" w:after="0" w:afterAutospacing="0"/>
        <w:ind w:firstLine="708"/>
        <w:jc w:val="both"/>
        <w:rPr>
          <w:b/>
          <w:color w:val="010101"/>
        </w:rPr>
      </w:pPr>
      <w:r w:rsidRPr="00D21F81">
        <w:rPr>
          <w:b/>
          <w:color w:val="010101"/>
        </w:rPr>
        <w:t>Коммуникативное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занятие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–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беседа.</w:t>
      </w:r>
    </w:p>
    <w:p w14:paraId="1EEB420C" w14:textId="7225D9A5" w:rsidR="00136569" w:rsidRPr="00D21F81" w:rsidRDefault="00136569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Экономика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–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замечательная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тема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для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развития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дошкольников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коммуникативных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навыков.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Такие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занятия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проходят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форме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диалога.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Воспитатель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формирует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четкие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вопросы,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ребята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учатся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корректно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высказывать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свое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мнение.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этом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совершенствуется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объяснительная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доказательная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речь.</w:t>
      </w:r>
    </w:p>
    <w:p w14:paraId="425184DA" w14:textId="45234091" w:rsidR="00136569" w:rsidRPr="00D21F81" w:rsidRDefault="00136569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На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каждом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этапе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обучения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следует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осуществлять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контроль.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Если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ребенок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ошибся,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агрессия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–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выход.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Напротив,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надо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помогать,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делать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все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стоит,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так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как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должна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развиваться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самостоятельность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принятия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решений.</w:t>
      </w:r>
    </w:p>
    <w:p w14:paraId="4C626567" w14:textId="7DA187BC" w:rsidR="00136569" w:rsidRPr="00D21F81" w:rsidRDefault="00136569" w:rsidP="00D21F81">
      <w:pPr>
        <w:pStyle w:val="a3"/>
        <w:spacing w:before="0" w:beforeAutospacing="0" w:after="0" w:afterAutospacing="0"/>
        <w:ind w:firstLine="708"/>
        <w:jc w:val="both"/>
        <w:rPr>
          <w:color w:val="010101"/>
        </w:rPr>
      </w:pPr>
      <w:r w:rsidRPr="00D21F81">
        <w:rPr>
          <w:b/>
          <w:color w:val="010101"/>
        </w:rPr>
        <w:t>Значимую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роль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в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работе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по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данному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направлению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играют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и</w:t>
      </w:r>
      <w:r w:rsidR="00C25A71">
        <w:rPr>
          <w:b/>
          <w:color w:val="010101"/>
        </w:rPr>
        <w:t xml:space="preserve"> </w:t>
      </w:r>
      <w:r w:rsidRPr="00D21F81">
        <w:rPr>
          <w:b/>
          <w:color w:val="010101"/>
        </w:rPr>
        <w:t>родители</w:t>
      </w:r>
      <w:r w:rsidRPr="00D21F81">
        <w:rPr>
          <w:color w:val="010101"/>
        </w:rPr>
        <w:t>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Семья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может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научить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ребенка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ответственному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обращению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деньгами,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развить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нем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чувство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собственного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достоинства,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том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числе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через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то,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как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его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труд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оценивается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другими,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объяснить,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как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выгодно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вкладывать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деньги,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на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конкретных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примерах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д.</w:t>
      </w:r>
    </w:p>
    <w:p w14:paraId="75D901D2" w14:textId="49956916" w:rsidR="003F1104" w:rsidRPr="00D21F81" w:rsidRDefault="00136569" w:rsidP="00D21F81">
      <w:pPr>
        <w:pStyle w:val="a3"/>
        <w:spacing w:before="0" w:beforeAutospacing="0" w:after="0" w:afterAutospacing="0"/>
        <w:jc w:val="both"/>
        <w:rPr>
          <w:color w:val="010101"/>
        </w:rPr>
      </w:pPr>
      <w:r w:rsidRPr="00D21F81">
        <w:rPr>
          <w:color w:val="010101"/>
        </w:rPr>
        <w:t>Именно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семье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закладываются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основы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будущего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финансового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поведения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ребенка,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понимания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того,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что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достойная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оплата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обычно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предполагает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упорный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квалифицированный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труд.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Отношение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родителей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деньгам,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к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труду,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ценностные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приоритеты,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управление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семейным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бюджетом,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займы,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инвестиции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–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все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это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создает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психологические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предпосылки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для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присвоения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ребенком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или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иного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типа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экономического</w:t>
      </w:r>
      <w:r w:rsidR="00C25A71">
        <w:rPr>
          <w:color w:val="010101"/>
        </w:rPr>
        <w:t xml:space="preserve"> </w:t>
      </w:r>
      <w:r w:rsidRPr="00D21F81">
        <w:rPr>
          <w:color w:val="010101"/>
        </w:rPr>
        <w:t>поведения.</w:t>
      </w:r>
    </w:p>
    <w:p w14:paraId="2127DA97" w14:textId="6F610F77" w:rsidR="003F1104" w:rsidRPr="00D21F81" w:rsidRDefault="00C25A71" w:rsidP="00D21F8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        </w:t>
      </w:r>
      <w:r w:rsidR="003F1104" w:rsidRPr="00D21F81">
        <w:rPr>
          <w:rStyle w:val="c2"/>
          <w:color w:val="000000"/>
        </w:rPr>
        <w:t>Необходимо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так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же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помнить,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что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сегодняшние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дети</w:t>
      </w:r>
      <w:r>
        <w:rPr>
          <w:rStyle w:val="c2"/>
          <w:color w:val="000000"/>
        </w:rPr>
        <w:t xml:space="preserve"> </w:t>
      </w:r>
      <w:proofErr w:type="gramStart"/>
      <w:r w:rsidR="003F1104" w:rsidRPr="00D21F81">
        <w:rPr>
          <w:rStyle w:val="c2"/>
          <w:color w:val="000000"/>
        </w:rPr>
        <w:t>-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это</w:t>
      </w:r>
      <w:proofErr w:type="gramEnd"/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будущие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участники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финансового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рынка,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вкладчики,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заемщики,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налогоплательщики.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Именно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поэтому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обучение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финансовой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грамотности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целесообразно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начинать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в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дошкольном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возрасте,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когда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у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ребенка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формируется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внутренняя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социальная</w:t>
      </w:r>
      <w:r>
        <w:rPr>
          <w:rStyle w:val="c2"/>
          <w:color w:val="000000"/>
        </w:rPr>
        <w:t xml:space="preserve"> </w:t>
      </w:r>
      <w:r w:rsidR="003F1104" w:rsidRPr="00D21F81">
        <w:rPr>
          <w:rStyle w:val="c2"/>
          <w:color w:val="000000"/>
        </w:rPr>
        <w:t>позиция.</w:t>
      </w:r>
    </w:p>
    <w:p w14:paraId="10F98BBB" w14:textId="77777777" w:rsidR="00193472" w:rsidRPr="00D21F81" w:rsidRDefault="00193472" w:rsidP="00D21F8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32E21A9A" w14:textId="77777777" w:rsidR="00D21F81" w:rsidRDefault="00D21F81" w:rsidP="00D21F8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14:paraId="1421280E" w14:textId="77777777" w:rsidR="00D21F81" w:rsidRDefault="00D21F81" w:rsidP="00D21F8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14:paraId="443254C6" w14:textId="77777777" w:rsidR="00D21F81" w:rsidRDefault="00D21F81" w:rsidP="00D21F8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14:paraId="2B04C3AB" w14:textId="77777777" w:rsidR="00D21F81" w:rsidRDefault="00D21F81" w:rsidP="00D21F8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14:paraId="7368DAF8" w14:textId="77777777" w:rsidR="00D21F81" w:rsidRDefault="00D21F81" w:rsidP="00D21F8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14:paraId="1BF2146D" w14:textId="77777777" w:rsidR="00D21F81" w:rsidRDefault="00D21F81" w:rsidP="00D21F8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14:paraId="5C3D2740" w14:textId="77777777" w:rsidR="00D21F81" w:rsidRDefault="00D21F81" w:rsidP="00D21F8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14:paraId="74753160" w14:textId="77777777" w:rsidR="00D21F81" w:rsidRDefault="00D21F81" w:rsidP="00D21F8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14:paraId="06308042" w14:textId="77777777" w:rsidR="00D21F81" w:rsidRDefault="00D21F81" w:rsidP="00D21F8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14:paraId="27D1438B" w14:textId="340A868F" w:rsidR="00AA5417" w:rsidRPr="00C25A71" w:rsidRDefault="00AA5417" w:rsidP="00C25A71">
      <w:pPr>
        <w:pStyle w:val="c3"/>
        <w:shd w:val="clear" w:color="auto" w:fill="FFFFFF"/>
        <w:tabs>
          <w:tab w:val="left" w:pos="2280"/>
        </w:tabs>
        <w:spacing w:before="0" w:beforeAutospacing="0" w:after="0" w:afterAutospacing="0"/>
        <w:jc w:val="both"/>
      </w:pPr>
    </w:p>
    <w:sectPr w:rsidR="00AA5417" w:rsidRPr="00C25A71" w:rsidSect="0082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69"/>
    <w:rsid w:val="000469C9"/>
    <w:rsid w:val="000B7232"/>
    <w:rsid w:val="000F78F8"/>
    <w:rsid w:val="00113A0B"/>
    <w:rsid w:val="00132C57"/>
    <w:rsid w:val="00136569"/>
    <w:rsid w:val="00193472"/>
    <w:rsid w:val="001A5E67"/>
    <w:rsid w:val="00350EC9"/>
    <w:rsid w:val="003F1104"/>
    <w:rsid w:val="00403BC5"/>
    <w:rsid w:val="005D0D6C"/>
    <w:rsid w:val="00607A6A"/>
    <w:rsid w:val="0077693A"/>
    <w:rsid w:val="00821774"/>
    <w:rsid w:val="009A6129"/>
    <w:rsid w:val="009C0F3B"/>
    <w:rsid w:val="00AA5417"/>
    <w:rsid w:val="00AF5254"/>
    <w:rsid w:val="00C21AF7"/>
    <w:rsid w:val="00C25A71"/>
    <w:rsid w:val="00C933DB"/>
    <w:rsid w:val="00D21F81"/>
    <w:rsid w:val="00E93A5B"/>
    <w:rsid w:val="00F1312C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CC0F"/>
  <w15:docId w15:val="{EDB2BC6D-B254-4A65-8A0E-6D7C5F60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F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78F8"/>
  </w:style>
  <w:style w:type="character" w:customStyle="1" w:styleId="a4">
    <w:name w:val="Основной текст Знак"/>
    <w:basedOn w:val="a0"/>
    <w:link w:val="a5"/>
    <w:uiPriority w:val="99"/>
    <w:semiHidden/>
    <w:rsid w:val="000B7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4"/>
    <w:uiPriority w:val="99"/>
    <w:semiHidden/>
    <w:unhideWhenUsed/>
    <w:rsid w:val="000B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0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1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43C3-C8BF-4DFB-851F-E37082E9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2025-02-04T05:19:00Z</dcterms:created>
  <dcterms:modified xsi:type="dcterms:W3CDTF">2025-02-04T05:19:00Z</dcterms:modified>
</cp:coreProperties>
</file>