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46" w:rsidRDefault="007E5D46" w:rsidP="007E5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D46" w:rsidRDefault="007E5D46" w:rsidP="007E5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D46" w:rsidRDefault="007E5D46" w:rsidP="007E5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D46" w:rsidRDefault="007E5D46" w:rsidP="007E5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D46" w:rsidRPr="00700759" w:rsidRDefault="007E5D46" w:rsidP="007E5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759">
        <w:rPr>
          <w:rFonts w:ascii="Times New Roman" w:hAnsi="Times New Roman"/>
          <w:sz w:val="24"/>
          <w:szCs w:val="24"/>
        </w:rPr>
        <w:t>ПРИНЯТ на заседании                                                                        УТВЕРЖДАЮ</w:t>
      </w:r>
    </w:p>
    <w:p w:rsidR="007E5D46" w:rsidRPr="00700759" w:rsidRDefault="007E5D46" w:rsidP="007E5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759">
        <w:rPr>
          <w:rFonts w:ascii="Times New Roman" w:hAnsi="Times New Roman"/>
          <w:sz w:val="24"/>
          <w:szCs w:val="24"/>
        </w:rPr>
        <w:t>Педагогического совета                                                              Заведующий МДОАУ № 79</w:t>
      </w:r>
    </w:p>
    <w:p w:rsidR="007E5D46" w:rsidRPr="00700759" w:rsidRDefault="007E5D46" w:rsidP="007E5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759">
        <w:rPr>
          <w:rFonts w:ascii="Times New Roman" w:hAnsi="Times New Roman"/>
          <w:sz w:val="24"/>
          <w:szCs w:val="24"/>
        </w:rPr>
        <w:t xml:space="preserve">Протокол № 1                                                                               </w:t>
      </w:r>
      <w:proofErr w:type="spellStart"/>
      <w:r w:rsidRPr="0070075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___________Реймер</w:t>
      </w:r>
      <w:proofErr w:type="spellEnd"/>
      <w:r>
        <w:rPr>
          <w:rFonts w:ascii="Times New Roman" w:hAnsi="Times New Roman"/>
          <w:sz w:val="24"/>
          <w:szCs w:val="24"/>
        </w:rPr>
        <w:t xml:space="preserve"> Л.Р</w:t>
      </w:r>
      <w:r w:rsidRPr="00700759">
        <w:rPr>
          <w:rFonts w:ascii="Times New Roman" w:hAnsi="Times New Roman"/>
          <w:sz w:val="24"/>
          <w:szCs w:val="24"/>
        </w:rPr>
        <w:t>./</w:t>
      </w:r>
    </w:p>
    <w:p w:rsidR="007E5D46" w:rsidRPr="00700759" w:rsidRDefault="00303EE1" w:rsidP="007E5D46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31.08.2022</w:t>
      </w:r>
      <w:r w:rsidR="007E5D46" w:rsidRPr="00700759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Приказ № </w:t>
      </w:r>
      <w:r w:rsidR="008C09A9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от 31.08.2022</w:t>
      </w:r>
      <w:r w:rsidR="007E5D46" w:rsidRPr="00700759">
        <w:rPr>
          <w:rFonts w:ascii="Times New Roman" w:hAnsi="Times New Roman"/>
          <w:sz w:val="24"/>
          <w:szCs w:val="24"/>
        </w:rPr>
        <w:t>г.</w:t>
      </w:r>
    </w:p>
    <w:p w:rsidR="007E5D46" w:rsidRDefault="004606A5" w:rsidP="007E5D46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E5D46" w:rsidRDefault="007E5D46" w:rsidP="007E5D4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7E5D46" w:rsidRDefault="007E5D46" w:rsidP="007E5D4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7E5D46" w:rsidRPr="00700759" w:rsidRDefault="007E5D46" w:rsidP="007E5D4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7E5D46" w:rsidRDefault="007E5D46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D46" w:rsidRDefault="007E5D46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D46" w:rsidRDefault="007E5D46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D46" w:rsidRDefault="007E5D46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D46" w:rsidRPr="00700759" w:rsidRDefault="007E5D46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0759">
        <w:rPr>
          <w:rFonts w:ascii="Times New Roman" w:hAnsi="Times New Roman"/>
          <w:b/>
          <w:sz w:val="24"/>
          <w:szCs w:val="24"/>
        </w:rPr>
        <w:t>Дополнительная общеразвивающая программа</w:t>
      </w:r>
    </w:p>
    <w:p w:rsidR="007E5D46" w:rsidRDefault="00303EE1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Познавательной </w:t>
      </w:r>
      <w:r w:rsidR="007E5D46" w:rsidRPr="00700759">
        <w:rPr>
          <w:rFonts w:ascii="Times New Roman" w:hAnsi="Times New Roman"/>
          <w:b/>
          <w:sz w:val="24"/>
          <w:szCs w:val="24"/>
        </w:rPr>
        <w:t>направленности по освоению курса</w:t>
      </w:r>
    </w:p>
    <w:p w:rsidR="007E5D46" w:rsidRPr="00700759" w:rsidRDefault="00303EE1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«Веселая математика</w:t>
      </w:r>
      <w:r w:rsidR="004C2621">
        <w:rPr>
          <w:rFonts w:ascii="Times New Roman" w:hAnsi="Times New Roman"/>
          <w:b/>
          <w:sz w:val="24"/>
          <w:szCs w:val="24"/>
        </w:rPr>
        <w:t>»</w:t>
      </w:r>
      <w:r w:rsidR="007E5D46" w:rsidRPr="00700759">
        <w:rPr>
          <w:rFonts w:ascii="Times New Roman" w:hAnsi="Times New Roman"/>
          <w:b/>
          <w:sz w:val="24"/>
          <w:szCs w:val="24"/>
        </w:rPr>
        <w:t>.</w:t>
      </w:r>
    </w:p>
    <w:p w:rsidR="007E5D46" w:rsidRPr="00700759" w:rsidRDefault="007E5D46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D46" w:rsidRPr="00700759" w:rsidRDefault="003A7FC3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 де</w:t>
      </w:r>
      <w:r w:rsidR="00303EE1">
        <w:rPr>
          <w:rFonts w:ascii="Times New Roman" w:hAnsi="Times New Roman"/>
          <w:b/>
          <w:sz w:val="24"/>
          <w:szCs w:val="24"/>
        </w:rPr>
        <w:t>те</w:t>
      </w:r>
      <w:r w:rsidR="00AC6A53">
        <w:rPr>
          <w:rFonts w:ascii="Times New Roman" w:hAnsi="Times New Roman"/>
          <w:b/>
          <w:sz w:val="24"/>
          <w:szCs w:val="24"/>
        </w:rPr>
        <w:t>й: 5-6</w:t>
      </w:r>
      <w:r w:rsidR="00303EE1">
        <w:rPr>
          <w:rFonts w:ascii="Times New Roman" w:hAnsi="Times New Roman"/>
          <w:b/>
          <w:sz w:val="24"/>
          <w:szCs w:val="24"/>
        </w:rPr>
        <w:t xml:space="preserve"> </w:t>
      </w:r>
      <w:r w:rsidR="004C2621">
        <w:rPr>
          <w:rFonts w:ascii="Times New Roman" w:hAnsi="Times New Roman"/>
          <w:b/>
          <w:sz w:val="24"/>
          <w:szCs w:val="24"/>
        </w:rPr>
        <w:t>лет</w:t>
      </w:r>
    </w:p>
    <w:p w:rsidR="007E5D46" w:rsidRPr="00700759" w:rsidRDefault="00AC6A53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реализации: 1</w:t>
      </w:r>
      <w:r w:rsidR="007E5D46" w:rsidRPr="00700759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E5D46" w:rsidRPr="00700759" w:rsidRDefault="00303EE1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(с 1.09.2022</w:t>
      </w:r>
      <w:r w:rsidR="007E5D46" w:rsidRPr="00700759">
        <w:rPr>
          <w:rFonts w:ascii="Times New Roman" w:hAnsi="Times New Roman"/>
          <w:b/>
          <w:sz w:val="24"/>
          <w:szCs w:val="24"/>
        </w:rPr>
        <w:t xml:space="preserve"> по 31.08</w:t>
      </w:r>
      <w:r w:rsidR="00AC6A53">
        <w:rPr>
          <w:rFonts w:ascii="Times New Roman" w:hAnsi="Times New Roman"/>
          <w:b/>
          <w:sz w:val="24"/>
          <w:szCs w:val="24"/>
        </w:rPr>
        <w:t>.2023</w:t>
      </w:r>
      <w:r w:rsidR="007E5D46" w:rsidRPr="00700759">
        <w:rPr>
          <w:rFonts w:ascii="Times New Roman" w:hAnsi="Times New Roman"/>
          <w:b/>
          <w:sz w:val="24"/>
          <w:szCs w:val="24"/>
        </w:rPr>
        <w:t>)</w:t>
      </w:r>
    </w:p>
    <w:p w:rsidR="007E5D46" w:rsidRPr="00700759" w:rsidRDefault="007E5D46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D46" w:rsidRPr="00700759" w:rsidRDefault="007E5D46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06A5" w:rsidRDefault="004606A5" w:rsidP="007E5D4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5D46" w:rsidRPr="00700759" w:rsidRDefault="007E5D46" w:rsidP="007E5D4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00759">
        <w:rPr>
          <w:rFonts w:ascii="Times New Roman" w:hAnsi="Times New Roman"/>
          <w:sz w:val="24"/>
          <w:szCs w:val="24"/>
        </w:rPr>
        <w:t xml:space="preserve">Программа выполнена на основе требований Приказа </w:t>
      </w:r>
      <w:proofErr w:type="spellStart"/>
      <w:r w:rsidRPr="0070075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00759">
        <w:rPr>
          <w:rFonts w:ascii="Times New Roman" w:hAnsi="Times New Roman"/>
          <w:sz w:val="24"/>
          <w:szCs w:val="24"/>
        </w:rPr>
        <w:t xml:space="preserve"> России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7E5D46" w:rsidRPr="00700759" w:rsidRDefault="007E5D46" w:rsidP="007E5D46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06A5" w:rsidRDefault="007E5D46" w:rsidP="007E5D4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7E5D46" w:rsidRPr="00700759" w:rsidRDefault="004606A5" w:rsidP="007E5D4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7E5D46">
        <w:rPr>
          <w:rFonts w:ascii="Times New Roman" w:hAnsi="Times New Roman"/>
          <w:sz w:val="24"/>
          <w:szCs w:val="24"/>
        </w:rPr>
        <w:t xml:space="preserve">   А</w:t>
      </w:r>
      <w:r w:rsidR="007E5D46" w:rsidRPr="00700759">
        <w:rPr>
          <w:rFonts w:ascii="Times New Roman" w:hAnsi="Times New Roman"/>
          <w:sz w:val="24"/>
          <w:szCs w:val="24"/>
        </w:rPr>
        <w:t>втор – составитель:</w:t>
      </w:r>
    </w:p>
    <w:p w:rsidR="007E5D46" w:rsidRPr="00700759" w:rsidRDefault="007E5D46" w:rsidP="007E5D46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4C2621">
        <w:rPr>
          <w:rFonts w:ascii="Times New Roman" w:hAnsi="Times New Roman"/>
          <w:sz w:val="24"/>
          <w:szCs w:val="24"/>
        </w:rPr>
        <w:t xml:space="preserve">                               Петрова Ирина Николаевна</w:t>
      </w:r>
    </w:p>
    <w:p w:rsidR="007E5D46" w:rsidRPr="00700759" w:rsidRDefault="007E5D46" w:rsidP="007E5D46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по дополнительному образованию</w:t>
      </w:r>
    </w:p>
    <w:p w:rsidR="007E5D46" w:rsidRPr="00700759" w:rsidRDefault="007E5D46" w:rsidP="007E5D46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06A5" w:rsidRDefault="004606A5" w:rsidP="007E5D4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06A5" w:rsidRDefault="004606A5" w:rsidP="007E5D4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5D46" w:rsidRPr="00700759" w:rsidRDefault="00303EE1" w:rsidP="007E5D4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Орск, 2022</w:t>
      </w:r>
    </w:p>
    <w:p w:rsidR="004606A5" w:rsidRDefault="004606A5" w:rsidP="007E5D46">
      <w:pPr>
        <w:tabs>
          <w:tab w:val="left" w:pos="2952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:rsidR="004606A5" w:rsidRDefault="004606A5" w:rsidP="007E5D46">
      <w:pPr>
        <w:tabs>
          <w:tab w:val="left" w:pos="2952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:rsidR="007E5D46" w:rsidRDefault="007E5D46" w:rsidP="007E5D46">
      <w:pPr>
        <w:tabs>
          <w:tab w:val="left" w:pos="2952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7E5D46">
        <w:rPr>
          <w:rFonts w:ascii="Times New Roman" w:hAnsi="Times New Roman" w:cs="Times New Roman"/>
          <w:b/>
        </w:rPr>
        <w:t>СОДЕРЖАНИЕ.</w:t>
      </w:r>
    </w:p>
    <w:tbl>
      <w:tblPr>
        <w:tblW w:w="9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57"/>
        <w:gridCol w:w="816"/>
      </w:tblGrid>
      <w:tr w:rsidR="00A56D15" w:rsidRPr="00700759" w:rsidTr="008C09A9">
        <w:trPr>
          <w:trHeight w:val="275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Разделы программы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стр.</w:t>
            </w:r>
          </w:p>
        </w:tc>
      </w:tr>
      <w:tr w:rsidR="00A56D15" w:rsidRPr="00700759" w:rsidTr="008C09A9">
        <w:trPr>
          <w:trHeight w:val="321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1.Целевой раздел Программы.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</w:t>
            </w:r>
          </w:p>
        </w:tc>
      </w:tr>
      <w:tr w:rsidR="00A56D15" w:rsidRPr="00700759" w:rsidTr="008C09A9">
        <w:trPr>
          <w:trHeight w:val="275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1.1. Пояснительная записка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</w:t>
            </w:r>
          </w:p>
        </w:tc>
      </w:tr>
      <w:tr w:rsidR="00A56D15" w:rsidRPr="00700759" w:rsidTr="008C09A9">
        <w:trPr>
          <w:trHeight w:val="275"/>
          <w:jc w:val="center"/>
        </w:trPr>
        <w:tc>
          <w:tcPr>
            <w:tcW w:w="8757" w:type="dxa"/>
          </w:tcPr>
          <w:p w:rsidR="00A56D15" w:rsidRPr="007F05C9" w:rsidRDefault="00A56D15" w:rsidP="00303EE1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1.1.1. Цель и задачи реализации Программы</w:t>
            </w:r>
            <w:r w:rsidR="004606A5"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«</w:t>
            </w:r>
            <w:r w:rsidR="00303EE1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Весёлая математика</w:t>
            </w:r>
            <w:r w:rsidR="004E567E"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»</w:t>
            </w:r>
          </w:p>
        </w:tc>
        <w:tc>
          <w:tcPr>
            <w:tcW w:w="816" w:type="dxa"/>
          </w:tcPr>
          <w:p w:rsidR="00A56D15" w:rsidRPr="00700759" w:rsidRDefault="008E619A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</w:t>
            </w:r>
          </w:p>
        </w:tc>
      </w:tr>
      <w:tr w:rsidR="00A56D15" w:rsidRPr="00700759" w:rsidTr="008C09A9">
        <w:trPr>
          <w:trHeight w:val="275"/>
          <w:jc w:val="center"/>
        </w:trPr>
        <w:tc>
          <w:tcPr>
            <w:tcW w:w="8757" w:type="dxa"/>
          </w:tcPr>
          <w:p w:rsidR="00A56D15" w:rsidRPr="007F05C9" w:rsidRDefault="00A56D15" w:rsidP="00303EE1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1.1.2. Принципы и подходы к формированию Программы</w:t>
            </w:r>
            <w:r w:rsidR="004606A5"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«</w:t>
            </w:r>
            <w:r w:rsidR="00303EE1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Весёлая математика</w:t>
            </w:r>
            <w:r w:rsidR="004E567E"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»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</w:t>
            </w:r>
          </w:p>
        </w:tc>
      </w:tr>
      <w:tr w:rsidR="00A56D15" w:rsidRPr="00700759" w:rsidTr="008C09A9">
        <w:trPr>
          <w:trHeight w:val="553"/>
          <w:jc w:val="center"/>
        </w:trPr>
        <w:tc>
          <w:tcPr>
            <w:tcW w:w="8757" w:type="dxa"/>
          </w:tcPr>
          <w:p w:rsidR="00A56D15" w:rsidRPr="007F05C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1.1.3.Значимые для разработки и реализации программы характеристики, в том</w:t>
            </w:r>
            <w:r w:rsidR="00303EE1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r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числе характеристики развития детей дошкольного возраста</w:t>
            </w:r>
          </w:p>
          <w:p w:rsidR="009D5CD7" w:rsidRPr="007F05C9" w:rsidRDefault="009D5CD7" w:rsidP="004E567E">
            <w:pPr>
              <w:pBdr>
                <w:bottom w:val="single" w:sz="6" w:space="3" w:color="D6DDB9"/>
              </w:pBdr>
              <w:shd w:val="clear" w:color="auto" w:fill="FFFFFF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</w:rPr>
            </w:pPr>
            <w:r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1.1.4. </w:t>
            </w:r>
            <w:r w:rsidR="004E567E" w:rsidRPr="007F05C9">
              <w:rPr>
                <w:rFonts w:ascii="Times New Roman" w:eastAsia="Times New Roman" w:hAnsi="Times New Roman" w:cs="Times New Roman"/>
                <w:b/>
                <w:color w:val="000000"/>
              </w:rPr>
              <w:t>Возраст детей дл</w:t>
            </w:r>
            <w:r w:rsidR="004606A5" w:rsidRPr="007F05C9">
              <w:rPr>
                <w:rFonts w:ascii="Times New Roman" w:eastAsia="Times New Roman" w:hAnsi="Times New Roman" w:cs="Times New Roman"/>
                <w:b/>
                <w:color w:val="000000"/>
              </w:rPr>
              <w:t>я освоения программы «</w:t>
            </w:r>
            <w:r w:rsidR="00303EE1">
              <w:rPr>
                <w:rFonts w:ascii="Times New Roman" w:eastAsia="Times New Roman" w:hAnsi="Times New Roman" w:cs="Times New Roman"/>
                <w:b/>
                <w:color w:val="000000"/>
              </w:rPr>
              <w:t>Весёлая математика</w:t>
            </w:r>
            <w:r w:rsidR="004E567E" w:rsidRPr="007F05C9">
              <w:rPr>
                <w:rFonts w:ascii="Times New Roman" w:eastAsia="Times New Roman" w:hAnsi="Times New Roman" w:cs="Times New Roman"/>
                <w:b/>
                <w:color w:val="000000"/>
              </w:rPr>
              <w:t>»</w:t>
            </w:r>
          </w:p>
          <w:p w:rsidR="009D5CD7" w:rsidRPr="00303EE1" w:rsidRDefault="009D5CD7" w:rsidP="00303EE1">
            <w:pPr>
              <w:pBdr>
                <w:bottom w:val="single" w:sz="6" w:space="3" w:color="D6DDB9"/>
              </w:pBdr>
              <w:shd w:val="clear" w:color="auto" w:fill="FFFFFF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</w:rPr>
            </w:pPr>
            <w:r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1.1.5.</w:t>
            </w:r>
            <w:r w:rsidRPr="007F05C9">
              <w:rPr>
                <w:rStyle w:val="c18"/>
                <w:b/>
                <w:bCs/>
                <w:color w:val="000000"/>
              </w:rPr>
              <w:t xml:space="preserve"> </w:t>
            </w:r>
            <w:r w:rsidRPr="007F05C9"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  <w:t xml:space="preserve">Сроки </w:t>
            </w:r>
            <w:r w:rsidR="004606A5" w:rsidRPr="007F05C9"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  <w:t xml:space="preserve">реализации программы </w:t>
            </w:r>
            <w:r w:rsidR="00303EE1" w:rsidRPr="007F05C9">
              <w:rPr>
                <w:rFonts w:ascii="Times New Roman" w:eastAsia="Times New Roman" w:hAnsi="Times New Roman" w:cs="Times New Roman"/>
                <w:b/>
                <w:color w:val="000000"/>
              </w:rPr>
              <w:t>«</w:t>
            </w:r>
            <w:r w:rsidR="00303EE1">
              <w:rPr>
                <w:rFonts w:ascii="Times New Roman" w:eastAsia="Times New Roman" w:hAnsi="Times New Roman" w:cs="Times New Roman"/>
                <w:b/>
                <w:color w:val="000000"/>
              </w:rPr>
              <w:t>Весёлая математика</w:t>
            </w:r>
            <w:r w:rsidR="00303EE1" w:rsidRPr="007F05C9">
              <w:rPr>
                <w:rFonts w:ascii="Times New Roman" w:eastAsia="Times New Roman" w:hAnsi="Times New Roman" w:cs="Times New Roman"/>
                <w:b/>
                <w:color w:val="000000"/>
              </w:rPr>
              <w:t>»</w:t>
            </w:r>
          </w:p>
        </w:tc>
        <w:tc>
          <w:tcPr>
            <w:tcW w:w="816" w:type="dxa"/>
          </w:tcPr>
          <w:p w:rsidR="00A56D15" w:rsidRPr="00700759" w:rsidRDefault="00AE025E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</w:t>
            </w:r>
          </w:p>
        </w:tc>
      </w:tr>
      <w:tr w:rsidR="00A56D15" w:rsidRPr="00700759" w:rsidTr="008C09A9">
        <w:trPr>
          <w:trHeight w:val="551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1.2. Планируемые результаты освоения Программы (промежуточная аттестация)</w:t>
            </w:r>
          </w:p>
        </w:tc>
        <w:tc>
          <w:tcPr>
            <w:tcW w:w="816" w:type="dxa"/>
          </w:tcPr>
          <w:p w:rsidR="00A56D15" w:rsidRPr="00700759" w:rsidRDefault="00F14140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</w:t>
            </w:r>
          </w:p>
        </w:tc>
      </w:tr>
      <w:tr w:rsidR="00A56D15" w:rsidRPr="00700759" w:rsidTr="008C09A9">
        <w:trPr>
          <w:trHeight w:val="321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2. Содержательный раздел Программы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7</w:t>
            </w:r>
          </w:p>
        </w:tc>
      </w:tr>
      <w:tr w:rsidR="00A56D15" w:rsidRPr="00700759" w:rsidTr="008C09A9">
        <w:trPr>
          <w:trHeight w:val="551"/>
          <w:jc w:val="center"/>
        </w:trPr>
        <w:tc>
          <w:tcPr>
            <w:tcW w:w="8757" w:type="dxa"/>
          </w:tcPr>
          <w:p w:rsidR="00A56D15" w:rsidRPr="00700759" w:rsidRDefault="004606A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2.1. Описание вариативных </w:t>
            </w:r>
            <w:r w:rsidR="00A56D15"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форм, способов, методов и средств реализации Программы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7</w:t>
            </w:r>
          </w:p>
        </w:tc>
      </w:tr>
      <w:tr w:rsidR="00A56D15" w:rsidRPr="00700759" w:rsidTr="008C09A9">
        <w:trPr>
          <w:trHeight w:val="828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2.2. Описание образовательной деятельности в соответствии с направлениями развития ребенка (перспективное и тематическое планирование по возрастам)</w:t>
            </w:r>
          </w:p>
        </w:tc>
        <w:tc>
          <w:tcPr>
            <w:tcW w:w="816" w:type="dxa"/>
          </w:tcPr>
          <w:p w:rsidR="00A56D15" w:rsidRPr="00700759" w:rsidRDefault="00F14140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8</w:t>
            </w:r>
          </w:p>
        </w:tc>
      </w:tr>
      <w:tr w:rsidR="00A56D15" w:rsidRPr="00700759" w:rsidTr="008C09A9">
        <w:trPr>
          <w:trHeight w:val="278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2.3. Особенности взаимодействия педагога с семьями воспитанников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  <w:r w:rsidR="00713660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</w:p>
        </w:tc>
      </w:tr>
      <w:tr w:rsidR="00A56D15" w:rsidRPr="00700759" w:rsidTr="008C09A9">
        <w:trPr>
          <w:trHeight w:val="321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3. Организационный раздел Программы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  <w:r w:rsidR="00713660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</w:t>
            </w:r>
          </w:p>
        </w:tc>
      </w:tr>
      <w:tr w:rsidR="00A56D15" w:rsidRPr="00700759" w:rsidTr="008C09A9">
        <w:trPr>
          <w:trHeight w:val="275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3.1. Описание материально-технического обеспечения Программы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  <w:r w:rsidR="00FA21D6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</w:t>
            </w:r>
          </w:p>
        </w:tc>
      </w:tr>
      <w:tr w:rsidR="00A56D15" w:rsidRPr="00700759" w:rsidTr="008C09A9">
        <w:trPr>
          <w:trHeight w:val="551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3.2.Обеспеченность методическими мате</w:t>
            </w:r>
            <w:r w:rsidR="004606A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риалами и средствами обучения и в</w:t>
            </w: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оспитания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  <w:r w:rsidR="00FA21D6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</w:t>
            </w:r>
          </w:p>
        </w:tc>
      </w:tr>
      <w:tr w:rsidR="00A56D15" w:rsidRPr="00700759" w:rsidTr="008C09A9">
        <w:trPr>
          <w:trHeight w:val="275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3.3. График реализации программы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  <w:r w:rsidR="00FA21D6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</w:t>
            </w:r>
          </w:p>
        </w:tc>
      </w:tr>
      <w:tr w:rsidR="00A56D15" w:rsidRPr="00700759" w:rsidTr="008C09A9">
        <w:trPr>
          <w:trHeight w:val="275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3.4.Особенности традиционных событий, праздников, мероприятий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  <w:r w:rsidR="00FA21D6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</w:t>
            </w:r>
          </w:p>
        </w:tc>
      </w:tr>
      <w:tr w:rsidR="00A56D15" w:rsidRPr="00700759" w:rsidTr="008C09A9">
        <w:trPr>
          <w:trHeight w:val="553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3.5.</w:t>
            </w:r>
            <w:r w:rsidR="00303EE1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Особенности организации </w:t>
            </w: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развивающей предметно-пространственной среды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  <w:r w:rsidR="00FA21D6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</w:t>
            </w:r>
          </w:p>
        </w:tc>
      </w:tr>
    </w:tbl>
    <w:p w:rsidR="001A0914" w:rsidRDefault="001A0914" w:rsidP="001A0914">
      <w:pPr>
        <w:tabs>
          <w:tab w:val="left" w:pos="5192"/>
        </w:tabs>
        <w:rPr>
          <w:rFonts w:ascii="Times New Roman" w:hAnsi="Times New Roman" w:cs="Times New Roman"/>
        </w:rPr>
      </w:pPr>
    </w:p>
    <w:p w:rsidR="001A0914" w:rsidRDefault="001A0914" w:rsidP="001A0914">
      <w:pPr>
        <w:tabs>
          <w:tab w:val="left" w:pos="5192"/>
        </w:tabs>
        <w:rPr>
          <w:rFonts w:ascii="Times New Roman" w:hAnsi="Times New Roman" w:cs="Times New Roman"/>
        </w:rPr>
      </w:pPr>
    </w:p>
    <w:p w:rsidR="001A0914" w:rsidRDefault="001A0914" w:rsidP="001A0914">
      <w:pPr>
        <w:tabs>
          <w:tab w:val="left" w:pos="5192"/>
        </w:tabs>
        <w:rPr>
          <w:rFonts w:ascii="Times New Roman" w:hAnsi="Times New Roman" w:cs="Times New Roman"/>
        </w:rPr>
      </w:pPr>
    </w:p>
    <w:p w:rsidR="001A0914" w:rsidRDefault="001A0914" w:rsidP="001A0914">
      <w:pPr>
        <w:tabs>
          <w:tab w:val="left" w:pos="5192"/>
        </w:tabs>
        <w:rPr>
          <w:rFonts w:ascii="Times New Roman" w:hAnsi="Times New Roman" w:cs="Times New Roman"/>
        </w:rPr>
      </w:pPr>
    </w:p>
    <w:p w:rsidR="001A0914" w:rsidRDefault="001A0914" w:rsidP="001A0914">
      <w:pPr>
        <w:tabs>
          <w:tab w:val="left" w:pos="5192"/>
        </w:tabs>
        <w:rPr>
          <w:rFonts w:ascii="Times New Roman" w:hAnsi="Times New Roman" w:cs="Times New Roman"/>
        </w:rPr>
      </w:pPr>
    </w:p>
    <w:p w:rsidR="001A0914" w:rsidRDefault="001A0914" w:rsidP="001A0914">
      <w:pPr>
        <w:tabs>
          <w:tab w:val="left" w:pos="5192"/>
        </w:tabs>
        <w:rPr>
          <w:rFonts w:ascii="Times New Roman" w:hAnsi="Times New Roman" w:cs="Times New Roman"/>
        </w:rPr>
      </w:pPr>
    </w:p>
    <w:p w:rsidR="001A0914" w:rsidRDefault="001A0914" w:rsidP="001A0914">
      <w:pPr>
        <w:tabs>
          <w:tab w:val="left" w:pos="5192"/>
        </w:tabs>
        <w:rPr>
          <w:rFonts w:ascii="Times New Roman" w:hAnsi="Times New Roman" w:cs="Times New Roman"/>
        </w:rPr>
      </w:pPr>
    </w:p>
    <w:p w:rsidR="001A0914" w:rsidRDefault="001A0914" w:rsidP="001A0914">
      <w:pPr>
        <w:tabs>
          <w:tab w:val="left" w:pos="5192"/>
        </w:tabs>
        <w:rPr>
          <w:rFonts w:ascii="Times New Roman" w:hAnsi="Times New Roman" w:cs="Times New Roman"/>
        </w:rPr>
      </w:pPr>
    </w:p>
    <w:p w:rsidR="00640671" w:rsidRPr="00640671" w:rsidRDefault="002B6A37" w:rsidP="004E4EE6">
      <w:pPr>
        <w:spacing w:after="24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lastRenderedPageBreak/>
        <w:t>1. Целевой раздел</w:t>
      </w:r>
      <w:r w:rsidR="00640671" w:rsidRPr="00640671">
        <w:rPr>
          <w:rFonts w:ascii="Times New Roman" w:hAnsi="Times New Roman" w:cs="Times New Roman"/>
          <w:b/>
        </w:rPr>
        <w:t xml:space="preserve"> Программы </w:t>
      </w:r>
    </w:p>
    <w:p w:rsidR="001A0914" w:rsidRPr="001A0914" w:rsidRDefault="00640671" w:rsidP="00640671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640671">
        <w:rPr>
          <w:rFonts w:ascii="Times New Roman" w:eastAsia="Times New Roman" w:hAnsi="Times New Roman" w:cs="Times New Roman"/>
          <w:b/>
          <w:color w:val="000000"/>
        </w:rPr>
        <w:t>1.1. Пояснительная записка.</w:t>
      </w:r>
    </w:p>
    <w:p w:rsidR="004606A5" w:rsidRPr="0072351A" w:rsidRDefault="004606A5" w:rsidP="0072351A">
      <w:pPr>
        <w:pBdr>
          <w:bottom w:val="single" w:sz="6" w:space="3" w:color="D6DDB9"/>
        </w:pBdr>
        <w:shd w:val="clear" w:color="auto" w:fill="FFFFFF"/>
        <w:spacing w:after="0" w:line="240" w:lineRule="atLeast"/>
        <w:outlineLvl w:val="0"/>
        <w:rPr>
          <w:rFonts w:ascii="Times New Roman" w:eastAsia="Calibri" w:hAnsi="Times New Roman" w:cs="Times New Roman"/>
        </w:rPr>
      </w:pPr>
      <w:r w:rsidRPr="004606A5">
        <w:rPr>
          <w:rFonts w:ascii="Times New Roman" w:eastAsia="Times New Roman" w:hAnsi="Times New Roman" w:cs="Times New Roman"/>
        </w:rPr>
        <w:t xml:space="preserve">Дополнительная общеобразовательная общеразвивающая программа </w:t>
      </w:r>
      <w:r w:rsidR="00303EE1">
        <w:rPr>
          <w:rFonts w:ascii="Times New Roman" w:eastAsia="Times New Roman" w:hAnsi="Times New Roman" w:cs="Times New Roman"/>
        </w:rPr>
        <w:t xml:space="preserve">познавательной </w:t>
      </w:r>
      <w:r w:rsidRPr="004606A5">
        <w:rPr>
          <w:rFonts w:ascii="Times New Roman" w:eastAsia="Times New Roman" w:hAnsi="Times New Roman" w:cs="Times New Roman"/>
        </w:rPr>
        <w:t>напра</w:t>
      </w:r>
      <w:r w:rsidR="00303EE1">
        <w:rPr>
          <w:rFonts w:ascii="Times New Roman" w:eastAsia="Times New Roman" w:hAnsi="Times New Roman" w:cs="Times New Roman"/>
        </w:rPr>
        <w:t xml:space="preserve">вленности </w:t>
      </w:r>
      <w:r w:rsidR="00303EE1" w:rsidRPr="00E109CD">
        <w:rPr>
          <w:rFonts w:ascii="Times New Roman" w:eastAsia="Times New Roman" w:hAnsi="Times New Roman" w:cs="Times New Roman"/>
          <w:color w:val="000000"/>
        </w:rPr>
        <w:t>«Весёлая математика»</w:t>
      </w:r>
      <w:r w:rsidR="00303EE1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r w:rsidR="00A917E4" w:rsidRPr="00700759">
        <w:rPr>
          <w:rFonts w:ascii="Times New Roman" w:hAnsi="Times New Roman"/>
          <w:sz w:val="24"/>
          <w:szCs w:val="24"/>
        </w:rPr>
        <w:t xml:space="preserve">выполнена на основе требований Приказа </w:t>
      </w:r>
      <w:proofErr w:type="spellStart"/>
      <w:r w:rsidR="00A917E4" w:rsidRPr="0070075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A917E4" w:rsidRPr="00700759">
        <w:rPr>
          <w:rFonts w:ascii="Times New Roman" w:hAnsi="Times New Roman"/>
          <w:sz w:val="24"/>
          <w:szCs w:val="24"/>
        </w:rPr>
        <w:t xml:space="preserve"> России от 29.08.2013г. № 1008 «Об утверждении Порядка организации и осуществления образовательной деятельности по дополнительным </w:t>
      </w:r>
      <w:r w:rsidR="00A917E4">
        <w:rPr>
          <w:rFonts w:ascii="Times New Roman" w:hAnsi="Times New Roman"/>
          <w:sz w:val="24"/>
          <w:szCs w:val="24"/>
        </w:rPr>
        <w:t xml:space="preserve">общеобразовательным программам», </w:t>
      </w:r>
      <w:r w:rsidRPr="004606A5">
        <w:rPr>
          <w:rFonts w:ascii="Times New Roman" w:eastAsia="Calibri" w:hAnsi="Times New Roman" w:cs="Times New Roman"/>
        </w:rPr>
        <w:t>с учетом положений Концепции развития дополнительного образования детей от 4 сентября 2014 г. № 1726-р и иных нормативных правовых документов.</w:t>
      </w:r>
      <w:r w:rsidR="00A917E4">
        <w:rPr>
          <w:rFonts w:ascii="Times New Roman" w:eastAsia="Calibri" w:hAnsi="Times New Roman" w:cs="Times New Roman"/>
        </w:rPr>
        <w:t xml:space="preserve"> </w:t>
      </w:r>
      <w:r w:rsidRPr="004606A5">
        <w:rPr>
          <w:rFonts w:ascii="Times New Roman" w:eastAsia="Calibri" w:hAnsi="Times New Roman" w:cs="Times New Roman"/>
        </w:rPr>
        <w:t xml:space="preserve">Данная программа направлена на овладение дошкольниками </w:t>
      </w:r>
      <w:r w:rsidR="0072351A">
        <w:rPr>
          <w:rFonts w:ascii="Times New Roman" w:eastAsia="Calibri" w:hAnsi="Times New Roman" w:cs="Times New Roman"/>
        </w:rPr>
        <w:t>старшего возраста знаниями азов математики,</w:t>
      </w:r>
      <w:r w:rsidR="0072351A" w:rsidRPr="00723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351A" w:rsidRPr="00F7722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 интереса к занятиям математики, способствует адаптации к школьному образованию, обеспечивает преемственность дошкольного и школьного образования.</w:t>
      </w:r>
      <w:r w:rsidR="00E109CD" w:rsidRPr="00E109CD">
        <w:t xml:space="preserve"> </w:t>
      </w:r>
      <w:r w:rsidR="00E109CD" w:rsidRPr="00E109CD">
        <w:rPr>
          <w:rFonts w:ascii="Times New Roman" w:hAnsi="Times New Roman" w:cs="Times New Roman"/>
        </w:rPr>
        <w:t>Дополнительная общеобразовательная общеразвивающая программа «Веселая математика» имеет социально-педагогическую направленность и предполагает развитие у детей математического мышления, пространственной ориентации, внимания, памяти, воображения, мелкой моторики, формирование некоторых способов умственной деятельности: умения сравнивать, анализироват</w:t>
      </w:r>
      <w:r w:rsidR="0076055E">
        <w:rPr>
          <w:rFonts w:ascii="Times New Roman" w:hAnsi="Times New Roman" w:cs="Times New Roman"/>
        </w:rPr>
        <w:t>ь,</w:t>
      </w:r>
      <w:r w:rsidR="00A542D7">
        <w:rPr>
          <w:rFonts w:ascii="Times New Roman" w:hAnsi="Times New Roman" w:cs="Times New Roman"/>
        </w:rPr>
        <w:t xml:space="preserve"> устанавливать простые причинно-</w:t>
      </w:r>
      <w:r w:rsidR="00E109CD" w:rsidRPr="00E109CD">
        <w:rPr>
          <w:rFonts w:ascii="Times New Roman" w:hAnsi="Times New Roman" w:cs="Times New Roman"/>
        </w:rPr>
        <w:t>следственные связи, делать обобщения в процессе учебной, игровой и практической деятельности.</w:t>
      </w:r>
      <w:r w:rsidR="0072351A" w:rsidRPr="00E109CD">
        <w:rPr>
          <w:rFonts w:ascii="Times New Roman" w:eastAsia="Calibri" w:hAnsi="Times New Roman" w:cs="Times New Roman"/>
        </w:rPr>
        <w:t xml:space="preserve"> </w:t>
      </w:r>
      <w:r w:rsidRPr="004606A5">
        <w:rPr>
          <w:rFonts w:ascii="Times New Roman" w:eastAsia="Calibri" w:hAnsi="Times New Roman" w:cs="Times New Roman"/>
        </w:rPr>
        <w:t>По каждому виду деятельности программа содержит примерный перечень практических и теоретических работ.</w:t>
      </w:r>
    </w:p>
    <w:p w:rsidR="004606A5" w:rsidRPr="004606A5" w:rsidRDefault="004606A5" w:rsidP="0072351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06A5" w:rsidRPr="004606A5" w:rsidRDefault="004606A5" w:rsidP="00460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606A5">
        <w:rPr>
          <w:rFonts w:ascii="Times New Roman" w:eastAsia="Times New Roman" w:hAnsi="Times New Roman" w:cs="Times New Roman"/>
          <w:b/>
        </w:rPr>
        <w:t>Актуальность</w:t>
      </w:r>
    </w:p>
    <w:p w:rsidR="00726B0F" w:rsidRPr="00726B0F" w:rsidRDefault="00726B0F" w:rsidP="00726B0F">
      <w:pPr>
        <w:spacing w:before="30" w:after="3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4606A5">
        <w:rPr>
          <w:rFonts w:ascii="Times New Roman" w:eastAsia="Times New Roman" w:hAnsi="Times New Roman" w:cs="Times New Roman"/>
          <w:b/>
        </w:rPr>
        <w:t xml:space="preserve"> </w:t>
      </w:r>
      <w:r w:rsidRPr="00726B0F">
        <w:rPr>
          <w:rFonts w:ascii="Times New Roman" w:hAnsi="Times New Roman" w:cs="Times New Roman"/>
        </w:rPr>
        <w:t>В старшем дошкольном возрасте дети проявляют повышенный интерес к выполнению арифметических действий с числами, к знаковым системам, моделированию, к самостоятельности в решении творческих задач и оценке результата. В системе дополнительного образования занятия математикой способствуют развитию творческих способностей ребенка на широкой интегративной основе, которая предполагает объединение задач обучения детей элементарной математике с содержанием других компонентов дошкольного образования, таких как развитие речи, изобразительная деятельность, конструирование и др.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726B0F">
        <w:rPr>
          <w:rFonts w:ascii="Times New Roman" w:hAnsi="Times New Roman" w:cs="Times New Roman"/>
        </w:rPr>
        <w:t>Несмотря на наличие обширной литературы по проблемам дошкольного воспитания и развития, недостаточно обоснованы возможности обучения дошкольников математике в системе дополнительного образования, имеющей возможность обращения к индивидуальности каждого ребенка. Поэтому соз</w:t>
      </w:r>
      <w:r>
        <w:rPr>
          <w:rFonts w:ascii="Times New Roman" w:hAnsi="Times New Roman" w:cs="Times New Roman"/>
        </w:rPr>
        <w:t>дание программы обучения детей 5</w:t>
      </w:r>
      <w:r w:rsidR="00AC6A53">
        <w:rPr>
          <w:rFonts w:ascii="Times New Roman" w:hAnsi="Times New Roman" w:cs="Times New Roman"/>
        </w:rPr>
        <w:t>-6</w:t>
      </w:r>
      <w:r w:rsidRPr="00726B0F">
        <w:rPr>
          <w:rFonts w:ascii="Times New Roman" w:hAnsi="Times New Roman" w:cs="Times New Roman"/>
        </w:rPr>
        <w:t xml:space="preserve"> лет элементарным математическим представлениям и формированию основ логического мышления в дошкольном </w:t>
      </w:r>
      <w:r>
        <w:rPr>
          <w:rFonts w:ascii="Times New Roman" w:hAnsi="Times New Roman" w:cs="Times New Roman"/>
        </w:rPr>
        <w:t>учреждении</w:t>
      </w:r>
      <w:r w:rsidRPr="00726B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</w:t>
      </w:r>
      <w:r w:rsidRPr="00726B0F">
        <w:rPr>
          <w:rFonts w:ascii="Times New Roman" w:hAnsi="Times New Roman" w:cs="Times New Roman"/>
        </w:rPr>
        <w:t>детей является актуальным.</w:t>
      </w:r>
      <w:r>
        <w:t xml:space="preserve"> </w:t>
      </w:r>
      <w:r w:rsidRPr="00726B0F">
        <w:rPr>
          <w:rFonts w:ascii="Times New Roman" w:eastAsia="Times New Roman" w:hAnsi="Times New Roman" w:cs="Times New Roman"/>
          <w:b/>
        </w:rPr>
        <w:t xml:space="preserve"> </w:t>
      </w:r>
    </w:p>
    <w:p w:rsidR="00A521A3" w:rsidRPr="00A917E4" w:rsidRDefault="00A521A3" w:rsidP="003A7FC3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1A0914" w:rsidRPr="00A917E4" w:rsidRDefault="0056721A" w:rsidP="003A7FC3">
      <w:pPr>
        <w:spacing w:after="0"/>
        <w:rPr>
          <w:rFonts w:ascii="Times New Roman" w:eastAsia="Times New Roman" w:hAnsi="Times New Roman" w:cs="Times New Roman"/>
          <w:b/>
          <w:color w:val="000000" w:themeColor="text1"/>
        </w:rPr>
      </w:pPr>
      <w:r w:rsidRPr="00A917E4">
        <w:rPr>
          <w:rFonts w:ascii="Times New Roman" w:hAnsi="Times New Roman" w:cs="Times New Roman"/>
          <w:b/>
          <w:color w:val="000000" w:themeColor="text1"/>
        </w:rPr>
        <w:t>1.1.1. Цел</w:t>
      </w:r>
      <w:r w:rsidR="003A7FC3" w:rsidRPr="00A917E4">
        <w:rPr>
          <w:rFonts w:ascii="Times New Roman" w:hAnsi="Times New Roman" w:cs="Times New Roman"/>
          <w:b/>
          <w:color w:val="000000" w:themeColor="text1"/>
        </w:rPr>
        <w:t xml:space="preserve">ь и задачи реализации рабочей </w:t>
      </w:r>
      <w:r w:rsidR="00304E97" w:rsidRPr="00A917E4">
        <w:rPr>
          <w:rFonts w:ascii="Times New Roman" w:hAnsi="Times New Roman" w:cs="Times New Roman"/>
          <w:b/>
          <w:color w:val="000000" w:themeColor="text1"/>
        </w:rPr>
        <w:t>П</w:t>
      </w:r>
      <w:r w:rsidRPr="00A917E4">
        <w:rPr>
          <w:rFonts w:ascii="Times New Roman" w:hAnsi="Times New Roman" w:cs="Times New Roman"/>
          <w:b/>
          <w:color w:val="000000" w:themeColor="text1"/>
        </w:rPr>
        <w:t>рограммы</w:t>
      </w:r>
      <w:r w:rsidRPr="00A917E4">
        <w:rPr>
          <w:rFonts w:ascii="Segoe UI" w:eastAsia="Times New Roman" w:hAnsi="Segoe UI" w:cs="Segoe UI"/>
          <w:b/>
          <w:color w:val="000000" w:themeColor="text1"/>
          <w:sz w:val="21"/>
          <w:szCs w:val="21"/>
        </w:rPr>
        <w:t xml:space="preserve"> </w:t>
      </w:r>
      <w:r w:rsidR="004606A5" w:rsidRPr="00A917E4">
        <w:rPr>
          <w:rFonts w:ascii="Times New Roman" w:eastAsia="Times New Roman" w:hAnsi="Times New Roman" w:cs="Times New Roman"/>
          <w:b/>
          <w:color w:val="000000" w:themeColor="text1"/>
        </w:rPr>
        <w:t>«</w:t>
      </w:r>
      <w:r w:rsidR="00726B0F">
        <w:rPr>
          <w:rFonts w:ascii="Times New Roman" w:eastAsia="Times New Roman" w:hAnsi="Times New Roman" w:cs="Times New Roman"/>
          <w:b/>
          <w:color w:val="000000" w:themeColor="text1"/>
        </w:rPr>
        <w:t>Веселая математика</w:t>
      </w:r>
      <w:r w:rsidRPr="00A917E4">
        <w:rPr>
          <w:rFonts w:ascii="Times New Roman" w:eastAsia="Times New Roman" w:hAnsi="Times New Roman" w:cs="Times New Roman"/>
          <w:b/>
          <w:color w:val="000000" w:themeColor="text1"/>
        </w:rPr>
        <w:t>»</w:t>
      </w:r>
      <w:r w:rsidR="00A521A3" w:rsidRPr="00A917E4">
        <w:rPr>
          <w:rFonts w:ascii="Times New Roman" w:eastAsia="Times New Roman" w:hAnsi="Times New Roman" w:cs="Times New Roman"/>
          <w:b/>
          <w:color w:val="000000" w:themeColor="text1"/>
        </w:rPr>
        <w:t>.</w:t>
      </w:r>
    </w:p>
    <w:p w:rsidR="00FE429D" w:rsidRPr="00A917E4" w:rsidRDefault="00FE429D" w:rsidP="003A7FC3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A917E4">
        <w:rPr>
          <w:rFonts w:ascii="Times New Roman" w:hAnsi="Times New Roman" w:cs="Times New Roman"/>
          <w:color w:val="000000" w:themeColor="text1"/>
        </w:rPr>
        <w:t>Цель и задачи деятельности ДОУ по реализации образо</w:t>
      </w:r>
      <w:r w:rsidR="00A521A3" w:rsidRPr="00A917E4">
        <w:rPr>
          <w:rFonts w:ascii="Times New Roman" w:hAnsi="Times New Roman" w:cs="Times New Roman"/>
          <w:color w:val="000000" w:themeColor="text1"/>
        </w:rPr>
        <w:t>вательной программы «</w:t>
      </w:r>
      <w:r w:rsidR="00726B0F">
        <w:rPr>
          <w:rFonts w:ascii="Times New Roman" w:hAnsi="Times New Roman" w:cs="Times New Roman"/>
          <w:color w:val="000000" w:themeColor="text1"/>
        </w:rPr>
        <w:t>Веселая математика</w:t>
      </w:r>
      <w:r w:rsidRPr="00A917E4">
        <w:rPr>
          <w:rFonts w:ascii="Times New Roman" w:hAnsi="Times New Roman" w:cs="Times New Roman"/>
          <w:color w:val="000000" w:themeColor="text1"/>
        </w:rPr>
        <w:t>» определяются ФГОС дошкольного образования.</w:t>
      </w:r>
    </w:p>
    <w:p w:rsidR="00A521A3" w:rsidRPr="00726B0F" w:rsidRDefault="00FE429D" w:rsidP="00726B0F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A917E4">
        <w:rPr>
          <w:rFonts w:ascii="Times New Roman" w:eastAsia="Times New Roman" w:hAnsi="Times New Roman" w:cs="Times New Roman"/>
          <w:b/>
          <w:color w:val="000000" w:themeColor="text1"/>
        </w:rPr>
        <w:t>Цель:</w:t>
      </w:r>
      <w:r w:rsidR="00A521A3" w:rsidRPr="00A917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6B0F" w:rsidRPr="00726B0F">
        <w:rPr>
          <w:rFonts w:ascii="Times New Roman" w:hAnsi="Times New Roman" w:cs="Times New Roman"/>
        </w:rPr>
        <w:t>формирование и развитие математических способностей на основе овладения в соответствии с возрастными возможностями детей необходимых знаний и умений, создание условий для активной мотивации ребенка при подготовке к школе.</w:t>
      </w:r>
    </w:p>
    <w:p w:rsidR="00A521A3" w:rsidRPr="00A917E4" w:rsidRDefault="00A521A3" w:rsidP="003A7FC3">
      <w:pPr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67AA7" w:rsidRPr="00A917E4" w:rsidRDefault="00FE429D" w:rsidP="003A7FC3">
      <w:pPr>
        <w:spacing w:before="30" w:after="3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917E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917E4">
        <w:rPr>
          <w:rFonts w:ascii="Times New Roman" w:hAnsi="Times New Roman" w:cs="Times New Roman"/>
          <w:b/>
          <w:color w:val="000000" w:themeColor="text1"/>
        </w:rPr>
        <w:t>Достижение поставленной цели предусматривает решение следующих задач:</w:t>
      </w:r>
      <w:r w:rsidR="00767AA7" w:rsidRPr="00A91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6055E" w:rsidRDefault="0076055E" w:rsidP="0076055E">
      <w:pPr>
        <w:spacing w:after="0"/>
        <w:rPr>
          <w:rFonts w:ascii="Times New Roman" w:hAnsi="Times New Roman" w:cs="Times New Roman"/>
        </w:rPr>
      </w:pPr>
      <w:r w:rsidRPr="0076055E">
        <w:rPr>
          <w:rFonts w:ascii="Times New Roman" w:hAnsi="Times New Roman" w:cs="Times New Roman"/>
          <w:i/>
        </w:rPr>
        <w:t>обучающие</w:t>
      </w:r>
      <w:r w:rsidRPr="0076055E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 w:rsidRPr="0076055E">
        <w:rPr>
          <w:rFonts w:ascii="Times New Roman" w:hAnsi="Times New Roman" w:cs="Times New Roman"/>
        </w:rPr>
        <w:t xml:space="preserve"> - формировать представления детей об отношениях, зависимостях объектов по размеру, количеству, величине, форме, расположению в пространстве и во времени;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76055E">
        <w:rPr>
          <w:rFonts w:ascii="Times New Roman" w:hAnsi="Times New Roman" w:cs="Times New Roman"/>
        </w:rPr>
        <w:t xml:space="preserve"> - научить практическим действиям сравнения, счета, вычислений, измерения, классификации, преобразования</w:t>
      </w:r>
      <w:r>
        <w:rPr>
          <w:rFonts w:ascii="Times New Roman" w:hAnsi="Times New Roman" w:cs="Times New Roman"/>
        </w:rPr>
        <w:t>;</w:t>
      </w:r>
      <w:r w:rsidRPr="007605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</w:t>
      </w:r>
      <w:r w:rsidRPr="0076055E">
        <w:rPr>
          <w:rFonts w:ascii="Times New Roman" w:hAnsi="Times New Roman" w:cs="Times New Roman"/>
        </w:rPr>
        <w:t>- научить пользоваться терминологией, высказываниями о производимых действиях, изменениях, зависимостях предметов по свойствам, отношениям.</w:t>
      </w:r>
    </w:p>
    <w:p w:rsidR="0076055E" w:rsidRPr="0076055E" w:rsidRDefault="0076055E" w:rsidP="0076055E">
      <w:pPr>
        <w:spacing w:after="0"/>
        <w:rPr>
          <w:rFonts w:ascii="Times New Roman" w:hAnsi="Times New Roman" w:cs="Times New Roman"/>
          <w:i/>
        </w:rPr>
      </w:pPr>
      <w:r w:rsidRPr="0076055E">
        <w:rPr>
          <w:rFonts w:ascii="Times New Roman" w:hAnsi="Times New Roman" w:cs="Times New Roman"/>
          <w:i/>
        </w:rPr>
        <w:t xml:space="preserve"> развивающие: </w:t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               </w:t>
      </w:r>
      <w:r w:rsidRPr="0076055E">
        <w:rPr>
          <w:rFonts w:ascii="Times New Roman" w:hAnsi="Times New Roman" w:cs="Times New Roman"/>
        </w:rPr>
        <w:t>- развивать мыслительную деятельность и творческий подход в поиске способов решения;</w:t>
      </w:r>
      <w:r>
        <w:rPr>
          <w:rFonts w:ascii="Times New Roman" w:hAnsi="Times New Roman" w:cs="Times New Roman"/>
        </w:rPr>
        <w:t xml:space="preserve">                            </w:t>
      </w:r>
      <w:r w:rsidRPr="0076055E">
        <w:rPr>
          <w:rFonts w:ascii="Times New Roman" w:hAnsi="Times New Roman" w:cs="Times New Roman"/>
        </w:rPr>
        <w:t xml:space="preserve"> </w:t>
      </w:r>
      <w:r w:rsidRPr="0076055E">
        <w:rPr>
          <w:rFonts w:ascii="Times New Roman" w:hAnsi="Times New Roman" w:cs="Times New Roman"/>
        </w:rPr>
        <w:lastRenderedPageBreak/>
        <w:t>- развивать внимание, речь, память, воображение;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76055E">
        <w:rPr>
          <w:rFonts w:ascii="Times New Roman" w:hAnsi="Times New Roman" w:cs="Times New Roman"/>
        </w:rPr>
        <w:t xml:space="preserve"> - развивать детскую активность, способность самостоятельно реша</w:t>
      </w:r>
      <w:r>
        <w:rPr>
          <w:rFonts w:ascii="Times New Roman" w:hAnsi="Times New Roman" w:cs="Times New Roman"/>
        </w:rPr>
        <w:t>ть доступные творческие задачи :</w:t>
      </w:r>
      <w:r w:rsidRPr="0076055E">
        <w:rPr>
          <w:rFonts w:ascii="Times New Roman" w:hAnsi="Times New Roman" w:cs="Times New Roman"/>
        </w:rPr>
        <w:t xml:space="preserve"> занимательные, практические, игровые. </w:t>
      </w:r>
    </w:p>
    <w:p w:rsidR="0076055E" w:rsidRPr="0076055E" w:rsidRDefault="0076055E" w:rsidP="0076055E">
      <w:pPr>
        <w:spacing w:after="0"/>
        <w:rPr>
          <w:rFonts w:ascii="Times New Roman" w:hAnsi="Times New Roman" w:cs="Times New Roman"/>
          <w:i/>
        </w:rPr>
      </w:pPr>
      <w:r w:rsidRPr="0076055E">
        <w:rPr>
          <w:rFonts w:ascii="Times New Roman" w:hAnsi="Times New Roman" w:cs="Times New Roman"/>
          <w:i/>
        </w:rPr>
        <w:t>воспитательные:</w:t>
      </w:r>
      <w:r>
        <w:rPr>
          <w:rFonts w:ascii="Times New Roman" w:hAnsi="Times New Roman" w:cs="Times New Roman"/>
          <w:i/>
        </w:rPr>
        <w:t xml:space="preserve">    </w:t>
      </w:r>
    </w:p>
    <w:p w:rsidR="00FE429D" w:rsidRPr="0076055E" w:rsidRDefault="0076055E" w:rsidP="0076055E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  <w:r w:rsidRPr="0076055E">
        <w:rPr>
          <w:rFonts w:ascii="Times New Roman" w:hAnsi="Times New Roman" w:cs="Times New Roman"/>
        </w:rPr>
        <w:t>- воспитывать у детей интерес к процессу познания,</w:t>
      </w:r>
      <w:r>
        <w:rPr>
          <w:rFonts w:ascii="Times New Roman" w:hAnsi="Times New Roman" w:cs="Times New Roman"/>
        </w:rPr>
        <w:t xml:space="preserve"> желание преодолевать трудности.                                                                                </w:t>
      </w:r>
      <w:r w:rsidRPr="0076055E">
        <w:rPr>
          <w:rFonts w:ascii="Times New Roman" w:hAnsi="Times New Roman" w:cs="Times New Roman"/>
        </w:rPr>
        <w:t xml:space="preserve"> - воспитывать интеллектуальную культуру личности на основе овладения навыками учебной деятельности.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</w:t>
      </w:r>
      <w:r w:rsidRPr="0076055E">
        <w:rPr>
          <w:rFonts w:ascii="Times New Roman" w:hAnsi="Times New Roman" w:cs="Times New Roman"/>
        </w:rPr>
        <w:t>- воспитывать организованность и самостоятельность.</w:t>
      </w:r>
    </w:p>
    <w:p w:rsidR="00A56D15" w:rsidRPr="00A56D15" w:rsidRDefault="00A56D15" w:rsidP="003A7FC3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1.1.2. Принципы и подходы к фо</w:t>
      </w:r>
      <w:r w:rsidR="00767AA7">
        <w:rPr>
          <w:rFonts w:ascii="Times New Roman" w:eastAsia="Times New Roman" w:hAnsi="Times New Roman" w:cs="Times New Roman"/>
          <w:b/>
          <w:bCs/>
          <w:color w:val="000000"/>
          <w:kern w:val="36"/>
        </w:rPr>
        <w:t>рмированию Программы «</w:t>
      </w:r>
      <w:r w:rsidR="0076055E">
        <w:rPr>
          <w:rFonts w:ascii="Times New Roman" w:eastAsia="Times New Roman" w:hAnsi="Times New Roman" w:cs="Times New Roman"/>
          <w:b/>
          <w:bCs/>
          <w:color w:val="000000"/>
          <w:kern w:val="36"/>
        </w:rPr>
        <w:t>Весёлая математика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»</w:t>
      </w:r>
    </w:p>
    <w:p w:rsidR="00ED41CE" w:rsidRDefault="00A56D15" w:rsidP="003A7FC3">
      <w:pPr>
        <w:pBdr>
          <w:bottom w:val="single" w:sz="6" w:space="3" w:color="D6DDB9"/>
        </w:pBd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A56D15">
        <w:rPr>
          <w:rFonts w:ascii="Times New Roman" w:eastAsia="Times New Roman" w:hAnsi="Times New Roman" w:cs="Times New Roman"/>
          <w:color w:val="000000"/>
        </w:rPr>
        <w:t>Программа разработана с учетом </w:t>
      </w:r>
      <w:r w:rsidRPr="00ED41CE">
        <w:rPr>
          <w:rFonts w:ascii="Times New Roman" w:eastAsia="Times New Roman" w:hAnsi="Times New Roman" w:cs="Times New Roman"/>
          <w:bCs/>
          <w:color w:val="000000"/>
        </w:rPr>
        <w:t>дидактических принципов</w:t>
      </w:r>
      <w:r w:rsidRPr="00A56D15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A56D15">
        <w:rPr>
          <w:rFonts w:ascii="Times New Roman" w:eastAsia="Times New Roman" w:hAnsi="Times New Roman" w:cs="Times New Roman"/>
          <w:color w:val="000000"/>
        </w:rPr>
        <w:t>развивающего обучения, возрастных и индивидуальных особенностей дошкольников, ориентации на зону ближайшего развития.</w:t>
      </w:r>
    </w:p>
    <w:p w:rsidR="00ED41CE" w:rsidRDefault="00A56D15" w:rsidP="003A7FC3">
      <w:pPr>
        <w:pBdr>
          <w:bottom w:val="single" w:sz="6" w:space="3" w:color="D6DDB9"/>
        </w:pBd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A56D15">
        <w:rPr>
          <w:rFonts w:ascii="Times New Roman" w:eastAsia="Times New Roman" w:hAnsi="Times New Roman" w:cs="Times New Roman"/>
          <w:b/>
          <w:bCs/>
          <w:color w:val="000000"/>
        </w:rPr>
        <w:t>Принцип систематичности и последовательности: </w:t>
      </w:r>
      <w:r w:rsidR="00767AA7">
        <w:rPr>
          <w:rFonts w:ascii="Times New Roman" w:eastAsia="Times New Roman" w:hAnsi="Times New Roman" w:cs="Times New Roman"/>
          <w:color w:val="000000"/>
        </w:rPr>
        <w:t xml:space="preserve">задачи </w:t>
      </w:r>
      <w:r w:rsidR="0076055E">
        <w:rPr>
          <w:rFonts w:ascii="Times New Roman" w:eastAsia="Times New Roman" w:hAnsi="Times New Roman" w:cs="Times New Roman"/>
          <w:color w:val="000000"/>
        </w:rPr>
        <w:t xml:space="preserve">познавательного </w:t>
      </w:r>
      <w:r w:rsidRPr="00A56D15">
        <w:rPr>
          <w:rFonts w:ascii="Times New Roman" w:eastAsia="Times New Roman" w:hAnsi="Times New Roman" w:cs="Times New Roman"/>
          <w:color w:val="000000"/>
        </w:rPr>
        <w:t xml:space="preserve">развития детей </w:t>
      </w:r>
      <w:r w:rsidR="00767AA7">
        <w:rPr>
          <w:rFonts w:ascii="Times New Roman" w:eastAsia="Times New Roman" w:hAnsi="Times New Roman" w:cs="Times New Roman"/>
          <w:color w:val="000000"/>
        </w:rPr>
        <w:t xml:space="preserve">строятся </w:t>
      </w:r>
      <w:r w:rsidRPr="00A56D15">
        <w:rPr>
          <w:rFonts w:ascii="Times New Roman" w:eastAsia="Times New Roman" w:hAnsi="Times New Roman" w:cs="Times New Roman"/>
          <w:color w:val="000000"/>
        </w:rPr>
        <w:t>в логике «от простого к сложному», «от близкого к далекому», «от хорошо известного к малоизвестному и незнакомому».</w:t>
      </w:r>
    </w:p>
    <w:p w:rsidR="00ED41CE" w:rsidRDefault="00A56D15" w:rsidP="003A7FC3">
      <w:pPr>
        <w:pBdr>
          <w:bottom w:val="single" w:sz="6" w:space="3" w:color="D6DDB9"/>
        </w:pBd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A56D15">
        <w:rPr>
          <w:rFonts w:ascii="Times New Roman" w:eastAsia="Times New Roman" w:hAnsi="Times New Roman" w:cs="Times New Roman"/>
          <w:b/>
          <w:bCs/>
          <w:color w:val="000000"/>
        </w:rPr>
        <w:t>Принцип цикличности: </w:t>
      </w:r>
      <w:r w:rsidRPr="00A56D15">
        <w:rPr>
          <w:rFonts w:ascii="Times New Roman" w:eastAsia="Times New Roman" w:hAnsi="Times New Roman" w:cs="Times New Roman"/>
          <w:color w:val="000000"/>
        </w:rPr>
        <w:t>содержание программы с постепенным усложнением и расширением от возраста к возрасту.</w:t>
      </w:r>
    </w:p>
    <w:p w:rsidR="00ED41CE" w:rsidRDefault="00A56D15" w:rsidP="003A7FC3">
      <w:pPr>
        <w:pBdr>
          <w:bottom w:val="single" w:sz="6" w:space="3" w:color="D6DDB9"/>
        </w:pBd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A56D15">
        <w:rPr>
          <w:rFonts w:ascii="Times New Roman" w:eastAsia="Times New Roman" w:hAnsi="Times New Roman" w:cs="Times New Roman"/>
          <w:b/>
          <w:bCs/>
          <w:color w:val="000000"/>
        </w:rPr>
        <w:t>Принцип вариативности</w:t>
      </w:r>
      <w:r w:rsidRPr="00A56D15">
        <w:rPr>
          <w:rFonts w:ascii="Times New Roman" w:eastAsia="Times New Roman" w:hAnsi="Times New Roman" w:cs="Times New Roman"/>
          <w:color w:val="000000"/>
        </w:rPr>
        <w:t>, предполагающий свободу в выборе</w:t>
      </w:r>
      <w:r w:rsidR="00767AA7">
        <w:rPr>
          <w:rFonts w:ascii="Times New Roman" w:eastAsia="Times New Roman" w:hAnsi="Times New Roman" w:cs="Times New Roman"/>
          <w:color w:val="000000"/>
        </w:rPr>
        <w:t xml:space="preserve"> дидактического </w:t>
      </w:r>
      <w:r w:rsidRPr="00A56D15">
        <w:rPr>
          <w:rFonts w:ascii="Times New Roman" w:eastAsia="Times New Roman" w:hAnsi="Times New Roman" w:cs="Times New Roman"/>
          <w:color w:val="000000"/>
        </w:rPr>
        <w:t>материала для решения поставленных задач.</w:t>
      </w:r>
    </w:p>
    <w:p w:rsidR="00ED41CE" w:rsidRDefault="00A56D15" w:rsidP="003A7FC3">
      <w:pPr>
        <w:pBdr>
          <w:bottom w:val="single" w:sz="6" w:space="3" w:color="D6DDB9"/>
        </w:pBd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A56D15">
        <w:rPr>
          <w:rFonts w:ascii="Times New Roman" w:eastAsia="Times New Roman" w:hAnsi="Times New Roman" w:cs="Times New Roman"/>
          <w:b/>
          <w:bCs/>
          <w:color w:val="000000"/>
        </w:rPr>
        <w:t>Принцип сезонности: </w:t>
      </w:r>
      <w:r w:rsidRPr="00A56D15">
        <w:rPr>
          <w:rFonts w:ascii="Times New Roman" w:eastAsia="Times New Roman" w:hAnsi="Times New Roman" w:cs="Times New Roman"/>
          <w:color w:val="000000"/>
        </w:rPr>
        <w:t>построение познавательного содержания программы с учетом природных и климатических особенностей данной местности в данный момент времени.</w:t>
      </w:r>
    </w:p>
    <w:p w:rsidR="00ED41CE" w:rsidRDefault="00A56D15" w:rsidP="003A7FC3">
      <w:pPr>
        <w:pBdr>
          <w:bottom w:val="single" w:sz="6" w:space="3" w:color="D6DDB9"/>
        </w:pBd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A56D15">
        <w:rPr>
          <w:rFonts w:ascii="Times New Roman" w:eastAsia="Times New Roman" w:hAnsi="Times New Roman" w:cs="Times New Roman"/>
          <w:b/>
          <w:bCs/>
          <w:color w:val="000000"/>
        </w:rPr>
        <w:t xml:space="preserve">Принцип </w:t>
      </w:r>
      <w:proofErr w:type="spellStart"/>
      <w:r w:rsidRPr="00A56D15">
        <w:rPr>
          <w:rFonts w:ascii="Times New Roman" w:eastAsia="Times New Roman" w:hAnsi="Times New Roman" w:cs="Times New Roman"/>
          <w:b/>
          <w:bCs/>
          <w:color w:val="000000"/>
        </w:rPr>
        <w:t>природосообразности</w:t>
      </w:r>
      <w:proofErr w:type="spellEnd"/>
      <w:r w:rsidRPr="00A56D15">
        <w:rPr>
          <w:rFonts w:ascii="Times New Roman" w:eastAsia="Times New Roman" w:hAnsi="Times New Roman" w:cs="Times New Roman"/>
          <w:b/>
          <w:bCs/>
          <w:color w:val="000000"/>
        </w:rPr>
        <w:t>: </w:t>
      </w:r>
      <w:r w:rsidRPr="00A56D15">
        <w:rPr>
          <w:rFonts w:ascii="Times New Roman" w:eastAsia="Times New Roman" w:hAnsi="Times New Roman" w:cs="Times New Roman"/>
          <w:color w:val="000000"/>
        </w:rPr>
        <w:t xml:space="preserve">задачи </w:t>
      </w:r>
      <w:r w:rsidR="0076055E">
        <w:rPr>
          <w:rFonts w:ascii="Times New Roman" w:eastAsia="Times New Roman" w:hAnsi="Times New Roman" w:cs="Times New Roman"/>
          <w:color w:val="000000"/>
        </w:rPr>
        <w:t xml:space="preserve">познавательного развития </w:t>
      </w:r>
      <w:r w:rsidR="003A7FC3">
        <w:rPr>
          <w:rFonts w:ascii="Times New Roman" w:eastAsia="Times New Roman" w:hAnsi="Times New Roman" w:cs="Times New Roman"/>
          <w:color w:val="000000"/>
        </w:rPr>
        <w:t xml:space="preserve">с </w:t>
      </w:r>
      <w:r w:rsidRPr="00A56D15">
        <w:rPr>
          <w:rFonts w:ascii="Times New Roman" w:eastAsia="Times New Roman" w:hAnsi="Times New Roman" w:cs="Times New Roman"/>
          <w:color w:val="000000"/>
        </w:rPr>
        <w:t>учетом «природы» детей – возрастных особенностей и индивидуальных способностей.</w:t>
      </w:r>
    </w:p>
    <w:p w:rsidR="000E717F" w:rsidRDefault="00A56D15" w:rsidP="003A7FC3">
      <w:pPr>
        <w:pBdr>
          <w:bottom w:val="single" w:sz="6" w:space="3" w:color="D6DDB9"/>
        </w:pBd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</w:rPr>
      </w:pPr>
      <w:r w:rsidRPr="00A56D15">
        <w:rPr>
          <w:rFonts w:ascii="Times New Roman" w:eastAsia="Times New Roman" w:hAnsi="Times New Roman" w:cs="Times New Roman"/>
          <w:b/>
          <w:bCs/>
          <w:color w:val="000000"/>
        </w:rPr>
        <w:t>Принцип интеграции </w:t>
      </w:r>
      <w:r w:rsidRPr="00A56D15">
        <w:rPr>
          <w:rFonts w:ascii="Times New Roman" w:eastAsia="Times New Roman" w:hAnsi="Times New Roman" w:cs="Times New Roman"/>
          <w:color w:val="000000"/>
        </w:rPr>
        <w:t xml:space="preserve">различных видов </w:t>
      </w:r>
      <w:r w:rsidR="0076055E">
        <w:rPr>
          <w:rFonts w:ascii="Times New Roman" w:eastAsia="Times New Roman" w:hAnsi="Times New Roman" w:cs="Times New Roman"/>
          <w:color w:val="000000"/>
        </w:rPr>
        <w:t xml:space="preserve">познавательной </w:t>
      </w:r>
      <w:r w:rsidRPr="00A56D15">
        <w:rPr>
          <w:rFonts w:ascii="Times New Roman" w:eastAsia="Times New Roman" w:hAnsi="Times New Roman" w:cs="Times New Roman"/>
          <w:color w:val="000000"/>
        </w:rPr>
        <w:t>и других образовательных областей.</w:t>
      </w:r>
    </w:p>
    <w:p w:rsidR="000E717F" w:rsidRPr="000E717F" w:rsidRDefault="000E717F" w:rsidP="003A7FC3">
      <w:pPr>
        <w:pBdr>
          <w:bottom w:val="single" w:sz="6" w:space="3" w:color="D6DDB9"/>
        </w:pBdr>
        <w:shd w:val="clear" w:color="auto" w:fill="FFFFFF"/>
        <w:spacing w:after="0"/>
        <w:outlineLvl w:val="0"/>
        <w:rPr>
          <w:rFonts w:ascii="Times New Roman" w:hAnsi="Times New Roman" w:cs="Times New Roman"/>
          <w:color w:val="000000"/>
          <w:lang w:bidi="ru-RU"/>
        </w:rPr>
      </w:pPr>
      <w:r w:rsidRPr="000E717F">
        <w:rPr>
          <w:rFonts w:ascii="Times New Roman" w:hAnsi="Times New Roman" w:cs="Times New Roman"/>
          <w:b/>
          <w:color w:val="000000"/>
          <w:lang w:bidi="ru-RU"/>
        </w:rPr>
        <w:t>Принцип наглядности</w:t>
      </w:r>
      <w:r w:rsidRPr="000E717F">
        <w:rPr>
          <w:rFonts w:ascii="Times New Roman" w:hAnsi="Times New Roman" w:cs="Times New Roman"/>
          <w:color w:val="000000"/>
          <w:lang w:bidi="ru-RU"/>
        </w:rPr>
        <w:t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предусматривает непосредственный показ предметов и явлений окружающего мира, наглядных пособий с целью облегчения понимания и запоминания материала;</w:t>
      </w:r>
    </w:p>
    <w:p w:rsidR="000E717F" w:rsidRDefault="000E717F" w:rsidP="003A7FC3">
      <w:pPr>
        <w:pBdr>
          <w:bottom w:val="single" w:sz="6" w:space="3" w:color="D6DDB9"/>
        </w:pBdr>
        <w:shd w:val="clear" w:color="auto" w:fill="FFFFFF"/>
        <w:spacing w:after="0"/>
        <w:outlineLvl w:val="0"/>
        <w:rPr>
          <w:rFonts w:ascii="Times New Roman" w:hAnsi="Times New Roman" w:cs="Times New Roman"/>
          <w:color w:val="000000"/>
          <w:lang w:bidi="ru-RU"/>
        </w:rPr>
      </w:pPr>
      <w:r w:rsidRPr="000E717F">
        <w:rPr>
          <w:rFonts w:ascii="Times New Roman" w:hAnsi="Times New Roman" w:cs="Times New Roman"/>
          <w:b/>
          <w:color w:val="000000"/>
          <w:lang w:bidi="ru-RU"/>
        </w:rPr>
        <w:t xml:space="preserve">Принцип коллективно-индивидуального взаимодействия </w:t>
      </w:r>
      <w:r w:rsidRPr="000E717F">
        <w:rPr>
          <w:rFonts w:ascii="Times New Roman" w:hAnsi="Times New Roman" w:cs="Times New Roman"/>
          <w:color w:val="000000"/>
          <w:lang w:bidi="ru-RU"/>
        </w:rPr>
        <w:t>заключается в реализации способностей каждого ребенка, через коллективные формы обучения, которые служат для возможности самовыражения в рамках решения общей, коллективной задачи.</w:t>
      </w:r>
    </w:p>
    <w:p w:rsidR="009D5CD7" w:rsidRPr="009D5CD7" w:rsidRDefault="009D5CD7" w:rsidP="009D5CD7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b/>
          <w:bCs/>
          <w:iCs/>
          <w:color w:val="000000"/>
          <w:sz w:val="22"/>
          <w:szCs w:val="22"/>
        </w:rPr>
        <w:t>Формирование рабочей программы основано на следующих подходах:</w:t>
      </w:r>
    </w:p>
    <w:p w:rsidR="009D5CD7" w:rsidRPr="009D5CD7" w:rsidRDefault="009D5CD7" w:rsidP="0076055E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  <w:u w:val="single"/>
        </w:rPr>
        <w:t>1. Личностно-ориентированные подходы:</w:t>
      </w:r>
    </w:p>
    <w:p w:rsidR="009D5CD7" w:rsidRPr="009D5CD7" w:rsidRDefault="009D5CD7" w:rsidP="0076055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t>содействие и сотрудничество детей и взрослых, признание ребёнка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D5CD7">
        <w:rPr>
          <w:color w:val="000000"/>
          <w:sz w:val="22"/>
          <w:szCs w:val="22"/>
        </w:rPr>
        <w:t>полноценным участником (</w:t>
      </w:r>
      <w:r w:rsidRPr="009D5CD7">
        <w:rPr>
          <w:i/>
          <w:iCs/>
          <w:color w:val="000000"/>
          <w:sz w:val="22"/>
          <w:szCs w:val="22"/>
        </w:rPr>
        <w:t>субъектом</w:t>
      </w:r>
      <w:r w:rsidRPr="009D5CD7">
        <w:rPr>
          <w:color w:val="000000"/>
          <w:sz w:val="22"/>
          <w:szCs w:val="22"/>
        </w:rPr>
        <w:t>) образовательных отношений,</w:t>
      </w:r>
    </w:p>
    <w:p w:rsidR="009D5CD7" w:rsidRPr="009D5CD7" w:rsidRDefault="009D5CD7" w:rsidP="0076055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t>разностороннее, свободное и творческое развитие каждого ребёнка, реализация их природного потенциала, обеспечение комфортных, бесконфликтных и безопасных условий развития воспитанников;</w:t>
      </w:r>
    </w:p>
    <w:p w:rsidR="009D5CD7" w:rsidRPr="009D5CD7" w:rsidRDefault="009D5CD7" w:rsidP="0076055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t>целостное развитие дошкольников и готовность личности к дальнейшему развитию;</w:t>
      </w:r>
    </w:p>
    <w:p w:rsidR="009D5CD7" w:rsidRPr="009D5CD7" w:rsidRDefault="009D5CD7" w:rsidP="0076055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t>поддержка инициативы детей в различных видах деятельности;</w:t>
      </w:r>
    </w:p>
    <w:p w:rsidR="009D5CD7" w:rsidRPr="009D5CD7" w:rsidRDefault="009D5CD7" w:rsidP="0076055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t>психологическая защищённость ребёнка, обеспечение эмоционального комфорта, создание условий для самореализации;</w:t>
      </w:r>
    </w:p>
    <w:p w:rsidR="009D5CD7" w:rsidRPr="009D5CD7" w:rsidRDefault="009D5CD7" w:rsidP="0076055E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t>развитие ребёнка в соответствии с его склонностями, интересами и возможностями, создание условий для воспитания и обучения каждого воспитанника с учётом индивидуальных особенностей его развития (</w:t>
      </w:r>
      <w:r w:rsidRPr="009D5CD7">
        <w:rPr>
          <w:i/>
          <w:iCs/>
          <w:color w:val="000000"/>
          <w:sz w:val="22"/>
          <w:szCs w:val="22"/>
        </w:rPr>
        <w:t>дифференциация и индивидуализация</w:t>
      </w:r>
      <w:r w:rsidRPr="009D5CD7">
        <w:rPr>
          <w:color w:val="000000"/>
          <w:sz w:val="22"/>
          <w:szCs w:val="22"/>
        </w:rPr>
        <w:t>).</w:t>
      </w:r>
    </w:p>
    <w:p w:rsidR="009D5CD7" w:rsidRPr="009D5CD7" w:rsidRDefault="009D5CD7" w:rsidP="0076055E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  <w:u w:val="single"/>
        </w:rPr>
        <w:t>2. Системно-деятельные подходы:</w:t>
      </w:r>
    </w:p>
    <w:p w:rsidR="009D5CD7" w:rsidRPr="009D5CD7" w:rsidRDefault="009D5CD7" w:rsidP="0076055E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t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9D5CD7" w:rsidRPr="009D5CD7" w:rsidRDefault="009D5CD7" w:rsidP="0076055E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t>формирование познавательных интересов и познавательных действий ребёнка в различных видах деятельности, организация детской деятельности, в процессе которой они самостоятельно делают «открытия», узнают новое путём решения проблемных задач;</w:t>
      </w:r>
    </w:p>
    <w:p w:rsidR="009D5CD7" w:rsidRPr="009D5CD7" w:rsidRDefault="009D5CD7" w:rsidP="0076055E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lastRenderedPageBreak/>
        <w:t>креативность – «выращивание» у воспитанников способности переносить полученные знания в ситуации самостоятельной деятельности, инициировать и поощрять потребность детей самостоятельно находить решения нестандартных задач и проблемных ситуаций;</w:t>
      </w:r>
    </w:p>
    <w:p w:rsidR="009D5CD7" w:rsidRPr="0076055E" w:rsidRDefault="009D5CD7" w:rsidP="0076055E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t>овладение культурой – приобщение детей к социокультурным нормам, традициям семьи, общества, государства, обеспечить способность ребенка ориентироваться в мире и действовать (</w:t>
      </w:r>
      <w:r w:rsidRPr="009D5CD7">
        <w:rPr>
          <w:i/>
          <w:iCs/>
          <w:color w:val="000000"/>
          <w:sz w:val="22"/>
          <w:szCs w:val="22"/>
        </w:rPr>
        <w:t>или вести себя</w:t>
      </w:r>
      <w:r w:rsidRPr="009D5CD7">
        <w:rPr>
          <w:color w:val="000000"/>
          <w:sz w:val="22"/>
          <w:szCs w:val="22"/>
        </w:rPr>
        <w:t>) в соответствии с интересами и ожиданиями других людей, социальных групп, общества и человечества в целом.</w:t>
      </w:r>
    </w:p>
    <w:p w:rsidR="0076055E" w:rsidRPr="00F77229" w:rsidRDefault="0076055E" w:rsidP="0076055E">
      <w:pPr>
        <w:pStyle w:val="a7"/>
        <w:shd w:val="clear" w:color="auto" w:fill="F4F7F8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  <w:shd w:val="clear" w:color="auto" w:fill="FFFFFF"/>
        </w:rPr>
        <w:t>Д</w:t>
      </w:r>
      <w:r w:rsidRPr="00F77229">
        <w:rPr>
          <w:color w:val="000000"/>
          <w:shd w:val="clear" w:color="auto" w:fill="FFFFFF"/>
        </w:rPr>
        <w:t>анная дополнительная программа не дублирует основную программу ДОУ по математическому развитию, а дополняет её.</w:t>
      </w:r>
    </w:p>
    <w:p w:rsidR="0076055E" w:rsidRPr="009D5CD7" w:rsidRDefault="0076055E" w:rsidP="0076055E">
      <w:pPr>
        <w:pStyle w:val="a7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9D5CD7" w:rsidRDefault="009D5CD7" w:rsidP="0076055E">
      <w:pPr>
        <w:pBdr>
          <w:bottom w:val="single" w:sz="6" w:space="3" w:color="D6DDB9"/>
        </w:pBdr>
        <w:shd w:val="clear" w:color="auto" w:fill="FFFFFF"/>
        <w:spacing w:after="0" w:line="240" w:lineRule="atLeast"/>
        <w:jc w:val="both"/>
        <w:outlineLvl w:val="0"/>
        <w:rPr>
          <w:rFonts w:ascii="Times New Roman" w:hAnsi="Times New Roman" w:cs="Times New Roman"/>
          <w:b/>
          <w:bCs/>
          <w:color w:val="000000"/>
          <w:lang w:bidi="ru-RU"/>
        </w:rPr>
      </w:pPr>
      <w:r w:rsidRPr="000E717F">
        <w:rPr>
          <w:rFonts w:ascii="Times New Roman" w:hAnsi="Times New Roman" w:cs="Times New Roman"/>
          <w:b/>
          <w:bCs/>
          <w:color w:val="000000"/>
          <w:lang w:bidi="ru-RU"/>
        </w:rPr>
        <w:t>1.1.3.  Значимые для разработки и реализации программы характеристики, в том числе характеристики развития обучающихся дошкольного возраста.</w:t>
      </w:r>
    </w:p>
    <w:p w:rsidR="0076055E" w:rsidRDefault="009D5CD7" w:rsidP="0076055E">
      <w:pPr>
        <w:pBdr>
          <w:bottom w:val="single" w:sz="6" w:space="3" w:color="D6DDB9"/>
        </w:pBdr>
        <w:shd w:val="clear" w:color="auto" w:fill="FFFFFF"/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</w:rPr>
      </w:pPr>
      <w:r w:rsidRPr="009D5CD7">
        <w:rPr>
          <w:rFonts w:ascii="Times New Roman" w:hAnsi="Times New Roman" w:cs="Times New Roman"/>
          <w:color w:val="000000"/>
        </w:rPr>
        <w:t>В дошкольном детстве (</w:t>
      </w:r>
      <w:r w:rsidRPr="009D5CD7">
        <w:rPr>
          <w:rFonts w:ascii="Times New Roman" w:hAnsi="Times New Roman" w:cs="Times New Roman"/>
          <w:i/>
          <w:iCs/>
          <w:color w:val="000000"/>
        </w:rPr>
        <w:t>от 3 до 7 лет</w:t>
      </w:r>
      <w:r w:rsidR="00FA6F98">
        <w:rPr>
          <w:rFonts w:ascii="Times New Roman" w:hAnsi="Times New Roman" w:cs="Times New Roman"/>
          <w:color w:val="000000"/>
        </w:rPr>
        <w:t xml:space="preserve">) складывается потенциал социально-нравственного </w:t>
      </w:r>
      <w:r w:rsidRPr="009D5CD7">
        <w:rPr>
          <w:rFonts w:ascii="Times New Roman" w:hAnsi="Times New Roman" w:cs="Times New Roman"/>
          <w:color w:val="000000"/>
        </w:rPr>
        <w:t>развития ребенка</w:t>
      </w:r>
      <w:r w:rsidR="003A7FC3">
        <w:rPr>
          <w:rFonts w:ascii="Times New Roman" w:hAnsi="Times New Roman" w:cs="Times New Roman"/>
          <w:color w:val="000000"/>
        </w:rPr>
        <w:t xml:space="preserve">. </w:t>
      </w:r>
      <w:r w:rsidRPr="009D5CD7">
        <w:rPr>
          <w:rFonts w:ascii="Times New Roman" w:hAnsi="Times New Roman" w:cs="Times New Roman"/>
          <w:color w:val="000000"/>
        </w:rPr>
        <w:t>Дошкольное детство играет решающую роль в становлении личности, определяя ход и результаты ее развития на последующих этапах жизненного пути человека. Характеристика возрастных особенностей развития детей дошкольного возраста необходима для правильной организации образовательного процесса, как в условиях семьи, так и в условиях дошкольного образовательного учреждения (</w:t>
      </w:r>
      <w:r w:rsidRPr="009D5CD7">
        <w:rPr>
          <w:rFonts w:ascii="Times New Roman" w:hAnsi="Times New Roman" w:cs="Times New Roman"/>
          <w:i/>
          <w:iCs/>
          <w:color w:val="000000"/>
        </w:rPr>
        <w:t>группы</w:t>
      </w:r>
      <w:r w:rsidRPr="009D5CD7">
        <w:rPr>
          <w:rFonts w:ascii="Times New Roman" w:hAnsi="Times New Roman" w:cs="Times New Roman"/>
          <w:color w:val="000000"/>
        </w:rPr>
        <w:t>).</w:t>
      </w:r>
    </w:p>
    <w:p w:rsidR="0076055E" w:rsidRDefault="0076055E" w:rsidP="0076055E">
      <w:pPr>
        <w:pBdr>
          <w:bottom w:val="single" w:sz="6" w:space="3" w:color="D6DDB9"/>
        </w:pBdr>
        <w:shd w:val="clear" w:color="auto" w:fill="FFFFFF"/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</w:rPr>
      </w:pPr>
    </w:p>
    <w:p w:rsidR="0076055E" w:rsidRPr="0076055E" w:rsidRDefault="0076055E" w:rsidP="0076055E">
      <w:pPr>
        <w:pBdr>
          <w:bottom w:val="single" w:sz="6" w:space="3" w:color="D6DDB9"/>
        </w:pBd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000000"/>
        </w:rPr>
      </w:pPr>
      <w:r w:rsidRPr="0076055E">
        <w:rPr>
          <w:rFonts w:ascii="Times New Roman" w:hAnsi="Times New Roman" w:cs="Times New Roman"/>
          <w:b/>
          <w:bCs/>
          <w:iCs/>
          <w:color w:val="000000"/>
          <w:u w:val="single"/>
        </w:rPr>
        <w:t xml:space="preserve">Старший </w:t>
      </w:r>
      <w:r w:rsidR="009D5CD7" w:rsidRPr="0076055E">
        <w:rPr>
          <w:rFonts w:ascii="Times New Roman" w:hAnsi="Times New Roman" w:cs="Times New Roman"/>
          <w:b/>
          <w:bCs/>
          <w:iCs/>
          <w:color w:val="000000"/>
          <w:u w:val="single"/>
        </w:rPr>
        <w:t>дошкольный возраст (</w:t>
      </w:r>
      <w:r w:rsidR="005906F1">
        <w:rPr>
          <w:rFonts w:ascii="Times New Roman" w:hAnsi="Times New Roman" w:cs="Times New Roman"/>
          <w:b/>
          <w:bCs/>
          <w:iCs/>
          <w:color w:val="000000"/>
          <w:u w:val="single"/>
        </w:rPr>
        <w:t xml:space="preserve">5-6 </w:t>
      </w:r>
      <w:r w:rsidRPr="0076055E">
        <w:rPr>
          <w:rFonts w:ascii="Times New Roman" w:hAnsi="Times New Roman" w:cs="Times New Roman"/>
          <w:b/>
          <w:bCs/>
          <w:iCs/>
          <w:color w:val="000000"/>
          <w:u w:val="single"/>
        </w:rPr>
        <w:t>лет</w:t>
      </w:r>
      <w:r w:rsidR="009D5CD7" w:rsidRPr="0076055E">
        <w:rPr>
          <w:rFonts w:ascii="Times New Roman" w:hAnsi="Times New Roman" w:cs="Times New Roman"/>
          <w:b/>
          <w:bCs/>
          <w:iCs/>
          <w:color w:val="000000"/>
          <w:u w:val="single"/>
        </w:rPr>
        <w:t>)</w:t>
      </w:r>
      <w:r w:rsidRPr="0076055E">
        <w:rPr>
          <w:rFonts w:ascii="Times New Roman" w:hAnsi="Times New Roman" w:cs="Times New Roman"/>
        </w:rPr>
        <w:t xml:space="preserve"> </w:t>
      </w:r>
    </w:p>
    <w:p w:rsidR="0076055E" w:rsidRPr="0076055E" w:rsidRDefault="0076055E" w:rsidP="0076055E">
      <w:pPr>
        <w:pStyle w:val="c59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76055E">
        <w:t>Особенности развития детей старшего дошкольного возраста</w:t>
      </w:r>
      <w:r>
        <w:t>, обучающихся в ДОО</w:t>
      </w:r>
      <w:r w:rsidRPr="0076055E">
        <w:t>, как и в младших группах, требуют использование игровой деятельности как способа и формы подачи образовательного материала, поэтому все занятия строятся в игровой форме. Однако, учитывая требуемые цели и опираясь на поставленные задачи дополнительной программы, необходимо обеспечить своевременную подготовку детей к первому году обучения</w:t>
      </w:r>
      <w:r>
        <w:t xml:space="preserve"> в школе. Дети в этом возрасте становятся </w:t>
      </w:r>
      <w:r w:rsidRPr="0076055E">
        <w:t>более усидчивы, внимательны, социализированы по сравнению с ранними группами ДОУ, их когнитивные возможности и потенциал гораздо шире. Они способны к самостоятельным умозаключениям, логическим выводам, более усидчивы и терпеливы. И поэтому требования к проведению занятий корректируются, усложняются. Детям необходима поддержка их инициативы, поощрение выбора нестандартных решений, индивидуальный подход и личная консультация; ребёнок стоит перед началом образования в школе, поэтому занятия приближены к школьному варианту, увеличены требования к выполнению упражнений и задач по усвоению математических умений.</w:t>
      </w:r>
      <w:r w:rsidRPr="0076055E">
        <w:rPr>
          <w:color w:val="000000"/>
          <w:shd w:val="clear" w:color="auto" w:fill="FFFFFF"/>
        </w:rPr>
        <w:t xml:space="preserve"> 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т.д. Кроме того,</w:t>
      </w:r>
      <w:r w:rsidRPr="0076055E">
        <w:rPr>
          <w:b/>
          <w:bCs/>
          <w:color w:val="000000"/>
          <w:shd w:val="clear" w:color="auto" w:fill="FFFFFF"/>
        </w:rPr>
        <w:t> </w:t>
      </w:r>
      <w:r w:rsidRPr="0076055E">
        <w:rPr>
          <w:bCs/>
          <w:color w:val="000000"/>
          <w:shd w:val="clear" w:color="auto" w:fill="FFFFFF"/>
        </w:rPr>
        <w:t>продолжают совершенствоваться обобщения, что является основой словесно-логического мышления.</w:t>
      </w:r>
      <w:r w:rsidRPr="0076055E">
        <w:rPr>
          <w:color w:val="000000"/>
          <w:shd w:val="clear" w:color="auto" w:fill="FFFFFF"/>
        </w:rPr>
        <w:t>  </w:t>
      </w:r>
      <w:r w:rsidRPr="0076055E">
        <w:rPr>
          <w:color w:val="000000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76055E" w:rsidRPr="0076055E" w:rsidRDefault="0076055E" w:rsidP="0076055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55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в этом возрасте характеризуется анализом сложных форм объектов; развитие мышления сопровождается освое</w:t>
      </w:r>
      <w:r w:rsidRPr="00760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76055E" w:rsidRPr="0076055E" w:rsidRDefault="0076055E" w:rsidP="0076055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D5CD7" w:rsidRPr="009D5CD7" w:rsidRDefault="009D5CD7" w:rsidP="009D5CD7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:rsidR="00293294" w:rsidRPr="00ED41CE" w:rsidRDefault="000E717F" w:rsidP="00ED41CE">
      <w:pPr>
        <w:pBdr>
          <w:bottom w:val="single" w:sz="6" w:space="3" w:color="D6DDB9"/>
        </w:pBd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color w:val="000000"/>
        </w:rPr>
        <w:t>1.1.</w:t>
      </w:r>
      <w:r w:rsidR="009D5CD7">
        <w:rPr>
          <w:rFonts w:ascii="Times New Roman" w:eastAsia="Times New Roman" w:hAnsi="Times New Roman" w:cs="Times New Roman"/>
          <w:b/>
          <w:color w:val="000000"/>
        </w:rPr>
        <w:t>4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="006367F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293294" w:rsidRPr="006367F3">
        <w:rPr>
          <w:rFonts w:ascii="Times New Roman" w:eastAsia="Times New Roman" w:hAnsi="Times New Roman" w:cs="Times New Roman"/>
          <w:b/>
          <w:color w:val="000000"/>
        </w:rPr>
        <w:t xml:space="preserve">Возраст детей </w:t>
      </w:r>
      <w:r w:rsidR="006367F3" w:rsidRPr="006367F3">
        <w:rPr>
          <w:rFonts w:ascii="Times New Roman" w:eastAsia="Times New Roman" w:hAnsi="Times New Roman" w:cs="Times New Roman"/>
          <w:b/>
          <w:color w:val="000000"/>
        </w:rPr>
        <w:t>дл</w:t>
      </w:r>
      <w:r w:rsidR="0030648B">
        <w:rPr>
          <w:rFonts w:ascii="Times New Roman" w:eastAsia="Times New Roman" w:hAnsi="Times New Roman" w:cs="Times New Roman"/>
          <w:b/>
          <w:color w:val="000000"/>
        </w:rPr>
        <w:t>я освоения программы «</w:t>
      </w:r>
      <w:r w:rsidR="0076055E">
        <w:rPr>
          <w:rFonts w:ascii="Times New Roman" w:eastAsia="Times New Roman" w:hAnsi="Times New Roman" w:cs="Times New Roman"/>
          <w:b/>
          <w:color w:val="000000"/>
        </w:rPr>
        <w:t>Весёлая математика</w:t>
      </w:r>
      <w:r w:rsidR="006367F3" w:rsidRPr="006367F3">
        <w:rPr>
          <w:rFonts w:ascii="Times New Roman" w:eastAsia="Times New Roman" w:hAnsi="Times New Roman" w:cs="Times New Roman"/>
          <w:b/>
          <w:color w:val="000000"/>
        </w:rPr>
        <w:t>»</w:t>
      </w:r>
    </w:p>
    <w:p w:rsidR="005906F1" w:rsidRDefault="006367F3" w:rsidP="0076055E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67F3">
        <w:rPr>
          <w:rFonts w:ascii="Times New Roman" w:hAnsi="Times New Roman" w:cs="Times New Roman"/>
          <w:color w:val="000000"/>
          <w:shd w:val="clear" w:color="auto" w:fill="FFFFFF"/>
        </w:rPr>
        <w:t>Прогр</w:t>
      </w:r>
      <w:r>
        <w:rPr>
          <w:rFonts w:ascii="Times New Roman" w:hAnsi="Times New Roman" w:cs="Times New Roman"/>
          <w:color w:val="000000"/>
          <w:shd w:val="clear" w:color="auto" w:fill="FFFFFF"/>
        </w:rPr>
        <w:t>амма</w:t>
      </w:r>
      <w:r w:rsidR="0030648B">
        <w:rPr>
          <w:rFonts w:ascii="Times New Roman" w:hAnsi="Times New Roman" w:cs="Times New Roman"/>
          <w:color w:val="000000"/>
          <w:shd w:val="clear" w:color="auto" w:fill="FFFFFF"/>
        </w:rPr>
        <w:t xml:space="preserve"> рассч</w:t>
      </w:r>
      <w:r w:rsidR="0076055E">
        <w:rPr>
          <w:rFonts w:ascii="Times New Roman" w:hAnsi="Times New Roman" w:cs="Times New Roman"/>
          <w:color w:val="000000"/>
          <w:shd w:val="clear" w:color="auto" w:fill="FFFFFF"/>
        </w:rPr>
        <w:t>итана для воспитанников старшего</w:t>
      </w:r>
      <w:r w:rsidR="0030648B">
        <w:rPr>
          <w:rFonts w:ascii="Times New Roman" w:hAnsi="Times New Roman" w:cs="Times New Roman"/>
          <w:color w:val="000000"/>
          <w:shd w:val="clear" w:color="auto" w:fill="FFFFFF"/>
        </w:rPr>
        <w:t xml:space="preserve"> дошкольного возраста </w:t>
      </w:r>
      <w:r w:rsidR="005906F1">
        <w:rPr>
          <w:rFonts w:ascii="Times New Roman" w:hAnsi="Times New Roman" w:cs="Times New Roman"/>
          <w:color w:val="000000"/>
          <w:shd w:val="clear" w:color="auto" w:fill="FFFFFF"/>
        </w:rPr>
        <w:t>5-6</w:t>
      </w:r>
      <w:r w:rsidR="0076055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367F3">
        <w:rPr>
          <w:rFonts w:ascii="Times New Roman" w:hAnsi="Times New Roman" w:cs="Times New Roman"/>
          <w:color w:val="000000"/>
          <w:shd w:val="clear" w:color="auto" w:fill="FFFFFF"/>
        </w:rPr>
        <w:t>лет. Обучающиеся эт</w:t>
      </w:r>
      <w:r>
        <w:rPr>
          <w:rFonts w:ascii="Times New Roman" w:hAnsi="Times New Roman" w:cs="Times New Roman"/>
          <w:color w:val="000000"/>
          <w:shd w:val="clear" w:color="auto" w:fill="FFFFFF"/>
        </w:rPr>
        <w:t>ого возраста</w:t>
      </w:r>
      <w:r w:rsidR="005906F1">
        <w:rPr>
          <w:rFonts w:ascii="Times New Roman" w:hAnsi="Times New Roman" w:cs="Times New Roman"/>
          <w:color w:val="000000"/>
          <w:shd w:val="clear" w:color="auto" w:fill="FFFFFF"/>
        </w:rPr>
        <w:t xml:space="preserve"> уже </w:t>
      </w:r>
      <w:r>
        <w:rPr>
          <w:rFonts w:ascii="Times New Roman" w:hAnsi="Times New Roman" w:cs="Times New Roman"/>
          <w:color w:val="000000"/>
          <w:shd w:val="clear" w:color="auto" w:fill="FFFFFF"/>
        </w:rPr>
        <w:t>способны хорошо</w:t>
      </w:r>
      <w:r w:rsidRPr="006367F3">
        <w:rPr>
          <w:rFonts w:ascii="Times New Roman" w:hAnsi="Times New Roman" w:cs="Times New Roman"/>
          <w:color w:val="000000"/>
          <w:shd w:val="clear" w:color="auto" w:fill="FFFFFF"/>
        </w:rPr>
        <w:t xml:space="preserve"> усваи</w:t>
      </w:r>
      <w:r w:rsidR="0030648B">
        <w:rPr>
          <w:rFonts w:ascii="Times New Roman" w:hAnsi="Times New Roman" w:cs="Times New Roman"/>
          <w:color w:val="000000"/>
          <w:shd w:val="clear" w:color="auto" w:fill="FFFFFF"/>
        </w:rPr>
        <w:t xml:space="preserve">вать разнообразную информацию </w:t>
      </w:r>
      <w:r w:rsidRPr="006367F3">
        <w:rPr>
          <w:rFonts w:ascii="Times New Roman" w:hAnsi="Times New Roman" w:cs="Times New Roman"/>
          <w:color w:val="000000"/>
          <w:shd w:val="clear" w:color="auto" w:fill="FFFFFF"/>
        </w:rPr>
        <w:t>и реализовывать постав</w:t>
      </w:r>
      <w:r w:rsidR="0030648B">
        <w:rPr>
          <w:rFonts w:ascii="Times New Roman" w:hAnsi="Times New Roman" w:cs="Times New Roman"/>
          <w:color w:val="000000"/>
          <w:shd w:val="clear" w:color="auto" w:fill="FFFFFF"/>
        </w:rPr>
        <w:t>ленные задачи через многообразные методические приемы и методы</w:t>
      </w:r>
      <w:r w:rsidRPr="006367F3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FA6F98" w:rsidRPr="00FA6F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6055E" w:rsidRDefault="00FA6F98" w:rsidP="0076055E">
      <w:pPr>
        <w:shd w:val="clear" w:color="auto" w:fill="FFFFFF"/>
        <w:spacing w:after="0" w:line="216" w:lineRule="atLeast"/>
      </w:pPr>
      <w:r w:rsidRPr="00FA6F98">
        <w:rPr>
          <w:rFonts w:ascii="Times New Roman" w:eastAsia="Times New Roman" w:hAnsi="Times New Roman" w:cs="Times New Roman"/>
          <w:b/>
          <w:bCs/>
        </w:rPr>
        <w:t>Формы и методы обучения:</w:t>
      </w:r>
      <w:r w:rsidR="0076055E" w:rsidRPr="0076055E">
        <w:t xml:space="preserve"> </w:t>
      </w:r>
    </w:p>
    <w:p w:rsidR="0076055E" w:rsidRDefault="0076055E" w:rsidP="0076055E">
      <w:pPr>
        <w:shd w:val="clear" w:color="auto" w:fill="FFFFFF"/>
        <w:spacing w:after="0" w:line="216" w:lineRule="atLeast"/>
        <w:rPr>
          <w:rFonts w:ascii="Times New Roman" w:hAnsi="Times New Roman" w:cs="Times New Roman"/>
        </w:rPr>
      </w:pPr>
      <w:r w:rsidRPr="0076055E">
        <w:rPr>
          <w:rFonts w:ascii="Times New Roman" w:hAnsi="Times New Roman" w:cs="Times New Roman"/>
          <w:i/>
        </w:rPr>
        <w:t>Форма проведения занятий</w:t>
      </w:r>
      <w:r w:rsidRPr="0076055E">
        <w:rPr>
          <w:rFonts w:ascii="Times New Roman" w:hAnsi="Times New Roman" w:cs="Times New Roman"/>
        </w:rPr>
        <w:t xml:space="preserve"> – игровая. </w:t>
      </w:r>
    </w:p>
    <w:p w:rsidR="0076055E" w:rsidRDefault="0076055E" w:rsidP="0076055E">
      <w:pPr>
        <w:shd w:val="clear" w:color="auto" w:fill="FFFFFF"/>
        <w:spacing w:after="0" w:line="216" w:lineRule="atLeast"/>
      </w:pPr>
      <w:r w:rsidRPr="0076055E">
        <w:rPr>
          <w:rFonts w:ascii="Times New Roman" w:hAnsi="Times New Roman" w:cs="Times New Roman"/>
        </w:rPr>
        <w:t>Форма организации деятельности на занятии – фронтальная с демонстрационным материалом (со всеми учащимися сразу - беседа, показ, объяснение), групповая (в малых группах, в парах и вся группа в зависимости от целей учебно-познавательной деятельности), самостоятельная работа детей с раздаточным материалом, с рабочей тетрадью, постановка и разрешение проблемных ситуаций, экспериментирование, дидактические игры, элементы изобразительной деятельности (конструирование, аппликация, рисование), элементы театрализованной деятельности, т.е. занятие организуется через применение широкого спектра педагогических приемов (наглядных, игровых, практических, словесных, поисковых)</w:t>
      </w:r>
      <w:r>
        <w:t>.</w:t>
      </w:r>
    </w:p>
    <w:p w:rsidR="0076055E" w:rsidRDefault="0076055E" w:rsidP="0076055E">
      <w:pPr>
        <w:shd w:val="clear" w:color="auto" w:fill="FFFFFF"/>
        <w:spacing w:after="0" w:line="216" w:lineRule="atLeast"/>
        <w:rPr>
          <w:rFonts w:ascii="Times New Roman" w:hAnsi="Times New Roman" w:cs="Times New Roman"/>
        </w:rPr>
      </w:pPr>
      <w:r w:rsidRPr="0076055E">
        <w:rPr>
          <w:rFonts w:ascii="Times New Roman" w:hAnsi="Times New Roman" w:cs="Times New Roman"/>
        </w:rPr>
        <w:t>В организации образовательного процесса используются следующие</w:t>
      </w:r>
      <w:r>
        <w:rPr>
          <w:rFonts w:ascii="Times New Roman" w:hAnsi="Times New Roman" w:cs="Times New Roman"/>
        </w:rPr>
        <w:t xml:space="preserve"> </w:t>
      </w:r>
      <w:r w:rsidRPr="0076055E">
        <w:rPr>
          <w:rFonts w:ascii="Times New Roman" w:hAnsi="Times New Roman" w:cs="Times New Roman"/>
          <w:i/>
        </w:rPr>
        <w:t>методы и приемы</w:t>
      </w:r>
      <w:r w:rsidRPr="0076055E">
        <w:rPr>
          <w:rFonts w:ascii="Times New Roman" w:hAnsi="Times New Roman" w:cs="Times New Roman"/>
        </w:rPr>
        <w:t xml:space="preserve"> педагогической техники:</w:t>
      </w:r>
    </w:p>
    <w:p w:rsidR="0076055E" w:rsidRDefault="0076055E" w:rsidP="0076055E">
      <w:pPr>
        <w:shd w:val="clear" w:color="auto" w:fill="FFFFFF"/>
        <w:spacing w:after="0" w:line="216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76055E">
        <w:rPr>
          <w:rFonts w:ascii="Times New Roman" w:hAnsi="Times New Roman" w:cs="Times New Roman"/>
        </w:rPr>
        <w:t xml:space="preserve"> прием удивления (необычный материал, форма преподнесения и т. д.);</w:t>
      </w:r>
    </w:p>
    <w:p w:rsidR="0076055E" w:rsidRDefault="0076055E" w:rsidP="0076055E">
      <w:pPr>
        <w:shd w:val="clear" w:color="auto" w:fill="FFFFFF"/>
        <w:spacing w:after="0" w:line="216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76055E">
        <w:rPr>
          <w:rFonts w:ascii="Times New Roman" w:hAnsi="Times New Roman" w:cs="Times New Roman"/>
        </w:rPr>
        <w:t xml:space="preserve"> прием «фантастическая добавка» (дополнение реальной ситуации, фантастической); </w:t>
      </w:r>
    </w:p>
    <w:p w:rsidR="0076055E" w:rsidRDefault="0076055E" w:rsidP="0076055E">
      <w:pPr>
        <w:shd w:val="clear" w:color="auto" w:fill="FFFFFF"/>
        <w:spacing w:after="0" w:line="216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6055E">
        <w:rPr>
          <w:rFonts w:ascii="Times New Roman" w:hAnsi="Times New Roman" w:cs="Times New Roman"/>
        </w:rPr>
        <w:t xml:space="preserve">прием «особое задание» (наиболее сильные ученики получают право на выполнение особо сложное задание); </w:t>
      </w:r>
    </w:p>
    <w:p w:rsidR="0076055E" w:rsidRDefault="0076055E" w:rsidP="0076055E">
      <w:pPr>
        <w:shd w:val="clear" w:color="auto" w:fill="FFFFFF"/>
        <w:spacing w:after="0" w:line="216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6055E">
        <w:rPr>
          <w:rFonts w:ascii="Times New Roman" w:hAnsi="Times New Roman" w:cs="Times New Roman"/>
        </w:rPr>
        <w:t xml:space="preserve">игры-тренинги; сюжетно-ролевые игры и игры-драматизации; </w:t>
      </w:r>
    </w:p>
    <w:p w:rsidR="0076055E" w:rsidRDefault="0076055E" w:rsidP="0076055E">
      <w:pPr>
        <w:shd w:val="clear" w:color="auto" w:fill="FFFFFF"/>
        <w:spacing w:after="0" w:line="216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6055E">
        <w:rPr>
          <w:rFonts w:ascii="Times New Roman" w:hAnsi="Times New Roman" w:cs="Times New Roman"/>
        </w:rPr>
        <w:t>эмоциональный настрой (разминка); использование несловесных команд.</w:t>
      </w:r>
    </w:p>
    <w:p w:rsidR="0076055E" w:rsidRPr="0076055E" w:rsidRDefault="0076055E" w:rsidP="0076055E">
      <w:pPr>
        <w:shd w:val="clear" w:color="auto" w:fill="FFFFFF"/>
        <w:spacing w:after="0" w:line="216" w:lineRule="atLeast"/>
        <w:rPr>
          <w:rFonts w:ascii="Times New Roman" w:hAnsi="Times New Roman" w:cs="Times New Roman"/>
        </w:rPr>
      </w:pPr>
      <w:r w:rsidRPr="0076055E">
        <w:rPr>
          <w:rFonts w:ascii="Times New Roman" w:hAnsi="Times New Roman" w:cs="Times New Roman"/>
        </w:rPr>
        <w:t>Разнообразие методов учебного и воспитательного процессов позволяют делать работу с детьми более разнообразной, эмоционально и информационно насыщенной. Учащимся предлагается много разнообразных форм для проявления активности и самостоятельности.</w:t>
      </w:r>
    </w:p>
    <w:p w:rsidR="00A917E4" w:rsidRPr="0076055E" w:rsidRDefault="0076055E" w:rsidP="0076055E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</w:rPr>
      </w:pPr>
      <w:r w:rsidRPr="0076055E">
        <w:rPr>
          <w:rFonts w:ascii="Times New Roman" w:hAnsi="Times New Roman" w:cs="Times New Roman"/>
          <w:i/>
        </w:rPr>
        <w:t>Материально-техническое обеспечение</w:t>
      </w:r>
      <w:r w:rsidRPr="0076055E">
        <w:rPr>
          <w:rFonts w:ascii="Times New Roman" w:hAnsi="Times New Roman" w:cs="Times New Roman"/>
        </w:rPr>
        <w:t>: занятия про</w:t>
      </w:r>
      <w:r>
        <w:rPr>
          <w:rFonts w:ascii="Times New Roman" w:hAnsi="Times New Roman" w:cs="Times New Roman"/>
        </w:rPr>
        <w:t xml:space="preserve">водятся в просторном, светлом помещении с </w:t>
      </w:r>
      <w:r w:rsidRPr="0076055E">
        <w:rPr>
          <w:rFonts w:ascii="Times New Roman" w:hAnsi="Times New Roman" w:cs="Times New Roman"/>
        </w:rPr>
        <w:t>мебелью</w:t>
      </w:r>
      <w:r>
        <w:rPr>
          <w:rFonts w:ascii="Times New Roman" w:hAnsi="Times New Roman" w:cs="Times New Roman"/>
        </w:rPr>
        <w:t>, соответствующей возрасту детей,</w:t>
      </w:r>
      <w:r w:rsidRPr="0076055E">
        <w:rPr>
          <w:rFonts w:ascii="Times New Roman" w:hAnsi="Times New Roman" w:cs="Times New Roman"/>
        </w:rPr>
        <w:t xml:space="preserve"> меловая доска</w:t>
      </w:r>
      <w:r>
        <w:rPr>
          <w:rFonts w:ascii="Times New Roman" w:hAnsi="Times New Roman" w:cs="Times New Roman"/>
        </w:rPr>
        <w:t>,</w:t>
      </w:r>
      <w:r w:rsidRPr="0076055E">
        <w:rPr>
          <w:rFonts w:ascii="Times New Roman" w:hAnsi="Times New Roman" w:cs="Times New Roman"/>
        </w:rPr>
        <w:t xml:space="preserve"> магнитная доска. таблицы, открытки, картинки, игрушки. дидактические игры из серии «Готовимся к школе»</w:t>
      </w:r>
      <w:r>
        <w:rPr>
          <w:rFonts w:ascii="Times New Roman" w:hAnsi="Times New Roman" w:cs="Times New Roman"/>
        </w:rPr>
        <w:t>, модели геометрических фигур</w:t>
      </w:r>
      <w:r w:rsidRPr="0076055E">
        <w:rPr>
          <w:rFonts w:ascii="Times New Roman" w:hAnsi="Times New Roman" w:cs="Times New Roman"/>
        </w:rPr>
        <w:t>, занимательные головол</w:t>
      </w:r>
      <w:r>
        <w:rPr>
          <w:rFonts w:ascii="Times New Roman" w:hAnsi="Times New Roman" w:cs="Times New Roman"/>
        </w:rPr>
        <w:t>омки «Кубики для всех»,</w:t>
      </w:r>
      <w:r w:rsidRPr="0076055E">
        <w:rPr>
          <w:rFonts w:ascii="Times New Roman" w:hAnsi="Times New Roman" w:cs="Times New Roman"/>
        </w:rPr>
        <w:t xml:space="preserve"> игры «Рамки и вкладыши</w:t>
      </w:r>
      <w:r>
        <w:rPr>
          <w:rFonts w:ascii="Times New Roman" w:hAnsi="Times New Roman" w:cs="Times New Roman"/>
        </w:rPr>
        <w:t>», авторские дидактические игры и пособия.</w:t>
      </w:r>
    </w:p>
    <w:p w:rsidR="00FA6F98" w:rsidRPr="00A917E4" w:rsidRDefault="00FA6F98" w:rsidP="00FA6F98">
      <w:pPr>
        <w:shd w:val="clear" w:color="auto" w:fill="FFFFFF"/>
        <w:spacing w:line="216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6F98" w:rsidRPr="00FA6F98" w:rsidRDefault="00FA6F98" w:rsidP="00FA6F98">
      <w:pPr>
        <w:shd w:val="clear" w:color="auto" w:fill="FFFFFF"/>
        <w:spacing w:after="0" w:line="216" w:lineRule="atLeast"/>
        <w:ind w:left="1134"/>
        <w:rPr>
          <w:rFonts w:ascii="Times New Roman" w:eastAsia="Times New Roman" w:hAnsi="Times New Roman" w:cs="Times New Roman"/>
          <w:color w:val="000000"/>
        </w:rPr>
      </w:pPr>
    </w:p>
    <w:p w:rsidR="006367F3" w:rsidRPr="003A7FC3" w:rsidRDefault="009D5CD7" w:rsidP="006367F3">
      <w:pPr>
        <w:pStyle w:val="c9"/>
        <w:shd w:val="clear" w:color="auto" w:fill="FFFFFF"/>
        <w:spacing w:before="0" w:beforeAutospacing="0" w:after="0" w:afterAutospacing="0"/>
        <w:rPr>
          <w:rStyle w:val="c18"/>
          <w:b/>
          <w:bCs/>
          <w:color w:val="000000"/>
          <w:sz w:val="22"/>
          <w:szCs w:val="22"/>
        </w:rPr>
      </w:pPr>
      <w:r w:rsidRPr="003A7FC3">
        <w:rPr>
          <w:rStyle w:val="c18"/>
          <w:b/>
          <w:bCs/>
          <w:color w:val="000000"/>
          <w:sz w:val="22"/>
          <w:szCs w:val="22"/>
        </w:rPr>
        <w:t>1.1.5</w:t>
      </w:r>
      <w:r w:rsidR="00B00EA2" w:rsidRPr="003A7FC3">
        <w:rPr>
          <w:rStyle w:val="c18"/>
          <w:b/>
          <w:bCs/>
          <w:color w:val="000000"/>
          <w:sz w:val="22"/>
          <w:szCs w:val="22"/>
        </w:rPr>
        <w:t xml:space="preserve">. </w:t>
      </w:r>
      <w:r w:rsidR="006367F3" w:rsidRPr="003A7FC3">
        <w:rPr>
          <w:rStyle w:val="c18"/>
          <w:b/>
          <w:bCs/>
          <w:color w:val="000000"/>
          <w:sz w:val="22"/>
          <w:szCs w:val="22"/>
        </w:rPr>
        <w:t xml:space="preserve">Сроки </w:t>
      </w:r>
      <w:r w:rsidR="0030648B" w:rsidRPr="003A7FC3">
        <w:rPr>
          <w:rStyle w:val="c18"/>
          <w:b/>
          <w:bCs/>
          <w:color w:val="000000"/>
          <w:sz w:val="22"/>
          <w:szCs w:val="22"/>
        </w:rPr>
        <w:t>реализации программы «</w:t>
      </w:r>
      <w:r w:rsidR="0076055E">
        <w:rPr>
          <w:rStyle w:val="c18"/>
          <w:b/>
          <w:bCs/>
          <w:color w:val="000000"/>
          <w:sz w:val="22"/>
          <w:szCs w:val="22"/>
        </w:rPr>
        <w:t>Весёлая математика</w:t>
      </w:r>
      <w:r w:rsidR="006367F3" w:rsidRPr="003A7FC3">
        <w:rPr>
          <w:rStyle w:val="c18"/>
          <w:b/>
          <w:bCs/>
          <w:color w:val="000000"/>
          <w:sz w:val="22"/>
          <w:szCs w:val="22"/>
        </w:rPr>
        <w:t>»</w:t>
      </w:r>
    </w:p>
    <w:p w:rsidR="006367F3" w:rsidRPr="003A7FC3" w:rsidRDefault="0076055E" w:rsidP="006367F3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22"/>
          <w:szCs w:val="22"/>
        </w:rPr>
      </w:pPr>
      <w:r>
        <w:rPr>
          <w:rStyle w:val="c7"/>
          <w:color w:val="000000"/>
          <w:sz w:val="22"/>
          <w:szCs w:val="22"/>
        </w:rPr>
        <w:t xml:space="preserve"> П</w:t>
      </w:r>
      <w:r w:rsidR="005906F1">
        <w:rPr>
          <w:rStyle w:val="c7"/>
          <w:color w:val="000000"/>
          <w:sz w:val="22"/>
          <w:szCs w:val="22"/>
        </w:rPr>
        <w:t>рограмма рассчитана на 1 год обучения</w:t>
      </w:r>
      <w:r w:rsidR="006367F3" w:rsidRPr="003A7FC3">
        <w:rPr>
          <w:rStyle w:val="c7"/>
          <w:color w:val="000000"/>
          <w:sz w:val="22"/>
          <w:szCs w:val="22"/>
        </w:rPr>
        <w:t>.</w:t>
      </w:r>
    </w:p>
    <w:p w:rsidR="006367F3" w:rsidRPr="003A7FC3" w:rsidRDefault="006367F3" w:rsidP="00A917E4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6055E" w:rsidRDefault="00E23494" w:rsidP="008E619A">
      <w:pPr>
        <w:spacing w:after="0"/>
        <w:rPr>
          <w:rFonts w:ascii="Times New Roman" w:hAnsi="Times New Roman" w:cs="Times New Roman"/>
          <w:b/>
          <w:lang w:bidi="ru-RU"/>
        </w:rPr>
      </w:pPr>
      <w:r w:rsidRPr="003A7FC3">
        <w:rPr>
          <w:rFonts w:ascii="Times New Roman" w:hAnsi="Times New Roman"/>
          <w:b/>
          <w:lang w:bidi="ru-RU"/>
        </w:rPr>
        <w:t>1.2. Планируемые результаты освоения Программы</w:t>
      </w:r>
      <w:r w:rsidR="0030648B" w:rsidRPr="003A7FC3">
        <w:rPr>
          <w:rFonts w:ascii="Times New Roman" w:hAnsi="Times New Roman"/>
          <w:b/>
          <w:lang w:bidi="ru-RU"/>
        </w:rPr>
        <w:t xml:space="preserve"> «</w:t>
      </w:r>
      <w:r w:rsidR="0076055E">
        <w:rPr>
          <w:rFonts w:ascii="Times New Roman" w:hAnsi="Times New Roman"/>
          <w:b/>
          <w:lang w:bidi="ru-RU"/>
        </w:rPr>
        <w:t>Весёлая математика</w:t>
      </w:r>
      <w:r w:rsidRPr="003A7FC3">
        <w:rPr>
          <w:rFonts w:ascii="Times New Roman" w:hAnsi="Times New Roman"/>
          <w:b/>
          <w:lang w:bidi="ru-RU"/>
        </w:rPr>
        <w:t>» (промежуточная аттестация</w:t>
      </w:r>
      <w:r w:rsidRPr="0076055E">
        <w:rPr>
          <w:rFonts w:ascii="Times New Roman" w:hAnsi="Times New Roman" w:cs="Times New Roman"/>
          <w:b/>
          <w:lang w:bidi="ru-RU"/>
        </w:rPr>
        <w:t>)</w:t>
      </w:r>
    </w:p>
    <w:p w:rsidR="0076055E" w:rsidRDefault="0076055E" w:rsidP="008E619A">
      <w:pPr>
        <w:spacing w:after="0" w:line="240" w:lineRule="atLeast"/>
        <w:rPr>
          <w:rFonts w:ascii="Times New Roman" w:hAnsi="Times New Roman" w:cs="Times New Roman"/>
        </w:rPr>
      </w:pPr>
      <w:r w:rsidRPr="0076055E">
        <w:rPr>
          <w:rFonts w:ascii="Times New Roman" w:hAnsi="Times New Roman" w:cs="Times New Roman"/>
        </w:rPr>
        <w:t>К концу обучения основными результатами у детей должны стать:</w:t>
      </w:r>
    </w:p>
    <w:p w:rsidR="0076055E" w:rsidRDefault="0076055E" w:rsidP="008E619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E619A">
        <w:rPr>
          <w:rFonts w:ascii="Times New Roman" w:hAnsi="Times New Roman" w:cs="Times New Roman"/>
        </w:rPr>
        <w:t xml:space="preserve"> </w:t>
      </w:r>
      <w:r w:rsidRPr="0076055E">
        <w:rPr>
          <w:rFonts w:ascii="Times New Roman" w:hAnsi="Times New Roman" w:cs="Times New Roman"/>
          <w:i/>
        </w:rPr>
        <w:t>личностные результаты</w:t>
      </w:r>
      <w:r w:rsidRPr="0076055E">
        <w:rPr>
          <w:rFonts w:ascii="Times New Roman" w:hAnsi="Times New Roman" w:cs="Times New Roman"/>
        </w:rPr>
        <w:t xml:space="preserve"> </w:t>
      </w:r>
    </w:p>
    <w:p w:rsidR="0076055E" w:rsidRDefault="0076055E" w:rsidP="008E619A">
      <w:pPr>
        <w:spacing w:after="0" w:line="240" w:lineRule="atLeast"/>
        <w:rPr>
          <w:rFonts w:ascii="Times New Roman" w:hAnsi="Times New Roman" w:cs="Times New Roman"/>
        </w:rPr>
      </w:pPr>
      <w:r w:rsidRPr="0076055E">
        <w:rPr>
          <w:rFonts w:ascii="Times New Roman" w:hAnsi="Times New Roman" w:cs="Times New Roman"/>
        </w:rPr>
        <w:t>- появится интерес к процессу познания и творчеству, желание преодолевать трудности;</w:t>
      </w:r>
    </w:p>
    <w:p w:rsidR="00CC3B71" w:rsidRDefault="0076055E" w:rsidP="008E619A">
      <w:pPr>
        <w:spacing w:after="0" w:line="240" w:lineRule="atLeast"/>
        <w:rPr>
          <w:rFonts w:ascii="Times New Roman" w:hAnsi="Times New Roman" w:cs="Times New Roman"/>
        </w:rPr>
      </w:pPr>
      <w:r w:rsidRPr="0076055E">
        <w:rPr>
          <w:rFonts w:ascii="Times New Roman" w:hAnsi="Times New Roman" w:cs="Times New Roman"/>
        </w:rPr>
        <w:t xml:space="preserve">- сформируются умения планировать и реализовывать собственные замыслы, согласовывая их с замыслами других детей; </w:t>
      </w:r>
    </w:p>
    <w:p w:rsidR="0076055E" w:rsidRPr="0076055E" w:rsidRDefault="0076055E" w:rsidP="008E619A">
      <w:pPr>
        <w:spacing w:after="0" w:line="240" w:lineRule="atLeast"/>
        <w:rPr>
          <w:rFonts w:ascii="Times New Roman" w:hAnsi="Times New Roman" w:cs="Times New Roman"/>
        </w:rPr>
      </w:pPr>
      <w:r w:rsidRPr="0076055E">
        <w:rPr>
          <w:rFonts w:ascii="Times New Roman" w:hAnsi="Times New Roman" w:cs="Times New Roman"/>
        </w:rPr>
        <w:t xml:space="preserve">- сформируется культура поведения в коллективе, доброжелательные отношения друг к другу. </w:t>
      </w:r>
    </w:p>
    <w:p w:rsidR="0076055E" w:rsidRDefault="0076055E" w:rsidP="008E619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E619A">
        <w:rPr>
          <w:rFonts w:ascii="Times New Roman" w:hAnsi="Times New Roman" w:cs="Times New Roman"/>
        </w:rPr>
        <w:t xml:space="preserve"> </w:t>
      </w:r>
      <w:proofErr w:type="spellStart"/>
      <w:r w:rsidRPr="0076055E">
        <w:rPr>
          <w:rFonts w:ascii="Times New Roman" w:hAnsi="Times New Roman" w:cs="Times New Roman"/>
          <w:i/>
        </w:rPr>
        <w:t>метапредметные</w:t>
      </w:r>
      <w:proofErr w:type="spellEnd"/>
      <w:r w:rsidRPr="0076055E">
        <w:rPr>
          <w:rFonts w:ascii="Times New Roman" w:hAnsi="Times New Roman" w:cs="Times New Roman"/>
          <w:i/>
        </w:rPr>
        <w:t xml:space="preserve"> результаты</w:t>
      </w:r>
      <w:r w:rsidRPr="0076055E">
        <w:rPr>
          <w:rFonts w:ascii="Times New Roman" w:hAnsi="Times New Roman" w:cs="Times New Roman"/>
        </w:rPr>
        <w:t xml:space="preserve"> </w:t>
      </w:r>
    </w:p>
    <w:p w:rsidR="0076055E" w:rsidRDefault="0076055E" w:rsidP="008E619A">
      <w:pPr>
        <w:spacing w:after="0" w:line="240" w:lineRule="atLeast"/>
        <w:rPr>
          <w:rFonts w:ascii="Times New Roman" w:hAnsi="Times New Roman" w:cs="Times New Roman"/>
        </w:rPr>
      </w:pPr>
      <w:r w:rsidRPr="0076055E">
        <w:rPr>
          <w:rFonts w:ascii="Times New Roman" w:hAnsi="Times New Roman" w:cs="Times New Roman"/>
        </w:rPr>
        <w:t>- разовьются познавательные процессы (внимание, память, воображение, восприятие, речь, мелкая моторика);</w:t>
      </w:r>
    </w:p>
    <w:p w:rsidR="0076055E" w:rsidRDefault="0076055E" w:rsidP="008E619A">
      <w:pPr>
        <w:spacing w:after="0" w:line="240" w:lineRule="atLeast"/>
        <w:rPr>
          <w:rFonts w:ascii="Times New Roman" w:hAnsi="Times New Roman" w:cs="Times New Roman"/>
        </w:rPr>
      </w:pPr>
      <w:r w:rsidRPr="0076055E">
        <w:rPr>
          <w:rFonts w:ascii="Times New Roman" w:hAnsi="Times New Roman" w:cs="Times New Roman"/>
        </w:rPr>
        <w:t xml:space="preserve">- разовьется мыслительная деятельность и появится эффективное решение проблемных ситуаций; - разовьется детская активность, самостоятельность, творческий подход в поиске способов решения занимательных, практических, игровых задач. </w:t>
      </w:r>
    </w:p>
    <w:p w:rsidR="0076055E" w:rsidRDefault="0076055E" w:rsidP="008E619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E619A">
        <w:rPr>
          <w:rFonts w:ascii="Times New Roman" w:hAnsi="Times New Roman" w:cs="Times New Roman"/>
        </w:rPr>
        <w:t xml:space="preserve"> </w:t>
      </w:r>
      <w:r w:rsidRPr="0076055E">
        <w:rPr>
          <w:rFonts w:ascii="Times New Roman" w:hAnsi="Times New Roman" w:cs="Times New Roman"/>
          <w:i/>
        </w:rPr>
        <w:t>предметные результаты</w:t>
      </w:r>
      <w:r w:rsidRPr="0076055E">
        <w:rPr>
          <w:rFonts w:ascii="Times New Roman" w:hAnsi="Times New Roman" w:cs="Times New Roman"/>
        </w:rPr>
        <w:t xml:space="preserve"> </w:t>
      </w:r>
    </w:p>
    <w:p w:rsidR="0076055E" w:rsidRDefault="00FC0047" w:rsidP="008E619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6055E" w:rsidRPr="0076055E">
        <w:rPr>
          <w:rFonts w:ascii="Times New Roman" w:hAnsi="Times New Roman" w:cs="Times New Roman"/>
        </w:rPr>
        <w:t>сформируются представления об отношениях, зависимостях объектов по размеру, количеству, величине, форме, расположению в пространстве и во времени;</w:t>
      </w:r>
    </w:p>
    <w:p w:rsidR="0076055E" w:rsidRDefault="00CC3B71" w:rsidP="0076055E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76055E" w:rsidRPr="0076055E">
        <w:rPr>
          <w:rFonts w:ascii="Times New Roman" w:hAnsi="Times New Roman" w:cs="Times New Roman"/>
        </w:rPr>
        <w:t xml:space="preserve">научатся практическим действиям сравнения, счета, вычислений, измерения, классификации, преобразования; </w:t>
      </w:r>
    </w:p>
    <w:p w:rsidR="00CC3B71" w:rsidRDefault="0076055E" w:rsidP="0076055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76055E">
        <w:rPr>
          <w:rFonts w:ascii="Times New Roman" w:hAnsi="Times New Roman" w:cs="Times New Roman"/>
        </w:rPr>
        <w:t>- научатся пользоваться терминологией, высказываниями о производимых действиях, изменениях, зависимостях предметов по свойствам, отношениям.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91220" w:rsidRPr="00CC3B71" w:rsidRDefault="0076055E" w:rsidP="0076055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="00CC3B71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закрепится умение использования</w:t>
      </w:r>
      <w:r w:rsidR="00D91220" w:rsidRPr="003A7FC3">
        <w:rPr>
          <w:rFonts w:ascii="Times New Roman" w:eastAsia="Times New Roman" w:hAnsi="Times New Roman" w:cs="Times New Roman"/>
          <w:color w:val="000000"/>
        </w:rPr>
        <w:t xml:space="preserve"> детьми полученных знаний, умений и н</w:t>
      </w:r>
      <w:r w:rsidR="00FA6F98" w:rsidRPr="003A7FC3">
        <w:rPr>
          <w:rFonts w:ascii="Times New Roman" w:eastAsia="Times New Roman" w:hAnsi="Times New Roman" w:cs="Times New Roman"/>
          <w:color w:val="000000"/>
        </w:rPr>
        <w:t>авыков в свободной деятельности.</w:t>
      </w:r>
    </w:p>
    <w:p w:rsidR="00FE3F22" w:rsidRPr="003A7FC3" w:rsidRDefault="004A3FE4" w:rsidP="0076055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3A7FC3">
        <w:rPr>
          <w:rFonts w:ascii="Times New Roman" w:eastAsia="Times New Roman" w:hAnsi="Times New Roman" w:cs="Times New Roman"/>
          <w:color w:val="000000"/>
        </w:rPr>
        <w:t>П</w:t>
      </w:r>
      <w:r w:rsidR="00D91220" w:rsidRPr="003A7FC3">
        <w:rPr>
          <w:rFonts w:ascii="Times New Roman" w:eastAsia="Times New Roman" w:hAnsi="Times New Roman" w:cs="Times New Roman"/>
          <w:color w:val="000000"/>
        </w:rPr>
        <w:t>овышение интереса родителей к жизни и деятельности детей в детском саду</w:t>
      </w:r>
    </w:p>
    <w:p w:rsidR="0076055E" w:rsidRDefault="0076055E" w:rsidP="00FE3F22">
      <w:pPr>
        <w:spacing w:after="0"/>
        <w:jc w:val="both"/>
        <w:rPr>
          <w:rFonts w:ascii="Times New Roman" w:hAnsi="Times New Roman" w:cs="Times New Roman"/>
          <w:b/>
          <w:bCs/>
          <w:lang w:bidi="ru-RU"/>
        </w:rPr>
      </w:pPr>
    </w:p>
    <w:p w:rsidR="00FE3F22" w:rsidRPr="003A7FC3" w:rsidRDefault="00FE3F22" w:rsidP="00FE3F22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3A7FC3">
        <w:rPr>
          <w:rFonts w:ascii="Times New Roman" w:hAnsi="Times New Roman" w:cs="Times New Roman"/>
          <w:b/>
          <w:bCs/>
          <w:lang w:bidi="ru-RU"/>
        </w:rPr>
        <w:t>Диагностический инструментарий итоговой аттестации</w:t>
      </w:r>
    </w:p>
    <w:p w:rsidR="00FE3F22" w:rsidRPr="003A7FC3" w:rsidRDefault="00FE3F22" w:rsidP="00FE3F22">
      <w:pPr>
        <w:pStyle w:val="p8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bidi="ru-RU"/>
        </w:rPr>
      </w:pPr>
      <w:r w:rsidRPr="003A7FC3">
        <w:rPr>
          <w:sz w:val="22"/>
          <w:szCs w:val="22"/>
          <w:lang w:bidi="ru-RU"/>
        </w:rPr>
        <w:t>Итоговая аттестация для определения уровня освоения Прогр</w:t>
      </w:r>
      <w:r w:rsidR="00614275" w:rsidRPr="003A7FC3">
        <w:rPr>
          <w:sz w:val="22"/>
          <w:szCs w:val="22"/>
          <w:lang w:bidi="ru-RU"/>
        </w:rPr>
        <w:t>аммы обучающимися проводится два</w:t>
      </w:r>
      <w:r w:rsidRPr="003A7FC3">
        <w:rPr>
          <w:sz w:val="22"/>
          <w:szCs w:val="22"/>
          <w:lang w:bidi="ru-RU"/>
        </w:rPr>
        <w:t xml:space="preserve"> раз</w:t>
      </w:r>
      <w:r w:rsidR="00614275" w:rsidRPr="003A7FC3">
        <w:rPr>
          <w:sz w:val="22"/>
          <w:szCs w:val="22"/>
          <w:lang w:bidi="ru-RU"/>
        </w:rPr>
        <w:t>а в год (в сентябре и мае</w:t>
      </w:r>
      <w:r w:rsidRPr="003A7FC3">
        <w:rPr>
          <w:sz w:val="22"/>
          <w:szCs w:val="22"/>
          <w:lang w:bidi="ru-RU"/>
        </w:rPr>
        <w:t xml:space="preserve"> месяце)</w:t>
      </w:r>
    </w:p>
    <w:p w:rsidR="00FE3F22" w:rsidRPr="003A7FC3" w:rsidRDefault="003A7FC3" w:rsidP="003A7FC3">
      <w:pPr>
        <w:pStyle w:val="p8"/>
        <w:shd w:val="clear" w:color="auto" w:fill="FFFFFF"/>
        <w:spacing w:before="0" w:beforeAutospacing="0" w:after="0" w:afterAutospacing="0" w:line="276" w:lineRule="auto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С целью контроля знаний </w:t>
      </w:r>
      <w:r w:rsidR="00FE3F22" w:rsidRPr="003A7FC3">
        <w:rPr>
          <w:sz w:val="22"/>
          <w:szCs w:val="22"/>
          <w:lang w:bidi="ru-RU"/>
        </w:rPr>
        <w:t>обучающихся</w:t>
      </w:r>
      <w:r>
        <w:rPr>
          <w:sz w:val="22"/>
          <w:szCs w:val="22"/>
          <w:lang w:bidi="ru-RU"/>
        </w:rPr>
        <w:t>,</w:t>
      </w:r>
      <w:r w:rsidR="00FE3F22" w:rsidRPr="003A7FC3">
        <w:rPr>
          <w:sz w:val="22"/>
          <w:szCs w:val="22"/>
          <w:lang w:bidi="ru-RU"/>
        </w:rPr>
        <w:t xml:space="preserve"> и проверки результативности обучения применяются такие формы, как:</w:t>
      </w:r>
    </w:p>
    <w:p w:rsidR="00FE3F22" w:rsidRPr="003A7FC3" w:rsidRDefault="00FE3F22" w:rsidP="0076055E">
      <w:pPr>
        <w:pStyle w:val="p8"/>
        <w:numPr>
          <w:ilvl w:val="2"/>
          <w:numId w:val="9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2"/>
          <w:szCs w:val="22"/>
          <w:lang w:bidi="ru-RU"/>
        </w:rPr>
      </w:pPr>
      <w:r w:rsidRPr="003A7FC3">
        <w:rPr>
          <w:sz w:val="22"/>
          <w:szCs w:val="22"/>
          <w:lang w:bidi="ru-RU"/>
        </w:rPr>
        <w:t>фронтальные и индивидуальные вопросы;</w:t>
      </w:r>
    </w:p>
    <w:p w:rsidR="00FE3F22" w:rsidRPr="003A7FC3" w:rsidRDefault="00FE3F22" w:rsidP="0076055E">
      <w:pPr>
        <w:pStyle w:val="p8"/>
        <w:numPr>
          <w:ilvl w:val="2"/>
          <w:numId w:val="9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2"/>
          <w:szCs w:val="22"/>
          <w:lang w:bidi="ru-RU"/>
        </w:rPr>
      </w:pPr>
      <w:r w:rsidRPr="003A7FC3">
        <w:rPr>
          <w:sz w:val="22"/>
          <w:szCs w:val="22"/>
          <w:lang w:bidi="ru-RU"/>
        </w:rPr>
        <w:t>занятия повторения;</w:t>
      </w:r>
    </w:p>
    <w:p w:rsidR="00FE3F22" w:rsidRPr="003A7FC3" w:rsidRDefault="00FE3F22" w:rsidP="0076055E">
      <w:pPr>
        <w:pStyle w:val="p8"/>
        <w:numPr>
          <w:ilvl w:val="2"/>
          <w:numId w:val="9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2"/>
          <w:szCs w:val="22"/>
          <w:lang w:bidi="ru-RU"/>
        </w:rPr>
      </w:pPr>
      <w:r w:rsidRPr="003A7FC3">
        <w:rPr>
          <w:sz w:val="22"/>
          <w:szCs w:val="22"/>
          <w:lang w:bidi="ru-RU"/>
        </w:rPr>
        <w:t>проведение праздников;</w:t>
      </w:r>
    </w:p>
    <w:p w:rsidR="00FE3F22" w:rsidRPr="003A7FC3" w:rsidRDefault="00FE3F22" w:rsidP="0076055E">
      <w:pPr>
        <w:pStyle w:val="p8"/>
        <w:numPr>
          <w:ilvl w:val="2"/>
          <w:numId w:val="9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2"/>
          <w:szCs w:val="22"/>
          <w:lang w:bidi="ru-RU"/>
        </w:rPr>
      </w:pPr>
      <w:r w:rsidRPr="003A7FC3">
        <w:rPr>
          <w:sz w:val="22"/>
          <w:szCs w:val="22"/>
          <w:lang w:bidi="ru-RU"/>
        </w:rPr>
        <w:t>проведение интеллектуальных и дидактических игр;</w:t>
      </w:r>
    </w:p>
    <w:p w:rsidR="00FE3F22" w:rsidRPr="003A7FC3" w:rsidRDefault="00FE3F22" w:rsidP="0076055E">
      <w:pPr>
        <w:pStyle w:val="p8"/>
        <w:numPr>
          <w:ilvl w:val="2"/>
          <w:numId w:val="9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rPr>
          <w:sz w:val="22"/>
          <w:szCs w:val="22"/>
          <w:lang w:bidi="ru-RU"/>
        </w:rPr>
      </w:pPr>
      <w:r w:rsidRPr="003A7FC3">
        <w:rPr>
          <w:sz w:val="22"/>
          <w:szCs w:val="22"/>
          <w:lang w:bidi="ru-RU"/>
        </w:rPr>
        <w:t>проведение открытых занятий для родителей;</w:t>
      </w:r>
    </w:p>
    <w:p w:rsidR="00FA6F98" w:rsidRPr="003A7FC3" w:rsidRDefault="00FA6F98" w:rsidP="0076055E">
      <w:pPr>
        <w:shd w:val="clear" w:color="auto" w:fill="FFFFFF"/>
        <w:spacing w:after="0" w:line="240" w:lineRule="atLeas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FA6F98" w:rsidRPr="003A7FC3" w:rsidRDefault="00FA6F98" w:rsidP="0076055E">
      <w:pPr>
        <w:shd w:val="clear" w:color="auto" w:fill="FFFFFF"/>
        <w:spacing w:after="0" w:line="240" w:lineRule="atLeast"/>
        <w:ind w:right="4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367F3" w:rsidRPr="003A7FC3" w:rsidRDefault="006367F3" w:rsidP="00FE3F22">
      <w:pPr>
        <w:shd w:val="clear" w:color="auto" w:fill="FFFFFF"/>
        <w:spacing w:after="0"/>
        <w:ind w:right="40"/>
        <w:jc w:val="both"/>
        <w:rPr>
          <w:rFonts w:ascii="Times New Roman" w:eastAsia="Times New Roman" w:hAnsi="Times New Roman" w:cs="Times New Roman"/>
          <w:color w:val="000000"/>
        </w:rPr>
      </w:pPr>
      <w:r w:rsidRPr="003A7FC3">
        <w:rPr>
          <w:rFonts w:ascii="Times New Roman" w:eastAsia="Times New Roman" w:hAnsi="Times New Roman" w:cs="Times New Roman"/>
          <w:b/>
          <w:bCs/>
          <w:color w:val="000000"/>
        </w:rPr>
        <w:t xml:space="preserve">Формы подведения итогов </w:t>
      </w:r>
      <w:r w:rsidR="00FA6F98" w:rsidRPr="003A7FC3">
        <w:rPr>
          <w:rFonts w:ascii="Times New Roman" w:eastAsia="Times New Roman" w:hAnsi="Times New Roman" w:cs="Times New Roman"/>
          <w:b/>
          <w:bCs/>
          <w:color w:val="000000"/>
        </w:rPr>
        <w:t>реализаци</w:t>
      </w:r>
      <w:r w:rsidR="0076055E">
        <w:rPr>
          <w:rFonts w:ascii="Times New Roman" w:eastAsia="Times New Roman" w:hAnsi="Times New Roman" w:cs="Times New Roman"/>
          <w:b/>
          <w:bCs/>
          <w:color w:val="000000"/>
        </w:rPr>
        <w:t>и программы «Весёлая математика</w:t>
      </w:r>
      <w:r w:rsidRPr="003A7FC3">
        <w:rPr>
          <w:rFonts w:ascii="Times New Roman" w:eastAsia="Times New Roman" w:hAnsi="Times New Roman" w:cs="Times New Roman"/>
          <w:b/>
          <w:bCs/>
          <w:color w:val="000000"/>
        </w:rPr>
        <w:t>»</w:t>
      </w:r>
    </w:p>
    <w:p w:rsidR="006367F3" w:rsidRPr="00FE3F22" w:rsidRDefault="003A7FC3" w:rsidP="00FE3F22">
      <w:pPr>
        <w:shd w:val="clear" w:color="auto" w:fill="FFFFFF"/>
        <w:spacing w:after="0"/>
        <w:ind w:left="40" w:right="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Подведение итогов реализации </w:t>
      </w:r>
      <w:r w:rsidR="006367F3" w:rsidRPr="00FE3F22">
        <w:rPr>
          <w:rFonts w:ascii="Times New Roman" w:eastAsia="Times New Roman" w:hAnsi="Times New Roman" w:cs="Times New Roman"/>
          <w:color w:val="000000"/>
        </w:rPr>
        <w:t>программы реализуется в форме:</w:t>
      </w:r>
    </w:p>
    <w:p w:rsidR="00FA6F98" w:rsidRPr="00FA6F98" w:rsidRDefault="00FA6F98" w:rsidP="00FA6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A6F98">
        <w:rPr>
          <w:rFonts w:ascii="Times New Roman" w:eastAsia="Times New Roman" w:hAnsi="Times New Roman" w:cs="Times New Roman"/>
          <w:color w:val="000000"/>
        </w:rPr>
        <w:t>- Диагностическое обследование де</w:t>
      </w:r>
      <w:r w:rsidR="003A7FC3">
        <w:rPr>
          <w:rFonts w:ascii="Times New Roman" w:eastAsia="Times New Roman" w:hAnsi="Times New Roman" w:cs="Times New Roman"/>
          <w:color w:val="000000"/>
        </w:rPr>
        <w:t>тей в сентябре и итоговое в мае.</w:t>
      </w:r>
    </w:p>
    <w:p w:rsidR="00FA6F98" w:rsidRPr="00FA6F98" w:rsidRDefault="00FA6F98" w:rsidP="00D6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A6F98">
        <w:rPr>
          <w:rFonts w:ascii="Times New Roman" w:eastAsia="Times New Roman" w:hAnsi="Times New Roman" w:cs="Times New Roman"/>
          <w:color w:val="000000"/>
        </w:rPr>
        <w:t>- Выводы и рекомендации по итогам диагностического обследования</w:t>
      </w:r>
      <w:r w:rsidR="003A7FC3">
        <w:rPr>
          <w:rFonts w:ascii="Times New Roman" w:eastAsia="Times New Roman" w:hAnsi="Times New Roman" w:cs="Times New Roman"/>
          <w:color w:val="000000"/>
        </w:rPr>
        <w:t>.</w:t>
      </w:r>
      <w:r w:rsidRPr="00D61066"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="00D61066">
        <w:rPr>
          <w:rFonts w:ascii="Times New Roman" w:eastAsia="Times New Roman" w:hAnsi="Times New Roman" w:cs="Times New Roman"/>
          <w:color w:val="000000"/>
        </w:rPr>
        <w:t xml:space="preserve">                                         </w:t>
      </w:r>
      <w:r w:rsidRPr="00FA6F98">
        <w:rPr>
          <w:rFonts w:ascii="Times New Roman" w:eastAsia="Times New Roman" w:hAnsi="Times New Roman" w:cs="Times New Roman"/>
          <w:color w:val="000000"/>
        </w:rPr>
        <w:t xml:space="preserve"> </w:t>
      </w:r>
      <w:r w:rsidR="0076055E">
        <w:rPr>
          <w:rFonts w:ascii="Times New Roman" w:eastAsia="Times New Roman" w:hAnsi="Times New Roman" w:cs="Times New Roman"/>
          <w:color w:val="000000"/>
        </w:rPr>
        <w:t xml:space="preserve">- Создание памятки по развитию и формированию </w:t>
      </w:r>
      <w:r w:rsidRPr="00FA6F98">
        <w:rPr>
          <w:rFonts w:ascii="Times New Roman" w:eastAsia="Times New Roman" w:hAnsi="Times New Roman" w:cs="Times New Roman"/>
          <w:color w:val="000000"/>
        </w:rPr>
        <w:t>у</w:t>
      </w:r>
      <w:r w:rsidR="0076055E">
        <w:rPr>
          <w:rFonts w:ascii="Times New Roman" w:eastAsia="Times New Roman" w:hAnsi="Times New Roman" w:cs="Times New Roman"/>
          <w:color w:val="000000"/>
        </w:rPr>
        <w:t xml:space="preserve"> детей старшего дошкольного возраста интереса к точным наукам</w:t>
      </w:r>
      <w:r w:rsidRPr="00FA6F98">
        <w:rPr>
          <w:rFonts w:ascii="Times New Roman" w:eastAsia="Times New Roman" w:hAnsi="Times New Roman" w:cs="Times New Roman"/>
          <w:color w:val="000000"/>
        </w:rPr>
        <w:t>.</w:t>
      </w:r>
    </w:p>
    <w:p w:rsidR="00FA6F98" w:rsidRPr="00FA6F98" w:rsidRDefault="00FA6F98" w:rsidP="00D61066">
      <w:pPr>
        <w:tabs>
          <w:tab w:val="left" w:pos="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p w:rsidR="00614275" w:rsidRDefault="00614275" w:rsidP="00614275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293294" w:rsidRPr="00AA7911" w:rsidRDefault="00293294" w:rsidP="003A7FC3">
      <w:pPr>
        <w:spacing w:after="0"/>
        <w:rPr>
          <w:rFonts w:ascii="Times New Roman" w:hAnsi="Times New Roman" w:cs="Times New Roman"/>
          <w:b/>
        </w:rPr>
      </w:pPr>
      <w:r w:rsidRPr="00AA7911">
        <w:rPr>
          <w:rFonts w:ascii="Times New Roman" w:hAnsi="Times New Roman" w:cs="Times New Roman"/>
          <w:b/>
        </w:rPr>
        <w:t>2. Содержательный раздел Программы обязательной части и части, формируемой участниками образовательных отношений.</w:t>
      </w:r>
    </w:p>
    <w:p w:rsidR="00AA7911" w:rsidRPr="00A917E4" w:rsidRDefault="00AA7911" w:rsidP="00FC0728">
      <w:pPr>
        <w:pStyle w:val="p8"/>
        <w:shd w:val="clear" w:color="auto" w:fill="FFFFFF"/>
        <w:spacing w:before="0" w:beforeAutospacing="0" w:after="0" w:afterAutospacing="0"/>
        <w:rPr>
          <w:sz w:val="22"/>
          <w:szCs w:val="22"/>
          <w:lang w:bidi="ru-RU"/>
        </w:rPr>
      </w:pPr>
      <w:r w:rsidRPr="006A2EA0">
        <w:rPr>
          <w:b/>
          <w:sz w:val="22"/>
          <w:szCs w:val="22"/>
          <w:lang w:bidi="ru-RU"/>
        </w:rPr>
        <w:t>2.1. Описание вариативных</w:t>
      </w:r>
      <w:r w:rsidRPr="006A2EA0">
        <w:rPr>
          <w:b/>
          <w:sz w:val="22"/>
          <w:szCs w:val="22"/>
          <w:lang w:bidi="ru-RU"/>
        </w:rPr>
        <w:tab/>
        <w:t>форм, способов, методов и ср</w:t>
      </w:r>
      <w:r w:rsidR="00D61066">
        <w:rPr>
          <w:b/>
          <w:sz w:val="22"/>
          <w:szCs w:val="22"/>
          <w:lang w:bidi="ru-RU"/>
        </w:rPr>
        <w:t>едств реализаци</w:t>
      </w:r>
      <w:r w:rsidR="0076055E">
        <w:rPr>
          <w:b/>
          <w:sz w:val="22"/>
          <w:szCs w:val="22"/>
          <w:lang w:bidi="ru-RU"/>
        </w:rPr>
        <w:t>и Программы «Весёлая математика</w:t>
      </w:r>
      <w:r w:rsidRPr="006A2EA0">
        <w:rPr>
          <w:b/>
          <w:sz w:val="22"/>
          <w:szCs w:val="22"/>
          <w:lang w:bidi="ru-RU"/>
        </w:rPr>
        <w:t>»</w:t>
      </w:r>
      <w:r w:rsidR="00A917E4">
        <w:rPr>
          <w:b/>
          <w:sz w:val="22"/>
          <w:szCs w:val="22"/>
          <w:lang w:bidi="ru-RU"/>
        </w:rPr>
        <w:t>.</w:t>
      </w:r>
      <w:r w:rsidRPr="006A2EA0">
        <w:rPr>
          <w:b/>
          <w:bCs/>
          <w:color w:val="000000"/>
          <w:sz w:val="22"/>
          <w:szCs w:val="22"/>
          <w:u w:val="single"/>
        </w:rPr>
        <w:br/>
      </w:r>
      <w:r w:rsidR="002B6A37">
        <w:rPr>
          <w:sz w:val="22"/>
          <w:szCs w:val="22"/>
          <w:lang w:bidi="ru-RU"/>
        </w:rPr>
        <w:t xml:space="preserve"> </w:t>
      </w:r>
      <w:r w:rsidRPr="00A917E4">
        <w:rPr>
          <w:sz w:val="22"/>
          <w:szCs w:val="22"/>
          <w:lang w:bidi="ru-RU"/>
        </w:rPr>
        <w:t>Данная программа обучения представляет собой игровую форму занятий. Ведущей формой организации является гру</w:t>
      </w:r>
      <w:r w:rsidR="00D61066" w:rsidRPr="00A917E4">
        <w:rPr>
          <w:sz w:val="22"/>
          <w:szCs w:val="22"/>
          <w:lang w:bidi="ru-RU"/>
        </w:rPr>
        <w:t>пповая. Наполняемость групп – 10</w:t>
      </w:r>
      <w:r w:rsidRPr="00A917E4">
        <w:rPr>
          <w:sz w:val="22"/>
          <w:szCs w:val="22"/>
          <w:lang w:bidi="ru-RU"/>
        </w:rPr>
        <w:t>-</w:t>
      </w:r>
      <w:r w:rsidR="0076055E">
        <w:rPr>
          <w:sz w:val="22"/>
          <w:szCs w:val="22"/>
          <w:lang w:bidi="ru-RU"/>
        </w:rPr>
        <w:t>15 человек. Занятия проводятся 2</w:t>
      </w:r>
      <w:r w:rsidRPr="00A917E4">
        <w:rPr>
          <w:sz w:val="22"/>
          <w:szCs w:val="22"/>
          <w:lang w:bidi="ru-RU"/>
        </w:rPr>
        <w:t xml:space="preserve"> раз</w:t>
      </w:r>
      <w:r w:rsidR="0076055E">
        <w:rPr>
          <w:sz w:val="22"/>
          <w:szCs w:val="22"/>
          <w:lang w:bidi="ru-RU"/>
        </w:rPr>
        <w:t>а в неделю, продолжительность 25</w:t>
      </w:r>
      <w:r w:rsidRPr="00A917E4">
        <w:rPr>
          <w:sz w:val="22"/>
          <w:szCs w:val="22"/>
          <w:lang w:bidi="ru-RU"/>
        </w:rPr>
        <w:t xml:space="preserve"> минут.</w:t>
      </w:r>
    </w:p>
    <w:p w:rsidR="00AA7911" w:rsidRPr="00A917E4" w:rsidRDefault="00AA7911" w:rsidP="006A2EA0">
      <w:pPr>
        <w:pStyle w:val="p8"/>
        <w:shd w:val="clear" w:color="auto" w:fill="FFFFFF"/>
        <w:spacing w:before="0" w:beforeAutospacing="0" w:after="0" w:afterAutospacing="0"/>
        <w:rPr>
          <w:bCs/>
          <w:sz w:val="22"/>
          <w:szCs w:val="22"/>
          <w:lang w:bidi="ru-RU"/>
        </w:rPr>
      </w:pPr>
      <w:r w:rsidRPr="00A917E4">
        <w:rPr>
          <w:bCs/>
          <w:sz w:val="22"/>
          <w:szCs w:val="22"/>
          <w:lang w:bidi="ru-RU"/>
        </w:rPr>
        <w:t>Групповые занятия имеют следующую структуру:</w:t>
      </w:r>
    </w:p>
    <w:p w:rsidR="00AA7911" w:rsidRPr="00A917E4" w:rsidRDefault="0076055E" w:rsidP="0076055E">
      <w:pPr>
        <w:pStyle w:val="p8"/>
        <w:shd w:val="clear" w:color="auto" w:fill="FFFFFF"/>
        <w:spacing w:before="0" w:beforeAutospacing="0" w:after="0" w:afterAutospacing="0" w:line="276" w:lineRule="auto"/>
        <w:rPr>
          <w:sz w:val="22"/>
          <w:szCs w:val="22"/>
          <w:u w:val="single"/>
          <w:lang w:bidi="ru-RU"/>
        </w:rPr>
      </w:pPr>
      <w:r>
        <w:rPr>
          <w:sz w:val="22"/>
          <w:szCs w:val="22"/>
          <w:u w:val="single"/>
          <w:lang w:bidi="ru-RU"/>
        </w:rPr>
        <w:t xml:space="preserve"> </w:t>
      </w:r>
      <w:r w:rsidR="00AA7911" w:rsidRPr="00A917E4">
        <w:rPr>
          <w:sz w:val="22"/>
          <w:szCs w:val="22"/>
          <w:u w:val="single"/>
          <w:lang w:bidi="ru-RU"/>
        </w:rPr>
        <w:t xml:space="preserve"> Вводная часть:</w:t>
      </w:r>
    </w:p>
    <w:p w:rsidR="00AA7911" w:rsidRPr="0076055E" w:rsidRDefault="00AA7911" w:rsidP="0076055E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76055E">
        <w:rPr>
          <w:color w:val="000000"/>
          <w:sz w:val="22"/>
          <w:szCs w:val="22"/>
        </w:rPr>
        <w:t>Настроить группу на совместную работу, установить эмоциональный контакт с детьми.</w:t>
      </w:r>
    </w:p>
    <w:p w:rsidR="0076055E" w:rsidRPr="0076055E" w:rsidRDefault="0076055E" w:rsidP="0076055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6055E">
        <w:rPr>
          <w:rFonts w:ascii="Times New Roman" w:hAnsi="Times New Roman" w:cs="Times New Roman"/>
          <w:color w:val="000000"/>
        </w:rPr>
        <w:t xml:space="preserve">Основные процедуры работы: </w:t>
      </w:r>
      <w:r w:rsidRPr="0076055E">
        <w:rPr>
          <w:rFonts w:ascii="Times New Roman" w:eastAsia="Times New Roman" w:hAnsi="Times New Roman" w:cs="Times New Roman"/>
          <w:color w:val="000000"/>
        </w:rPr>
        <w:t>дети рассаживаются несколькими вариантами (вокруг стола так, чтобы они могли видеть друг друга; по двое за парту; на коврике).</w:t>
      </w:r>
      <w:r>
        <w:rPr>
          <w:rFonts w:ascii="Times New Roman" w:eastAsia="Times New Roman" w:hAnsi="Times New Roman" w:cs="Times New Roman"/>
          <w:color w:val="000000"/>
        </w:rPr>
        <w:t xml:space="preserve"> Вводные беседы, ситуационные моменты, постановка проблемы и т.д.</w:t>
      </w:r>
    </w:p>
    <w:p w:rsidR="00AA7911" w:rsidRPr="0076055E" w:rsidRDefault="00AA7911" w:rsidP="0076055E">
      <w:pPr>
        <w:pStyle w:val="a7"/>
        <w:shd w:val="clear" w:color="auto" w:fill="FFFFFF"/>
        <w:spacing w:before="0" w:beforeAutospacing="0" w:after="0" w:afterAutospacing="0" w:line="240" w:lineRule="atLeast"/>
        <w:rPr>
          <w:sz w:val="22"/>
          <w:szCs w:val="22"/>
          <w:u w:val="single"/>
          <w:lang w:bidi="ru-RU"/>
        </w:rPr>
      </w:pPr>
      <w:r w:rsidRPr="0076055E">
        <w:rPr>
          <w:sz w:val="22"/>
          <w:szCs w:val="22"/>
          <w:u w:val="single"/>
          <w:lang w:bidi="ru-RU"/>
        </w:rPr>
        <w:t>Ос</w:t>
      </w:r>
      <w:r w:rsidR="003A7FC3" w:rsidRPr="0076055E">
        <w:rPr>
          <w:sz w:val="22"/>
          <w:szCs w:val="22"/>
          <w:u w:val="single"/>
          <w:lang w:bidi="ru-RU"/>
        </w:rPr>
        <w:t>н</w:t>
      </w:r>
      <w:r w:rsidRPr="0076055E">
        <w:rPr>
          <w:sz w:val="22"/>
          <w:szCs w:val="22"/>
          <w:u w:val="single"/>
          <w:lang w:bidi="ru-RU"/>
        </w:rPr>
        <w:t>овная часть:</w:t>
      </w:r>
    </w:p>
    <w:p w:rsidR="00AA7911" w:rsidRPr="00A917E4" w:rsidRDefault="00AA7911" w:rsidP="0076055E">
      <w:pPr>
        <w:pStyle w:val="a7"/>
        <w:shd w:val="clear" w:color="auto" w:fill="FFFFFF"/>
        <w:spacing w:before="0" w:beforeAutospacing="0" w:after="0" w:afterAutospacing="0" w:line="240" w:lineRule="atLeast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t>На эту часть приходится основная смысловая нагрузка всего занятия. В неё входят:</w:t>
      </w:r>
    </w:p>
    <w:p w:rsidR="00AA7911" w:rsidRPr="00A917E4" w:rsidRDefault="00AA7911" w:rsidP="0076055E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t xml:space="preserve">художественное слово, </w:t>
      </w:r>
    </w:p>
    <w:p w:rsidR="00AA7911" w:rsidRPr="00A917E4" w:rsidRDefault="00AA7911" w:rsidP="0076055E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t xml:space="preserve">игры, </w:t>
      </w:r>
    </w:p>
    <w:p w:rsidR="00AA7911" w:rsidRPr="00A917E4" w:rsidRDefault="00AA7911" w:rsidP="0076055E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t xml:space="preserve">объяснение материала, </w:t>
      </w:r>
    </w:p>
    <w:p w:rsidR="00AA7911" w:rsidRPr="00A917E4" w:rsidRDefault="00AA7911" w:rsidP="0076055E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t>показ, рассказ воспитателя,</w:t>
      </w:r>
    </w:p>
    <w:p w:rsidR="00AA7911" w:rsidRPr="00A917E4" w:rsidRDefault="00AA7911" w:rsidP="0076055E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t>рассматривание иллюстраций, репродукций, направленные на активизацию познавательной активности дошкольников.</w:t>
      </w:r>
    </w:p>
    <w:p w:rsidR="00AA7911" w:rsidRPr="00A917E4" w:rsidRDefault="00AA7911" w:rsidP="0076055E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sz w:val="22"/>
          <w:szCs w:val="22"/>
          <w:lang w:bidi="ru-RU"/>
        </w:rPr>
        <w:t>игры на закрепление материала;</w:t>
      </w:r>
    </w:p>
    <w:p w:rsidR="00AA7911" w:rsidRPr="00A917E4" w:rsidRDefault="00AA7911" w:rsidP="0076055E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sz w:val="22"/>
          <w:szCs w:val="22"/>
          <w:lang w:bidi="ru-RU"/>
        </w:rPr>
        <w:t>физкультминутки по теме занятия.</w:t>
      </w:r>
    </w:p>
    <w:p w:rsidR="00AA7911" w:rsidRPr="00A917E4" w:rsidRDefault="00AA7911" w:rsidP="0076055E">
      <w:pPr>
        <w:pStyle w:val="p8"/>
        <w:shd w:val="clear" w:color="auto" w:fill="FFFFFF"/>
        <w:spacing w:before="0" w:beforeAutospacing="0" w:after="0" w:afterAutospacing="0" w:line="240" w:lineRule="atLeast"/>
        <w:rPr>
          <w:sz w:val="22"/>
          <w:szCs w:val="22"/>
          <w:lang w:bidi="ru-RU"/>
        </w:rPr>
      </w:pPr>
      <w:r w:rsidRPr="00A917E4">
        <w:rPr>
          <w:sz w:val="22"/>
          <w:szCs w:val="22"/>
          <w:u w:val="single"/>
          <w:lang w:bidi="ru-RU"/>
        </w:rPr>
        <w:t>Заключительная часть:</w:t>
      </w:r>
    </w:p>
    <w:p w:rsidR="006A2EA0" w:rsidRPr="00A917E4" w:rsidRDefault="00AA7911" w:rsidP="0076055E">
      <w:pPr>
        <w:pStyle w:val="p8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t>закрепление полученных знаний посредством</w:t>
      </w:r>
      <w:r w:rsidR="00D61066" w:rsidRPr="00A917E4">
        <w:rPr>
          <w:color w:val="000000"/>
          <w:sz w:val="22"/>
          <w:szCs w:val="22"/>
        </w:rPr>
        <w:t xml:space="preserve"> бесед или</w:t>
      </w:r>
      <w:r w:rsidR="003A7FC3" w:rsidRPr="00A917E4">
        <w:rPr>
          <w:color w:val="000000"/>
          <w:sz w:val="22"/>
          <w:szCs w:val="22"/>
        </w:rPr>
        <w:t xml:space="preserve"> драм</w:t>
      </w:r>
      <w:r w:rsidR="00D61066" w:rsidRPr="00A917E4">
        <w:rPr>
          <w:color w:val="000000"/>
          <w:sz w:val="22"/>
          <w:szCs w:val="22"/>
        </w:rPr>
        <w:t>атизации</w:t>
      </w:r>
      <w:r w:rsidRPr="00A917E4">
        <w:rPr>
          <w:color w:val="000000"/>
          <w:sz w:val="22"/>
          <w:szCs w:val="22"/>
        </w:rPr>
        <w:t xml:space="preserve">, совместных сюжетно – ролевых игр, викторин. </w:t>
      </w:r>
    </w:p>
    <w:p w:rsidR="006A2EA0" w:rsidRPr="00A917E4" w:rsidRDefault="006A2EA0" w:rsidP="0076055E">
      <w:pPr>
        <w:pStyle w:val="p8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lastRenderedPageBreak/>
        <w:t>з</w:t>
      </w:r>
      <w:r w:rsidR="00AA7911" w:rsidRPr="00A917E4">
        <w:rPr>
          <w:color w:val="000000"/>
          <w:sz w:val="22"/>
          <w:szCs w:val="22"/>
        </w:rPr>
        <w:t xml:space="preserve">акрепление положительных эмоций от работы на занятии. </w:t>
      </w:r>
    </w:p>
    <w:p w:rsidR="00AA7911" w:rsidRPr="00A917E4" w:rsidRDefault="006A2EA0" w:rsidP="0076055E">
      <w:pPr>
        <w:pStyle w:val="p8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t>в</w:t>
      </w:r>
      <w:r w:rsidR="00AA7911" w:rsidRPr="00A917E4">
        <w:rPr>
          <w:color w:val="000000"/>
          <w:sz w:val="22"/>
          <w:szCs w:val="22"/>
        </w:rPr>
        <w:t xml:space="preserve"> конце занятия проводится анали</w:t>
      </w:r>
      <w:r w:rsidRPr="00A917E4">
        <w:rPr>
          <w:color w:val="000000"/>
          <w:sz w:val="22"/>
          <w:szCs w:val="22"/>
        </w:rPr>
        <w:t>з деятельности детей педагогом.</w:t>
      </w:r>
    </w:p>
    <w:p w:rsidR="0076055E" w:rsidRPr="0076055E" w:rsidRDefault="006A2EA0" w:rsidP="00A542D7">
      <w:pPr>
        <w:pStyle w:val="p8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76055E">
        <w:rPr>
          <w:color w:val="000000"/>
          <w:sz w:val="22"/>
          <w:szCs w:val="22"/>
        </w:rPr>
        <w:t>н</w:t>
      </w:r>
      <w:r w:rsidR="00AA7911" w:rsidRPr="0076055E">
        <w:rPr>
          <w:color w:val="000000"/>
          <w:sz w:val="22"/>
          <w:szCs w:val="22"/>
        </w:rPr>
        <w:t>а пра</w:t>
      </w:r>
      <w:r w:rsidR="0076055E">
        <w:rPr>
          <w:color w:val="000000"/>
          <w:sz w:val="22"/>
          <w:szCs w:val="22"/>
        </w:rPr>
        <w:t>ктических занятиях организуются игры, основанные на экспериментах и исследованиях.</w:t>
      </w:r>
    </w:p>
    <w:p w:rsidR="0076055E" w:rsidRPr="0076055E" w:rsidRDefault="0076055E" w:rsidP="0076055E">
      <w:pPr>
        <w:pStyle w:val="p8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</w:p>
    <w:p w:rsidR="00A8751B" w:rsidRPr="0076055E" w:rsidRDefault="007628A9" w:rsidP="0076055E">
      <w:pPr>
        <w:pStyle w:val="p8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76055E">
        <w:rPr>
          <w:b/>
          <w:bCs/>
          <w:color w:val="000000"/>
        </w:rPr>
        <w:t xml:space="preserve">Методы </w:t>
      </w:r>
      <w:r w:rsidR="00A8751B" w:rsidRPr="0076055E">
        <w:rPr>
          <w:b/>
          <w:bCs/>
          <w:color w:val="000000"/>
        </w:rPr>
        <w:t>ре</w:t>
      </w:r>
      <w:r w:rsidR="003A7FC3" w:rsidRPr="0076055E">
        <w:rPr>
          <w:b/>
          <w:bCs/>
          <w:color w:val="000000"/>
        </w:rPr>
        <w:t>а</w:t>
      </w:r>
      <w:r w:rsidR="00A8751B" w:rsidRPr="0076055E">
        <w:rPr>
          <w:b/>
          <w:bCs/>
          <w:color w:val="000000"/>
        </w:rPr>
        <w:t>лизации программы</w:t>
      </w:r>
      <w:r w:rsidR="0076055E">
        <w:rPr>
          <w:b/>
          <w:bCs/>
          <w:color w:val="000000"/>
        </w:rPr>
        <w:t xml:space="preserve"> «Весёлая математика</w:t>
      </w:r>
      <w:r w:rsidR="00344EE3" w:rsidRPr="0076055E">
        <w:rPr>
          <w:b/>
          <w:bCs/>
          <w:color w:val="000000"/>
        </w:rPr>
        <w:t>»</w:t>
      </w:r>
    </w:p>
    <w:p w:rsidR="00A8751B" w:rsidRPr="00A917E4" w:rsidRDefault="00A8751B" w:rsidP="007605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A917E4">
        <w:rPr>
          <w:rFonts w:ascii="Times New Roman" w:eastAsia="Times New Roman" w:hAnsi="Times New Roman" w:cs="Times New Roman"/>
          <w:color w:val="000000"/>
        </w:rPr>
        <w:t xml:space="preserve">1) </w:t>
      </w:r>
      <w:r w:rsidR="007628A9" w:rsidRPr="00A917E4">
        <w:rPr>
          <w:rFonts w:ascii="Times New Roman" w:eastAsia="Times New Roman" w:hAnsi="Times New Roman" w:cs="Times New Roman"/>
          <w:color w:val="000000"/>
        </w:rPr>
        <w:t>словесные (беседа, художественное слово, загадки</w:t>
      </w:r>
      <w:r w:rsidR="003A7FC3" w:rsidRPr="00A917E4">
        <w:rPr>
          <w:rFonts w:ascii="Times New Roman" w:eastAsia="Times New Roman" w:hAnsi="Times New Roman" w:cs="Times New Roman"/>
          <w:color w:val="000000"/>
        </w:rPr>
        <w:t xml:space="preserve">, </w:t>
      </w:r>
      <w:r w:rsidR="007628A9" w:rsidRPr="00A917E4">
        <w:rPr>
          <w:rFonts w:ascii="Times New Roman" w:eastAsia="Times New Roman" w:hAnsi="Times New Roman" w:cs="Times New Roman"/>
          <w:color w:val="000000"/>
        </w:rPr>
        <w:t>совет);</w:t>
      </w:r>
    </w:p>
    <w:p w:rsidR="007628A9" w:rsidRPr="00A917E4" w:rsidRDefault="00A8751B" w:rsidP="007605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A917E4">
        <w:rPr>
          <w:rFonts w:ascii="Times New Roman" w:eastAsia="Times New Roman" w:hAnsi="Times New Roman" w:cs="Times New Roman"/>
          <w:color w:val="000000"/>
        </w:rPr>
        <w:t xml:space="preserve">2) </w:t>
      </w:r>
      <w:r w:rsidR="007628A9" w:rsidRPr="00A917E4">
        <w:rPr>
          <w:rFonts w:ascii="Times New Roman" w:eastAsia="Times New Roman" w:hAnsi="Times New Roman" w:cs="Times New Roman"/>
          <w:color w:val="000000"/>
        </w:rPr>
        <w:t>наглядные</w:t>
      </w:r>
      <w:r w:rsidRPr="00A917E4">
        <w:rPr>
          <w:rFonts w:ascii="Times New Roman" w:eastAsia="Times New Roman" w:hAnsi="Times New Roman" w:cs="Times New Roman"/>
          <w:color w:val="000000"/>
        </w:rPr>
        <w:t>;</w:t>
      </w:r>
    </w:p>
    <w:p w:rsidR="007628A9" w:rsidRPr="00A917E4" w:rsidRDefault="00A8751B" w:rsidP="007605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A917E4">
        <w:rPr>
          <w:rFonts w:ascii="Times New Roman" w:eastAsia="Times New Roman" w:hAnsi="Times New Roman" w:cs="Times New Roman"/>
          <w:color w:val="000000"/>
        </w:rPr>
        <w:t xml:space="preserve">3) </w:t>
      </w:r>
      <w:r w:rsidR="007628A9" w:rsidRPr="00A917E4">
        <w:rPr>
          <w:rFonts w:ascii="Times New Roman" w:eastAsia="Times New Roman" w:hAnsi="Times New Roman" w:cs="Times New Roman"/>
          <w:color w:val="000000"/>
        </w:rPr>
        <w:t>практические</w:t>
      </w:r>
      <w:r w:rsidRPr="00A917E4">
        <w:rPr>
          <w:rFonts w:ascii="Times New Roman" w:eastAsia="Times New Roman" w:hAnsi="Times New Roman" w:cs="Times New Roman"/>
          <w:color w:val="000000"/>
        </w:rPr>
        <w:t>;</w:t>
      </w:r>
    </w:p>
    <w:p w:rsidR="00A8751B" w:rsidRPr="00A917E4" w:rsidRDefault="00A8751B" w:rsidP="0076055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A917E4">
        <w:rPr>
          <w:rFonts w:ascii="Times New Roman" w:eastAsia="Times New Roman" w:hAnsi="Times New Roman" w:cs="Times New Roman"/>
          <w:color w:val="000000"/>
        </w:rPr>
        <w:t xml:space="preserve">4) </w:t>
      </w:r>
      <w:r w:rsidR="007628A9" w:rsidRPr="00A917E4">
        <w:rPr>
          <w:rFonts w:ascii="Times New Roman" w:eastAsia="Times New Roman" w:hAnsi="Times New Roman" w:cs="Times New Roman"/>
          <w:color w:val="000000"/>
        </w:rPr>
        <w:t>игровые</w:t>
      </w:r>
      <w:r w:rsidRPr="00A917E4">
        <w:rPr>
          <w:rFonts w:ascii="Times New Roman" w:eastAsia="Times New Roman" w:hAnsi="Times New Roman" w:cs="Times New Roman"/>
          <w:color w:val="000000"/>
        </w:rPr>
        <w:t>.</w:t>
      </w:r>
    </w:p>
    <w:p w:rsidR="00196A01" w:rsidRPr="008D335B" w:rsidRDefault="00196A01" w:rsidP="0076055E">
      <w:pPr>
        <w:pStyle w:val="a6"/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</w:rPr>
      </w:pPr>
      <w:r w:rsidRPr="008D335B">
        <w:rPr>
          <w:rFonts w:ascii="Times New Roman" w:eastAsia="Times New Roman" w:hAnsi="Times New Roman" w:cs="Times New Roman"/>
          <w:color w:val="000000"/>
        </w:rPr>
        <w:t>Используемые методы </w:t>
      </w:r>
      <w:r>
        <w:rPr>
          <w:rFonts w:ascii="Times New Roman" w:eastAsia="Times New Roman" w:hAnsi="Times New Roman" w:cs="Times New Roman"/>
          <w:color w:val="000000"/>
        </w:rPr>
        <w:t>позволяют ребенку лучше усвоить материал</w:t>
      </w:r>
      <w:r w:rsidRPr="008D335B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Дают возможность почувствовать, понять и разобраться в сложных житейских ситуациях, </w:t>
      </w:r>
      <w:r w:rsidRPr="008D335B">
        <w:rPr>
          <w:rFonts w:ascii="Times New Roman" w:eastAsia="Times New Roman" w:hAnsi="Times New Roman" w:cs="Times New Roman"/>
          <w:color w:val="000000"/>
        </w:rPr>
        <w:t>что влияет на полноту восприятия окружающего мира. Формируют эмоционально – положительное отношение к самому</w:t>
      </w:r>
      <w:r>
        <w:rPr>
          <w:rFonts w:ascii="Times New Roman" w:eastAsia="Times New Roman" w:hAnsi="Times New Roman" w:cs="Times New Roman"/>
          <w:color w:val="000000"/>
        </w:rPr>
        <w:t xml:space="preserve"> процессу занятия или игры</w:t>
      </w:r>
      <w:r w:rsidRPr="008D335B">
        <w:rPr>
          <w:rFonts w:ascii="Times New Roman" w:eastAsia="Times New Roman" w:hAnsi="Times New Roman" w:cs="Times New Roman"/>
          <w:color w:val="000000"/>
        </w:rPr>
        <w:t>. Способствуют более эффективному развитию воображения, восприятия и, как следств</w:t>
      </w:r>
      <w:r>
        <w:rPr>
          <w:rFonts w:ascii="Times New Roman" w:eastAsia="Times New Roman" w:hAnsi="Times New Roman" w:cs="Times New Roman"/>
          <w:color w:val="000000"/>
        </w:rPr>
        <w:t>ие, познавательных способностей и развитию нравственных качеств.</w:t>
      </w:r>
    </w:p>
    <w:p w:rsidR="00196A01" w:rsidRDefault="00196A01" w:rsidP="0076055E">
      <w:pPr>
        <w:pStyle w:val="a6"/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96A01" w:rsidRPr="008D335B" w:rsidRDefault="00196A01" w:rsidP="00196A01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</w:rPr>
      </w:pPr>
      <w:r w:rsidRPr="008D335B">
        <w:rPr>
          <w:rFonts w:ascii="Times New Roman" w:eastAsia="Times New Roman" w:hAnsi="Times New Roman" w:cs="Times New Roman"/>
          <w:b/>
          <w:bCs/>
          <w:color w:val="000000"/>
        </w:rPr>
        <w:t>Форма занятий</w:t>
      </w:r>
      <w:r w:rsidRPr="008D335B">
        <w:rPr>
          <w:rFonts w:ascii="Times New Roman" w:eastAsia="Times New Roman" w:hAnsi="Times New Roman" w:cs="Times New Roman"/>
          <w:color w:val="000000"/>
        </w:rPr>
        <w:t> - тематическая совместная деятельность педагога и ребенка в форме дополнительного образования.</w:t>
      </w:r>
    </w:p>
    <w:p w:rsidR="003A7FC3" w:rsidRPr="0076055E" w:rsidRDefault="003A7FC3" w:rsidP="0076055E">
      <w:pPr>
        <w:spacing w:after="0" w:line="240" w:lineRule="atLeast"/>
        <w:rPr>
          <w:rFonts w:ascii="Times New Roman" w:eastAsia="Times New Roman" w:hAnsi="Times New Roman" w:cs="Times New Roman"/>
          <w:b/>
          <w:bCs/>
        </w:rPr>
      </w:pPr>
      <w:r w:rsidRPr="00A917E4">
        <w:rPr>
          <w:rFonts w:ascii="Times New Roman" w:eastAsia="Times New Roman" w:hAnsi="Times New Roman" w:cs="Times New Roman"/>
        </w:rPr>
        <w:t xml:space="preserve">         </w:t>
      </w:r>
      <w:r w:rsidRPr="0076055E">
        <w:rPr>
          <w:rFonts w:ascii="Times New Roman" w:eastAsia="Times New Roman" w:hAnsi="Times New Roman" w:cs="Times New Roman"/>
        </w:rPr>
        <w:t>Обучение детей проводится с</w:t>
      </w:r>
      <w:r w:rsidR="0076055E" w:rsidRPr="0076055E">
        <w:rPr>
          <w:rFonts w:ascii="Times New Roman" w:eastAsia="Times New Roman" w:hAnsi="Times New Roman" w:cs="Times New Roman"/>
        </w:rPr>
        <w:t xml:space="preserve"> пятилетнего</w:t>
      </w:r>
      <w:r w:rsidRPr="0076055E">
        <w:rPr>
          <w:rFonts w:ascii="Times New Roman" w:eastAsia="Times New Roman" w:hAnsi="Times New Roman" w:cs="Times New Roman"/>
        </w:rPr>
        <w:t xml:space="preserve"> возраста и подразумевает </w:t>
      </w:r>
      <w:r w:rsidR="0076055E" w:rsidRPr="0076055E">
        <w:rPr>
          <w:rFonts w:ascii="Times New Roman" w:eastAsia="Times New Roman" w:hAnsi="Times New Roman" w:cs="Times New Roman"/>
        </w:rPr>
        <w:t xml:space="preserve">научить детей </w:t>
      </w:r>
      <w:r w:rsidR="0076055E" w:rsidRPr="0076055E">
        <w:rPr>
          <w:rFonts w:ascii="Times New Roman" w:hAnsi="Times New Roman" w:cs="Times New Roman"/>
        </w:rPr>
        <w:t>не только овладевать</w:t>
      </w:r>
      <w:r w:rsidR="0076055E">
        <w:rPr>
          <w:rFonts w:ascii="Times New Roman" w:hAnsi="Times New Roman" w:cs="Times New Roman"/>
        </w:rPr>
        <w:t xml:space="preserve"> математическими</w:t>
      </w:r>
      <w:r w:rsidR="0076055E" w:rsidRPr="0076055E">
        <w:rPr>
          <w:rFonts w:ascii="Times New Roman" w:hAnsi="Times New Roman" w:cs="Times New Roman"/>
        </w:rPr>
        <w:t xml:space="preserve"> знаниями, умениями и навыками, но и способам их самостоятельного постижения, в результате чего у дошкольников развивается мышление, память, воображение. </w:t>
      </w:r>
      <w:r w:rsidRPr="0076055E">
        <w:rPr>
          <w:rFonts w:ascii="Times New Roman" w:eastAsia="Times New Roman" w:hAnsi="Times New Roman" w:cs="Times New Roman"/>
        </w:rPr>
        <w:t xml:space="preserve">Подобран и систематизирован материал в соответствии с возрастными особенностями детей: методическая и художественная литература, </w:t>
      </w:r>
      <w:proofErr w:type="spellStart"/>
      <w:r w:rsidRPr="0076055E">
        <w:rPr>
          <w:rFonts w:ascii="Times New Roman" w:eastAsia="Times New Roman" w:hAnsi="Times New Roman" w:cs="Times New Roman"/>
        </w:rPr>
        <w:t>лепбук</w:t>
      </w:r>
      <w:proofErr w:type="spellEnd"/>
      <w:r w:rsidRPr="0076055E">
        <w:rPr>
          <w:rFonts w:ascii="Times New Roman" w:eastAsia="Times New Roman" w:hAnsi="Times New Roman" w:cs="Times New Roman"/>
        </w:rPr>
        <w:t xml:space="preserve"> «</w:t>
      </w:r>
      <w:r w:rsidR="0076055E">
        <w:rPr>
          <w:rFonts w:ascii="Times New Roman" w:eastAsia="Times New Roman" w:hAnsi="Times New Roman" w:cs="Times New Roman"/>
        </w:rPr>
        <w:t>Юный математик</w:t>
      </w:r>
      <w:r w:rsidRPr="0076055E">
        <w:rPr>
          <w:rFonts w:ascii="Times New Roman" w:eastAsia="Times New Roman" w:hAnsi="Times New Roman" w:cs="Times New Roman"/>
        </w:rPr>
        <w:t xml:space="preserve">», </w:t>
      </w:r>
      <w:r w:rsidR="0076055E">
        <w:rPr>
          <w:rFonts w:ascii="Times New Roman" w:eastAsia="Times New Roman" w:hAnsi="Times New Roman" w:cs="Times New Roman"/>
        </w:rPr>
        <w:t xml:space="preserve">подборка головоломок и вкладышей, авторские игры и другой </w:t>
      </w:r>
      <w:r w:rsidRPr="0076055E">
        <w:rPr>
          <w:rFonts w:ascii="Times New Roman" w:eastAsia="Times New Roman" w:hAnsi="Times New Roman" w:cs="Times New Roman"/>
        </w:rPr>
        <w:t>дидактический материал.</w:t>
      </w:r>
    </w:p>
    <w:p w:rsidR="003A7FC3" w:rsidRPr="00A917E4" w:rsidRDefault="003A7FC3" w:rsidP="00304E9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76055E">
        <w:rPr>
          <w:rFonts w:ascii="Times New Roman" w:eastAsia="Times New Roman" w:hAnsi="Times New Roman" w:cs="Times New Roman"/>
        </w:rPr>
        <w:t>Занятия по данной программе проводятся в игровой форме. Во время игры максимально реализуется ситуация успеха, следовательно, работа происходит естественно,</w:t>
      </w:r>
      <w:r w:rsidRPr="00A917E4">
        <w:rPr>
          <w:rFonts w:ascii="Times New Roman" w:eastAsia="Times New Roman" w:hAnsi="Times New Roman" w:cs="Times New Roman"/>
        </w:rPr>
        <w:t xml:space="preserve"> не возникает психологического напряжения.</w:t>
      </w:r>
    </w:p>
    <w:p w:rsidR="003A7FC3" w:rsidRPr="00A917E4" w:rsidRDefault="003A7FC3" w:rsidP="00304E9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</w:rPr>
      </w:pPr>
      <w:r w:rsidRPr="00A917E4">
        <w:rPr>
          <w:rFonts w:ascii="Times New Roman" w:eastAsia="Times New Roman" w:hAnsi="Times New Roman" w:cs="Times New Roman"/>
        </w:rPr>
        <w:t xml:space="preserve">          Программа «</w:t>
      </w:r>
      <w:r w:rsidR="0076055E">
        <w:rPr>
          <w:rFonts w:ascii="Times New Roman" w:eastAsia="Times New Roman" w:hAnsi="Times New Roman" w:cs="Times New Roman"/>
        </w:rPr>
        <w:t>Весёлая математика</w:t>
      </w:r>
      <w:r w:rsidRPr="00A917E4">
        <w:rPr>
          <w:rFonts w:ascii="Times New Roman" w:eastAsia="Times New Roman" w:hAnsi="Times New Roman" w:cs="Times New Roman"/>
        </w:rPr>
        <w:t xml:space="preserve">» </w:t>
      </w:r>
      <w:r w:rsidR="0076055E">
        <w:rPr>
          <w:rFonts w:ascii="Times New Roman" w:eastAsia="Times New Roman" w:hAnsi="Times New Roman" w:cs="Times New Roman"/>
        </w:rPr>
        <w:t>пр</w:t>
      </w:r>
      <w:r w:rsidR="00A542D7">
        <w:rPr>
          <w:rFonts w:ascii="Times New Roman" w:eastAsia="Times New Roman" w:hAnsi="Times New Roman" w:cs="Times New Roman"/>
        </w:rPr>
        <w:t xml:space="preserve">едназначена для детей старшего </w:t>
      </w:r>
      <w:r w:rsidR="0076055E">
        <w:rPr>
          <w:rFonts w:ascii="Times New Roman" w:eastAsia="Times New Roman" w:hAnsi="Times New Roman" w:cs="Times New Roman"/>
        </w:rPr>
        <w:t>дошкольного возраста (</w:t>
      </w:r>
      <w:r w:rsidR="005906F1">
        <w:rPr>
          <w:rFonts w:ascii="Times New Roman" w:eastAsia="Times New Roman" w:hAnsi="Times New Roman" w:cs="Times New Roman"/>
        </w:rPr>
        <w:t>5-6</w:t>
      </w:r>
      <w:r w:rsidR="0076055E">
        <w:rPr>
          <w:rFonts w:ascii="Times New Roman" w:eastAsia="Times New Roman" w:hAnsi="Times New Roman" w:cs="Times New Roman"/>
        </w:rPr>
        <w:t xml:space="preserve"> </w:t>
      </w:r>
      <w:r w:rsidRPr="00A917E4">
        <w:rPr>
          <w:rFonts w:ascii="Times New Roman" w:eastAsia="Times New Roman" w:hAnsi="Times New Roman" w:cs="Times New Roman"/>
        </w:rPr>
        <w:t>лет).</w:t>
      </w:r>
    </w:p>
    <w:p w:rsidR="00D93AAA" w:rsidRDefault="00D93AAA" w:rsidP="00614275">
      <w:pPr>
        <w:shd w:val="clear" w:color="auto" w:fill="FFFFFF"/>
        <w:spacing w:after="0"/>
        <w:rPr>
          <w:rFonts w:ascii="Times New Roman" w:hAnsi="Times New Roman" w:cs="Times New Roman"/>
          <w:b/>
        </w:rPr>
      </w:pPr>
    </w:p>
    <w:p w:rsidR="00EC7E38" w:rsidRDefault="00AA7911" w:rsidP="005906F1">
      <w:pPr>
        <w:shd w:val="clear" w:color="auto" w:fill="FFFFFF"/>
        <w:spacing w:after="0"/>
        <w:rPr>
          <w:rFonts w:ascii="Times New Roman" w:hAnsi="Times New Roman" w:cs="Times New Roman"/>
          <w:b/>
        </w:rPr>
      </w:pPr>
      <w:r w:rsidRPr="00A917E4">
        <w:rPr>
          <w:rFonts w:ascii="Times New Roman" w:hAnsi="Times New Roman" w:cs="Times New Roman"/>
          <w:b/>
        </w:rPr>
        <w:t>2.2</w:t>
      </w:r>
      <w:r w:rsidR="00304E97" w:rsidRPr="00A917E4">
        <w:rPr>
          <w:rFonts w:ascii="Times New Roman" w:hAnsi="Times New Roman" w:cs="Times New Roman"/>
          <w:b/>
        </w:rPr>
        <w:t>.</w:t>
      </w:r>
      <w:r w:rsidRPr="00A917E4">
        <w:rPr>
          <w:rFonts w:ascii="Times New Roman" w:hAnsi="Times New Roman" w:cs="Times New Roman"/>
          <w:b/>
        </w:rPr>
        <w:t xml:space="preserve"> </w:t>
      </w:r>
      <w:r w:rsidR="001E0571" w:rsidRPr="00A917E4">
        <w:rPr>
          <w:rFonts w:ascii="Times New Roman" w:hAnsi="Times New Roman" w:cs="Times New Roman"/>
          <w:b/>
        </w:rPr>
        <w:t xml:space="preserve"> Календарно</w:t>
      </w:r>
      <w:r w:rsidR="00304E97" w:rsidRPr="00A917E4">
        <w:rPr>
          <w:rFonts w:ascii="Times New Roman" w:hAnsi="Times New Roman" w:cs="Times New Roman"/>
          <w:b/>
        </w:rPr>
        <w:t xml:space="preserve"> </w:t>
      </w:r>
      <w:r w:rsidR="001E0571" w:rsidRPr="00A917E4">
        <w:rPr>
          <w:rFonts w:ascii="Times New Roman" w:hAnsi="Times New Roman" w:cs="Times New Roman"/>
          <w:b/>
        </w:rPr>
        <w:t xml:space="preserve">-тематическое </w:t>
      </w:r>
      <w:r w:rsidR="00293294" w:rsidRPr="00A917E4">
        <w:rPr>
          <w:rFonts w:ascii="Times New Roman" w:hAnsi="Times New Roman" w:cs="Times New Roman"/>
          <w:b/>
        </w:rPr>
        <w:t>план</w:t>
      </w:r>
      <w:r w:rsidR="001E0571" w:rsidRPr="00A917E4">
        <w:rPr>
          <w:rFonts w:ascii="Times New Roman" w:hAnsi="Times New Roman" w:cs="Times New Roman"/>
          <w:b/>
        </w:rPr>
        <w:t>ирование</w:t>
      </w:r>
      <w:r w:rsidR="00293294" w:rsidRPr="00A917E4">
        <w:rPr>
          <w:rFonts w:ascii="Times New Roman" w:hAnsi="Times New Roman" w:cs="Times New Roman"/>
          <w:b/>
        </w:rPr>
        <w:t xml:space="preserve"> образ</w:t>
      </w:r>
      <w:r w:rsidR="00A917E4">
        <w:rPr>
          <w:rFonts w:ascii="Times New Roman" w:hAnsi="Times New Roman" w:cs="Times New Roman"/>
          <w:b/>
        </w:rPr>
        <w:t>овательной программы «</w:t>
      </w:r>
      <w:r w:rsidR="0076055E">
        <w:rPr>
          <w:rFonts w:ascii="Times New Roman" w:hAnsi="Times New Roman" w:cs="Times New Roman"/>
          <w:b/>
        </w:rPr>
        <w:t>Весёлая мат</w:t>
      </w:r>
      <w:r w:rsidR="00826BD1">
        <w:rPr>
          <w:rFonts w:ascii="Times New Roman" w:hAnsi="Times New Roman" w:cs="Times New Roman"/>
          <w:b/>
        </w:rPr>
        <w:t>е</w:t>
      </w:r>
      <w:r w:rsidR="0076055E">
        <w:rPr>
          <w:rFonts w:ascii="Times New Roman" w:hAnsi="Times New Roman" w:cs="Times New Roman"/>
          <w:b/>
        </w:rPr>
        <w:t>матика»</w:t>
      </w:r>
      <w:r w:rsidR="00826BD1">
        <w:rPr>
          <w:rFonts w:ascii="Times New Roman" w:hAnsi="Times New Roman" w:cs="Times New Roman"/>
          <w:b/>
        </w:rPr>
        <w:t xml:space="preserve">   </w:t>
      </w:r>
    </w:p>
    <w:p w:rsidR="00EC7E38" w:rsidRDefault="00EC7E38" w:rsidP="005906F1">
      <w:pPr>
        <w:shd w:val="clear" w:color="auto" w:fill="FFFFFF"/>
        <w:spacing w:after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"/>
        <w:gridCol w:w="2489"/>
        <w:gridCol w:w="3329"/>
        <w:gridCol w:w="3202"/>
      </w:tblGrid>
      <w:tr w:rsidR="00EC7E38" w:rsidRPr="00837155" w:rsidTr="00EC7E38">
        <w:trPr>
          <w:cantSplit/>
          <w:trHeight w:val="1016"/>
        </w:trPr>
        <w:tc>
          <w:tcPr>
            <w:tcW w:w="648" w:type="dxa"/>
            <w:shd w:val="clear" w:color="auto" w:fill="auto"/>
            <w:textDirection w:val="btLr"/>
          </w:tcPr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Тематика</w:t>
            </w:r>
          </w:p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5318" w:type="dxa"/>
            <w:shd w:val="clear" w:color="auto" w:fill="auto"/>
            <w:vAlign w:val="cente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Формы работы</w:t>
            </w:r>
          </w:p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с детьми</w:t>
            </w:r>
          </w:p>
        </w:tc>
      </w:tr>
      <w:tr w:rsidR="00EC7E38" w:rsidRPr="00837155" w:rsidTr="00EC7E38">
        <w:trPr>
          <w:cantSplit/>
          <w:trHeight w:val="2632"/>
        </w:trPr>
        <w:tc>
          <w:tcPr>
            <w:tcW w:w="648" w:type="dxa"/>
            <w:shd w:val="clear" w:color="auto" w:fill="auto"/>
            <w:textDirection w:val="btL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420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1. Что такое математика?</w:t>
            </w:r>
          </w:p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EC7E38" w:rsidRPr="00A814A8" w:rsidRDefault="00A814A8" w:rsidP="00A814A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814A8">
              <w:rPr>
                <w:rFonts w:ascii="Times New Roman" w:hAnsi="Times New Roman" w:cs="Times New Roman"/>
              </w:rPr>
              <w:t>1-2 недели</w:t>
            </w:r>
          </w:p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713660" w:rsidRDefault="00713660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A814A8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2. Геометрические фигуры</w:t>
            </w:r>
          </w:p>
          <w:p w:rsidR="00A814A8" w:rsidRDefault="00A814A8" w:rsidP="00A814A8">
            <w:pPr>
              <w:rPr>
                <w:rFonts w:ascii="Times New Roman" w:hAnsi="Times New Roman" w:cs="Times New Roman"/>
              </w:rPr>
            </w:pPr>
          </w:p>
          <w:p w:rsidR="00EC7E38" w:rsidRPr="00A814A8" w:rsidRDefault="00A814A8" w:rsidP="00A81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недели</w:t>
            </w:r>
          </w:p>
        </w:tc>
        <w:tc>
          <w:tcPr>
            <w:tcW w:w="5400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71366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 xml:space="preserve">  Дать детям понятие о математике как о науке; познакомить с основными математическими понятиями; учить отгадывать загадки.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713660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 xml:space="preserve">   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Закрепить знания детей о геометрических фигурах; учить отгадывать фигуру по описанию (загадке); учить рисовать зеркальное отражение фигуры; упражнять в выделении фигуры из общего рисунка.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8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Загадка о математике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Рассказ воспитателя о математике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Д/и «Чудесный мешочек»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Рассматривание книги «Медвежонок Мишка»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Д/и «Собери картинку»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713660" w:rsidRDefault="00713660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Д/и «Назови фигуру»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«Отгадай фигуру по описанию»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Д/и «Какой фигуры не стало?»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Д/и «Дорисуй рисунок»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«Сколько всего?»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EC7E38" w:rsidRPr="00837155" w:rsidTr="00EC7E38">
        <w:trPr>
          <w:cantSplit/>
          <w:trHeight w:val="2754"/>
        </w:trPr>
        <w:tc>
          <w:tcPr>
            <w:tcW w:w="648" w:type="dxa"/>
            <w:shd w:val="clear" w:color="auto" w:fill="auto"/>
            <w:textDirection w:val="btL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lastRenderedPageBreak/>
              <w:t>октябрь</w:t>
            </w:r>
          </w:p>
        </w:tc>
        <w:tc>
          <w:tcPr>
            <w:tcW w:w="3420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1. Геометрические формы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A814A8" w:rsidRDefault="00A814A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814A8">
              <w:rPr>
                <w:rFonts w:ascii="Times New Roman" w:hAnsi="Times New Roman" w:cs="Times New Roman"/>
              </w:rPr>
              <w:t>1-2 недели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A814A8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 xml:space="preserve">2. Число </w:t>
            </w:r>
          </w:p>
          <w:p w:rsidR="00A814A8" w:rsidRDefault="00A814A8" w:rsidP="00A814A8">
            <w:pPr>
              <w:rPr>
                <w:rFonts w:ascii="Times New Roman" w:hAnsi="Times New Roman" w:cs="Times New Roman"/>
              </w:rPr>
            </w:pPr>
          </w:p>
          <w:p w:rsidR="00EC7E38" w:rsidRPr="00A814A8" w:rsidRDefault="00A814A8" w:rsidP="00A81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недели</w:t>
            </w:r>
          </w:p>
        </w:tc>
        <w:tc>
          <w:tcPr>
            <w:tcW w:w="5400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 xml:space="preserve">  Учить детей устанавливать связь между геометрической фигурой и формой предмета; упражнять в узнавании предмета по описанию (загадке); находить предметы заданной формы в окружающей обстановке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 xml:space="preserve">  Закреплять счет в пределах 5; упражнять в счете с помощью различных анализаторов; учить выбирать ведущего с помощью считалки.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8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«На что похоже?»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Загадки о предметах разной формы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Д/и «Найди лишний предмет»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«Залатай коврик»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«Строим улицу»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Загадки о числах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«Счет до 10» (передача мяча)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«Какое число пропало?»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П/и «</w:t>
            </w:r>
            <w:proofErr w:type="spellStart"/>
            <w:r w:rsidRPr="00837155">
              <w:rPr>
                <w:rFonts w:ascii="Times New Roman" w:hAnsi="Times New Roman" w:cs="Times New Roman"/>
              </w:rPr>
              <w:t>Ловишка</w:t>
            </w:r>
            <w:proofErr w:type="spellEnd"/>
            <w:r w:rsidRPr="00837155">
              <w:rPr>
                <w:rFonts w:ascii="Times New Roman" w:hAnsi="Times New Roman" w:cs="Times New Roman"/>
              </w:rPr>
              <w:t xml:space="preserve"> с ленточкой»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«Повтори столько же раз»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EC7E38" w:rsidRPr="00837155" w:rsidTr="00EC7E38">
        <w:trPr>
          <w:cantSplit/>
          <w:trHeight w:val="1615"/>
        </w:trPr>
        <w:tc>
          <w:tcPr>
            <w:tcW w:w="648" w:type="dxa"/>
            <w:shd w:val="clear" w:color="auto" w:fill="auto"/>
            <w:textDirection w:val="btL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3420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 xml:space="preserve">1.Цифра 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EC7E38" w:rsidRPr="00A814A8" w:rsidRDefault="00A814A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A814A8">
              <w:rPr>
                <w:rFonts w:ascii="Times New Roman" w:hAnsi="Times New Roman" w:cs="Times New Roman"/>
              </w:rPr>
              <w:t>1-2 недели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713660" w:rsidRDefault="00713660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713660" w:rsidRDefault="00713660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A814A8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A814A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Знакомимся  с </w:t>
            </w:r>
            <w:r w:rsidRPr="00837155">
              <w:rPr>
                <w:rFonts w:ascii="Times New Roman" w:hAnsi="Times New Roman" w:cs="Times New Roman"/>
                <w:b/>
              </w:rPr>
              <w:t>тетрадью</w:t>
            </w:r>
          </w:p>
          <w:p w:rsidR="00A814A8" w:rsidRDefault="00A814A8" w:rsidP="00A814A8">
            <w:pPr>
              <w:rPr>
                <w:rFonts w:ascii="Times New Roman" w:hAnsi="Times New Roman" w:cs="Times New Roman"/>
              </w:rPr>
            </w:pPr>
          </w:p>
          <w:p w:rsidR="00EC7E38" w:rsidRPr="00A814A8" w:rsidRDefault="00A814A8" w:rsidP="00A81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недели</w:t>
            </w:r>
          </w:p>
        </w:tc>
        <w:tc>
          <w:tcPr>
            <w:tcW w:w="5400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 xml:space="preserve"> 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 xml:space="preserve"> Продолжать знакомить детей с цифрами; учить соотносить число и цифру; учить изготавливать образы цифр способом обрывания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713660" w:rsidRDefault="00713660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Познакомить детей с тетрадью по математике; учить ориентироваться на листе, выполнять простейшие задания.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318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Заполни числовую карточку»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«Найди столько же»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«Покажи соседей числа»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«Цифры-самоделки»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Рассматривание тетради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«Положи кружок, куда скажу»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 упр. «Нарисуй дорожку»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«Нарисуй забор»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26BD1" w:rsidRDefault="00826BD1" w:rsidP="005906F1">
      <w:pPr>
        <w:shd w:val="clear" w:color="auto" w:fill="FFFFFF"/>
        <w:spacing w:after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7"/>
        <w:gridCol w:w="2516"/>
        <w:gridCol w:w="3301"/>
        <w:gridCol w:w="3206"/>
      </w:tblGrid>
      <w:tr w:rsidR="00EC7E38" w:rsidRPr="00837155" w:rsidTr="00EC7E38">
        <w:trPr>
          <w:cantSplit/>
          <w:trHeight w:val="923"/>
        </w:trPr>
        <w:tc>
          <w:tcPr>
            <w:tcW w:w="648" w:type="dxa"/>
            <w:shd w:val="clear" w:color="auto" w:fill="auto"/>
            <w:textDirection w:val="btL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 xml:space="preserve">Месяц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Тематика</w:t>
            </w:r>
          </w:p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5318" w:type="dxa"/>
            <w:shd w:val="clear" w:color="auto" w:fill="auto"/>
            <w:vAlign w:val="cente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Формы работы</w:t>
            </w:r>
          </w:p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с детьми</w:t>
            </w:r>
          </w:p>
        </w:tc>
      </w:tr>
      <w:tr w:rsidR="00EC7E38" w:rsidRPr="00837155" w:rsidTr="00EC7E38">
        <w:trPr>
          <w:cantSplit/>
          <w:trHeight w:val="2632"/>
        </w:trPr>
        <w:tc>
          <w:tcPr>
            <w:tcW w:w="648" w:type="dxa"/>
            <w:shd w:val="clear" w:color="auto" w:fill="auto"/>
            <w:textDirection w:val="btL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3420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 xml:space="preserve">1. Цифра  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A814A8" w:rsidRDefault="00A814A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814A8">
              <w:rPr>
                <w:rFonts w:ascii="Times New Roman" w:hAnsi="Times New Roman" w:cs="Times New Roman"/>
              </w:rPr>
              <w:t>1-2 недели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713660" w:rsidRDefault="00713660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 xml:space="preserve">2. Многоугольники 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A814A8" w:rsidRDefault="00A814A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814A8">
              <w:rPr>
                <w:rFonts w:ascii="Times New Roman" w:hAnsi="Times New Roman" w:cs="Times New Roman"/>
              </w:rPr>
              <w:t>3-4 недели</w:t>
            </w:r>
          </w:p>
        </w:tc>
        <w:tc>
          <w:tcPr>
            <w:tcW w:w="5400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 xml:space="preserve">  Продолжать знакомить детей с цифрами; учить соотносить число и цифру; учить изготавливать образы цифр способом обрывания.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Познакомить детей с многоугольником; учить называть многоугольники по количеству углов, видеть в многоугольнике другие геометрические фигуры</w:t>
            </w:r>
          </w:p>
        </w:tc>
        <w:tc>
          <w:tcPr>
            <w:tcW w:w="5318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 упр. «Покажи сколько»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Игра «Магазин»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Д/и «Вставь пропущенное число»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«Цифры-самоделки»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Д/и «Путаница»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Загадки о многоугольниках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Определение и называние многоугольника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Составление многоугольника из палочек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Составление многоугольника из геометрических фигур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EC7E38" w:rsidRPr="00837155" w:rsidTr="00EC7E38">
        <w:trPr>
          <w:cantSplit/>
          <w:trHeight w:val="2754"/>
        </w:trPr>
        <w:tc>
          <w:tcPr>
            <w:tcW w:w="648" w:type="dxa"/>
            <w:shd w:val="clear" w:color="auto" w:fill="auto"/>
            <w:textDirection w:val="btL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lastRenderedPageBreak/>
              <w:t>январь</w:t>
            </w:r>
          </w:p>
        </w:tc>
        <w:tc>
          <w:tcPr>
            <w:tcW w:w="3420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 xml:space="preserve"> 1. Работа в тетради 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A814A8" w:rsidRDefault="00A814A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814A8">
              <w:rPr>
                <w:rFonts w:ascii="Times New Roman" w:hAnsi="Times New Roman" w:cs="Times New Roman"/>
              </w:rPr>
              <w:t>2 неделя</w:t>
            </w:r>
          </w:p>
          <w:p w:rsidR="00EC7E38" w:rsidRPr="00A814A8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A814A8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2. Логические задачи</w:t>
            </w:r>
          </w:p>
          <w:p w:rsidR="00A814A8" w:rsidRDefault="00A814A8" w:rsidP="00A814A8">
            <w:pPr>
              <w:rPr>
                <w:rFonts w:ascii="Times New Roman" w:hAnsi="Times New Roman" w:cs="Times New Roman"/>
              </w:rPr>
            </w:pPr>
          </w:p>
          <w:p w:rsidR="00EC7E38" w:rsidRPr="00A814A8" w:rsidRDefault="00A814A8" w:rsidP="00A81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недели</w:t>
            </w:r>
          </w:p>
        </w:tc>
        <w:tc>
          <w:tcPr>
            <w:tcW w:w="5400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 xml:space="preserve">    Продолжать учить детей ориентироваться в тетради, выполнять простейшие задания.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 xml:space="preserve">  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Учить детей находить общий признак в предложенных предметах и дополнять логический ряд по данному признаку.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8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«Обведи клеточку»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 xml:space="preserve">«Нарисуй лучики у солнышка» 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 xml:space="preserve"> «Соедини точки»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Работа по образцу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Д/и «Как расположены фигуры?»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Игра с обручем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«Закончи ряд»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Д/и «Четвертый лишний»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EC7E38" w:rsidRPr="00837155" w:rsidTr="00EC7E38">
        <w:trPr>
          <w:cantSplit/>
          <w:trHeight w:val="1615"/>
        </w:trPr>
        <w:tc>
          <w:tcPr>
            <w:tcW w:w="648" w:type="dxa"/>
            <w:shd w:val="clear" w:color="auto" w:fill="auto"/>
            <w:textDirection w:val="btL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3420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  <w:b/>
              </w:rPr>
              <w:t>1. Геометрические фигуры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A814A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недели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713660" w:rsidRDefault="00713660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2. Ориентировка в     пространстве</w:t>
            </w:r>
          </w:p>
          <w:p w:rsidR="00A814A8" w:rsidRDefault="00A814A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A814A8" w:rsidRDefault="00A814A8" w:rsidP="00A814A8">
            <w:pPr>
              <w:rPr>
                <w:rFonts w:ascii="Times New Roman" w:hAnsi="Times New Roman" w:cs="Times New Roman"/>
              </w:rPr>
            </w:pPr>
          </w:p>
          <w:p w:rsidR="00EC7E38" w:rsidRPr="00A814A8" w:rsidRDefault="00A814A8" w:rsidP="00A81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недели</w:t>
            </w:r>
          </w:p>
        </w:tc>
        <w:tc>
          <w:tcPr>
            <w:tcW w:w="5400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 xml:space="preserve">  Закрепить знания детей о геометрических фигурах; учить составлять изображение из геометрических фигур, видеть (отгадывать) недостающую фигуру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 xml:space="preserve">  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Учить детей ориентироваться в пространстве относительно себя и других предметов: слева, справа, спереди, сзади; двигаться в заданном направлении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8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Загадки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Д/и «Узнай на ощупь»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Д/и «Найди похожий предмет»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«Девочки и мальчики»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Д/и «Починим коврик»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713660" w:rsidRDefault="00713660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Игра «Магазин»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Д/и «Угадай, кто где стоит»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Игра «Горячо – холодно»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Д/и «Найди, что спрятано»</w:t>
            </w:r>
          </w:p>
        </w:tc>
      </w:tr>
    </w:tbl>
    <w:p w:rsidR="00EC7E38" w:rsidRPr="000C5703" w:rsidRDefault="00EC7E38" w:rsidP="00EC7E38">
      <w:pPr>
        <w:spacing w:after="0" w:line="240" w:lineRule="atLeast"/>
        <w:rPr>
          <w:rFonts w:ascii="Times New Roman" w:hAnsi="Times New Roman" w:cs="Times New Roman"/>
          <w:b/>
        </w:rPr>
      </w:pP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геометрические фигуры и тела;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 xml:space="preserve">палочки Х. </w:t>
      </w:r>
      <w:proofErr w:type="spellStart"/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Кюизинера</w:t>
      </w:r>
      <w:proofErr w:type="spellEnd"/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наборы разрезных картинок;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сюжетные картинки с изображением частей суток и времён года;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полоски, ленты разной длины и ширины;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цифры от 1 до 9;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 xml:space="preserve">игрушки:  куклы,  мишка,  петушок,  зайчата,  лиса,  волчонок,  белка,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</w:rPr>
      </w:pPr>
      <w:r w:rsidRPr="00CC3B71">
        <w:rPr>
          <w:rFonts w:ascii="ff4" w:eastAsia="Times New Roman" w:hAnsi="ff4" w:cs="Times New Roman"/>
          <w:color w:val="000000"/>
          <w:sz w:val="84"/>
          <w:szCs w:val="84"/>
        </w:rPr>
        <w:t xml:space="preserve">пирамидка и </w:t>
      </w:r>
      <w:proofErr w:type="spellStart"/>
      <w:r w:rsidRPr="00CC3B71">
        <w:rPr>
          <w:rFonts w:ascii="ff4" w:eastAsia="Times New Roman" w:hAnsi="ff4" w:cs="Times New Roman"/>
          <w:color w:val="000000"/>
          <w:sz w:val="84"/>
          <w:szCs w:val="84"/>
        </w:rPr>
        <w:t>др</w:t>
      </w:r>
      <w:proofErr w:type="spellEnd"/>
      <w:r w:rsidRPr="00CC3B71">
        <w:rPr>
          <w:rFonts w:ascii="ff4" w:eastAsia="Times New Roman" w:hAnsi="ff4" w:cs="Times New Roman"/>
          <w:color w:val="000000"/>
          <w:sz w:val="84"/>
          <w:szCs w:val="84"/>
        </w:rPr>
        <w:t>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proofErr w:type="spellStart"/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фланелеграф</w:t>
      </w:r>
      <w:proofErr w:type="spellEnd"/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, мольберт;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чудесный мешочек;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кубики Никитина;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 xml:space="preserve">блоки </w:t>
      </w:r>
      <w:proofErr w:type="spellStart"/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Дьенеша</w:t>
      </w:r>
      <w:proofErr w:type="spellEnd"/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пластмассовый и деревянный строительный материал;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геометрическая мозаика;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счётные палочки;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предметные картинки;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знак</w:t>
      </w:r>
      <w:r w:rsidRPr="00CC3B71">
        <w:rPr>
          <w:rFonts w:ascii="ff4" w:eastAsia="Times New Roman" w:hAnsi="ff4" w:cs="Times New Roman"/>
          <w:color w:val="000000"/>
          <w:spacing w:val="3"/>
          <w:sz w:val="84"/>
          <w:szCs w:val="84"/>
          <w:bdr w:val="none" w:sz="0" w:space="0" w:color="auto" w:frame="1"/>
        </w:rPr>
        <w:t xml:space="preserve">и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–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символы;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игры на составление плоскостных изображений предметов;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обучающие настольно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>-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печатные игры по математике;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мелкие конструкторы и строительный материал с набором образцов;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геометрические мозаики и головоломки;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занимательные книги по математике;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pacing w:val="-2"/>
          <w:sz w:val="84"/>
          <w:szCs w:val="84"/>
          <w:bdr w:val="none" w:sz="0" w:space="0" w:color="auto" w:frame="1"/>
        </w:rPr>
        <w:t>за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дания из тетради на печатной основе  для самостоятельной работы;</w:t>
      </w:r>
      <w:r w:rsidRPr="00CC3B71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CC3B71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CC3B71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CC3B71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CC3B71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простые карандаши; наборы  цветных карандашей;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proofErr w:type="spellStart"/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ланелеграф</w:t>
      </w:r>
      <w:proofErr w:type="spellEnd"/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, мольберт;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чудесный мешочек;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кубики Никитина;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 xml:space="preserve">блоки </w:t>
      </w:r>
      <w:proofErr w:type="spellStart"/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Дьенеша</w:t>
      </w:r>
      <w:proofErr w:type="spellEnd"/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пластмассовый и деревянный строительный материал;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геометрическая мозаика;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счётные палочки;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предметные картинки;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знак</w:t>
      </w:r>
      <w:r w:rsidRPr="005443BA">
        <w:rPr>
          <w:rFonts w:ascii="ff4" w:eastAsia="Times New Roman" w:hAnsi="ff4" w:cs="Times New Roman"/>
          <w:color w:val="000000"/>
          <w:spacing w:val="3"/>
          <w:sz w:val="84"/>
          <w:szCs w:val="84"/>
          <w:bdr w:val="none" w:sz="0" w:space="0" w:color="auto" w:frame="1"/>
        </w:rPr>
        <w:t xml:space="preserve">и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–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символы;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игры на составление плоскостных изображений предметов;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обучающие настольно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>-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печатные игры по математике;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мелкие конструкторы и строительный материал с набором образцов;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геометрические мозаики и головоломки;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занимательные книги по математике;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pacing w:val="-2"/>
          <w:sz w:val="84"/>
          <w:szCs w:val="84"/>
          <w:bdr w:val="none" w:sz="0" w:space="0" w:color="auto" w:frame="1"/>
        </w:rPr>
        <w:t>за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дания из тетради на печатной основе  для самостоятельной работы;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простые карандаши; наборы  цветных карандаше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2318"/>
        <w:gridCol w:w="3387"/>
        <w:gridCol w:w="3310"/>
      </w:tblGrid>
      <w:tr w:rsidR="00EC7E38" w:rsidRPr="00837155" w:rsidTr="00EC7E38">
        <w:trPr>
          <w:cantSplit/>
          <w:trHeight w:val="453"/>
        </w:trPr>
        <w:tc>
          <w:tcPr>
            <w:tcW w:w="648" w:type="dxa"/>
            <w:shd w:val="clear" w:color="auto" w:fill="auto"/>
            <w:textDirection w:val="btL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 xml:space="preserve">Месяц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Тематика</w:t>
            </w:r>
          </w:p>
        </w:tc>
        <w:tc>
          <w:tcPr>
            <w:tcW w:w="5400" w:type="dxa"/>
            <w:shd w:val="clear" w:color="auto" w:fill="auto"/>
            <w:vAlign w:val="cente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5318" w:type="dxa"/>
            <w:shd w:val="clear" w:color="auto" w:fill="auto"/>
            <w:vAlign w:val="cente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Формы работы</w:t>
            </w:r>
          </w:p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с детьми</w:t>
            </w:r>
          </w:p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7E38" w:rsidRPr="00837155" w:rsidTr="00EC7E38">
        <w:trPr>
          <w:cantSplit/>
          <w:trHeight w:val="2632"/>
        </w:trPr>
        <w:tc>
          <w:tcPr>
            <w:tcW w:w="648" w:type="dxa"/>
            <w:shd w:val="clear" w:color="auto" w:fill="auto"/>
            <w:textDirection w:val="btL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3420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1. Измерение различных предметов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A814A8" w:rsidRDefault="00A814A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814A8">
              <w:rPr>
                <w:rFonts w:ascii="Times New Roman" w:hAnsi="Times New Roman" w:cs="Times New Roman"/>
              </w:rPr>
              <w:t>1-2 недели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2. Величина</w:t>
            </w:r>
          </w:p>
          <w:p w:rsidR="00A814A8" w:rsidRDefault="00A814A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A814A8" w:rsidRDefault="00A814A8" w:rsidP="00A81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недели</w:t>
            </w:r>
          </w:p>
        </w:tc>
        <w:tc>
          <w:tcPr>
            <w:tcW w:w="5400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Познакомить детей с разными способами измерения массы предметов: жидких, сыпучих, твердых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Учить детей соотносить по величине 5-7 предметов, выкладывать предметы по мере увеличения или уменьшения размеров (высота, ширина, длина), правильно называть общий признак предмета</w:t>
            </w:r>
          </w:p>
        </w:tc>
        <w:tc>
          <w:tcPr>
            <w:tcW w:w="5318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Игра «Магазин»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Напои кукол водой»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«Варим кашу»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«Что тяжелее?»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713660" w:rsidRDefault="00713660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«Гирлянда»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«По порядку стройся!»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«Подбери пару»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Игра с обручем</w:t>
            </w:r>
          </w:p>
        </w:tc>
      </w:tr>
      <w:tr w:rsidR="00EC7E38" w:rsidRPr="00837155" w:rsidTr="00EC7E38">
        <w:trPr>
          <w:cantSplit/>
          <w:trHeight w:val="2754"/>
        </w:trPr>
        <w:tc>
          <w:tcPr>
            <w:tcW w:w="648" w:type="dxa"/>
            <w:shd w:val="clear" w:color="auto" w:fill="auto"/>
            <w:textDirection w:val="btL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lastRenderedPageBreak/>
              <w:t>апрель</w:t>
            </w:r>
          </w:p>
        </w:tc>
        <w:tc>
          <w:tcPr>
            <w:tcW w:w="3420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 xml:space="preserve"> 1. Работа в тетради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A814A8" w:rsidRDefault="00A814A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A814A8">
              <w:rPr>
                <w:rFonts w:ascii="Times New Roman" w:hAnsi="Times New Roman" w:cs="Times New Roman"/>
              </w:rPr>
              <w:t>1-2 недели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A814A8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2. Знакомимся со схемами</w:t>
            </w:r>
          </w:p>
          <w:p w:rsidR="00A814A8" w:rsidRDefault="00A814A8" w:rsidP="00A814A8">
            <w:pPr>
              <w:rPr>
                <w:rFonts w:ascii="Times New Roman" w:hAnsi="Times New Roman" w:cs="Times New Roman"/>
              </w:rPr>
            </w:pPr>
          </w:p>
          <w:p w:rsidR="00EC7E38" w:rsidRPr="00A814A8" w:rsidRDefault="00A814A8" w:rsidP="00A81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недели</w:t>
            </w:r>
          </w:p>
        </w:tc>
        <w:tc>
          <w:tcPr>
            <w:tcW w:w="5400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Продолжать учить детей ориентироваться в тетради, выполнять задания по образцу и под диктовку воспитателя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Познакомить детей с различными видами схем; с некоторыми условными обозначениями; учить ориентироваться на схеме</w:t>
            </w:r>
          </w:p>
        </w:tc>
        <w:tc>
          <w:tcPr>
            <w:tcW w:w="5318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Работа по образцу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«Делай, как я «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Работа под диктовку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Рассказ воспитателя о кладоискателях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Рассматривание схем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Знакомство с условными обозначениями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Д/и «Лабиринт»</w:t>
            </w:r>
          </w:p>
          <w:p w:rsidR="00EC7E38" w:rsidRPr="00837155" w:rsidRDefault="00EC7E38" w:rsidP="00EC7E38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EC7E38" w:rsidRPr="00837155" w:rsidTr="00EC7E38">
        <w:trPr>
          <w:cantSplit/>
          <w:trHeight w:val="1615"/>
        </w:trPr>
        <w:tc>
          <w:tcPr>
            <w:tcW w:w="648" w:type="dxa"/>
            <w:shd w:val="clear" w:color="auto" w:fill="auto"/>
            <w:textDirection w:val="btLr"/>
          </w:tcPr>
          <w:p w:rsidR="00EC7E38" w:rsidRPr="00837155" w:rsidRDefault="00EC7E38" w:rsidP="00EC7E3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май</w:t>
            </w:r>
          </w:p>
        </w:tc>
        <w:tc>
          <w:tcPr>
            <w:tcW w:w="3420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>1. Дни недели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EC7E38" w:rsidRPr="00A814A8" w:rsidRDefault="00A814A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A814A8">
              <w:rPr>
                <w:rFonts w:ascii="Times New Roman" w:hAnsi="Times New Roman" w:cs="Times New Roman"/>
              </w:rPr>
              <w:t>1-2 недели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A814A8" w:rsidRDefault="00A814A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A814A8" w:rsidRDefault="00A814A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713660" w:rsidRDefault="00713660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:rsidR="00A814A8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837155">
              <w:rPr>
                <w:rFonts w:ascii="Times New Roman" w:hAnsi="Times New Roman" w:cs="Times New Roman"/>
                <w:b/>
              </w:rPr>
              <w:t xml:space="preserve">2. Веселый счет </w:t>
            </w:r>
          </w:p>
          <w:p w:rsidR="00A814A8" w:rsidRDefault="00A814A8" w:rsidP="00A814A8">
            <w:pPr>
              <w:rPr>
                <w:rFonts w:ascii="Times New Roman" w:hAnsi="Times New Roman" w:cs="Times New Roman"/>
              </w:rPr>
            </w:pPr>
          </w:p>
          <w:p w:rsidR="00EC7E38" w:rsidRPr="00A814A8" w:rsidRDefault="00A814A8" w:rsidP="00A81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 недели</w:t>
            </w:r>
          </w:p>
        </w:tc>
        <w:tc>
          <w:tcPr>
            <w:tcW w:w="5400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 xml:space="preserve">  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Закреплять с детьми название дней недели; учить называть дни по порядку; закреплять понятия вчера, сегодня, завтра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 xml:space="preserve"> 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A814A8" w:rsidRDefault="00A814A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A814A8" w:rsidRDefault="00A814A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Упражнять детей в счете в пределах 10 с помощью различных анализаторов; называть пропущенное число; закрепить порядковый счет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18" w:type="dxa"/>
            <w:shd w:val="clear" w:color="auto" w:fill="auto"/>
          </w:tcPr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 xml:space="preserve">  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Рассказ воспитателя о днях недели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Называние дней недели по порядку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«Что сначала, что потом»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Д/и «По порядку стройся»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Загадки о днях недели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«Сосчитай на ощупь»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Д/и «Угадай, какое число загадала»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«Что пропустили?»</w:t>
            </w:r>
          </w:p>
          <w:p w:rsidR="00EC7E38" w:rsidRPr="00837155" w:rsidRDefault="00EC7E38" w:rsidP="00EC7E3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37155">
              <w:rPr>
                <w:rFonts w:ascii="Times New Roman" w:hAnsi="Times New Roman" w:cs="Times New Roman"/>
              </w:rPr>
              <w:t>Д/упр. «По порядку рассчитайся»</w:t>
            </w:r>
          </w:p>
        </w:tc>
      </w:tr>
    </w:tbl>
    <w:p w:rsidR="0017509F" w:rsidRPr="00A917E4" w:rsidRDefault="0017509F" w:rsidP="0017509F">
      <w:pPr>
        <w:pStyle w:val="p8"/>
        <w:shd w:val="clear" w:color="auto" w:fill="FFFFFF"/>
        <w:spacing w:before="0" w:beforeAutospacing="0" w:after="0" w:afterAutospacing="0"/>
        <w:rPr>
          <w:rFonts w:eastAsiaTheme="minorEastAsia"/>
          <w:b/>
          <w:sz w:val="22"/>
          <w:szCs w:val="22"/>
        </w:rPr>
      </w:pPr>
    </w:p>
    <w:p w:rsidR="0017509F" w:rsidRDefault="0017509F" w:rsidP="0017509F">
      <w:pPr>
        <w:pStyle w:val="p8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lang w:bidi="ru-RU"/>
        </w:rPr>
      </w:pPr>
    </w:p>
    <w:p w:rsidR="0017509F" w:rsidRDefault="0017509F" w:rsidP="0017509F">
      <w:pPr>
        <w:pStyle w:val="p8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lang w:bidi="ru-RU"/>
        </w:rPr>
      </w:pP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геометрические фигуры и тела;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 xml:space="preserve">палочки Х. </w:t>
      </w:r>
      <w:proofErr w:type="spellStart"/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Кюизинера</w:t>
      </w:r>
      <w:proofErr w:type="spellEnd"/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наборы разрезных картинок;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сюжетные картинки с изображением частей суток и времён года;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полоски, ленты разной длины и ширины;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цифры от 1 до 9;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 xml:space="preserve">игрушки:  куклы,  мишка,  петушок,  зайчата,  лиса,  волчонок,  белка,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</w:rPr>
      </w:pPr>
      <w:r w:rsidRPr="005443BA">
        <w:rPr>
          <w:rFonts w:ascii="ff4" w:eastAsia="Times New Roman" w:hAnsi="ff4" w:cs="Times New Roman"/>
          <w:color w:val="000000"/>
          <w:sz w:val="84"/>
          <w:szCs w:val="84"/>
        </w:rPr>
        <w:t xml:space="preserve">пирамидка и </w:t>
      </w:r>
      <w:proofErr w:type="spellStart"/>
      <w:r w:rsidRPr="005443BA">
        <w:rPr>
          <w:rFonts w:ascii="ff4" w:eastAsia="Times New Roman" w:hAnsi="ff4" w:cs="Times New Roman"/>
          <w:color w:val="000000"/>
          <w:sz w:val="84"/>
          <w:szCs w:val="84"/>
        </w:rPr>
        <w:t>др</w:t>
      </w:r>
      <w:proofErr w:type="spellEnd"/>
      <w:r w:rsidRPr="005443BA">
        <w:rPr>
          <w:rFonts w:ascii="ff4" w:eastAsia="Times New Roman" w:hAnsi="ff4" w:cs="Times New Roman"/>
          <w:color w:val="000000"/>
          <w:sz w:val="84"/>
          <w:szCs w:val="84"/>
        </w:rPr>
        <w:t>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proofErr w:type="spellStart"/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фланелеграф</w:t>
      </w:r>
      <w:proofErr w:type="spellEnd"/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, мольберт;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чудесный мешочек;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кубики Никитина;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 xml:space="preserve">блоки </w:t>
      </w:r>
      <w:proofErr w:type="spellStart"/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Дьенеша</w:t>
      </w:r>
      <w:proofErr w:type="spellEnd"/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пластмассовый и деревянный строительный материал;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геометрическая мозаика;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счётные палочки;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предметные картинки;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знак</w:t>
      </w:r>
      <w:r w:rsidRPr="005443BA">
        <w:rPr>
          <w:rFonts w:ascii="ff4" w:eastAsia="Times New Roman" w:hAnsi="ff4" w:cs="Times New Roman"/>
          <w:color w:val="000000"/>
          <w:spacing w:val="3"/>
          <w:sz w:val="84"/>
          <w:szCs w:val="84"/>
          <w:bdr w:val="none" w:sz="0" w:space="0" w:color="auto" w:frame="1"/>
        </w:rPr>
        <w:t xml:space="preserve">и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–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символы;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игры на составление плоскостных изображений предметов;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обучающие настольно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>-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печатные игры по математике;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мелкие конструкторы и строительный материал с набором образцов;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геометрические мозаики и головоломки;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занимательные книги по математике;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17509F" w:rsidRPr="005443BA" w:rsidRDefault="0017509F" w:rsidP="0017509F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pacing w:val="-2"/>
          <w:sz w:val="84"/>
          <w:szCs w:val="84"/>
          <w:bdr w:val="none" w:sz="0" w:space="0" w:color="auto" w:frame="1"/>
        </w:rPr>
        <w:t>за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дания из тетради на печатной основе  для самостоятельной работы;</w:t>
      </w:r>
      <w:r w:rsidRPr="005443BA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</w:rPr>
        <w:t xml:space="preserve"> </w:t>
      </w:r>
    </w:p>
    <w:p w:rsidR="00406850" w:rsidRPr="000C5703" w:rsidRDefault="0017509F" w:rsidP="000C5703">
      <w:pPr>
        <w:shd w:val="clear" w:color="auto" w:fill="FFFFFF"/>
        <w:spacing w:after="0" w:line="0" w:lineRule="auto"/>
        <w:textAlignment w:val="baseline"/>
        <w:rPr>
          <w:rFonts w:ascii="ff9" w:eastAsia="Times New Roman" w:hAnsi="ff9" w:cs="Times New Roman"/>
          <w:color w:val="000000"/>
          <w:sz w:val="84"/>
          <w:szCs w:val="84"/>
        </w:rPr>
      </w:pPr>
      <w:r w:rsidRPr="005443BA">
        <w:rPr>
          <w:rFonts w:ascii="ff9" w:eastAsia="Times New Roman" w:hAnsi="ff9" w:cs="Times New Roman"/>
          <w:color w:val="000000"/>
          <w:sz w:val="84"/>
          <w:szCs w:val="84"/>
        </w:rPr>
        <w:sym w:font="Symbol" w:char="F0B7"/>
      </w:r>
      <w:r w:rsidRPr="005443BA">
        <w:rPr>
          <w:rFonts w:ascii="ff7" w:eastAsia="Times New Roman" w:hAnsi="ff7" w:cs="Times New Roman"/>
          <w:color w:val="000000"/>
          <w:sz w:val="84"/>
          <w:szCs w:val="84"/>
          <w:bdr w:val="none" w:sz="0" w:space="0" w:color="auto" w:frame="1"/>
        </w:rPr>
        <w:t xml:space="preserve">  </w:t>
      </w:r>
      <w:r w:rsidRPr="005443BA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простые каранд</w:t>
      </w:r>
      <w:r w:rsidR="000C5703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</w:rPr>
        <w:t>аши; наборы  цветных карандаш</w:t>
      </w:r>
      <w:proofErr w:type="gramStart"/>
      <w:r w:rsidR="00FC0728" w:rsidRPr="00D97651">
        <w:rPr>
          <w:rFonts w:ascii="Times New Roman" w:hAnsi="Times New Roman" w:cs="Times New Roman"/>
          <w:b/>
          <w:bCs/>
          <w:lang w:bidi="ru-RU"/>
        </w:rPr>
        <w:t>2</w:t>
      </w:r>
      <w:proofErr w:type="gramEnd"/>
      <w:r w:rsidR="00FC0728" w:rsidRPr="00D97651">
        <w:rPr>
          <w:rFonts w:ascii="Times New Roman" w:hAnsi="Times New Roman" w:cs="Times New Roman"/>
          <w:b/>
          <w:bCs/>
          <w:lang w:bidi="ru-RU"/>
        </w:rPr>
        <w:t>.</w:t>
      </w:r>
      <w:r w:rsidR="00E1320C" w:rsidRPr="00D97651">
        <w:rPr>
          <w:rFonts w:ascii="Times New Roman" w:hAnsi="Times New Roman" w:cs="Times New Roman"/>
          <w:b/>
          <w:bCs/>
          <w:lang w:bidi="ru-RU"/>
        </w:rPr>
        <w:t xml:space="preserve"> </w:t>
      </w:r>
      <w:r w:rsidR="00FC0728" w:rsidRPr="00D97651">
        <w:rPr>
          <w:rFonts w:ascii="Times New Roman" w:hAnsi="Times New Roman" w:cs="Times New Roman"/>
          <w:b/>
          <w:bCs/>
          <w:lang w:bidi="ru-RU"/>
        </w:rPr>
        <w:t xml:space="preserve">3. </w:t>
      </w:r>
      <w:r w:rsidR="00E1320C" w:rsidRPr="00D97651">
        <w:rPr>
          <w:rFonts w:ascii="Times New Roman" w:hAnsi="Times New Roman" w:cs="Times New Roman"/>
          <w:b/>
          <w:bCs/>
          <w:lang w:bidi="ru-RU"/>
        </w:rPr>
        <w:t>Особенности взаимодействия пе</w:t>
      </w:r>
      <w:r w:rsidR="000C5703">
        <w:rPr>
          <w:rFonts w:ascii="Times New Roman" w:hAnsi="Times New Roman" w:cs="Times New Roman"/>
          <w:b/>
          <w:bCs/>
          <w:lang w:bidi="ru-RU"/>
        </w:rPr>
        <w:t>дагога с семьями воспитанник</w:t>
      </w:r>
      <w:r w:rsidR="000C5703" w:rsidRPr="00A917E4">
        <w:rPr>
          <w:b/>
          <w:bCs/>
          <w:lang w:bidi="ru-RU"/>
        </w:rPr>
        <w:t>2. 3. Особенности взаимодействия п</w:t>
      </w:r>
      <w:r w:rsidR="000C5703">
        <w:rPr>
          <w:b/>
          <w:bCs/>
          <w:lang w:bidi="ru-RU"/>
        </w:rPr>
        <w:t>едагога с семьями воспитанников</w:t>
      </w:r>
      <w:r w:rsidR="00304E97" w:rsidRPr="00D97651">
        <w:rPr>
          <w:rFonts w:ascii="Times New Roman" w:eastAsia="Times New Roman" w:hAnsi="Times New Roman" w:cs="Times New Roman"/>
          <w:color w:val="000000"/>
        </w:rPr>
        <w:t xml:space="preserve"> </w:t>
      </w:r>
      <w:r w:rsidR="00406850" w:rsidRPr="00D97651">
        <w:rPr>
          <w:rFonts w:ascii="Times New Roman" w:hAnsi="Times New Roman" w:cs="Times New Roman"/>
          <w:color w:val="000000"/>
          <w:shd w:val="clear" w:color="auto" w:fill="FFFFFF"/>
        </w:rPr>
        <w:t>Реализация поставленных задач в полной мере возможна лишь при условии тесного взаимодействия детского сада и семьи. На протяжении всего дошкольного возраста окружающие ребенка взрослые должны создавать благоприятные условия для развития у него любознательности, которая затем перерастает в познавательную активность. Поэтому основной целью работы с родителями является вовлечение их в процесс развития познавательных интересов детей старшего дошкольного возраста.</w:t>
      </w:r>
    </w:p>
    <w:p w:rsidR="000C5703" w:rsidRDefault="000C5703" w:rsidP="000C5703">
      <w:pPr>
        <w:pStyle w:val="p8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lang w:bidi="ru-RU"/>
        </w:rPr>
      </w:pPr>
    </w:p>
    <w:p w:rsidR="000C5703" w:rsidRPr="00A917E4" w:rsidRDefault="000C5703" w:rsidP="000C5703">
      <w:pPr>
        <w:pStyle w:val="p8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lang w:bidi="ru-RU"/>
        </w:rPr>
      </w:pPr>
      <w:r w:rsidRPr="00A917E4">
        <w:rPr>
          <w:b/>
          <w:bCs/>
          <w:sz w:val="22"/>
          <w:szCs w:val="22"/>
          <w:lang w:bidi="ru-RU"/>
        </w:rPr>
        <w:t>2. 3. Особенности взаимодействия педагога с семьями воспитанников.</w:t>
      </w:r>
    </w:p>
    <w:p w:rsidR="000C5703" w:rsidRPr="00F920D0" w:rsidRDefault="000C5703" w:rsidP="00D50C2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20D0">
        <w:rPr>
          <w:rFonts w:ascii="Times New Roman" w:eastAsia="Times New Roman" w:hAnsi="Times New Roman" w:cs="Times New Roman"/>
          <w:color w:val="000000"/>
        </w:rPr>
        <w:t>Без активного сотрудничества и поддержки со стороны родителей работа по</w:t>
      </w:r>
    </w:p>
    <w:p w:rsidR="000C5703" w:rsidRPr="00F920D0" w:rsidRDefault="000C5703" w:rsidP="00D50C2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20D0">
        <w:rPr>
          <w:rFonts w:ascii="Times New Roman" w:eastAsia="Times New Roman" w:hAnsi="Times New Roman" w:cs="Times New Roman"/>
          <w:color w:val="000000"/>
        </w:rPr>
        <w:t xml:space="preserve">формированию навыков </w:t>
      </w:r>
      <w:r w:rsidR="00D50C2A">
        <w:rPr>
          <w:rFonts w:ascii="Times New Roman" w:eastAsia="Times New Roman" w:hAnsi="Times New Roman" w:cs="Times New Roman"/>
          <w:color w:val="000000"/>
        </w:rPr>
        <w:t xml:space="preserve">познавательной деятельности </w:t>
      </w:r>
      <w:r w:rsidRPr="00F920D0">
        <w:rPr>
          <w:rFonts w:ascii="Times New Roman" w:eastAsia="Times New Roman" w:hAnsi="Times New Roman" w:cs="Times New Roman"/>
          <w:color w:val="000000"/>
        </w:rPr>
        <w:t>не будет успешной; ведь роль семьи (в первую</w:t>
      </w:r>
      <w:r w:rsidR="00D50C2A">
        <w:rPr>
          <w:rFonts w:ascii="Calibri" w:eastAsia="Times New Roman" w:hAnsi="Calibri" w:cs="Times New Roman"/>
          <w:color w:val="000000"/>
        </w:rPr>
        <w:t xml:space="preserve"> </w:t>
      </w:r>
      <w:r w:rsidRPr="00F920D0">
        <w:rPr>
          <w:rFonts w:ascii="Times New Roman" w:eastAsia="Times New Roman" w:hAnsi="Times New Roman" w:cs="Times New Roman"/>
          <w:color w:val="000000"/>
        </w:rPr>
        <w:t>очередь мамы и папы) в</w:t>
      </w:r>
      <w:r w:rsidR="00D50C2A">
        <w:rPr>
          <w:rFonts w:ascii="Times New Roman" w:eastAsia="Times New Roman" w:hAnsi="Times New Roman" w:cs="Times New Roman"/>
          <w:color w:val="000000"/>
        </w:rPr>
        <w:t xml:space="preserve"> развитии и </w:t>
      </w:r>
      <w:r w:rsidRPr="00F920D0">
        <w:rPr>
          <w:rFonts w:ascii="Times New Roman" w:eastAsia="Times New Roman" w:hAnsi="Times New Roman" w:cs="Times New Roman"/>
          <w:color w:val="000000"/>
        </w:rPr>
        <w:t xml:space="preserve">воспитании детей трудно переоценить. </w:t>
      </w:r>
    </w:p>
    <w:p w:rsidR="000C5703" w:rsidRPr="00A917E4" w:rsidRDefault="00D50C2A" w:rsidP="00D50C2A">
      <w:pPr>
        <w:pStyle w:val="p8"/>
        <w:shd w:val="clear" w:color="auto" w:fill="FFFFFF"/>
        <w:spacing w:before="0" w:beforeAutospacing="0" w:after="0" w:afterAutospacing="0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 </w:t>
      </w:r>
      <w:r w:rsidR="000C5703" w:rsidRPr="00A917E4">
        <w:rPr>
          <w:sz w:val="22"/>
          <w:szCs w:val="22"/>
          <w:lang w:bidi="ru-RU"/>
        </w:rPr>
        <w:t xml:space="preserve">Родители, хорошо зная своего ребенка, его характер, увлечения, склонности и найдя нужный </w:t>
      </w:r>
      <w:r w:rsidR="000C5703">
        <w:rPr>
          <w:sz w:val="22"/>
          <w:szCs w:val="22"/>
          <w:lang w:bidi="ru-RU"/>
        </w:rPr>
        <w:t xml:space="preserve">                                  </w:t>
      </w:r>
      <w:r w:rsidR="000C5703" w:rsidRPr="00A917E4">
        <w:rPr>
          <w:sz w:val="22"/>
          <w:szCs w:val="22"/>
          <w:lang w:bidi="ru-RU"/>
        </w:rPr>
        <w:t xml:space="preserve">подход, могут заинтересовать его, тем самым дать возможность развитию его </w:t>
      </w:r>
      <w:r>
        <w:rPr>
          <w:sz w:val="22"/>
          <w:szCs w:val="22"/>
          <w:lang w:bidi="ru-RU"/>
        </w:rPr>
        <w:t>познавательных способностей</w:t>
      </w:r>
      <w:r w:rsidR="000C5703" w:rsidRPr="00A917E4">
        <w:rPr>
          <w:sz w:val="22"/>
          <w:szCs w:val="22"/>
          <w:lang w:bidi="ru-RU"/>
        </w:rPr>
        <w:t xml:space="preserve">. Для того чтобы эта задача выполнялась в семье, Рабочая программа предусматривает следующие формы работы с родителями с целью пропаганды педагогических знаний в области </w:t>
      </w:r>
      <w:r>
        <w:rPr>
          <w:sz w:val="22"/>
          <w:szCs w:val="22"/>
          <w:lang w:bidi="ru-RU"/>
        </w:rPr>
        <w:t xml:space="preserve">познавательного и всестороннего </w:t>
      </w:r>
      <w:r w:rsidR="000C5703" w:rsidRPr="00A917E4">
        <w:rPr>
          <w:sz w:val="22"/>
          <w:szCs w:val="22"/>
          <w:lang w:bidi="ru-RU"/>
        </w:rPr>
        <w:t>развития:</w:t>
      </w:r>
    </w:p>
    <w:p w:rsidR="000C5703" w:rsidRPr="00A917E4" w:rsidRDefault="000C5703" w:rsidP="00D50C2A">
      <w:pPr>
        <w:tabs>
          <w:tab w:val="left" w:pos="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  <w:r w:rsidRPr="00A917E4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A917E4">
        <w:rPr>
          <w:rFonts w:ascii="Times New Roman" w:eastAsia="Times New Roman" w:hAnsi="Times New Roman" w:cs="Times New Roman"/>
          <w:color w:val="000000"/>
        </w:rPr>
        <w:t>- индивидуальные консультации;</w:t>
      </w:r>
    </w:p>
    <w:p w:rsidR="000C5703" w:rsidRPr="00A917E4" w:rsidRDefault="000C5703" w:rsidP="00D50C2A">
      <w:pPr>
        <w:tabs>
          <w:tab w:val="left" w:pos="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  <w:r w:rsidRPr="00A917E4">
        <w:rPr>
          <w:rFonts w:ascii="Times New Roman" w:eastAsia="Times New Roman" w:hAnsi="Times New Roman" w:cs="Times New Roman"/>
          <w:color w:val="000000"/>
        </w:rPr>
        <w:t xml:space="preserve">  - тематические консультации (с соответствующей наглядной информацией);</w:t>
      </w:r>
    </w:p>
    <w:p w:rsidR="000C5703" w:rsidRPr="00A917E4" w:rsidRDefault="000C5703" w:rsidP="00D50C2A">
      <w:pPr>
        <w:tabs>
          <w:tab w:val="left" w:pos="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  <w:r w:rsidRPr="00A917E4">
        <w:rPr>
          <w:rFonts w:ascii="Times New Roman" w:eastAsia="Times New Roman" w:hAnsi="Times New Roman" w:cs="Times New Roman"/>
          <w:color w:val="000000"/>
        </w:rPr>
        <w:t xml:space="preserve">  - анкетирование;</w:t>
      </w:r>
    </w:p>
    <w:p w:rsidR="000C5703" w:rsidRPr="00A917E4" w:rsidRDefault="000C5703" w:rsidP="00D50C2A">
      <w:pPr>
        <w:tabs>
          <w:tab w:val="left" w:pos="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  <w:r w:rsidRPr="00A917E4">
        <w:rPr>
          <w:rFonts w:ascii="Times New Roman" w:eastAsia="Times New Roman" w:hAnsi="Times New Roman" w:cs="Times New Roman"/>
          <w:color w:val="000000"/>
        </w:rPr>
        <w:t xml:space="preserve">  - информирование о результативности работы;</w:t>
      </w:r>
    </w:p>
    <w:p w:rsidR="00406850" w:rsidRPr="00D50C2A" w:rsidRDefault="000C5703" w:rsidP="00D50C2A">
      <w:pPr>
        <w:rPr>
          <w:rFonts w:ascii="Times New Roman" w:eastAsia="Times New Roman" w:hAnsi="Times New Roman" w:cs="Times New Roman"/>
          <w:color w:val="000000"/>
        </w:rPr>
      </w:pPr>
      <w:r w:rsidRPr="00A917E4">
        <w:rPr>
          <w:rFonts w:ascii="Times New Roman" w:eastAsia="Times New Roman" w:hAnsi="Times New Roman" w:cs="Times New Roman"/>
          <w:color w:val="000000"/>
        </w:rPr>
        <w:t xml:space="preserve">             - открытые занятия.</w:t>
      </w:r>
      <w:r w:rsidR="00D50C2A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</w:t>
      </w:r>
      <w:r w:rsidR="00406850" w:rsidRPr="00D97651">
        <w:rPr>
          <w:rFonts w:ascii="Times New Roman" w:hAnsi="Times New Roman" w:cs="Times New Roman"/>
          <w:color w:val="000000"/>
          <w:shd w:val="clear" w:color="auto" w:fill="FFFFFF"/>
        </w:rPr>
        <w:t>- памятки, папки-передвижки, консультации, картотеки опытов экспериментов в домашних условиях.</w:t>
      </w:r>
    </w:p>
    <w:p w:rsidR="00304E97" w:rsidRPr="00D97651" w:rsidRDefault="00304E97" w:rsidP="00D97651">
      <w:pPr>
        <w:spacing w:after="0" w:line="240" w:lineRule="atLeast"/>
        <w:rPr>
          <w:rFonts w:ascii="Times New Roman" w:eastAsiaTheme="minorHAnsi" w:hAnsi="Times New Roman" w:cs="Times New Roman"/>
          <w:lang w:eastAsia="en-US"/>
        </w:rPr>
      </w:pPr>
    </w:p>
    <w:p w:rsidR="00D50C2A" w:rsidRDefault="00D50C2A" w:rsidP="00D97651">
      <w:pPr>
        <w:pStyle w:val="a7"/>
        <w:shd w:val="clear" w:color="auto" w:fill="FFFFFF"/>
        <w:spacing w:before="0" w:beforeAutospacing="0" w:after="0" w:afterAutospacing="0" w:line="240" w:lineRule="atLeast"/>
        <w:rPr>
          <w:b/>
          <w:bCs/>
          <w:sz w:val="22"/>
          <w:szCs w:val="22"/>
          <w:lang w:bidi="ru-RU"/>
        </w:rPr>
      </w:pPr>
    </w:p>
    <w:p w:rsidR="00406850" w:rsidRPr="00D97651" w:rsidRDefault="007C4AF1" w:rsidP="00D97651">
      <w:pPr>
        <w:pStyle w:val="a7"/>
        <w:shd w:val="clear" w:color="auto" w:fill="FFFFFF"/>
        <w:spacing w:before="0" w:beforeAutospacing="0" w:after="0" w:afterAutospacing="0" w:line="240" w:lineRule="atLeast"/>
        <w:rPr>
          <w:color w:val="333333"/>
          <w:sz w:val="22"/>
          <w:szCs w:val="22"/>
        </w:rPr>
      </w:pPr>
      <w:r w:rsidRPr="00D97651">
        <w:rPr>
          <w:b/>
          <w:bCs/>
          <w:sz w:val="22"/>
          <w:szCs w:val="22"/>
          <w:lang w:bidi="ru-RU"/>
        </w:rPr>
        <w:t>Перспективный план работы с родителями</w:t>
      </w:r>
    </w:p>
    <w:p w:rsidR="00406850" w:rsidRPr="00D97651" w:rsidRDefault="00406850" w:rsidP="00D97651">
      <w:pPr>
        <w:pStyle w:val="a7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  <w:r w:rsidRPr="00D97651">
        <w:rPr>
          <w:rStyle w:val="af"/>
          <w:color w:val="000000"/>
          <w:sz w:val="22"/>
          <w:szCs w:val="22"/>
          <w:shd w:val="clear" w:color="auto" w:fill="FFFFFF"/>
        </w:rPr>
        <w:lastRenderedPageBreak/>
        <w:t>Сентябрь</w:t>
      </w:r>
      <w:r w:rsidRPr="00D97651">
        <w:rPr>
          <w:color w:val="000000"/>
          <w:sz w:val="22"/>
          <w:szCs w:val="22"/>
          <w:shd w:val="clear" w:color="auto" w:fill="FFFFFF"/>
        </w:rPr>
        <w:t xml:space="preserve">. </w:t>
      </w:r>
      <w:r w:rsidRPr="00D97651">
        <w:rPr>
          <w:sz w:val="22"/>
          <w:szCs w:val="22"/>
          <w:shd w:val="clear" w:color="auto" w:fill="FFFFFF"/>
        </w:rPr>
        <w:t>Консультация «Рекомендации для поддержания интереса детей к формированию элементарных математических представлений»</w:t>
      </w:r>
    </w:p>
    <w:p w:rsidR="00406850" w:rsidRPr="00D97651" w:rsidRDefault="00406850" w:rsidP="00D97651">
      <w:pPr>
        <w:pStyle w:val="a7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  <w:r w:rsidRPr="00D97651">
        <w:rPr>
          <w:rStyle w:val="af"/>
          <w:sz w:val="22"/>
          <w:szCs w:val="22"/>
          <w:shd w:val="clear" w:color="auto" w:fill="FFFFFF"/>
        </w:rPr>
        <w:t>Октябрь. </w:t>
      </w:r>
      <w:r w:rsidRPr="00D97651">
        <w:rPr>
          <w:sz w:val="22"/>
          <w:szCs w:val="22"/>
          <w:shd w:val="clear" w:color="auto" w:fill="FFFFFF"/>
        </w:rPr>
        <w:t>Серия несложных логических задач для детей дошкольного возраста.</w:t>
      </w:r>
    </w:p>
    <w:p w:rsidR="00406850" w:rsidRPr="00D97651" w:rsidRDefault="00406850" w:rsidP="00D97651">
      <w:pPr>
        <w:pStyle w:val="a7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  <w:r w:rsidRPr="00D97651">
        <w:rPr>
          <w:rStyle w:val="af"/>
          <w:sz w:val="22"/>
          <w:szCs w:val="22"/>
          <w:shd w:val="clear" w:color="auto" w:fill="FFFFFF"/>
        </w:rPr>
        <w:t>Ноябрь. </w:t>
      </w:r>
      <w:r w:rsidRPr="00D97651">
        <w:rPr>
          <w:sz w:val="22"/>
          <w:szCs w:val="22"/>
          <w:shd w:val="clear" w:color="auto" w:fill="FFFFFF"/>
        </w:rPr>
        <w:t>Открытый показ НОД по ФЭМП.</w:t>
      </w:r>
    </w:p>
    <w:p w:rsidR="00406850" w:rsidRPr="00D97651" w:rsidRDefault="00406850" w:rsidP="00D97651">
      <w:pPr>
        <w:pStyle w:val="a7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  <w:r w:rsidRPr="00D97651">
        <w:rPr>
          <w:rStyle w:val="af"/>
          <w:sz w:val="22"/>
          <w:szCs w:val="22"/>
          <w:shd w:val="clear" w:color="auto" w:fill="FFFFFF"/>
        </w:rPr>
        <w:t>Декабрь.</w:t>
      </w:r>
      <w:r w:rsidRPr="00D97651">
        <w:rPr>
          <w:sz w:val="22"/>
          <w:szCs w:val="22"/>
          <w:shd w:val="clear" w:color="auto" w:fill="FFFFFF"/>
        </w:rPr>
        <w:t> Консультация «Что сделать взрослому, чтобы ребенок решал задачи на логику?»</w:t>
      </w:r>
    </w:p>
    <w:p w:rsidR="00406850" w:rsidRPr="00D97651" w:rsidRDefault="00406850" w:rsidP="00D97651">
      <w:pPr>
        <w:pStyle w:val="a7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  <w:r w:rsidRPr="00D97651">
        <w:rPr>
          <w:rStyle w:val="af"/>
          <w:sz w:val="22"/>
          <w:szCs w:val="22"/>
          <w:shd w:val="clear" w:color="auto" w:fill="FFFFFF"/>
        </w:rPr>
        <w:t>Январь</w:t>
      </w:r>
      <w:r w:rsidRPr="00D97651">
        <w:rPr>
          <w:sz w:val="22"/>
          <w:szCs w:val="22"/>
          <w:shd w:val="clear" w:color="auto" w:fill="FFFFFF"/>
        </w:rPr>
        <w:t>. Картотека дидактических игр в домашних условиях</w:t>
      </w:r>
    </w:p>
    <w:p w:rsidR="00406850" w:rsidRPr="00D97651" w:rsidRDefault="00406850" w:rsidP="00D97651">
      <w:pPr>
        <w:pStyle w:val="a7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  <w:r w:rsidRPr="00D97651">
        <w:rPr>
          <w:rStyle w:val="af"/>
          <w:sz w:val="22"/>
          <w:szCs w:val="22"/>
          <w:shd w:val="clear" w:color="auto" w:fill="FFFFFF"/>
        </w:rPr>
        <w:t>Февраль</w:t>
      </w:r>
      <w:r w:rsidRPr="00D97651">
        <w:rPr>
          <w:sz w:val="22"/>
          <w:szCs w:val="22"/>
          <w:shd w:val="clear" w:color="auto" w:fill="FFFFFF"/>
        </w:rPr>
        <w:t>. Памятка «Как организовать игры детей дома с использованием занимательного математического материала»</w:t>
      </w:r>
      <w:r w:rsidRPr="00D97651">
        <w:rPr>
          <w:rStyle w:val="af"/>
          <w:sz w:val="22"/>
          <w:szCs w:val="22"/>
          <w:shd w:val="clear" w:color="auto" w:fill="FFFFFF"/>
        </w:rPr>
        <w:t>.</w:t>
      </w:r>
    </w:p>
    <w:p w:rsidR="00406850" w:rsidRPr="00D97651" w:rsidRDefault="00406850" w:rsidP="00D97651">
      <w:pPr>
        <w:pStyle w:val="a7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  <w:r w:rsidRPr="00D97651">
        <w:rPr>
          <w:rStyle w:val="af"/>
          <w:sz w:val="22"/>
          <w:szCs w:val="22"/>
          <w:shd w:val="clear" w:color="auto" w:fill="FFFFFF"/>
        </w:rPr>
        <w:t>Март.</w:t>
      </w:r>
      <w:r w:rsidRPr="00D97651">
        <w:rPr>
          <w:sz w:val="22"/>
          <w:szCs w:val="22"/>
          <w:shd w:val="clear" w:color="auto" w:fill="FFFFFF"/>
        </w:rPr>
        <w:t> Папка - передвижка «Занимательные задачки для дошкольников»</w:t>
      </w:r>
    </w:p>
    <w:p w:rsidR="00406850" w:rsidRPr="00D97651" w:rsidRDefault="00406850" w:rsidP="00D97651">
      <w:pPr>
        <w:pStyle w:val="a7"/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  <w:r w:rsidRPr="00D97651">
        <w:rPr>
          <w:rStyle w:val="af"/>
          <w:sz w:val="22"/>
          <w:szCs w:val="22"/>
          <w:shd w:val="clear" w:color="auto" w:fill="FFFFFF"/>
        </w:rPr>
        <w:t>Апрель.</w:t>
      </w:r>
      <w:r w:rsidRPr="00D97651">
        <w:rPr>
          <w:sz w:val="22"/>
          <w:szCs w:val="22"/>
          <w:shd w:val="clear" w:color="auto" w:fill="FFFFFF"/>
        </w:rPr>
        <w:t> Памятка «Как отвечать на детские вопросы?»</w:t>
      </w:r>
    </w:p>
    <w:p w:rsidR="00406850" w:rsidRPr="00D97651" w:rsidRDefault="00406850" w:rsidP="00D97651">
      <w:pPr>
        <w:pStyle w:val="a7"/>
        <w:shd w:val="clear" w:color="auto" w:fill="FFFFFF"/>
        <w:spacing w:before="0" w:beforeAutospacing="0" w:after="0" w:afterAutospacing="0" w:line="240" w:lineRule="atLeast"/>
        <w:rPr>
          <w:color w:val="333333"/>
          <w:sz w:val="22"/>
          <w:szCs w:val="22"/>
        </w:rPr>
      </w:pPr>
      <w:r w:rsidRPr="00D97651">
        <w:rPr>
          <w:rStyle w:val="af"/>
          <w:color w:val="000000"/>
          <w:sz w:val="22"/>
          <w:szCs w:val="22"/>
          <w:shd w:val="clear" w:color="auto" w:fill="FFFFFF"/>
        </w:rPr>
        <w:t>Май</w:t>
      </w:r>
      <w:r w:rsidRPr="00D97651">
        <w:rPr>
          <w:color w:val="000000"/>
          <w:sz w:val="22"/>
          <w:szCs w:val="22"/>
          <w:shd w:val="clear" w:color="auto" w:fill="FFFFFF"/>
        </w:rPr>
        <w:t>. Консультация для родителей «Как научить ребенка считать?»</w:t>
      </w:r>
    </w:p>
    <w:p w:rsidR="00406850" w:rsidRPr="00D97651" w:rsidRDefault="00406850" w:rsidP="00D97651">
      <w:pPr>
        <w:pStyle w:val="a7"/>
        <w:shd w:val="clear" w:color="auto" w:fill="FFFFFF"/>
        <w:spacing w:before="0" w:beforeAutospacing="0" w:after="0" w:afterAutospacing="0" w:line="240" w:lineRule="atLeast"/>
        <w:rPr>
          <w:color w:val="333333"/>
          <w:sz w:val="22"/>
          <w:szCs w:val="22"/>
        </w:rPr>
      </w:pPr>
      <w:r w:rsidRPr="00D97651">
        <w:rPr>
          <w:color w:val="333333"/>
          <w:sz w:val="22"/>
          <w:szCs w:val="22"/>
        </w:rPr>
        <w:t> </w:t>
      </w:r>
    </w:p>
    <w:p w:rsidR="007C4AF1" w:rsidRPr="00D97651" w:rsidRDefault="007C4AF1" w:rsidP="001E0571">
      <w:pPr>
        <w:pStyle w:val="p8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bidi="ru-RU"/>
        </w:rPr>
      </w:pPr>
    </w:p>
    <w:p w:rsidR="00E1320C" w:rsidRPr="00D97651" w:rsidRDefault="00E1320C" w:rsidP="00293294">
      <w:pPr>
        <w:spacing w:after="0"/>
        <w:jc w:val="both"/>
        <w:rPr>
          <w:rFonts w:ascii="Times New Roman" w:hAnsi="Times New Roman" w:cs="Times New Roman"/>
          <w:b/>
        </w:rPr>
      </w:pPr>
    </w:p>
    <w:p w:rsidR="00A542D7" w:rsidRPr="00D97651" w:rsidRDefault="00A542D7" w:rsidP="00A54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  <w:r w:rsidRPr="00D97651">
        <w:rPr>
          <w:rFonts w:ascii="Times New Roman" w:eastAsia="Times New Roman" w:hAnsi="Times New Roman" w:cs="Times New Roman"/>
          <w:b/>
          <w:bCs/>
          <w:color w:val="181818"/>
        </w:rPr>
        <w:t> </w:t>
      </w:r>
    </w:p>
    <w:p w:rsidR="00585540" w:rsidRDefault="00585540" w:rsidP="00A542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lang w:bidi="ru-RU"/>
        </w:rPr>
      </w:pPr>
      <w:r w:rsidRPr="00324180">
        <w:rPr>
          <w:rFonts w:ascii="Times New Roman" w:hAnsi="Times New Roman" w:cs="Times New Roman"/>
          <w:b/>
          <w:lang w:bidi="ru-RU"/>
        </w:rPr>
        <w:t>3. Организационный раздел Программы</w:t>
      </w:r>
    </w:p>
    <w:p w:rsidR="00CE60B8" w:rsidRPr="00A542D7" w:rsidRDefault="00CE60B8" w:rsidP="00A542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</w:p>
    <w:p w:rsidR="00585540" w:rsidRPr="00324180" w:rsidRDefault="00585540" w:rsidP="005855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lang w:bidi="ru-RU"/>
        </w:rPr>
      </w:pPr>
      <w:r w:rsidRPr="00324180">
        <w:rPr>
          <w:rFonts w:ascii="Times New Roman" w:hAnsi="Times New Roman" w:cs="Times New Roman"/>
          <w:b/>
          <w:lang w:bidi="ru-RU"/>
        </w:rPr>
        <w:t>3.1. Описание материально-технического обеспечения Программы «</w:t>
      </w:r>
      <w:r w:rsidR="00D97651">
        <w:rPr>
          <w:rFonts w:ascii="Times New Roman" w:hAnsi="Times New Roman" w:cs="Times New Roman"/>
          <w:b/>
          <w:lang w:bidi="ru-RU"/>
        </w:rPr>
        <w:t>Веселая математика</w:t>
      </w:r>
      <w:r w:rsidRPr="00324180">
        <w:rPr>
          <w:rFonts w:ascii="Times New Roman" w:hAnsi="Times New Roman" w:cs="Times New Roman"/>
          <w:b/>
          <w:lang w:bidi="ru-RU"/>
        </w:rPr>
        <w:t>»</w:t>
      </w:r>
    </w:p>
    <w:p w:rsidR="00585540" w:rsidRPr="00324180" w:rsidRDefault="00585540" w:rsidP="00D239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</w:rPr>
      </w:pPr>
      <w:r w:rsidRPr="00324180">
        <w:rPr>
          <w:rFonts w:ascii="Times New Roman" w:eastAsia="Times New Roman" w:hAnsi="Times New Roman" w:cs="Times New Roman"/>
          <w:color w:val="000000"/>
        </w:rPr>
        <w:t>Организуя занятия по дополнительному образованию, важно помнить, что для успешного овладения детьми умениями и навыками необходимо учитывать возрастные и индивидуальные особенности детей, их желан</w:t>
      </w:r>
      <w:r w:rsidR="00CB61EF">
        <w:rPr>
          <w:rFonts w:ascii="Times New Roman" w:eastAsia="Times New Roman" w:hAnsi="Times New Roman" w:cs="Times New Roman"/>
          <w:color w:val="000000"/>
        </w:rPr>
        <w:t xml:space="preserve">ия и интересы. С возрастом ребенок все глубже познает </w:t>
      </w:r>
      <w:r w:rsidR="00326DEE">
        <w:rPr>
          <w:rFonts w:ascii="Times New Roman" w:eastAsia="Times New Roman" w:hAnsi="Times New Roman" w:cs="Times New Roman"/>
          <w:color w:val="000000"/>
        </w:rPr>
        <w:t>мир точных наук.</w:t>
      </w:r>
    </w:p>
    <w:p w:rsidR="00585540" w:rsidRPr="00324180" w:rsidRDefault="00585540" w:rsidP="00D239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</w:rPr>
      </w:pPr>
      <w:r w:rsidRPr="00324180">
        <w:rPr>
          <w:rFonts w:ascii="Times New Roman" w:eastAsia="Times New Roman" w:hAnsi="Times New Roman" w:cs="Times New Roman"/>
          <w:color w:val="000000"/>
        </w:rPr>
        <w:t> Работа дополни</w:t>
      </w:r>
      <w:r w:rsidR="00CB61EF">
        <w:rPr>
          <w:rFonts w:ascii="Times New Roman" w:eastAsia="Times New Roman" w:hAnsi="Times New Roman" w:cs="Times New Roman"/>
          <w:color w:val="000000"/>
        </w:rPr>
        <w:t xml:space="preserve">тельного </w:t>
      </w:r>
      <w:r w:rsidR="00326DEE">
        <w:rPr>
          <w:rFonts w:ascii="Times New Roman" w:eastAsia="Times New Roman" w:hAnsi="Times New Roman" w:cs="Times New Roman"/>
          <w:color w:val="000000"/>
        </w:rPr>
        <w:t>образования «Веселая математика»</w:t>
      </w:r>
      <w:r w:rsidRPr="00324180">
        <w:rPr>
          <w:rFonts w:ascii="Times New Roman" w:eastAsia="Times New Roman" w:hAnsi="Times New Roman" w:cs="Times New Roman"/>
          <w:color w:val="000000"/>
        </w:rPr>
        <w:t>» позволяет систематически и последовательно решать задачи</w:t>
      </w:r>
      <w:r w:rsidR="00326DEE">
        <w:rPr>
          <w:rFonts w:ascii="Times New Roman" w:eastAsia="Times New Roman" w:hAnsi="Times New Roman" w:cs="Times New Roman"/>
          <w:color w:val="000000"/>
        </w:rPr>
        <w:t xml:space="preserve"> познавательного</w:t>
      </w:r>
      <w:r w:rsidR="00CB61EF">
        <w:rPr>
          <w:rFonts w:ascii="Times New Roman" w:eastAsia="Times New Roman" w:hAnsi="Times New Roman" w:cs="Times New Roman"/>
          <w:color w:val="000000"/>
        </w:rPr>
        <w:t xml:space="preserve"> развития детей в соответствии возрасту ребенка.</w:t>
      </w:r>
      <w:r w:rsidRPr="0032418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85540" w:rsidRPr="00324180" w:rsidRDefault="00585540" w:rsidP="00D2394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</w:rPr>
      </w:pPr>
      <w:r w:rsidRPr="00324180">
        <w:rPr>
          <w:rFonts w:ascii="Times New Roman" w:eastAsia="Times New Roman" w:hAnsi="Times New Roman" w:cs="Times New Roman"/>
          <w:color w:val="000000"/>
        </w:rPr>
        <w:t>Программа может быть успешно реализована при наличии следующих материалов и оборудования</w:t>
      </w:r>
      <w:r w:rsidR="00646142" w:rsidRPr="00324180">
        <w:rPr>
          <w:rFonts w:ascii="Times New Roman" w:eastAsia="Times New Roman" w:hAnsi="Times New Roman" w:cs="Times New Roman"/>
          <w:color w:val="000000"/>
        </w:rPr>
        <w:t>.</w:t>
      </w:r>
    </w:p>
    <w:p w:rsidR="00646142" w:rsidRPr="00326DEE" w:rsidRDefault="00646142" w:rsidP="00D2394A">
      <w:pPr>
        <w:spacing w:after="0" w:line="240" w:lineRule="atLeast"/>
        <w:rPr>
          <w:rFonts w:ascii="Times New Roman" w:eastAsia="Times New Roman" w:hAnsi="Times New Roman" w:cs="Times New Roman"/>
          <w:color w:val="000000"/>
        </w:rPr>
      </w:pPr>
      <w:r w:rsidRPr="00324180">
        <w:rPr>
          <w:rFonts w:ascii="Times New Roman" w:eastAsia="Times New Roman" w:hAnsi="Times New Roman" w:cs="Times New Roman"/>
          <w:color w:val="000000"/>
          <w:u w:val="single"/>
        </w:rPr>
        <w:t>Оборудование</w:t>
      </w:r>
      <w:r w:rsidR="00326DEE">
        <w:rPr>
          <w:rFonts w:ascii="Times New Roman" w:eastAsia="Times New Roman" w:hAnsi="Times New Roman" w:cs="Times New Roman"/>
          <w:color w:val="000000"/>
          <w:u w:val="single"/>
        </w:rPr>
        <w:t xml:space="preserve">: </w:t>
      </w:r>
      <w:r w:rsidR="00326DEE" w:rsidRPr="00326DEE">
        <w:rPr>
          <w:rFonts w:ascii="Times New Roman" w:eastAsia="Times New Roman" w:hAnsi="Times New Roman" w:cs="Times New Roman"/>
          <w:color w:val="000000"/>
        </w:rPr>
        <w:t>столы для занятий, ковер, переносная доска, стационарная магнитная и меловая доска</w:t>
      </w:r>
      <w:r w:rsidR="00326DEE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326DEE">
        <w:rPr>
          <w:rFonts w:ascii="Times New Roman" w:eastAsia="Times New Roman" w:hAnsi="Times New Roman" w:cs="Times New Roman"/>
          <w:color w:val="000000"/>
        </w:rPr>
        <w:t>фланелеграф</w:t>
      </w:r>
      <w:proofErr w:type="spellEnd"/>
      <w:r w:rsidR="00326DEE">
        <w:rPr>
          <w:rFonts w:ascii="Times New Roman" w:eastAsia="Times New Roman" w:hAnsi="Times New Roman" w:cs="Times New Roman"/>
          <w:color w:val="000000"/>
        </w:rPr>
        <w:t>, наборное полотно с демонстрационным материалом.</w:t>
      </w:r>
      <w:r w:rsidR="00326DEE" w:rsidRPr="00326DEE">
        <w:rPr>
          <w:rFonts w:ascii="Times New Roman" w:eastAsia="Times New Roman" w:hAnsi="Times New Roman" w:cs="Times New Roman"/>
          <w:color w:val="000000"/>
        </w:rPr>
        <w:t xml:space="preserve"> </w:t>
      </w:r>
      <w:r w:rsidR="00324180" w:rsidRPr="00326DEE">
        <w:rPr>
          <w:rFonts w:ascii="Times New Roman" w:eastAsia="Times New Roman" w:hAnsi="Times New Roman" w:cs="Times New Roman"/>
        </w:rPr>
        <w:t xml:space="preserve"> </w:t>
      </w:r>
    </w:p>
    <w:p w:rsidR="00646142" w:rsidRPr="00324180" w:rsidRDefault="00646142" w:rsidP="00D2394A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rPr>
          <w:rFonts w:ascii="Times New Roman" w:hAnsi="Times New Roman" w:cs="Times New Roman"/>
          <w:lang w:bidi="ru-RU"/>
        </w:rPr>
      </w:pPr>
      <w:r w:rsidRPr="00324180">
        <w:rPr>
          <w:rFonts w:ascii="Times New Roman" w:hAnsi="Times New Roman" w:cs="Times New Roman"/>
          <w:u w:val="single"/>
          <w:lang w:bidi="ru-RU"/>
        </w:rPr>
        <w:t>Технические средства обучения</w:t>
      </w:r>
      <w:r w:rsidRPr="00324180">
        <w:rPr>
          <w:rFonts w:ascii="Times New Roman" w:hAnsi="Times New Roman" w:cs="Times New Roman"/>
          <w:lang w:bidi="ru-RU"/>
        </w:rPr>
        <w:t>:</w:t>
      </w:r>
    </w:p>
    <w:p w:rsidR="00646142" w:rsidRPr="00D2394A" w:rsidRDefault="00D2394A" w:rsidP="00D2394A">
      <w:pPr>
        <w:widowControl w:val="0"/>
        <w:tabs>
          <w:tab w:val="left" w:pos="851"/>
          <w:tab w:val="left" w:pos="1221"/>
          <w:tab w:val="left" w:pos="1222"/>
        </w:tabs>
        <w:autoSpaceDE w:val="0"/>
        <w:autoSpaceDN w:val="0"/>
        <w:spacing w:after="0" w:line="240" w:lineRule="atLeast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- </w:t>
      </w:r>
      <w:r w:rsidR="00631778" w:rsidRPr="00D2394A">
        <w:rPr>
          <w:rFonts w:ascii="Times New Roman" w:hAnsi="Times New Roman" w:cs="Times New Roman"/>
          <w:lang w:bidi="ru-RU"/>
        </w:rPr>
        <w:t>н</w:t>
      </w:r>
      <w:r w:rsidR="00646142" w:rsidRPr="00D2394A">
        <w:rPr>
          <w:rFonts w:ascii="Times New Roman" w:hAnsi="Times New Roman" w:cs="Times New Roman"/>
          <w:lang w:bidi="ru-RU"/>
        </w:rPr>
        <w:t>оутбук</w:t>
      </w:r>
    </w:p>
    <w:p w:rsidR="00646142" w:rsidRPr="00324180" w:rsidRDefault="00D2394A" w:rsidP="00D2394A">
      <w:pPr>
        <w:pStyle w:val="a6"/>
        <w:widowControl w:val="0"/>
        <w:tabs>
          <w:tab w:val="left" w:pos="851"/>
          <w:tab w:val="left" w:pos="1281"/>
          <w:tab w:val="left" w:pos="1282"/>
        </w:tabs>
        <w:autoSpaceDE w:val="0"/>
        <w:autoSpaceDN w:val="0"/>
        <w:spacing w:after="0" w:line="240" w:lineRule="atLeast"/>
        <w:ind w:left="0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- </w:t>
      </w:r>
      <w:r w:rsidR="00646142" w:rsidRPr="00324180">
        <w:rPr>
          <w:rFonts w:ascii="Times New Roman" w:hAnsi="Times New Roman" w:cs="Times New Roman"/>
          <w:lang w:bidi="ru-RU"/>
        </w:rPr>
        <w:t>CD</w:t>
      </w:r>
      <w:r w:rsidR="00646142" w:rsidRPr="00324180">
        <w:rPr>
          <w:rFonts w:ascii="Times New Roman" w:hAnsi="Times New Roman" w:cs="Times New Roman"/>
          <w:spacing w:val="-2"/>
          <w:lang w:bidi="ru-RU"/>
        </w:rPr>
        <w:t xml:space="preserve"> </w:t>
      </w:r>
      <w:r w:rsidR="00646142" w:rsidRPr="00324180">
        <w:rPr>
          <w:rFonts w:ascii="Times New Roman" w:hAnsi="Times New Roman" w:cs="Times New Roman"/>
          <w:lang w:bidi="ru-RU"/>
        </w:rPr>
        <w:t>материал.</w:t>
      </w:r>
    </w:p>
    <w:p w:rsidR="00646142" w:rsidRPr="00324180" w:rsidRDefault="00D2394A" w:rsidP="00D2394A">
      <w:pPr>
        <w:pStyle w:val="a6"/>
        <w:widowControl w:val="0"/>
        <w:tabs>
          <w:tab w:val="left" w:pos="851"/>
          <w:tab w:val="left" w:pos="1221"/>
          <w:tab w:val="left" w:pos="1222"/>
        </w:tabs>
        <w:autoSpaceDE w:val="0"/>
        <w:autoSpaceDN w:val="0"/>
        <w:spacing w:after="0" w:line="240" w:lineRule="atLeast"/>
        <w:ind w:left="0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- </w:t>
      </w:r>
      <w:r w:rsidR="00631778" w:rsidRPr="00324180">
        <w:rPr>
          <w:rFonts w:ascii="Times New Roman" w:hAnsi="Times New Roman" w:cs="Times New Roman"/>
          <w:lang w:bidi="ru-RU"/>
        </w:rPr>
        <w:t>м</w:t>
      </w:r>
      <w:r w:rsidR="00646142" w:rsidRPr="00324180">
        <w:rPr>
          <w:rFonts w:ascii="Times New Roman" w:hAnsi="Times New Roman" w:cs="Times New Roman"/>
          <w:lang w:bidi="ru-RU"/>
        </w:rPr>
        <w:t>агнитофон с комплектом</w:t>
      </w:r>
      <w:r w:rsidR="00646142" w:rsidRPr="00324180">
        <w:rPr>
          <w:rFonts w:ascii="Times New Roman" w:hAnsi="Times New Roman" w:cs="Times New Roman"/>
          <w:spacing w:val="-2"/>
          <w:lang w:bidi="ru-RU"/>
        </w:rPr>
        <w:t xml:space="preserve"> </w:t>
      </w:r>
      <w:r w:rsidR="00646142" w:rsidRPr="00324180">
        <w:rPr>
          <w:rFonts w:ascii="Times New Roman" w:hAnsi="Times New Roman" w:cs="Times New Roman"/>
          <w:lang w:bidi="ru-RU"/>
        </w:rPr>
        <w:t>аудиозаписей.</w:t>
      </w:r>
    </w:p>
    <w:p w:rsidR="00646142" w:rsidRPr="00324180" w:rsidRDefault="00646142" w:rsidP="00D2394A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rPr>
          <w:rFonts w:ascii="Times New Roman" w:hAnsi="Times New Roman" w:cs="Times New Roman"/>
          <w:lang w:bidi="ru-RU"/>
        </w:rPr>
      </w:pPr>
      <w:r w:rsidRPr="00324180">
        <w:rPr>
          <w:rFonts w:ascii="Times New Roman" w:hAnsi="Times New Roman" w:cs="Times New Roman"/>
          <w:lang w:bidi="ru-RU"/>
        </w:rPr>
        <w:t xml:space="preserve">Подача материала или игры должна быть яркой и эмоциональной. Для этой </w:t>
      </w:r>
      <w:r w:rsidR="00CE60B8">
        <w:rPr>
          <w:rFonts w:ascii="Times New Roman" w:hAnsi="Times New Roman" w:cs="Times New Roman"/>
          <w:lang w:bidi="ru-RU"/>
        </w:rPr>
        <w:t xml:space="preserve">цели кроме </w:t>
      </w:r>
      <w:r w:rsidRPr="00324180">
        <w:rPr>
          <w:rFonts w:ascii="Times New Roman" w:hAnsi="Times New Roman" w:cs="Times New Roman"/>
          <w:lang w:bidi="ru-RU"/>
        </w:rPr>
        <w:t xml:space="preserve"> DVD</w:t>
      </w:r>
      <w:r w:rsidR="00CE60B8">
        <w:rPr>
          <w:rFonts w:ascii="Times New Roman" w:hAnsi="Times New Roman" w:cs="Times New Roman"/>
          <w:lang w:bidi="ru-RU"/>
        </w:rPr>
        <w:t xml:space="preserve"> дисков и других электронных носителей</w:t>
      </w:r>
      <w:r w:rsidR="006B4DF8">
        <w:rPr>
          <w:rFonts w:ascii="Times New Roman" w:hAnsi="Times New Roman" w:cs="Times New Roman"/>
          <w:lang w:bidi="ru-RU"/>
        </w:rPr>
        <w:t xml:space="preserve">, </w:t>
      </w:r>
      <w:r w:rsidRPr="00324180">
        <w:rPr>
          <w:rFonts w:ascii="Times New Roman" w:hAnsi="Times New Roman" w:cs="Times New Roman"/>
          <w:lang w:bidi="ru-RU"/>
        </w:rPr>
        <w:t xml:space="preserve">в моем распоряжении есть большое количество игрушек, дидактических </w:t>
      </w:r>
      <w:r w:rsidR="00631778" w:rsidRPr="00324180">
        <w:rPr>
          <w:rFonts w:ascii="Times New Roman" w:hAnsi="Times New Roman" w:cs="Times New Roman"/>
          <w:lang w:bidi="ru-RU"/>
        </w:rPr>
        <w:t xml:space="preserve">материалов по темам. </w:t>
      </w:r>
      <w:r w:rsidRPr="00324180">
        <w:rPr>
          <w:rFonts w:ascii="Times New Roman" w:hAnsi="Times New Roman" w:cs="Times New Roman"/>
          <w:lang w:bidi="ru-RU"/>
        </w:rPr>
        <w:t>Для каждой игровой ситуации – свой набор игрушек и картинок.</w:t>
      </w:r>
    </w:p>
    <w:p w:rsidR="00646142" w:rsidRPr="00324180" w:rsidRDefault="00646142" w:rsidP="00D2394A">
      <w:pPr>
        <w:widowControl w:val="0"/>
        <w:tabs>
          <w:tab w:val="left" w:pos="851"/>
        </w:tabs>
        <w:autoSpaceDE w:val="0"/>
        <w:autoSpaceDN w:val="0"/>
        <w:spacing w:after="0" w:line="240" w:lineRule="atLeast"/>
        <w:rPr>
          <w:rFonts w:ascii="Times New Roman" w:hAnsi="Times New Roman" w:cs="Times New Roman"/>
          <w:lang w:bidi="ru-RU"/>
        </w:rPr>
      </w:pPr>
      <w:r w:rsidRPr="00324180">
        <w:rPr>
          <w:rFonts w:ascii="Times New Roman" w:hAnsi="Times New Roman" w:cs="Times New Roman"/>
          <w:u w:val="single"/>
          <w:lang w:bidi="ru-RU"/>
        </w:rPr>
        <w:t>Наглядно – образный материал:</w:t>
      </w:r>
    </w:p>
    <w:p w:rsidR="00D97651" w:rsidRPr="00D2394A" w:rsidRDefault="00D97651" w:rsidP="00D2394A">
      <w:pPr>
        <w:shd w:val="clear" w:color="auto" w:fill="FFFFFF"/>
        <w:spacing w:after="0" w:line="240" w:lineRule="atLeast"/>
        <w:rPr>
          <w:rFonts w:ascii="Calibri" w:eastAsia="Times New Roman" w:hAnsi="Calibri" w:cs="Arial"/>
          <w:color w:val="000000"/>
        </w:rPr>
      </w:pPr>
      <w:r w:rsidRPr="00D2394A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Раздаточный и демонстрационный материал к занятиям</w:t>
      </w:r>
      <w:r w:rsidR="00D239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394A" w:rsidRDefault="00D2394A" w:rsidP="00D2394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97651" w:rsidRPr="0032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абочие тетради «Математика» из серии «Рабочая тетрадь для </w:t>
      </w:r>
      <w:r w:rsidR="00326DEE" w:rsidRPr="00326DEE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дошкольника» издательства «Солнечные ступеньки»,</w:t>
      </w:r>
      <w:r w:rsidR="00D97651" w:rsidRPr="00326D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2394A" w:rsidRDefault="00D2394A" w:rsidP="00D2394A">
      <w:pPr>
        <w:spacing w:after="0" w:line="240" w:lineRule="atLeast"/>
        <w:rPr>
          <w:rFonts w:ascii="Times New Roman" w:hAnsi="Times New Roman" w:cs="Times New Roman"/>
        </w:rPr>
      </w:pPr>
      <w:r w:rsidRPr="00713660">
        <w:rPr>
          <w:rFonts w:ascii="Times New Roman" w:hAnsi="Times New Roman" w:cs="Times New Roman"/>
        </w:rPr>
        <w:t>• Игры на составление плоскостных изображений предметов.</w:t>
      </w:r>
    </w:p>
    <w:p w:rsidR="00D2394A" w:rsidRDefault="00D2394A" w:rsidP="00D2394A">
      <w:pPr>
        <w:spacing w:after="0" w:line="240" w:lineRule="atLeast"/>
        <w:rPr>
          <w:rFonts w:ascii="Times New Roman" w:hAnsi="Times New Roman" w:cs="Times New Roman"/>
        </w:rPr>
      </w:pPr>
      <w:r w:rsidRPr="00713660">
        <w:rPr>
          <w:rFonts w:ascii="Times New Roman" w:hAnsi="Times New Roman" w:cs="Times New Roman"/>
        </w:rPr>
        <w:t>• Обучающие настольно-печатные игры по математике.</w:t>
      </w:r>
    </w:p>
    <w:p w:rsidR="00D2394A" w:rsidRDefault="00D2394A" w:rsidP="00D2394A">
      <w:pPr>
        <w:spacing w:after="0" w:line="240" w:lineRule="atLeast"/>
        <w:rPr>
          <w:rFonts w:ascii="Times New Roman" w:hAnsi="Times New Roman" w:cs="Times New Roman"/>
        </w:rPr>
      </w:pPr>
      <w:r w:rsidRPr="00713660">
        <w:rPr>
          <w:rFonts w:ascii="Times New Roman" w:hAnsi="Times New Roman" w:cs="Times New Roman"/>
        </w:rPr>
        <w:t>• Геометрические мозаики и головоломки.</w:t>
      </w:r>
    </w:p>
    <w:p w:rsidR="00D2394A" w:rsidRDefault="00D2394A" w:rsidP="00D2394A">
      <w:pPr>
        <w:spacing w:after="0" w:line="240" w:lineRule="atLeast"/>
        <w:rPr>
          <w:rFonts w:ascii="Times New Roman" w:hAnsi="Times New Roman" w:cs="Times New Roman"/>
        </w:rPr>
      </w:pPr>
      <w:r w:rsidRPr="00713660">
        <w:rPr>
          <w:rFonts w:ascii="Times New Roman" w:hAnsi="Times New Roman" w:cs="Times New Roman"/>
        </w:rPr>
        <w:t xml:space="preserve">• Занимательные книги по математике. </w:t>
      </w:r>
    </w:p>
    <w:p w:rsidR="00D2394A" w:rsidRDefault="00D2394A" w:rsidP="00D2394A">
      <w:pPr>
        <w:spacing w:after="0" w:line="240" w:lineRule="atLeast"/>
        <w:rPr>
          <w:rFonts w:ascii="Times New Roman" w:hAnsi="Times New Roman" w:cs="Times New Roman"/>
        </w:rPr>
      </w:pPr>
      <w:r w:rsidRPr="00713660">
        <w:rPr>
          <w:rFonts w:ascii="Times New Roman" w:hAnsi="Times New Roman" w:cs="Times New Roman"/>
        </w:rPr>
        <w:t xml:space="preserve">• Задания из тетради на печатной основе для самостоятельной работы. </w:t>
      </w:r>
    </w:p>
    <w:p w:rsidR="00D2394A" w:rsidRDefault="00D2394A" w:rsidP="00D2394A">
      <w:pPr>
        <w:spacing w:after="0" w:line="240" w:lineRule="atLeast"/>
        <w:rPr>
          <w:rFonts w:ascii="Times New Roman" w:hAnsi="Times New Roman" w:cs="Times New Roman"/>
        </w:rPr>
      </w:pPr>
      <w:r w:rsidRPr="00713660">
        <w:rPr>
          <w:rFonts w:ascii="Times New Roman" w:hAnsi="Times New Roman" w:cs="Times New Roman"/>
        </w:rPr>
        <w:t>• Простой карандаш; набор цветных карандаше</w:t>
      </w:r>
      <w:r>
        <w:rPr>
          <w:rFonts w:ascii="Times New Roman" w:hAnsi="Times New Roman" w:cs="Times New Roman"/>
        </w:rPr>
        <w:t>й, цветная бумага, ножницы и т.д</w:t>
      </w:r>
      <w:proofErr w:type="gramStart"/>
      <w:r>
        <w:rPr>
          <w:rFonts w:ascii="Times New Roman" w:hAnsi="Times New Roman" w:cs="Times New Roman"/>
        </w:rPr>
        <w:t>.</w:t>
      </w:r>
      <w:r w:rsidRPr="00713660">
        <w:rPr>
          <w:rFonts w:ascii="Times New Roman" w:hAnsi="Times New Roman" w:cs="Times New Roman"/>
        </w:rPr>
        <w:t xml:space="preserve">. </w:t>
      </w:r>
      <w:proofErr w:type="gramEnd"/>
    </w:p>
    <w:p w:rsidR="00D2394A" w:rsidRDefault="00D2394A" w:rsidP="00D2394A">
      <w:pPr>
        <w:spacing w:after="0" w:line="240" w:lineRule="atLeast"/>
        <w:rPr>
          <w:rFonts w:ascii="Times New Roman" w:hAnsi="Times New Roman" w:cs="Times New Roman"/>
        </w:rPr>
      </w:pPr>
      <w:r w:rsidRPr="00713660">
        <w:rPr>
          <w:rFonts w:ascii="Times New Roman" w:hAnsi="Times New Roman" w:cs="Times New Roman"/>
        </w:rPr>
        <w:t xml:space="preserve">• Линейка и шаблон с геометрическими фигурами. </w:t>
      </w:r>
    </w:p>
    <w:p w:rsidR="00D2394A" w:rsidRDefault="00D2394A" w:rsidP="00D2394A">
      <w:pPr>
        <w:spacing w:after="0" w:line="240" w:lineRule="atLeast"/>
        <w:rPr>
          <w:rFonts w:ascii="Times New Roman" w:hAnsi="Times New Roman" w:cs="Times New Roman"/>
        </w:rPr>
      </w:pPr>
      <w:r w:rsidRPr="00713660">
        <w:rPr>
          <w:rFonts w:ascii="Times New Roman" w:hAnsi="Times New Roman" w:cs="Times New Roman"/>
        </w:rPr>
        <w:t xml:space="preserve">• Счетный материал, счетные палочки. </w:t>
      </w:r>
    </w:p>
    <w:p w:rsidR="00D2394A" w:rsidRDefault="00D2394A" w:rsidP="00D2394A">
      <w:pPr>
        <w:spacing w:after="0" w:line="240" w:lineRule="atLeast"/>
        <w:rPr>
          <w:rFonts w:ascii="Times New Roman" w:hAnsi="Times New Roman" w:cs="Times New Roman"/>
        </w:rPr>
      </w:pPr>
      <w:r w:rsidRPr="00713660">
        <w:rPr>
          <w:rFonts w:ascii="Times New Roman" w:hAnsi="Times New Roman" w:cs="Times New Roman"/>
        </w:rPr>
        <w:t>• Набор</w:t>
      </w:r>
      <w:r>
        <w:rPr>
          <w:rFonts w:ascii="Times New Roman" w:hAnsi="Times New Roman" w:cs="Times New Roman"/>
        </w:rPr>
        <w:t>ы цифр, макеты часов.</w:t>
      </w:r>
    </w:p>
    <w:p w:rsidR="00D2394A" w:rsidRDefault="00D2394A" w:rsidP="00D2394A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Пособия (</w:t>
      </w:r>
      <w:r w:rsidRPr="00713660">
        <w:rPr>
          <w:rFonts w:ascii="Times New Roman" w:hAnsi="Times New Roman" w:cs="Times New Roman"/>
        </w:rPr>
        <w:t>«Волшебный круг», «</w:t>
      </w:r>
      <w:proofErr w:type="spellStart"/>
      <w:r w:rsidRPr="00713660">
        <w:rPr>
          <w:rFonts w:ascii="Times New Roman" w:hAnsi="Times New Roman" w:cs="Times New Roman"/>
        </w:rPr>
        <w:t>Колумбово</w:t>
      </w:r>
      <w:proofErr w:type="spellEnd"/>
      <w:r w:rsidRPr="00713660">
        <w:rPr>
          <w:rFonts w:ascii="Times New Roman" w:hAnsi="Times New Roman" w:cs="Times New Roman"/>
        </w:rPr>
        <w:t xml:space="preserve"> яйцо», «</w:t>
      </w:r>
      <w:proofErr w:type="spellStart"/>
      <w:r w:rsidRPr="00713660">
        <w:rPr>
          <w:rFonts w:ascii="Times New Roman" w:hAnsi="Times New Roman" w:cs="Times New Roman"/>
        </w:rPr>
        <w:t>Танг</w:t>
      </w:r>
      <w:r>
        <w:rPr>
          <w:rFonts w:ascii="Times New Roman" w:hAnsi="Times New Roman" w:cs="Times New Roman"/>
        </w:rPr>
        <w:t>рам</w:t>
      </w:r>
      <w:proofErr w:type="spellEnd"/>
      <w:r>
        <w:rPr>
          <w:rFonts w:ascii="Times New Roman" w:hAnsi="Times New Roman" w:cs="Times New Roman"/>
        </w:rPr>
        <w:t>», «Пифагор»</w:t>
      </w:r>
      <w:r w:rsidRPr="00713660">
        <w:rPr>
          <w:rFonts w:ascii="Times New Roman" w:hAnsi="Times New Roman" w:cs="Times New Roman"/>
        </w:rPr>
        <w:t xml:space="preserve">, </w:t>
      </w:r>
    </w:p>
    <w:p w:rsidR="00D2394A" w:rsidRDefault="00D2394A" w:rsidP="00D2394A">
      <w:pPr>
        <w:spacing w:after="0" w:line="240" w:lineRule="atLeast"/>
        <w:rPr>
          <w:rFonts w:ascii="Times New Roman" w:hAnsi="Times New Roman" w:cs="Times New Roman"/>
        </w:rPr>
      </w:pPr>
      <w:r w:rsidRPr="00713660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Головоломки: («</w:t>
      </w:r>
      <w:proofErr w:type="spellStart"/>
      <w:r>
        <w:rPr>
          <w:rFonts w:ascii="Times New Roman" w:hAnsi="Times New Roman" w:cs="Times New Roman"/>
        </w:rPr>
        <w:t>Кубик-рубик</w:t>
      </w:r>
      <w:proofErr w:type="spellEnd"/>
      <w:r>
        <w:rPr>
          <w:rFonts w:ascii="Times New Roman" w:hAnsi="Times New Roman" w:cs="Times New Roman"/>
        </w:rPr>
        <w:t>», «</w:t>
      </w:r>
      <w:r w:rsidRPr="00713660">
        <w:rPr>
          <w:rFonts w:ascii="Times New Roman" w:hAnsi="Times New Roman" w:cs="Times New Roman"/>
        </w:rPr>
        <w:t xml:space="preserve">Лабиринт», кроссворды, задачи в стихах) </w:t>
      </w:r>
    </w:p>
    <w:p w:rsidR="00D2394A" w:rsidRDefault="00D2394A" w:rsidP="00D2394A">
      <w:pPr>
        <w:spacing w:after="0" w:line="240" w:lineRule="atLeast"/>
        <w:rPr>
          <w:rFonts w:ascii="Times New Roman" w:hAnsi="Times New Roman" w:cs="Times New Roman"/>
        </w:rPr>
      </w:pPr>
      <w:r w:rsidRPr="00713660">
        <w:rPr>
          <w:rFonts w:ascii="Times New Roman" w:hAnsi="Times New Roman" w:cs="Times New Roman"/>
        </w:rPr>
        <w:t>• Эле</w:t>
      </w:r>
      <w:r>
        <w:rPr>
          <w:rFonts w:ascii="Times New Roman" w:hAnsi="Times New Roman" w:cs="Times New Roman"/>
        </w:rPr>
        <w:t>ктронные дидактические пособия.</w:t>
      </w:r>
    </w:p>
    <w:p w:rsidR="00D97651" w:rsidRPr="00326DEE" w:rsidRDefault="00D97651" w:rsidP="00D2394A">
      <w:pPr>
        <w:shd w:val="clear" w:color="auto" w:fill="FFFFFF"/>
        <w:spacing w:after="0" w:line="240" w:lineRule="atLeast"/>
        <w:rPr>
          <w:rFonts w:ascii="Calibri" w:eastAsia="Times New Roman" w:hAnsi="Calibri" w:cs="Arial"/>
          <w:color w:val="000000"/>
        </w:rPr>
      </w:pPr>
    </w:p>
    <w:p w:rsidR="00887D0D" w:rsidRDefault="00887D0D" w:rsidP="00833B61">
      <w:pPr>
        <w:widowControl w:val="0"/>
        <w:tabs>
          <w:tab w:val="left" w:pos="2874"/>
          <w:tab w:val="left" w:pos="4828"/>
          <w:tab w:val="left" w:pos="6543"/>
          <w:tab w:val="left" w:pos="6941"/>
          <w:tab w:val="left" w:pos="8445"/>
          <w:tab w:val="left" w:pos="9711"/>
        </w:tabs>
        <w:autoSpaceDE w:val="0"/>
        <w:autoSpaceDN w:val="0"/>
        <w:spacing w:before="1" w:after="3" w:line="240" w:lineRule="auto"/>
        <w:ind w:right="594"/>
        <w:jc w:val="both"/>
        <w:outlineLvl w:val="1"/>
        <w:rPr>
          <w:rFonts w:ascii="Times New Roman" w:hAnsi="Times New Roman" w:cs="Times New Roman"/>
          <w:b/>
          <w:bCs/>
          <w:lang w:bidi="ru-RU"/>
        </w:rPr>
      </w:pPr>
    </w:p>
    <w:p w:rsidR="00833B61" w:rsidRPr="00324180" w:rsidRDefault="00833B61" w:rsidP="00833B61">
      <w:pPr>
        <w:widowControl w:val="0"/>
        <w:tabs>
          <w:tab w:val="left" w:pos="2874"/>
          <w:tab w:val="left" w:pos="4828"/>
          <w:tab w:val="left" w:pos="6543"/>
          <w:tab w:val="left" w:pos="6941"/>
          <w:tab w:val="left" w:pos="8445"/>
          <w:tab w:val="left" w:pos="9711"/>
        </w:tabs>
        <w:autoSpaceDE w:val="0"/>
        <w:autoSpaceDN w:val="0"/>
        <w:spacing w:before="1" w:after="3" w:line="240" w:lineRule="auto"/>
        <w:ind w:right="594"/>
        <w:jc w:val="both"/>
        <w:outlineLvl w:val="1"/>
        <w:rPr>
          <w:rFonts w:ascii="Times New Roman" w:hAnsi="Times New Roman" w:cs="Times New Roman"/>
          <w:b/>
          <w:bCs/>
          <w:lang w:bidi="ru-RU"/>
        </w:rPr>
      </w:pPr>
      <w:r w:rsidRPr="00324180">
        <w:rPr>
          <w:rFonts w:ascii="Times New Roman" w:hAnsi="Times New Roman" w:cs="Times New Roman"/>
          <w:b/>
          <w:bCs/>
          <w:lang w:bidi="ru-RU"/>
        </w:rPr>
        <w:t>3.2.Обеспеченность методическими материалами и средствами обучения и воспитания.</w:t>
      </w:r>
    </w:p>
    <w:p w:rsidR="00BA4033" w:rsidRPr="00D2394A" w:rsidRDefault="00D2394A" w:rsidP="00BA4033">
      <w:pPr>
        <w:pStyle w:val="a7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2"/>
          <w:szCs w:val="22"/>
        </w:rPr>
      </w:pPr>
      <w:r w:rsidRPr="00D2394A">
        <w:rPr>
          <w:color w:val="111111"/>
          <w:sz w:val="22"/>
          <w:szCs w:val="22"/>
        </w:rPr>
        <w:lastRenderedPageBreak/>
        <w:t xml:space="preserve">1. </w:t>
      </w:r>
      <w:r w:rsidR="00BA4033" w:rsidRPr="00D2394A">
        <w:rPr>
          <w:color w:val="111111"/>
          <w:sz w:val="22"/>
          <w:szCs w:val="22"/>
        </w:rPr>
        <w:t xml:space="preserve">. </w:t>
      </w:r>
      <w:proofErr w:type="spellStart"/>
      <w:r w:rsidR="00BA4033">
        <w:rPr>
          <w:color w:val="111111"/>
          <w:sz w:val="22"/>
          <w:szCs w:val="22"/>
        </w:rPr>
        <w:t>Беженова</w:t>
      </w:r>
      <w:proofErr w:type="spellEnd"/>
      <w:r w:rsidR="00BA4033">
        <w:rPr>
          <w:color w:val="111111"/>
          <w:sz w:val="22"/>
          <w:szCs w:val="22"/>
        </w:rPr>
        <w:t xml:space="preserve"> М.А. «Весёлая математика» Издательство «Сталкер»1998. Серия «Скоро в школу» - 316 с</w:t>
      </w:r>
    </w:p>
    <w:p w:rsidR="00D2394A" w:rsidRPr="00D2394A" w:rsidRDefault="00BA4033" w:rsidP="00BA4033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      </w:t>
      </w:r>
      <w:r w:rsidR="00D2394A" w:rsidRPr="00D2394A">
        <w:rPr>
          <w:color w:val="111111"/>
          <w:sz w:val="22"/>
          <w:szCs w:val="22"/>
        </w:rPr>
        <w:t xml:space="preserve">2. </w:t>
      </w:r>
      <w:r>
        <w:rPr>
          <w:color w:val="111111"/>
          <w:sz w:val="22"/>
          <w:szCs w:val="22"/>
        </w:rPr>
        <w:t>Джафарова Э.К. «Веселые задания» ИКФ «Сталкер»1998г. 315 с.</w:t>
      </w:r>
    </w:p>
    <w:p w:rsidR="00D2394A" w:rsidRPr="00D2394A" w:rsidRDefault="00D2394A" w:rsidP="00D2394A">
      <w:pPr>
        <w:pStyle w:val="a7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2"/>
          <w:szCs w:val="22"/>
        </w:rPr>
      </w:pPr>
      <w:r w:rsidRPr="00D2394A">
        <w:rPr>
          <w:color w:val="111111"/>
          <w:sz w:val="22"/>
          <w:szCs w:val="22"/>
        </w:rPr>
        <w:t xml:space="preserve">3. </w:t>
      </w:r>
      <w:proofErr w:type="spellStart"/>
      <w:r w:rsidRPr="00D2394A">
        <w:rPr>
          <w:color w:val="111111"/>
          <w:sz w:val="22"/>
          <w:szCs w:val="22"/>
        </w:rPr>
        <w:t>Жилинская</w:t>
      </w:r>
      <w:proofErr w:type="spellEnd"/>
      <w:r w:rsidRPr="00D2394A">
        <w:rPr>
          <w:color w:val="111111"/>
          <w:sz w:val="22"/>
          <w:szCs w:val="22"/>
        </w:rPr>
        <w:t xml:space="preserve"> А. В. Курс занимательных заданий для детей 5-6 лет. Издательство </w:t>
      </w:r>
      <w:proofErr w:type="spellStart"/>
      <w:r w:rsidRPr="00D2394A">
        <w:rPr>
          <w:color w:val="111111"/>
          <w:sz w:val="22"/>
          <w:szCs w:val="22"/>
        </w:rPr>
        <w:t>Эксмо</w:t>
      </w:r>
      <w:proofErr w:type="spellEnd"/>
      <w:r w:rsidRPr="00D2394A">
        <w:rPr>
          <w:color w:val="111111"/>
          <w:sz w:val="22"/>
          <w:szCs w:val="22"/>
        </w:rPr>
        <w:t>. 2017 г. – 136 с.</w:t>
      </w:r>
    </w:p>
    <w:p w:rsidR="00D2394A" w:rsidRPr="00D2394A" w:rsidRDefault="00D2394A" w:rsidP="00D2394A">
      <w:pPr>
        <w:pStyle w:val="a7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2"/>
          <w:szCs w:val="22"/>
        </w:rPr>
      </w:pPr>
      <w:r w:rsidRPr="00D2394A">
        <w:rPr>
          <w:color w:val="111111"/>
          <w:sz w:val="22"/>
          <w:szCs w:val="22"/>
        </w:rPr>
        <w:t>4. Заболотная Э. Н. (тесты 4-5 лет для детей по математике) – М.</w:t>
      </w:r>
      <w:proofErr w:type="gramStart"/>
      <w:r w:rsidRPr="00D2394A">
        <w:rPr>
          <w:color w:val="111111"/>
          <w:sz w:val="22"/>
          <w:szCs w:val="22"/>
        </w:rPr>
        <w:t xml:space="preserve"> :</w:t>
      </w:r>
      <w:proofErr w:type="gramEnd"/>
      <w:r w:rsidRPr="00D2394A">
        <w:rPr>
          <w:color w:val="111111"/>
          <w:sz w:val="22"/>
          <w:szCs w:val="22"/>
        </w:rPr>
        <w:t xml:space="preserve"> ООО «Издательство «Фламинго» 2015 г. – 20 с.</w:t>
      </w:r>
    </w:p>
    <w:p w:rsidR="00D2394A" w:rsidRPr="00D2394A" w:rsidRDefault="00D2394A" w:rsidP="00D2394A">
      <w:pPr>
        <w:pStyle w:val="a7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2"/>
          <w:szCs w:val="22"/>
        </w:rPr>
      </w:pPr>
      <w:r w:rsidRPr="00D2394A">
        <w:rPr>
          <w:color w:val="111111"/>
          <w:sz w:val="22"/>
          <w:szCs w:val="22"/>
        </w:rPr>
        <w:t>5. Заболотная Э. Н. (тесты 5-6 лет для детей по математике) – М.</w:t>
      </w:r>
      <w:proofErr w:type="gramStart"/>
      <w:r w:rsidRPr="00D2394A">
        <w:rPr>
          <w:color w:val="111111"/>
          <w:sz w:val="22"/>
          <w:szCs w:val="22"/>
        </w:rPr>
        <w:t xml:space="preserve"> :</w:t>
      </w:r>
      <w:proofErr w:type="gramEnd"/>
      <w:r w:rsidRPr="00D2394A">
        <w:rPr>
          <w:color w:val="111111"/>
          <w:sz w:val="22"/>
          <w:szCs w:val="22"/>
        </w:rPr>
        <w:t xml:space="preserve"> ООО «Издательство «Фламинго» 2015 г. – 20 с.</w:t>
      </w:r>
    </w:p>
    <w:p w:rsidR="00D2394A" w:rsidRPr="00D2394A" w:rsidRDefault="00D2394A" w:rsidP="00D2394A">
      <w:pPr>
        <w:pStyle w:val="a7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2"/>
          <w:szCs w:val="22"/>
        </w:rPr>
      </w:pPr>
      <w:r w:rsidRPr="00D2394A">
        <w:rPr>
          <w:color w:val="111111"/>
          <w:sz w:val="22"/>
          <w:szCs w:val="22"/>
        </w:rPr>
        <w:t xml:space="preserve">6. </w:t>
      </w:r>
      <w:proofErr w:type="spellStart"/>
      <w:r w:rsidRPr="00D2394A">
        <w:rPr>
          <w:color w:val="111111"/>
          <w:sz w:val="22"/>
          <w:szCs w:val="22"/>
        </w:rPr>
        <w:t>Гурянова</w:t>
      </w:r>
      <w:proofErr w:type="spellEnd"/>
      <w:r w:rsidRPr="00D2394A">
        <w:rPr>
          <w:color w:val="111111"/>
          <w:sz w:val="22"/>
          <w:szCs w:val="22"/>
        </w:rPr>
        <w:t xml:space="preserve"> Ю. Ю. Лучшие головоломки для маленьких вундеркиндов. – М.</w:t>
      </w:r>
      <w:proofErr w:type="gramStart"/>
      <w:r w:rsidRPr="00D2394A">
        <w:rPr>
          <w:color w:val="111111"/>
          <w:sz w:val="22"/>
          <w:szCs w:val="22"/>
        </w:rPr>
        <w:t xml:space="preserve"> :</w:t>
      </w:r>
      <w:proofErr w:type="gramEnd"/>
      <w:r w:rsidRPr="00D2394A">
        <w:rPr>
          <w:color w:val="111111"/>
          <w:sz w:val="22"/>
          <w:szCs w:val="22"/>
        </w:rPr>
        <w:t xml:space="preserve"> ООО </w:t>
      </w:r>
      <w:proofErr w:type="spellStart"/>
      <w:r w:rsidRPr="00D2394A">
        <w:rPr>
          <w:color w:val="111111"/>
          <w:sz w:val="22"/>
          <w:szCs w:val="22"/>
        </w:rPr>
        <w:t>Издателство</w:t>
      </w:r>
      <w:proofErr w:type="spellEnd"/>
      <w:r w:rsidRPr="00D2394A">
        <w:rPr>
          <w:color w:val="111111"/>
          <w:sz w:val="22"/>
          <w:szCs w:val="22"/>
        </w:rPr>
        <w:t xml:space="preserve"> «Дом ХХI век, 2007 г. - 214 с.</w:t>
      </w:r>
    </w:p>
    <w:p w:rsidR="00D2394A" w:rsidRPr="00D2394A" w:rsidRDefault="00D2394A" w:rsidP="00D2394A">
      <w:pPr>
        <w:pStyle w:val="a7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2"/>
          <w:szCs w:val="22"/>
        </w:rPr>
      </w:pPr>
      <w:r w:rsidRPr="00D2394A">
        <w:rPr>
          <w:color w:val="111111"/>
          <w:sz w:val="22"/>
          <w:szCs w:val="22"/>
        </w:rPr>
        <w:t>7. Колесникова Е. В. Математика для детей 5-6 лет: методическое пособие. – М.</w:t>
      </w:r>
      <w:proofErr w:type="gramStart"/>
      <w:r w:rsidRPr="00D2394A">
        <w:rPr>
          <w:color w:val="111111"/>
          <w:sz w:val="22"/>
          <w:szCs w:val="22"/>
        </w:rPr>
        <w:t xml:space="preserve"> :</w:t>
      </w:r>
      <w:proofErr w:type="gramEnd"/>
      <w:r w:rsidRPr="00D2394A">
        <w:rPr>
          <w:color w:val="111111"/>
          <w:sz w:val="22"/>
          <w:szCs w:val="22"/>
        </w:rPr>
        <w:t xml:space="preserve"> ТЦ Сфера, 2009г. – 80 с.</w:t>
      </w:r>
    </w:p>
    <w:p w:rsidR="00D2394A" w:rsidRPr="00D2394A" w:rsidRDefault="00D2394A" w:rsidP="00D2394A">
      <w:pPr>
        <w:pStyle w:val="a7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2"/>
          <w:szCs w:val="22"/>
        </w:rPr>
      </w:pPr>
      <w:r w:rsidRPr="00D2394A">
        <w:rPr>
          <w:color w:val="111111"/>
          <w:sz w:val="22"/>
          <w:szCs w:val="22"/>
        </w:rPr>
        <w:t>8. Колесникова, Е. В. Математика для детей 6-7 лет. Учебно-методическое пособие к рабочей тетради «Я считаю до двадцати» - М.</w:t>
      </w:r>
      <w:proofErr w:type="gramStart"/>
      <w:r w:rsidRPr="00D2394A">
        <w:rPr>
          <w:color w:val="111111"/>
          <w:sz w:val="22"/>
          <w:szCs w:val="22"/>
        </w:rPr>
        <w:t xml:space="preserve"> :</w:t>
      </w:r>
      <w:proofErr w:type="gramEnd"/>
      <w:r w:rsidRPr="00D2394A">
        <w:rPr>
          <w:color w:val="111111"/>
          <w:sz w:val="22"/>
          <w:szCs w:val="22"/>
        </w:rPr>
        <w:t xml:space="preserve"> ТЦ Сфера, 2015. – 96 с.</w:t>
      </w:r>
    </w:p>
    <w:p w:rsidR="00D2394A" w:rsidRPr="00D2394A" w:rsidRDefault="00D2394A" w:rsidP="00D2394A">
      <w:pPr>
        <w:pStyle w:val="a7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2"/>
          <w:szCs w:val="22"/>
        </w:rPr>
      </w:pPr>
      <w:r w:rsidRPr="00D2394A">
        <w:rPr>
          <w:color w:val="111111"/>
          <w:sz w:val="22"/>
          <w:szCs w:val="22"/>
        </w:rPr>
        <w:t xml:space="preserve">9. </w:t>
      </w:r>
      <w:proofErr w:type="spellStart"/>
      <w:r w:rsidRPr="00D2394A">
        <w:rPr>
          <w:color w:val="111111"/>
          <w:sz w:val="22"/>
          <w:szCs w:val="22"/>
        </w:rPr>
        <w:t>Корепанова</w:t>
      </w:r>
      <w:proofErr w:type="spellEnd"/>
      <w:r w:rsidRPr="00D2394A">
        <w:rPr>
          <w:color w:val="111111"/>
          <w:sz w:val="22"/>
          <w:szCs w:val="22"/>
        </w:rPr>
        <w:t>, М. В. Моя математика для детей 5-7 лет. - М.</w:t>
      </w:r>
      <w:proofErr w:type="gramStart"/>
      <w:r w:rsidRPr="00D2394A">
        <w:rPr>
          <w:color w:val="111111"/>
          <w:sz w:val="22"/>
          <w:szCs w:val="22"/>
        </w:rPr>
        <w:t xml:space="preserve"> :</w:t>
      </w:r>
      <w:proofErr w:type="gramEnd"/>
      <w:r w:rsidRPr="00D2394A">
        <w:rPr>
          <w:color w:val="111111"/>
          <w:sz w:val="22"/>
          <w:szCs w:val="22"/>
        </w:rPr>
        <w:t xml:space="preserve"> </w:t>
      </w:r>
      <w:proofErr w:type="spellStart"/>
      <w:r w:rsidRPr="00D2394A">
        <w:rPr>
          <w:color w:val="111111"/>
          <w:sz w:val="22"/>
          <w:szCs w:val="22"/>
        </w:rPr>
        <w:t>Баласс</w:t>
      </w:r>
      <w:proofErr w:type="spellEnd"/>
      <w:r w:rsidRPr="00D2394A">
        <w:rPr>
          <w:color w:val="111111"/>
          <w:sz w:val="22"/>
          <w:szCs w:val="22"/>
        </w:rPr>
        <w:t>, 2014. - 80 с.</w:t>
      </w:r>
    </w:p>
    <w:p w:rsidR="00D2394A" w:rsidRPr="00D2394A" w:rsidRDefault="00B84D45" w:rsidP="00B84D45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      </w:t>
      </w:r>
      <w:r w:rsidR="00D2394A" w:rsidRPr="00D2394A">
        <w:rPr>
          <w:color w:val="111111"/>
          <w:sz w:val="22"/>
          <w:szCs w:val="22"/>
        </w:rPr>
        <w:t xml:space="preserve">10. </w:t>
      </w:r>
      <w:proofErr w:type="spellStart"/>
      <w:r w:rsidR="00A308CA">
        <w:rPr>
          <w:color w:val="111111"/>
          <w:sz w:val="22"/>
          <w:szCs w:val="22"/>
        </w:rPr>
        <w:t>Помораева</w:t>
      </w:r>
      <w:proofErr w:type="spellEnd"/>
      <w:r w:rsidR="00A308CA">
        <w:rPr>
          <w:color w:val="111111"/>
          <w:sz w:val="22"/>
          <w:szCs w:val="22"/>
        </w:rPr>
        <w:t xml:space="preserve"> И.А. Формирование элементарных математических представлений. Старшая группа.  Изд</w:t>
      </w:r>
      <w:proofErr w:type="gramStart"/>
      <w:r w:rsidR="00A308CA">
        <w:rPr>
          <w:color w:val="111111"/>
          <w:sz w:val="22"/>
          <w:szCs w:val="22"/>
        </w:rPr>
        <w:t>.М</w:t>
      </w:r>
      <w:proofErr w:type="gramEnd"/>
      <w:r w:rsidR="00A308CA">
        <w:rPr>
          <w:color w:val="111111"/>
          <w:sz w:val="22"/>
          <w:szCs w:val="22"/>
        </w:rPr>
        <w:t>озаика –Синтез.71 с.</w:t>
      </w:r>
    </w:p>
    <w:p w:rsidR="00251CE3" w:rsidRPr="00D2394A" w:rsidRDefault="00251CE3" w:rsidP="00251CE3">
      <w:pPr>
        <w:pStyle w:val="a7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11.</w:t>
      </w:r>
      <w:r w:rsidRPr="00D2394A">
        <w:rPr>
          <w:color w:val="111111"/>
          <w:sz w:val="22"/>
          <w:szCs w:val="22"/>
        </w:rPr>
        <w:t>Смирнова Е. В. Занимаемся с мамой. Для детей 5-6 лет. Изд</w:t>
      </w:r>
      <w:r>
        <w:rPr>
          <w:color w:val="111111"/>
          <w:sz w:val="22"/>
          <w:szCs w:val="22"/>
        </w:rPr>
        <w:t xml:space="preserve">ательство </w:t>
      </w:r>
      <w:proofErr w:type="spellStart"/>
      <w:r>
        <w:rPr>
          <w:color w:val="111111"/>
          <w:sz w:val="22"/>
          <w:szCs w:val="22"/>
        </w:rPr>
        <w:t>Эксмо</w:t>
      </w:r>
      <w:proofErr w:type="spellEnd"/>
      <w:r>
        <w:rPr>
          <w:color w:val="111111"/>
          <w:sz w:val="22"/>
          <w:szCs w:val="22"/>
        </w:rPr>
        <w:t>. 2017 г. – 64 с</w:t>
      </w:r>
    </w:p>
    <w:p w:rsidR="00D2394A" w:rsidRPr="00D2394A" w:rsidRDefault="00251CE3" w:rsidP="00251CE3">
      <w:pPr>
        <w:pStyle w:val="a7"/>
        <w:shd w:val="clear" w:color="auto" w:fill="FFFFFF"/>
        <w:spacing w:before="0" w:beforeAutospacing="0" w:after="0" w:afterAutospacing="0" w:line="240" w:lineRule="atLeast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      </w:t>
      </w:r>
      <w:r w:rsidR="00B84D45">
        <w:rPr>
          <w:color w:val="111111"/>
          <w:sz w:val="22"/>
          <w:szCs w:val="22"/>
        </w:rPr>
        <w:t xml:space="preserve"> </w:t>
      </w:r>
      <w:r>
        <w:rPr>
          <w:color w:val="111111"/>
          <w:sz w:val="22"/>
          <w:szCs w:val="22"/>
        </w:rPr>
        <w:t>12</w:t>
      </w:r>
      <w:r w:rsidR="00D2394A" w:rsidRPr="00D2394A">
        <w:rPr>
          <w:color w:val="111111"/>
          <w:sz w:val="22"/>
          <w:szCs w:val="22"/>
        </w:rPr>
        <w:t xml:space="preserve"> Султанова М. Тесты по математике для детей 5-6 лет (решение задач) – М.</w:t>
      </w:r>
      <w:proofErr w:type="gramStart"/>
      <w:r w:rsidR="00D2394A" w:rsidRPr="00D2394A">
        <w:rPr>
          <w:color w:val="111111"/>
          <w:sz w:val="22"/>
          <w:szCs w:val="22"/>
        </w:rPr>
        <w:t xml:space="preserve"> :</w:t>
      </w:r>
      <w:proofErr w:type="gramEnd"/>
      <w:r w:rsidR="00D2394A" w:rsidRPr="00D2394A">
        <w:rPr>
          <w:color w:val="111111"/>
          <w:sz w:val="22"/>
          <w:szCs w:val="22"/>
        </w:rPr>
        <w:t xml:space="preserve"> ООО «</w:t>
      </w:r>
      <w:proofErr w:type="spellStart"/>
      <w:r w:rsidR="00D2394A" w:rsidRPr="00D2394A">
        <w:rPr>
          <w:color w:val="111111"/>
          <w:sz w:val="22"/>
          <w:szCs w:val="22"/>
        </w:rPr>
        <w:t>Хатбер-пресс</w:t>
      </w:r>
      <w:proofErr w:type="spellEnd"/>
      <w:r w:rsidR="00D2394A" w:rsidRPr="00D2394A">
        <w:rPr>
          <w:color w:val="111111"/>
          <w:sz w:val="22"/>
          <w:szCs w:val="22"/>
        </w:rPr>
        <w:t>» 2016 г. – 20 с.</w:t>
      </w:r>
    </w:p>
    <w:p w:rsidR="00D2394A" w:rsidRPr="00D2394A" w:rsidRDefault="00B84D45" w:rsidP="00D2394A">
      <w:pPr>
        <w:pStyle w:val="a7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>13</w:t>
      </w:r>
      <w:r w:rsidR="00251CE3">
        <w:rPr>
          <w:color w:val="111111"/>
          <w:sz w:val="22"/>
          <w:szCs w:val="22"/>
        </w:rPr>
        <w:t>. Серия «Солнечные ступеньки» «Математика» 1-2 части.</w:t>
      </w:r>
    </w:p>
    <w:p w:rsidR="00251CE3" w:rsidRPr="00251CE3" w:rsidRDefault="00251CE3" w:rsidP="00251CE3">
      <w:pPr>
        <w:shd w:val="clear" w:color="auto" w:fill="F9FAFA"/>
        <w:spacing w:after="0" w:line="240" w:lineRule="atLeast"/>
        <w:outlineLvl w:val="1"/>
        <w:rPr>
          <w:rFonts w:ascii="Times New Roman" w:eastAsia="Times New Roman" w:hAnsi="Times New Roman" w:cs="Times New Roman"/>
          <w:color w:val="010101"/>
          <w:u w:val="single"/>
        </w:rPr>
      </w:pPr>
      <w:r w:rsidRPr="00251CE3">
        <w:rPr>
          <w:rFonts w:ascii="Times New Roman" w:eastAsia="Times New Roman" w:hAnsi="Times New Roman" w:cs="Times New Roman"/>
          <w:color w:val="010101"/>
          <w:u w:val="single"/>
        </w:rPr>
        <w:t>Интернет-ресурсы</w:t>
      </w:r>
    </w:p>
    <w:p w:rsidR="00251CE3" w:rsidRPr="00251CE3" w:rsidRDefault="00251CE3" w:rsidP="00251CE3">
      <w:pPr>
        <w:shd w:val="clear" w:color="auto" w:fill="F9FAFA"/>
        <w:spacing w:after="0" w:line="240" w:lineRule="atLeast"/>
        <w:rPr>
          <w:rFonts w:ascii="Times New Roman" w:eastAsia="Times New Roman" w:hAnsi="Times New Roman" w:cs="Times New Roman"/>
          <w:color w:val="010101"/>
        </w:rPr>
      </w:pPr>
      <w:r w:rsidRPr="00251CE3">
        <w:rPr>
          <w:rFonts w:ascii="Times New Roman" w:eastAsia="Times New Roman" w:hAnsi="Times New Roman" w:cs="Times New Roman"/>
          <w:color w:val="010101"/>
        </w:rPr>
        <w:t>1. Занимательный материал в обучении дошкольников элементарной математике</w:t>
      </w:r>
    </w:p>
    <w:p w:rsidR="00251CE3" w:rsidRPr="00251CE3" w:rsidRDefault="00251CE3" w:rsidP="00251CE3">
      <w:pPr>
        <w:shd w:val="clear" w:color="auto" w:fill="F9FAFA"/>
        <w:spacing w:after="0" w:line="240" w:lineRule="atLeast"/>
        <w:rPr>
          <w:rFonts w:ascii="Times New Roman" w:eastAsia="Times New Roman" w:hAnsi="Times New Roman" w:cs="Times New Roman"/>
          <w:color w:val="010101"/>
        </w:rPr>
      </w:pPr>
      <w:r w:rsidRPr="00251CE3">
        <w:rPr>
          <w:rFonts w:ascii="Times New Roman" w:eastAsia="Times New Roman" w:hAnsi="Times New Roman" w:cs="Times New Roman"/>
          <w:color w:val="010101"/>
        </w:rPr>
        <w:t>http://nsportal.ru</w:t>
      </w:r>
    </w:p>
    <w:p w:rsidR="00251CE3" w:rsidRPr="00251CE3" w:rsidRDefault="00251CE3" w:rsidP="00251CE3">
      <w:pPr>
        <w:shd w:val="clear" w:color="auto" w:fill="F9FAFA"/>
        <w:spacing w:after="0" w:line="240" w:lineRule="atLeast"/>
        <w:rPr>
          <w:rFonts w:ascii="Times New Roman" w:eastAsia="Times New Roman" w:hAnsi="Times New Roman" w:cs="Times New Roman"/>
          <w:color w:val="010101"/>
        </w:rPr>
      </w:pPr>
      <w:r w:rsidRPr="00251CE3">
        <w:rPr>
          <w:rFonts w:ascii="Times New Roman" w:eastAsia="Times New Roman" w:hAnsi="Times New Roman" w:cs="Times New Roman"/>
          <w:color w:val="010101"/>
        </w:rPr>
        <w:t>2. Занимательные задачки для дошкольника! –</w:t>
      </w:r>
    </w:p>
    <w:p w:rsidR="00251CE3" w:rsidRPr="00251CE3" w:rsidRDefault="00251CE3" w:rsidP="00251CE3">
      <w:pPr>
        <w:shd w:val="clear" w:color="auto" w:fill="F9FAFA"/>
        <w:spacing w:after="0" w:line="240" w:lineRule="atLeast"/>
        <w:rPr>
          <w:rFonts w:ascii="Times New Roman" w:eastAsia="Times New Roman" w:hAnsi="Times New Roman" w:cs="Times New Roman"/>
          <w:color w:val="010101"/>
        </w:rPr>
      </w:pPr>
      <w:r w:rsidRPr="00251CE3">
        <w:rPr>
          <w:rFonts w:ascii="Times New Roman" w:eastAsia="Times New Roman" w:hAnsi="Times New Roman" w:cs="Times New Roman"/>
          <w:color w:val="010101"/>
        </w:rPr>
        <w:t>http://www.baby.ru</w:t>
      </w:r>
    </w:p>
    <w:p w:rsidR="00251CE3" w:rsidRPr="00251CE3" w:rsidRDefault="00251CE3" w:rsidP="00251CE3">
      <w:pPr>
        <w:shd w:val="clear" w:color="auto" w:fill="F9FAFA"/>
        <w:spacing w:after="0" w:line="240" w:lineRule="atLeast"/>
        <w:rPr>
          <w:rFonts w:ascii="Times New Roman" w:eastAsia="Times New Roman" w:hAnsi="Times New Roman" w:cs="Times New Roman"/>
          <w:color w:val="010101"/>
        </w:rPr>
      </w:pPr>
      <w:r w:rsidRPr="00251CE3">
        <w:rPr>
          <w:rFonts w:ascii="Times New Roman" w:eastAsia="Times New Roman" w:hAnsi="Times New Roman" w:cs="Times New Roman"/>
          <w:color w:val="010101"/>
        </w:rPr>
        <w:t>3. Занимательная математика, занимательные задачи по математике. –  http://www.myadept.ru</w:t>
      </w:r>
    </w:p>
    <w:p w:rsidR="00251CE3" w:rsidRPr="00251CE3" w:rsidRDefault="00251CE3" w:rsidP="00251CE3">
      <w:pPr>
        <w:shd w:val="clear" w:color="auto" w:fill="F9FAFA"/>
        <w:spacing w:after="0" w:line="240" w:lineRule="atLeast"/>
        <w:rPr>
          <w:rFonts w:ascii="Times New Roman" w:eastAsia="Times New Roman" w:hAnsi="Times New Roman" w:cs="Times New Roman"/>
          <w:color w:val="010101"/>
        </w:rPr>
      </w:pPr>
      <w:r w:rsidRPr="00251CE3">
        <w:rPr>
          <w:rFonts w:ascii="Times New Roman" w:eastAsia="Times New Roman" w:hAnsi="Times New Roman" w:cs="Times New Roman"/>
          <w:color w:val="010101"/>
        </w:rPr>
        <w:t>4. Интересная математика и счет для дошкольников –</w:t>
      </w:r>
    </w:p>
    <w:p w:rsidR="00251CE3" w:rsidRPr="00251CE3" w:rsidRDefault="00251CE3" w:rsidP="00251CE3">
      <w:pPr>
        <w:shd w:val="clear" w:color="auto" w:fill="F9FAFA"/>
        <w:spacing w:after="0" w:line="240" w:lineRule="atLeast"/>
        <w:rPr>
          <w:rFonts w:ascii="Times New Roman" w:eastAsia="Times New Roman" w:hAnsi="Times New Roman" w:cs="Times New Roman"/>
          <w:color w:val="010101"/>
        </w:rPr>
      </w:pPr>
      <w:r w:rsidRPr="00251CE3">
        <w:rPr>
          <w:rFonts w:ascii="Times New Roman" w:eastAsia="Times New Roman" w:hAnsi="Times New Roman" w:cs="Times New Roman"/>
          <w:color w:val="010101"/>
        </w:rPr>
        <w:t>http://kazinopa.ru/matematika/interesnaya-matematika-i-schet-dlya-doshkolnikov/</w:t>
      </w:r>
    </w:p>
    <w:p w:rsidR="00251CE3" w:rsidRPr="00251CE3" w:rsidRDefault="00251CE3" w:rsidP="00251CE3">
      <w:pPr>
        <w:shd w:val="clear" w:color="auto" w:fill="F9FAFA"/>
        <w:spacing w:after="0" w:line="240" w:lineRule="atLeast"/>
        <w:rPr>
          <w:rFonts w:ascii="Times New Roman" w:eastAsia="Times New Roman" w:hAnsi="Times New Roman" w:cs="Times New Roman"/>
          <w:color w:val="010101"/>
        </w:rPr>
      </w:pPr>
      <w:r w:rsidRPr="00251CE3">
        <w:rPr>
          <w:rFonts w:ascii="Times New Roman" w:eastAsia="Times New Roman" w:hAnsi="Times New Roman" w:cs="Times New Roman"/>
          <w:color w:val="010101"/>
        </w:rPr>
        <w:t>5. Михайлова З.А. Игровые занимательные задачи для дошкольников –  http://bib.convdocs.org/v14303</w:t>
      </w:r>
    </w:p>
    <w:p w:rsidR="00251CE3" w:rsidRPr="00251CE3" w:rsidRDefault="00251CE3" w:rsidP="00251CE3">
      <w:pPr>
        <w:shd w:val="clear" w:color="auto" w:fill="F9FAFA"/>
        <w:spacing w:after="0" w:line="240" w:lineRule="atLeast"/>
        <w:rPr>
          <w:rFonts w:ascii="Times New Roman" w:eastAsia="Times New Roman" w:hAnsi="Times New Roman" w:cs="Times New Roman"/>
          <w:color w:val="010101"/>
        </w:rPr>
      </w:pPr>
      <w:r w:rsidRPr="00251CE3">
        <w:rPr>
          <w:rFonts w:ascii="Times New Roman" w:eastAsia="Times New Roman" w:hAnsi="Times New Roman" w:cs="Times New Roman"/>
          <w:color w:val="010101"/>
        </w:rPr>
        <w:t> </w:t>
      </w:r>
    </w:p>
    <w:p w:rsidR="00251CE3" w:rsidRPr="00251CE3" w:rsidRDefault="00251CE3" w:rsidP="00251CE3">
      <w:pPr>
        <w:pStyle w:val="a7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2"/>
          <w:szCs w:val="22"/>
        </w:rPr>
      </w:pPr>
    </w:p>
    <w:p w:rsidR="00EF0172" w:rsidRPr="00CE60B8" w:rsidRDefault="00FC0728" w:rsidP="00CE60B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E60B8">
        <w:rPr>
          <w:rFonts w:ascii="Times New Roman" w:hAnsi="Times New Roman" w:cs="Times New Roman"/>
          <w:b/>
          <w:lang w:bidi="ru-RU"/>
        </w:rPr>
        <w:t>3.3.График реализации Программы</w:t>
      </w:r>
      <w:r w:rsidR="00EF0172" w:rsidRPr="00CE60B8">
        <w:rPr>
          <w:rFonts w:ascii="Times New Roman" w:eastAsia="Times New Roman" w:hAnsi="Times New Roman" w:cs="Times New Roman"/>
        </w:rPr>
        <w:t xml:space="preserve"> </w:t>
      </w:r>
    </w:p>
    <w:p w:rsidR="00EF0172" w:rsidRPr="00324180" w:rsidRDefault="00AC6A53" w:rsidP="00EF0172">
      <w:pPr>
        <w:pStyle w:val="a6"/>
        <w:numPr>
          <w:ilvl w:val="0"/>
          <w:numId w:val="32"/>
        </w:numPr>
        <w:tabs>
          <w:tab w:val="left" w:pos="284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Количество занятий – 2 </w:t>
      </w:r>
      <w:r w:rsidR="00EF0172" w:rsidRPr="00324180">
        <w:rPr>
          <w:rFonts w:ascii="Times New Roman" w:eastAsia="Times New Roman" w:hAnsi="Times New Roman" w:cs="Times New Roman"/>
        </w:rPr>
        <w:t>раз</w:t>
      </w:r>
      <w:r>
        <w:rPr>
          <w:rFonts w:ascii="Times New Roman" w:eastAsia="Times New Roman" w:hAnsi="Times New Roman" w:cs="Times New Roman"/>
        </w:rPr>
        <w:t>а</w:t>
      </w:r>
      <w:r w:rsidR="00EF0172" w:rsidRPr="00324180">
        <w:rPr>
          <w:rFonts w:ascii="Times New Roman" w:eastAsia="Times New Roman" w:hAnsi="Times New Roman" w:cs="Times New Roman"/>
        </w:rPr>
        <w:t xml:space="preserve"> в неделю</w:t>
      </w:r>
      <w:bookmarkStart w:id="0" w:name="_GoBack"/>
      <w:bookmarkEnd w:id="0"/>
    </w:p>
    <w:p w:rsidR="00EF0172" w:rsidRPr="00EF0172" w:rsidRDefault="00EF0172" w:rsidP="00EF0172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</w:rPr>
      </w:pPr>
      <w:r w:rsidRPr="00EF0172">
        <w:rPr>
          <w:rFonts w:ascii="Times New Roman" w:eastAsia="Times New Roman" w:hAnsi="Times New Roman" w:cs="Times New Roman"/>
        </w:rPr>
        <w:t>Продолжительность занятия -20</w:t>
      </w:r>
      <w:r w:rsidR="00505979">
        <w:rPr>
          <w:rFonts w:ascii="Times New Roman" w:eastAsia="Times New Roman" w:hAnsi="Times New Roman" w:cs="Times New Roman"/>
        </w:rPr>
        <w:t xml:space="preserve"> </w:t>
      </w:r>
      <w:r w:rsidRPr="00EF0172">
        <w:rPr>
          <w:rFonts w:ascii="Times New Roman" w:eastAsia="Times New Roman" w:hAnsi="Times New Roman" w:cs="Times New Roman"/>
        </w:rPr>
        <w:t>минут</w:t>
      </w:r>
    </w:p>
    <w:p w:rsidR="00EF0172" w:rsidRPr="00EF0172" w:rsidRDefault="00AC6A53" w:rsidP="00EF0172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Количество раз в месяц - 8</w:t>
      </w:r>
      <w:r w:rsidR="00EF0172" w:rsidRPr="00EF0172">
        <w:rPr>
          <w:rFonts w:ascii="Times New Roman" w:eastAsia="Times New Roman" w:hAnsi="Times New Roman" w:cs="Times New Roman"/>
        </w:rPr>
        <w:t>занятий</w:t>
      </w:r>
    </w:p>
    <w:p w:rsidR="00EF0172" w:rsidRPr="00EF0172" w:rsidRDefault="00EF0172" w:rsidP="00EF0172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</w:rPr>
      </w:pPr>
      <w:r w:rsidRPr="00EF0172">
        <w:rPr>
          <w:rFonts w:ascii="Times New Roman" w:eastAsia="Times New Roman" w:hAnsi="Times New Roman" w:cs="Times New Roman"/>
        </w:rPr>
        <w:t xml:space="preserve">Объем недельной нагрузки </w:t>
      </w:r>
      <w:r w:rsidR="00505979">
        <w:rPr>
          <w:rFonts w:ascii="Times New Roman" w:eastAsia="Times New Roman" w:hAnsi="Times New Roman" w:cs="Times New Roman"/>
        </w:rPr>
        <w:t>– 20</w:t>
      </w:r>
      <w:r w:rsidRPr="00EF0172">
        <w:rPr>
          <w:rFonts w:ascii="Times New Roman" w:eastAsia="Times New Roman" w:hAnsi="Times New Roman" w:cs="Times New Roman"/>
        </w:rPr>
        <w:t xml:space="preserve"> мин</w:t>
      </w:r>
    </w:p>
    <w:p w:rsidR="00EF0172" w:rsidRPr="00EF0172" w:rsidRDefault="00EF0172" w:rsidP="00EF0172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EF0172">
        <w:rPr>
          <w:rFonts w:ascii="Times New Roman" w:eastAsia="Times New Roman" w:hAnsi="Times New Roman" w:cs="Times New Roman"/>
        </w:rPr>
        <w:t xml:space="preserve">Количество детей – </w:t>
      </w:r>
      <w:r w:rsidRPr="00324180">
        <w:rPr>
          <w:rFonts w:ascii="Times New Roman" w:eastAsia="Times New Roman" w:hAnsi="Times New Roman" w:cs="Times New Roman"/>
        </w:rPr>
        <w:t xml:space="preserve">10-15 </w:t>
      </w:r>
      <w:r w:rsidRPr="00EF0172">
        <w:rPr>
          <w:rFonts w:ascii="Times New Roman" w:eastAsia="Times New Roman" w:hAnsi="Times New Roman" w:cs="Times New Roman"/>
        </w:rPr>
        <w:t>человек</w:t>
      </w:r>
    </w:p>
    <w:p w:rsidR="00EF0172" w:rsidRPr="00EF0172" w:rsidRDefault="00AC6A53" w:rsidP="00EF0172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Возраст детей – 5-6 </w:t>
      </w:r>
      <w:r w:rsidR="00EF0172" w:rsidRPr="00EF0172">
        <w:rPr>
          <w:rFonts w:ascii="Times New Roman" w:eastAsia="Times New Roman" w:hAnsi="Times New Roman" w:cs="Times New Roman"/>
        </w:rPr>
        <w:t>лет</w:t>
      </w:r>
      <w:r w:rsidR="00EF0172" w:rsidRPr="00EF0172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B84D45" w:rsidRDefault="00B84D45" w:rsidP="00344EE3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</w:rPr>
      </w:pPr>
    </w:p>
    <w:p w:rsidR="00B84D45" w:rsidRDefault="00B84D45" w:rsidP="00344EE3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</w:rPr>
      </w:pPr>
    </w:p>
    <w:p w:rsidR="00344EE3" w:rsidRPr="00324180" w:rsidRDefault="00344EE3" w:rsidP="00344EE3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b/>
          <w:bCs/>
          <w:lang w:bidi="ru-RU"/>
        </w:rPr>
      </w:pPr>
      <w:r w:rsidRPr="00324180">
        <w:rPr>
          <w:rFonts w:ascii="Times New Roman" w:hAnsi="Times New Roman" w:cs="Times New Roman"/>
          <w:b/>
          <w:bCs/>
          <w:lang w:bidi="ru-RU"/>
        </w:rPr>
        <w:t>3.4.Особенности традиционных событий, праздников, мероприятий.</w:t>
      </w:r>
    </w:p>
    <w:p w:rsidR="00344EE3" w:rsidRPr="00324180" w:rsidRDefault="00344EE3" w:rsidP="00344EE3">
      <w:pPr>
        <w:widowControl w:val="0"/>
        <w:autoSpaceDE w:val="0"/>
        <w:autoSpaceDN w:val="0"/>
        <w:spacing w:after="0" w:line="240" w:lineRule="auto"/>
        <w:ind w:hanging="655"/>
        <w:rPr>
          <w:rFonts w:ascii="Times New Roman" w:hAnsi="Times New Roman" w:cs="Times New Roman"/>
          <w:b/>
          <w:i/>
          <w:lang w:bidi="ru-RU"/>
        </w:rPr>
      </w:pPr>
    </w:p>
    <w:tbl>
      <w:tblPr>
        <w:tblW w:w="5000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476"/>
        <w:gridCol w:w="2822"/>
        <w:gridCol w:w="3465"/>
        <w:gridCol w:w="2601"/>
      </w:tblGrid>
      <w:tr w:rsidR="00344EE3" w:rsidRPr="00324180" w:rsidTr="00344EE3">
        <w:trPr>
          <w:trHeight w:val="424"/>
        </w:trPr>
        <w:tc>
          <w:tcPr>
            <w:tcW w:w="254" w:type="pct"/>
          </w:tcPr>
          <w:p w:rsidR="00344EE3" w:rsidRPr="00324180" w:rsidRDefault="00344EE3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>№</w:t>
            </w:r>
          </w:p>
        </w:tc>
        <w:tc>
          <w:tcPr>
            <w:tcW w:w="1507" w:type="pct"/>
          </w:tcPr>
          <w:p w:rsidR="00344EE3" w:rsidRPr="00324180" w:rsidRDefault="00344EE3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>Название мероприятий</w:t>
            </w:r>
          </w:p>
        </w:tc>
        <w:tc>
          <w:tcPr>
            <w:tcW w:w="1850" w:type="pct"/>
          </w:tcPr>
          <w:p w:rsidR="00344EE3" w:rsidRPr="00324180" w:rsidRDefault="00344EE3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>Виды мероприятия</w:t>
            </w:r>
          </w:p>
        </w:tc>
        <w:tc>
          <w:tcPr>
            <w:tcW w:w="1389" w:type="pct"/>
          </w:tcPr>
          <w:p w:rsidR="00344EE3" w:rsidRPr="00324180" w:rsidRDefault="00344EE3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>Цель мероприятия</w:t>
            </w:r>
          </w:p>
        </w:tc>
      </w:tr>
      <w:tr w:rsidR="00344EE3" w:rsidRPr="00324180" w:rsidTr="00344EE3">
        <w:trPr>
          <w:trHeight w:val="1099"/>
        </w:trPr>
        <w:tc>
          <w:tcPr>
            <w:tcW w:w="254" w:type="pct"/>
          </w:tcPr>
          <w:p w:rsidR="00344EE3" w:rsidRPr="00324180" w:rsidRDefault="00344EE3" w:rsidP="00344EE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507" w:type="pct"/>
          </w:tcPr>
          <w:p w:rsidR="00344EE3" w:rsidRPr="00324180" w:rsidRDefault="00324180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>Рол</w:t>
            </w:r>
            <w:r w:rsidR="00AC6A53">
              <w:rPr>
                <w:rFonts w:ascii="Times New Roman" w:hAnsi="Times New Roman" w:cs="Times New Roman"/>
                <w:lang w:bidi="ru-RU"/>
              </w:rPr>
              <w:t>евая игра «День рождения у Зайца Тимоши</w:t>
            </w:r>
            <w:r w:rsidRPr="00324180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1850" w:type="pct"/>
          </w:tcPr>
          <w:p w:rsidR="00344EE3" w:rsidRPr="00324180" w:rsidRDefault="00AC6A53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 Игра- драматизация с элементами занимательных математических заданий.</w:t>
            </w:r>
          </w:p>
        </w:tc>
        <w:tc>
          <w:tcPr>
            <w:tcW w:w="1389" w:type="pct"/>
          </w:tcPr>
          <w:p w:rsidR="00324180" w:rsidRPr="00324180" w:rsidRDefault="00344EE3" w:rsidP="00324180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 w:rsidRPr="00324180">
              <w:rPr>
                <w:sz w:val="22"/>
                <w:szCs w:val="22"/>
                <w:lang w:bidi="ru-RU"/>
              </w:rPr>
              <w:t xml:space="preserve">Цель: </w:t>
            </w:r>
            <w:r w:rsidR="00324180" w:rsidRPr="00324180">
              <w:rPr>
                <w:sz w:val="22"/>
                <w:szCs w:val="22"/>
                <w:lang w:bidi="ru-RU"/>
              </w:rPr>
              <w:t xml:space="preserve">закреплять в играх и повседневных ситуациях знания, полученные на занятиях. </w:t>
            </w:r>
          </w:p>
          <w:p w:rsidR="00344EE3" w:rsidRPr="00324180" w:rsidRDefault="00344EE3" w:rsidP="00344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344EE3" w:rsidRPr="00324180" w:rsidTr="00344EE3">
        <w:trPr>
          <w:trHeight w:val="1378"/>
        </w:trPr>
        <w:tc>
          <w:tcPr>
            <w:tcW w:w="254" w:type="pct"/>
          </w:tcPr>
          <w:p w:rsidR="00344EE3" w:rsidRPr="00324180" w:rsidRDefault="00344EE3" w:rsidP="00344EE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507" w:type="pct"/>
          </w:tcPr>
          <w:p w:rsidR="00EF0172" w:rsidRPr="00324180" w:rsidRDefault="00EF0172" w:rsidP="00EF01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 xml:space="preserve"> Тематическая неделя</w:t>
            </w:r>
          </w:p>
          <w:p w:rsidR="00344EE3" w:rsidRPr="00324180" w:rsidRDefault="00EF0172" w:rsidP="00AC6A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 xml:space="preserve"> «Неделя</w:t>
            </w:r>
            <w:r w:rsidR="00AC6A53">
              <w:rPr>
                <w:rFonts w:ascii="Times New Roman" w:hAnsi="Times New Roman" w:cs="Times New Roman"/>
                <w:lang w:bidi="ru-RU"/>
              </w:rPr>
              <w:t xml:space="preserve"> Всезнаек</w:t>
            </w:r>
            <w:r w:rsidRPr="00324180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1850" w:type="pct"/>
          </w:tcPr>
          <w:p w:rsidR="00344EE3" w:rsidRPr="00324180" w:rsidRDefault="00EF0172" w:rsidP="00344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>Развлечение «</w:t>
            </w:r>
            <w:proofErr w:type="spellStart"/>
            <w:r w:rsidR="00AC6A53">
              <w:rPr>
                <w:rFonts w:ascii="Times New Roman" w:hAnsi="Times New Roman" w:cs="Times New Roman"/>
                <w:lang w:bidi="ru-RU"/>
              </w:rPr>
              <w:t>Квесты</w:t>
            </w:r>
            <w:proofErr w:type="spellEnd"/>
            <w:r w:rsidR="00AC6A53">
              <w:rPr>
                <w:rFonts w:ascii="Times New Roman" w:hAnsi="Times New Roman" w:cs="Times New Roman"/>
                <w:lang w:bidi="ru-RU"/>
              </w:rPr>
              <w:t xml:space="preserve"> для дошколят»</w:t>
            </w:r>
          </w:p>
          <w:p w:rsidR="00344EE3" w:rsidRPr="00324180" w:rsidRDefault="00344EE3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  <w:p w:rsidR="00344EE3" w:rsidRPr="00324180" w:rsidRDefault="00344EE3" w:rsidP="00344EE3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389" w:type="pct"/>
          </w:tcPr>
          <w:p w:rsidR="00344EE3" w:rsidRPr="00324180" w:rsidRDefault="00344EE3" w:rsidP="003241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 xml:space="preserve">Цель: поддерживать интерес у детей </w:t>
            </w:r>
            <w:r w:rsidR="00324180" w:rsidRPr="00324180">
              <w:rPr>
                <w:rFonts w:ascii="Times New Roman" w:hAnsi="Times New Roman" w:cs="Times New Roman"/>
                <w:lang w:bidi="ru-RU"/>
              </w:rPr>
              <w:t xml:space="preserve">к данной теме </w:t>
            </w:r>
            <w:r w:rsidRPr="00324180">
              <w:rPr>
                <w:rFonts w:ascii="Times New Roman" w:hAnsi="Times New Roman" w:cs="Times New Roman"/>
                <w:lang w:bidi="ru-RU"/>
              </w:rPr>
              <w:t>различными формами работы.</w:t>
            </w:r>
          </w:p>
        </w:tc>
      </w:tr>
      <w:tr w:rsidR="00344EE3" w:rsidRPr="00324180" w:rsidTr="00344EE3">
        <w:trPr>
          <w:trHeight w:val="566"/>
        </w:trPr>
        <w:tc>
          <w:tcPr>
            <w:tcW w:w="254" w:type="pct"/>
          </w:tcPr>
          <w:p w:rsidR="00344EE3" w:rsidRPr="00324180" w:rsidRDefault="00344EE3" w:rsidP="00344EE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507" w:type="pct"/>
          </w:tcPr>
          <w:p w:rsidR="00344EE3" w:rsidRPr="00324180" w:rsidRDefault="00344EE3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>Открытые занятия</w:t>
            </w:r>
          </w:p>
        </w:tc>
        <w:tc>
          <w:tcPr>
            <w:tcW w:w="1850" w:type="pct"/>
          </w:tcPr>
          <w:p w:rsidR="00344EE3" w:rsidRPr="00324180" w:rsidRDefault="00344EE3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>Занятия</w:t>
            </w:r>
          </w:p>
        </w:tc>
        <w:tc>
          <w:tcPr>
            <w:tcW w:w="1389" w:type="pct"/>
          </w:tcPr>
          <w:p w:rsidR="00344EE3" w:rsidRPr="00324180" w:rsidRDefault="00344EE3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>Цель: систематизировать полученные знания детей.</w:t>
            </w:r>
          </w:p>
        </w:tc>
      </w:tr>
    </w:tbl>
    <w:p w:rsidR="006B4DF8" w:rsidRDefault="006B4DF8" w:rsidP="00344EE3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 w:cs="Times New Roman"/>
          <w:b/>
          <w:lang w:bidi="ru-RU"/>
        </w:rPr>
      </w:pPr>
    </w:p>
    <w:p w:rsidR="00344EE3" w:rsidRPr="00324180" w:rsidRDefault="00344EE3" w:rsidP="00344EE3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 w:cs="Times New Roman"/>
          <w:b/>
          <w:lang w:bidi="ru-RU"/>
        </w:rPr>
      </w:pPr>
      <w:r w:rsidRPr="00324180">
        <w:rPr>
          <w:rFonts w:ascii="Times New Roman" w:hAnsi="Times New Roman" w:cs="Times New Roman"/>
          <w:b/>
          <w:lang w:bidi="ru-RU"/>
        </w:rPr>
        <w:t>3.5. Особенности организации развивающей предметно-пространственной среды.</w:t>
      </w:r>
    </w:p>
    <w:p w:rsidR="00344EE3" w:rsidRPr="00324180" w:rsidRDefault="008E04DC" w:rsidP="0050597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24180">
        <w:rPr>
          <w:rStyle w:val="c0"/>
          <w:color w:val="000000"/>
          <w:sz w:val="22"/>
          <w:szCs w:val="22"/>
        </w:rPr>
        <w:t>Предметно-развивающая среда должна быть организована таким образом</w:t>
      </w:r>
      <w:r w:rsidR="007E1B21">
        <w:rPr>
          <w:sz w:val="22"/>
          <w:szCs w:val="22"/>
          <w:lang w:bidi="ru-RU"/>
        </w:rPr>
        <w:t xml:space="preserve">, </w:t>
      </w:r>
      <w:r w:rsidR="00F42567">
        <w:rPr>
          <w:sz w:val="22"/>
          <w:szCs w:val="22"/>
          <w:lang w:bidi="ru-RU"/>
        </w:rPr>
        <w:t xml:space="preserve">чтобы </w:t>
      </w:r>
      <w:r w:rsidR="00505979">
        <w:rPr>
          <w:sz w:val="22"/>
          <w:szCs w:val="22"/>
          <w:lang w:bidi="ru-RU"/>
        </w:rPr>
        <w:t xml:space="preserve">дети </w:t>
      </w:r>
      <w:r w:rsidR="00F42567">
        <w:rPr>
          <w:sz w:val="22"/>
          <w:szCs w:val="22"/>
          <w:lang w:bidi="ru-RU"/>
        </w:rPr>
        <w:t xml:space="preserve">имели      возможность   </w:t>
      </w:r>
      <w:r w:rsidRPr="00324180">
        <w:rPr>
          <w:sz w:val="22"/>
          <w:szCs w:val="22"/>
          <w:lang w:bidi="ru-RU"/>
        </w:rPr>
        <w:t>самостоя</w:t>
      </w:r>
      <w:r w:rsidR="00F42567">
        <w:rPr>
          <w:sz w:val="22"/>
          <w:szCs w:val="22"/>
          <w:lang w:bidi="ru-RU"/>
        </w:rPr>
        <w:t xml:space="preserve">тельно </w:t>
      </w:r>
      <w:r w:rsidR="006B4DF8">
        <w:rPr>
          <w:sz w:val="22"/>
          <w:szCs w:val="22"/>
          <w:lang w:bidi="ru-RU"/>
        </w:rPr>
        <w:t xml:space="preserve">применять свои </w:t>
      </w:r>
      <w:r w:rsidRPr="00324180">
        <w:rPr>
          <w:sz w:val="22"/>
          <w:szCs w:val="22"/>
          <w:lang w:bidi="ru-RU"/>
        </w:rPr>
        <w:t>показатели развития в практической деятельности</w:t>
      </w:r>
      <w:r w:rsidR="006B4DF8">
        <w:rPr>
          <w:rStyle w:val="c0"/>
          <w:color w:val="000000"/>
          <w:sz w:val="22"/>
          <w:szCs w:val="22"/>
        </w:rPr>
        <w:t xml:space="preserve"> п</w:t>
      </w:r>
      <w:r w:rsidR="00505979">
        <w:rPr>
          <w:rStyle w:val="c0"/>
          <w:color w:val="000000"/>
          <w:sz w:val="22"/>
          <w:szCs w:val="22"/>
        </w:rPr>
        <w:t>о познавательному развитию</w:t>
      </w:r>
      <w:r w:rsidRPr="00324180">
        <w:rPr>
          <w:rStyle w:val="c0"/>
          <w:color w:val="000000"/>
          <w:sz w:val="22"/>
          <w:szCs w:val="22"/>
        </w:rPr>
        <w:t xml:space="preserve">. </w:t>
      </w:r>
      <w:r w:rsidR="00344EE3" w:rsidRPr="00324180">
        <w:rPr>
          <w:rStyle w:val="c0"/>
          <w:color w:val="000000"/>
          <w:sz w:val="22"/>
          <w:szCs w:val="22"/>
        </w:rPr>
        <w:t>Среда должна отвечать санитарно-гигиеническим требованиям безопасности, разработанным для современного дошкольного образовательного учреждения. И это создает среду психологически комфортную, благоприятную для жизнедеятельности детей.</w:t>
      </w:r>
    </w:p>
    <w:p w:rsidR="00344EE3" w:rsidRPr="00324180" w:rsidRDefault="00344EE3" w:rsidP="00505979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24180">
        <w:rPr>
          <w:rStyle w:val="c0"/>
          <w:color w:val="000000"/>
          <w:sz w:val="22"/>
          <w:szCs w:val="22"/>
        </w:rPr>
        <w:t>Создание предметной среды дошкольного образовательного учреждения предполагает организацию уголка</w:t>
      </w:r>
      <w:r w:rsidR="007E1B21">
        <w:rPr>
          <w:rStyle w:val="c0"/>
          <w:color w:val="000000"/>
          <w:sz w:val="22"/>
          <w:szCs w:val="22"/>
        </w:rPr>
        <w:t xml:space="preserve"> по</w:t>
      </w:r>
      <w:r w:rsidR="00505979">
        <w:rPr>
          <w:rStyle w:val="c0"/>
          <w:color w:val="000000"/>
          <w:sz w:val="22"/>
          <w:szCs w:val="22"/>
        </w:rPr>
        <w:t xml:space="preserve"> познавательному развитию</w:t>
      </w:r>
      <w:r w:rsidRPr="00324180">
        <w:rPr>
          <w:rStyle w:val="c0"/>
          <w:color w:val="000000"/>
          <w:sz w:val="22"/>
          <w:szCs w:val="22"/>
        </w:rPr>
        <w:t>, который включает</w:t>
      </w:r>
      <w:r w:rsidR="007E1B21">
        <w:rPr>
          <w:rStyle w:val="c0"/>
          <w:color w:val="000000"/>
          <w:sz w:val="22"/>
          <w:szCs w:val="22"/>
        </w:rPr>
        <w:t xml:space="preserve"> в себя игры, пособия, детскую литературу, </w:t>
      </w:r>
      <w:proofErr w:type="spellStart"/>
      <w:r w:rsidR="007E1B21">
        <w:rPr>
          <w:rStyle w:val="c0"/>
          <w:color w:val="000000"/>
          <w:sz w:val="22"/>
          <w:szCs w:val="22"/>
        </w:rPr>
        <w:t>лепбуки</w:t>
      </w:r>
      <w:proofErr w:type="spellEnd"/>
      <w:r w:rsidR="007E1B21">
        <w:rPr>
          <w:rStyle w:val="c0"/>
          <w:color w:val="000000"/>
          <w:sz w:val="22"/>
          <w:szCs w:val="22"/>
        </w:rPr>
        <w:t>, и другие, активизирующие</w:t>
      </w:r>
      <w:r w:rsidRPr="00324180">
        <w:rPr>
          <w:rStyle w:val="c0"/>
          <w:color w:val="000000"/>
          <w:sz w:val="22"/>
          <w:szCs w:val="22"/>
        </w:rPr>
        <w:t xml:space="preserve"> самостоятельную деятельность дошкольников</w:t>
      </w:r>
      <w:r w:rsidR="007E1B21">
        <w:rPr>
          <w:rStyle w:val="c0"/>
          <w:color w:val="000000"/>
          <w:sz w:val="22"/>
          <w:szCs w:val="22"/>
        </w:rPr>
        <w:t xml:space="preserve"> пособия.</w:t>
      </w:r>
    </w:p>
    <w:p w:rsidR="00344EE3" w:rsidRPr="00324180" w:rsidRDefault="00344EE3" w:rsidP="007E1B2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24180">
        <w:rPr>
          <w:rStyle w:val="c0"/>
          <w:color w:val="000000"/>
          <w:sz w:val="22"/>
          <w:szCs w:val="22"/>
        </w:rPr>
        <w:t xml:space="preserve">Целью уголка </w:t>
      </w:r>
      <w:r w:rsidR="007E1B21">
        <w:rPr>
          <w:rStyle w:val="c0"/>
          <w:color w:val="000000"/>
          <w:sz w:val="22"/>
          <w:szCs w:val="22"/>
        </w:rPr>
        <w:t xml:space="preserve">является </w:t>
      </w:r>
      <w:r w:rsidRPr="00324180">
        <w:rPr>
          <w:rStyle w:val="c0"/>
          <w:color w:val="000000"/>
          <w:sz w:val="22"/>
          <w:szCs w:val="22"/>
        </w:rPr>
        <w:t xml:space="preserve">формирование </w:t>
      </w:r>
      <w:r w:rsidR="007E1B21">
        <w:rPr>
          <w:rStyle w:val="c0"/>
          <w:color w:val="000000"/>
          <w:sz w:val="22"/>
          <w:szCs w:val="22"/>
        </w:rPr>
        <w:t xml:space="preserve">и </w:t>
      </w:r>
      <w:r w:rsidR="00505979">
        <w:rPr>
          <w:rStyle w:val="c0"/>
          <w:color w:val="000000"/>
          <w:sz w:val="22"/>
          <w:szCs w:val="22"/>
        </w:rPr>
        <w:t>закрепления у детей познавательных способностей</w:t>
      </w:r>
      <w:r w:rsidRPr="00324180">
        <w:rPr>
          <w:rStyle w:val="c0"/>
          <w:color w:val="000000"/>
          <w:sz w:val="22"/>
          <w:szCs w:val="22"/>
        </w:rPr>
        <w:t>, развитие интереса к</w:t>
      </w:r>
      <w:r w:rsidR="00F42567">
        <w:rPr>
          <w:rStyle w:val="c0"/>
          <w:color w:val="000000"/>
          <w:sz w:val="22"/>
          <w:szCs w:val="22"/>
        </w:rPr>
        <w:t xml:space="preserve"> положительным моментам нашей жизни, формирование э</w:t>
      </w:r>
      <w:r w:rsidRPr="00324180">
        <w:rPr>
          <w:rStyle w:val="c0"/>
          <w:color w:val="000000"/>
          <w:sz w:val="22"/>
          <w:szCs w:val="22"/>
        </w:rPr>
        <w:t>тического восприятия, воображения, художественно-творческих способностей, самостоятельности, активности.</w:t>
      </w:r>
    </w:p>
    <w:p w:rsidR="00344EE3" w:rsidRPr="00324180" w:rsidRDefault="00344EE3" w:rsidP="007E1B2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24180">
        <w:rPr>
          <w:rStyle w:val="c0"/>
          <w:color w:val="000000"/>
          <w:sz w:val="22"/>
          <w:szCs w:val="22"/>
        </w:rPr>
        <w:t xml:space="preserve">Организация предметно-развивающей среды по </w:t>
      </w:r>
      <w:r w:rsidR="00505979">
        <w:rPr>
          <w:rStyle w:val="c0"/>
          <w:color w:val="000000"/>
          <w:sz w:val="22"/>
          <w:szCs w:val="22"/>
        </w:rPr>
        <w:t>развитию у детей познавательных способностей</w:t>
      </w:r>
      <w:r w:rsidR="00F42567">
        <w:rPr>
          <w:rStyle w:val="c0"/>
          <w:color w:val="000000"/>
          <w:sz w:val="22"/>
          <w:szCs w:val="22"/>
        </w:rPr>
        <w:t xml:space="preserve"> </w:t>
      </w:r>
      <w:r w:rsidRPr="00324180">
        <w:rPr>
          <w:rStyle w:val="c0"/>
          <w:color w:val="000000"/>
          <w:sz w:val="22"/>
          <w:szCs w:val="22"/>
        </w:rPr>
        <w:t>в соответствии с федеральным образовательным стандартом дошкольного образования</w:t>
      </w:r>
      <w:r w:rsidR="00F42567">
        <w:rPr>
          <w:rStyle w:val="c0"/>
          <w:color w:val="000000"/>
          <w:sz w:val="22"/>
          <w:szCs w:val="22"/>
        </w:rPr>
        <w:t>,</w:t>
      </w:r>
      <w:r w:rsidRPr="00324180">
        <w:rPr>
          <w:rStyle w:val="c0"/>
          <w:color w:val="000000"/>
          <w:sz w:val="22"/>
          <w:szCs w:val="22"/>
        </w:rPr>
        <w:t xml:space="preserve"> отвечает следующим требованиям.</w:t>
      </w:r>
    </w:p>
    <w:p w:rsidR="00344EE3" w:rsidRPr="00324180" w:rsidRDefault="00344EE3" w:rsidP="007E1B2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24180">
        <w:rPr>
          <w:rStyle w:val="c25"/>
          <w:i/>
          <w:iCs/>
          <w:color w:val="000000"/>
          <w:sz w:val="22"/>
          <w:szCs w:val="22"/>
        </w:rPr>
        <w:t>Насыщенность</w:t>
      </w:r>
    </w:p>
    <w:p w:rsidR="00344EE3" w:rsidRPr="00324180" w:rsidRDefault="00344EE3" w:rsidP="007E1B2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24180">
        <w:rPr>
          <w:rStyle w:val="c0"/>
          <w:color w:val="000000"/>
          <w:sz w:val="22"/>
          <w:szCs w:val="22"/>
        </w:rPr>
        <w:t>Развивающая среда имеет разнообразие материалов, оборудования и инвентаря. Она обеспечивает творческую активность всех воспитанников, их эмоциональное благополучие, эстетическое развитие  и возможность самовыражения.</w:t>
      </w:r>
    </w:p>
    <w:p w:rsidR="00344EE3" w:rsidRPr="00324180" w:rsidRDefault="00344EE3" w:rsidP="007E1B2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324180">
        <w:rPr>
          <w:rStyle w:val="c25"/>
          <w:i/>
          <w:iCs/>
          <w:color w:val="000000"/>
          <w:sz w:val="22"/>
          <w:szCs w:val="22"/>
        </w:rPr>
        <w:t>Трансформируемость</w:t>
      </w:r>
      <w:proofErr w:type="spellEnd"/>
      <w:r w:rsidRPr="00324180">
        <w:rPr>
          <w:rStyle w:val="c25"/>
          <w:i/>
          <w:iCs/>
          <w:color w:val="000000"/>
          <w:sz w:val="22"/>
          <w:szCs w:val="22"/>
        </w:rPr>
        <w:t xml:space="preserve"> пространства</w:t>
      </w:r>
    </w:p>
    <w:p w:rsidR="00344EE3" w:rsidRPr="00324180" w:rsidRDefault="00344EE3" w:rsidP="007E1B2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24180">
        <w:rPr>
          <w:rStyle w:val="c0"/>
          <w:color w:val="000000"/>
          <w:sz w:val="22"/>
          <w:szCs w:val="22"/>
        </w:rPr>
        <w:t>Предполагает возможность изменений предметно-пространственной среды в зависимости от образовательной ситуа</w:t>
      </w:r>
      <w:r w:rsidR="00F42567">
        <w:rPr>
          <w:rStyle w:val="c0"/>
          <w:color w:val="000000"/>
          <w:sz w:val="22"/>
          <w:szCs w:val="22"/>
        </w:rPr>
        <w:t xml:space="preserve">ции.  Все элементы комплекса </w:t>
      </w:r>
      <w:r w:rsidRPr="00324180">
        <w:rPr>
          <w:rStyle w:val="c0"/>
          <w:color w:val="000000"/>
          <w:sz w:val="22"/>
          <w:szCs w:val="22"/>
        </w:rPr>
        <w:t xml:space="preserve">могут преобразовываться самыми разными способами. Группа по желанию детей может быть преобразована в </w:t>
      </w:r>
      <w:r w:rsidR="00505979">
        <w:rPr>
          <w:rStyle w:val="c0"/>
          <w:color w:val="000000"/>
          <w:sz w:val="22"/>
          <w:szCs w:val="22"/>
        </w:rPr>
        <w:t xml:space="preserve"> «</w:t>
      </w:r>
      <w:proofErr w:type="spellStart"/>
      <w:r w:rsidR="00505979">
        <w:rPr>
          <w:rStyle w:val="c0"/>
          <w:color w:val="000000"/>
          <w:sz w:val="22"/>
          <w:szCs w:val="22"/>
        </w:rPr>
        <w:t>лабараторию</w:t>
      </w:r>
      <w:proofErr w:type="spellEnd"/>
      <w:r w:rsidR="00505979">
        <w:rPr>
          <w:rStyle w:val="c0"/>
          <w:color w:val="000000"/>
          <w:sz w:val="22"/>
          <w:szCs w:val="22"/>
        </w:rPr>
        <w:t xml:space="preserve"> юного исследователя», «школьную комнату»</w:t>
      </w:r>
      <w:proofErr w:type="gramStart"/>
      <w:r w:rsidR="00505979">
        <w:rPr>
          <w:rStyle w:val="c0"/>
          <w:color w:val="000000"/>
          <w:sz w:val="22"/>
          <w:szCs w:val="22"/>
        </w:rPr>
        <w:t>,</w:t>
      </w:r>
      <w:r w:rsidRPr="00324180">
        <w:rPr>
          <w:rStyle w:val="c0"/>
          <w:color w:val="000000"/>
          <w:sz w:val="22"/>
          <w:szCs w:val="22"/>
        </w:rPr>
        <w:t>«</w:t>
      </w:r>
      <w:proofErr w:type="gramEnd"/>
      <w:r w:rsidR="00EC7E38">
        <w:rPr>
          <w:rStyle w:val="c0"/>
          <w:color w:val="000000"/>
          <w:sz w:val="22"/>
          <w:szCs w:val="22"/>
        </w:rPr>
        <w:t xml:space="preserve">комнату </w:t>
      </w:r>
      <w:r w:rsidR="00F42567">
        <w:rPr>
          <w:rStyle w:val="c0"/>
          <w:color w:val="000000"/>
          <w:sz w:val="22"/>
          <w:szCs w:val="22"/>
        </w:rPr>
        <w:t>для гостей», «общественный транспорт», «магазин</w:t>
      </w:r>
      <w:r w:rsidR="00EC7E38">
        <w:rPr>
          <w:rStyle w:val="c0"/>
          <w:color w:val="000000"/>
          <w:sz w:val="22"/>
          <w:szCs w:val="22"/>
        </w:rPr>
        <w:t>»</w:t>
      </w:r>
      <w:r w:rsidR="00F42567">
        <w:rPr>
          <w:rStyle w:val="c0"/>
          <w:color w:val="000000"/>
          <w:sz w:val="22"/>
          <w:szCs w:val="22"/>
        </w:rPr>
        <w:t>, «библиотеку»</w:t>
      </w:r>
      <w:r w:rsidR="00EC7E38">
        <w:rPr>
          <w:rStyle w:val="c0"/>
          <w:color w:val="000000"/>
          <w:sz w:val="22"/>
          <w:szCs w:val="22"/>
        </w:rPr>
        <w:t xml:space="preserve"> </w:t>
      </w:r>
      <w:r w:rsidRPr="00324180">
        <w:rPr>
          <w:rStyle w:val="c0"/>
          <w:color w:val="000000"/>
          <w:sz w:val="22"/>
          <w:szCs w:val="22"/>
        </w:rPr>
        <w:t>и т.д.</w:t>
      </w:r>
    </w:p>
    <w:p w:rsidR="00344EE3" w:rsidRPr="00324180" w:rsidRDefault="00344EE3" w:rsidP="00344EE3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24180">
        <w:rPr>
          <w:rStyle w:val="c25"/>
          <w:i/>
          <w:iCs/>
          <w:color w:val="000000"/>
          <w:sz w:val="22"/>
          <w:szCs w:val="22"/>
        </w:rPr>
        <w:t>Вариативность среды</w:t>
      </w:r>
    </w:p>
    <w:p w:rsidR="00344EE3" w:rsidRPr="00324180" w:rsidRDefault="00344EE3" w:rsidP="00344EE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24180">
        <w:rPr>
          <w:rStyle w:val="c0"/>
          <w:color w:val="000000"/>
          <w:sz w:val="22"/>
          <w:szCs w:val="22"/>
        </w:rPr>
        <w:t>Наличие различных пространств для реализации</w:t>
      </w:r>
      <w:r w:rsidR="00F42567">
        <w:rPr>
          <w:rStyle w:val="c0"/>
          <w:color w:val="000000"/>
          <w:sz w:val="22"/>
          <w:szCs w:val="22"/>
        </w:rPr>
        <w:t xml:space="preserve"> ролевых игр детей</w:t>
      </w:r>
      <w:r w:rsidRPr="00324180">
        <w:rPr>
          <w:rStyle w:val="c0"/>
          <w:color w:val="000000"/>
          <w:sz w:val="22"/>
          <w:szCs w:val="22"/>
        </w:rPr>
        <w:t>. Периодическая сменяемость, обновление предметно-развивающей среды, ее эстетическое и интеллектуальное насыщение с учетом специфики восприятия ребенком, позволяет решать задачи развития творческой активности детей.</w:t>
      </w:r>
    </w:p>
    <w:p w:rsidR="00344EE3" w:rsidRPr="00324180" w:rsidRDefault="00344EE3" w:rsidP="00344EE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24180">
        <w:rPr>
          <w:rStyle w:val="c25"/>
          <w:i/>
          <w:iCs/>
          <w:color w:val="000000"/>
          <w:sz w:val="22"/>
          <w:szCs w:val="22"/>
        </w:rPr>
        <w:t>Доступность среды</w:t>
      </w:r>
    </w:p>
    <w:p w:rsidR="00344EE3" w:rsidRPr="00324180" w:rsidRDefault="00344EE3" w:rsidP="00F4256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24180">
        <w:rPr>
          <w:rStyle w:val="c0"/>
          <w:color w:val="000000"/>
          <w:sz w:val="22"/>
          <w:szCs w:val="22"/>
        </w:rPr>
        <w:t>Среда организована так, чтобы материалы и оборудование, необходимые детям для осуществления любой деятельности, были либо в поле зрения ребенка, либо доступны, чтобы он мог их взять, не обращаясь за помощью к взрослому, в том числе и дети с ограниченными возможностями.</w:t>
      </w:r>
    </w:p>
    <w:p w:rsidR="00344EE3" w:rsidRPr="00324180" w:rsidRDefault="00344EE3" w:rsidP="00344EE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24180">
        <w:rPr>
          <w:rStyle w:val="c25"/>
          <w:i/>
          <w:iCs/>
          <w:color w:val="000000"/>
          <w:sz w:val="22"/>
          <w:szCs w:val="22"/>
        </w:rPr>
        <w:t>Безопасность</w:t>
      </w:r>
    </w:p>
    <w:p w:rsidR="00D600AD" w:rsidRPr="00324180" w:rsidRDefault="00344EE3" w:rsidP="00D600A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  <w:r w:rsidRPr="00324180">
        <w:rPr>
          <w:rStyle w:val="c0"/>
          <w:color w:val="000000"/>
          <w:sz w:val="22"/>
          <w:szCs w:val="22"/>
        </w:rPr>
        <w:t xml:space="preserve">Оборудование </w:t>
      </w:r>
      <w:r w:rsidR="00F42567">
        <w:rPr>
          <w:rStyle w:val="c0"/>
          <w:color w:val="000000"/>
          <w:sz w:val="22"/>
          <w:szCs w:val="22"/>
        </w:rPr>
        <w:t>соответствует</w:t>
      </w:r>
      <w:r w:rsidRPr="00324180">
        <w:rPr>
          <w:rStyle w:val="c0"/>
          <w:color w:val="000000"/>
          <w:sz w:val="22"/>
          <w:szCs w:val="22"/>
        </w:rPr>
        <w:t xml:space="preserve"> возрастным особенностям детей (учет требований а</w:t>
      </w:r>
      <w:r w:rsidR="00F42567">
        <w:rPr>
          <w:rStyle w:val="c0"/>
          <w:color w:val="000000"/>
          <w:sz w:val="22"/>
          <w:szCs w:val="22"/>
        </w:rPr>
        <w:t xml:space="preserve">нтропометрии, </w:t>
      </w:r>
      <w:proofErr w:type="spellStart"/>
      <w:proofErr w:type="gramStart"/>
      <w:r w:rsidR="00F42567">
        <w:rPr>
          <w:rStyle w:val="c0"/>
          <w:color w:val="000000"/>
          <w:sz w:val="22"/>
          <w:szCs w:val="22"/>
        </w:rPr>
        <w:t>психо-физиологических</w:t>
      </w:r>
      <w:proofErr w:type="spellEnd"/>
      <w:proofErr w:type="gramEnd"/>
      <w:r w:rsidR="00F42567">
        <w:rPr>
          <w:rStyle w:val="c0"/>
          <w:color w:val="000000"/>
          <w:sz w:val="22"/>
          <w:szCs w:val="22"/>
        </w:rPr>
        <w:t xml:space="preserve"> данных детей)</w:t>
      </w:r>
    </w:p>
    <w:p w:rsidR="00D600AD" w:rsidRPr="00324180" w:rsidRDefault="00D600AD" w:rsidP="00D600A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</w:p>
    <w:p w:rsidR="00D600AD" w:rsidRPr="00324180" w:rsidRDefault="00D600AD" w:rsidP="00D600A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</w:p>
    <w:p w:rsidR="00D600AD" w:rsidRPr="00324180" w:rsidRDefault="00D600AD" w:rsidP="00D600A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</w:p>
    <w:p w:rsidR="00837155" w:rsidRDefault="00837155" w:rsidP="00837155">
      <w:pPr>
        <w:jc w:val="center"/>
        <w:rPr>
          <w:rFonts w:ascii="Arial" w:hAnsi="Arial" w:cs="Arial"/>
          <w:b/>
          <w:sz w:val="44"/>
          <w:szCs w:val="44"/>
        </w:rPr>
      </w:pPr>
    </w:p>
    <w:p w:rsidR="000C5703" w:rsidRDefault="000C5703" w:rsidP="00837155">
      <w:pPr>
        <w:jc w:val="center"/>
        <w:rPr>
          <w:rFonts w:ascii="Arial" w:hAnsi="Arial" w:cs="Arial"/>
          <w:b/>
          <w:sz w:val="44"/>
          <w:szCs w:val="44"/>
        </w:rPr>
      </w:pPr>
    </w:p>
    <w:p w:rsidR="000C5703" w:rsidRDefault="000C5703" w:rsidP="00837155">
      <w:pPr>
        <w:jc w:val="center"/>
        <w:rPr>
          <w:rFonts w:ascii="Arial" w:hAnsi="Arial" w:cs="Arial"/>
          <w:b/>
          <w:sz w:val="44"/>
          <w:szCs w:val="44"/>
        </w:rPr>
      </w:pPr>
    </w:p>
    <w:p w:rsidR="000C5703" w:rsidRDefault="000C5703" w:rsidP="00837155">
      <w:pPr>
        <w:jc w:val="center"/>
        <w:rPr>
          <w:rFonts w:ascii="Arial" w:hAnsi="Arial" w:cs="Arial"/>
          <w:b/>
          <w:sz w:val="44"/>
          <w:szCs w:val="44"/>
        </w:rPr>
      </w:pPr>
    </w:p>
    <w:p w:rsidR="000C5703" w:rsidRDefault="000C5703" w:rsidP="00837155">
      <w:pPr>
        <w:jc w:val="center"/>
        <w:rPr>
          <w:rFonts w:ascii="Arial" w:hAnsi="Arial" w:cs="Arial"/>
          <w:b/>
          <w:sz w:val="44"/>
          <w:szCs w:val="44"/>
        </w:rPr>
      </w:pPr>
    </w:p>
    <w:p w:rsidR="000C5703" w:rsidRDefault="000C5703" w:rsidP="00837155">
      <w:pPr>
        <w:jc w:val="center"/>
        <w:rPr>
          <w:rFonts w:ascii="Arial" w:hAnsi="Arial" w:cs="Arial"/>
          <w:b/>
          <w:sz w:val="44"/>
          <w:szCs w:val="44"/>
        </w:rPr>
      </w:pPr>
    </w:p>
    <w:p w:rsidR="000C5703" w:rsidRDefault="000C5703" w:rsidP="00837155">
      <w:pPr>
        <w:jc w:val="center"/>
        <w:rPr>
          <w:rFonts w:ascii="Arial" w:hAnsi="Arial" w:cs="Arial"/>
          <w:b/>
          <w:sz w:val="44"/>
          <w:szCs w:val="44"/>
        </w:rPr>
      </w:pPr>
    </w:p>
    <w:p w:rsidR="000C5703" w:rsidRDefault="000C5703" w:rsidP="00837155">
      <w:pPr>
        <w:jc w:val="center"/>
        <w:rPr>
          <w:rFonts w:ascii="Arial" w:hAnsi="Arial" w:cs="Arial"/>
          <w:b/>
          <w:sz w:val="44"/>
          <w:szCs w:val="44"/>
        </w:rPr>
      </w:pPr>
    </w:p>
    <w:p w:rsidR="00EC7E38" w:rsidRDefault="00EC7E38" w:rsidP="00837155">
      <w:pPr>
        <w:jc w:val="center"/>
        <w:rPr>
          <w:rFonts w:ascii="Arial" w:hAnsi="Arial" w:cs="Arial"/>
          <w:b/>
          <w:sz w:val="44"/>
          <w:szCs w:val="44"/>
        </w:rPr>
      </w:pPr>
    </w:p>
    <w:p w:rsidR="00EC7E38" w:rsidRDefault="00EC7E38" w:rsidP="00837155">
      <w:pPr>
        <w:jc w:val="center"/>
        <w:rPr>
          <w:rFonts w:ascii="Arial" w:hAnsi="Arial" w:cs="Arial"/>
          <w:b/>
          <w:sz w:val="44"/>
          <w:szCs w:val="44"/>
        </w:rPr>
      </w:pPr>
    </w:p>
    <w:p w:rsidR="00EC7E38" w:rsidRDefault="00EC7E38" w:rsidP="00837155">
      <w:pPr>
        <w:jc w:val="center"/>
        <w:rPr>
          <w:rFonts w:ascii="Arial" w:hAnsi="Arial" w:cs="Arial"/>
          <w:b/>
          <w:sz w:val="44"/>
          <w:szCs w:val="44"/>
        </w:rPr>
      </w:pPr>
    </w:p>
    <w:p w:rsidR="00EC7E38" w:rsidRDefault="00EC7E38" w:rsidP="00837155">
      <w:pPr>
        <w:jc w:val="center"/>
        <w:rPr>
          <w:rFonts w:ascii="Arial" w:hAnsi="Arial" w:cs="Arial"/>
          <w:b/>
          <w:sz w:val="44"/>
          <w:szCs w:val="44"/>
        </w:rPr>
      </w:pPr>
    </w:p>
    <w:p w:rsidR="000C5703" w:rsidRPr="000C5703" w:rsidRDefault="000C5703" w:rsidP="000C5703">
      <w:pPr>
        <w:spacing w:after="0" w:line="240" w:lineRule="atLeast"/>
        <w:rPr>
          <w:rFonts w:ascii="Times New Roman" w:hAnsi="Times New Roman" w:cs="Times New Roman"/>
        </w:rPr>
      </w:pPr>
    </w:p>
    <w:p w:rsidR="000C5703" w:rsidRPr="000C5703" w:rsidRDefault="000C5703" w:rsidP="000C5703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0C5703">
        <w:rPr>
          <w:rFonts w:ascii="Times New Roman" w:hAnsi="Times New Roman" w:cs="Times New Roman"/>
        </w:rPr>
        <w:br w:type="page"/>
      </w:r>
    </w:p>
    <w:p w:rsidR="00D600AD" w:rsidRPr="00837155" w:rsidRDefault="00D600AD" w:rsidP="000C5703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</w:p>
    <w:sectPr w:rsidR="00D600AD" w:rsidRPr="00837155" w:rsidSect="00846481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C08" w:rsidRDefault="007D7C08" w:rsidP="00233D73">
      <w:pPr>
        <w:spacing w:after="0" w:line="240" w:lineRule="auto"/>
      </w:pPr>
      <w:r>
        <w:separator/>
      </w:r>
    </w:p>
  </w:endnote>
  <w:endnote w:type="continuationSeparator" w:id="0">
    <w:p w:rsidR="007D7C08" w:rsidRDefault="007D7C08" w:rsidP="0023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f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C08" w:rsidRDefault="007D7C08" w:rsidP="00233D73">
      <w:pPr>
        <w:spacing w:after="0" w:line="240" w:lineRule="auto"/>
      </w:pPr>
      <w:r>
        <w:separator/>
      </w:r>
    </w:p>
  </w:footnote>
  <w:footnote w:type="continuationSeparator" w:id="0">
    <w:p w:rsidR="007D7C08" w:rsidRDefault="007D7C08" w:rsidP="00233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18818"/>
      <w:docPartObj>
        <w:docPartGallery w:val="Page Numbers (Top of Page)"/>
        <w:docPartUnique/>
      </w:docPartObj>
    </w:sdtPr>
    <w:sdtContent>
      <w:p w:rsidR="00A308CA" w:rsidRDefault="00A308CA">
        <w:pPr>
          <w:pStyle w:val="ab"/>
          <w:jc w:val="center"/>
        </w:pPr>
        <w:fldSimple w:instr=" PAGE   \* MERGEFORMAT ">
          <w:r w:rsidR="00216464">
            <w:rPr>
              <w:noProof/>
            </w:rPr>
            <w:t>11</w:t>
          </w:r>
        </w:fldSimple>
      </w:p>
    </w:sdtContent>
  </w:sdt>
  <w:p w:rsidR="00A308CA" w:rsidRDefault="00A308C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F89"/>
    <w:multiLevelType w:val="hybridMultilevel"/>
    <w:tmpl w:val="70388CE4"/>
    <w:lvl w:ilvl="0" w:tplc="35FEBB0C">
      <w:numFmt w:val="bullet"/>
      <w:lvlText w:val="•"/>
      <w:lvlJc w:val="left"/>
      <w:pPr>
        <w:ind w:left="1287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16B0DA7"/>
    <w:multiLevelType w:val="multilevel"/>
    <w:tmpl w:val="3D566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1419B"/>
    <w:multiLevelType w:val="hybridMultilevel"/>
    <w:tmpl w:val="14EE35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3917806"/>
    <w:multiLevelType w:val="hybridMultilevel"/>
    <w:tmpl w:val="9EBAD98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04A01354"/>
    <w:multiLevelType w:val="hybridMultilevel"/>
    <w:tmpl w:val="6854BEC2"/>
    <w:lvl w:ilvl="0" w:tplc="35FEBB0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7F7A1C"/>
    <w:multiLevelType w:val="multilevel"/>
    <w:tmpl w:val="9D82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64635C"/>
    <w:multiLevelType w:val="hybridMultilevel"/>
    <w:tmpl w:val="2E36239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70E58A2"/>
    <w:multiLevelType w:val="hybridMultilevel"/>
    <w:tmpl w:val="F11A3B42"/>
    <w:lvl w:ilvl="0" w:tplc="D7F44B0C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957AF838">
      <w:numFmt w:val="bullet"/>
      <w:lvlText w:val="•"/>
      <w:lvlJc w:val="left"/>
      <w:pPr>
        <w:ind w:left="1836" w:hanging="360"/>
      </w:pPr>
      <w:rPr>
        <w:rFonts w:hint="default"/>
        <w:lang w:val="ru-RU" w:eastAsia="ru-RU" w:bidi="ru-RU"/>
      </w:rPr>
    </w:lvl>
    <w:lvl w:ilvl="2" w:tplc="133C396A">
      <w:numFmt w:val="bullet"/>
      <w:lvlText w:val="•"/>
      <w:lvlJc w:val="left"/>
      <w:pPr>
        <w:ind w:left="2793" w:hanging="360"/>
      </w:pPr>
      <w:rPr>
        <w:rFonts w:hint="default"/>
        <w:lang w:val="ru-RU" w:eastAsia="ru-RU" w:bidi="ru-RU"/>
      </w:rPr>
    </w:lvl>
    <w:lvl w:ilvl="3" w:tplc="E6340794">
      <w:numFmt w:val="bullet"/>
      <w:lvlText w:val="•"/>
      <w:lvlJc w:val="left"/>
      <w:pPr>
        <w:ind w:left="3749" w:hanging="360"/>
      </w:pPr>
      <w:rPr>
        <w:rFonts w:hint="default"/>
        <w:lang w:val="ru-RU" w:eastAsia="ru-RU" w:bidi="ru-RU"/>
      </w:rPr>
    </w:lvl>
    <w:lvl w:ilvl="4" w:tplc="091A766E">
      <w:numFmt w:val="bullet"/>
      <w:lvlText w:val="•"/>
      <w:lvlJc w:val="left"/>
      <w:pPr>
        <w:ind w:left="4706" w:hanging="360"/>
      </w:pPr>
      <w:rPr>
        <w:rFonts w:hint="default"/>
        <w:lang w:val="ru-RU" w:eastAsia="ru-RU" w:bidi="ru-RU"/>
      </w:rPr>
    </w:lvl>
    <w:lvl w:ilvl="5" w:tplc="C7EE75D6">
      <w:numFmt w:val="bullet"/>
      <w:lvlText w:val="•"/>
      <w:lvlJc w:val="left"/>
      <w:pPr>
        <w:ind w:left="5663" w:hanging="360"/>
      </w:pPr>
      <w:rPr>
        <w:rFonts w:hint="default"/>
        <w:lang w:val="ru-RU" w:eastAsia="ru-RU" w:bidi="ru-RU"/>
      </w:rPr>
    </w:lvl>
    <w:lvl w:ilvl="6" w:tplc="F6D4C5BC">
      <w:numFmt w:val="bullet"/>
      <w:lvlText w:val="•"/>
      <w:lvlJc w:val="left"/>
      <w:pPr>
        <w:ind w:left="6619" w:hanging="360"/>
      </w:pPr>
      <w:rPr>
        <w:rFonts w:hint="default"/>
        <w:lang w:val="ru-RU" w:eastAsia="ru-RU" w:bidi="ru-RU"/>
      </w:rPr>
    </w:lvl>
    <w:lvl w:ilvl="7" w:tplc="3D1E2FDE">
      <w:numFmt w:val="bullet"/>
      <w:lvlText w:val="•"/>
      <w:lvlJc w:val="left"/>
      <w:pPr>
        <w:ind w:left="7576" w:hanging="360"/>
      </w:pPr>
      <w:rPr>
        <w:rFonts w:hint="default"/>
        <w:lang w:val="ru-RU" w:eastAsia="ru-RU" w:bidi="ru-RU"/>
      </w:rPr>
    </w:lvl>
    <w:lvl w:ilvl="8" w:tplc="C9881E02">
      <w:numFmt w:val="bullet"/>
      <w:lvlText w:val="•"/>
      <w:lvlJc w:val="left"/>
      <w:pPr>
        <w:ind w:left="8533" w:hanging="360"/>
      </w:pPr>
      <w:rPr>
        <w:rFonts w:hint="default"/>
        <w:lang w:val="ru-RU" w:eastAsia="ru-RU" w:bidi="ru-RU"/>
      </w:rPr>
    </w:lvl>
  </w:abstractNum>
  <w:abstractNum w:abstractNumId="8">
    <w:nsid w:val="07F14D28"/>
    <w:multiLevelType w:val="hybridMultilevel"/>
    <w:tmpl w:val="78EEE7C8"/>
    <w:lvl w:ilvl="0" w:tplc="A2F08488">
      <w:start w:val="1"/>
      <w:numFmt w:val="decimal"/>
      <w:lvlText w:val="%1"/>
      <w:lvlJc w:val="left"/>
      <w:pPr>
        <w:ind w:left="803" w:hanging="301"/>
      </w:pPr>
      <w:rPr>
        <w:rFonts w:hint="default"/>
        <w:lang w:val="ru-RU" w:eastAsia="ru-RU" w:bidi="ru-RU"/>
      </w:rPr>
    </w:lvl>
    <w:lvl w:ilvl="1" w:tplc="B53C5446">
      <w:numFmt w:val="none"/>
      <w:lvlText w:val=""/>
      <w:lvlJc w:val="left"/>
      <w:pPr>
        <w:tabs>
          <w:tab w:val="num" w:pos="360"/>
        </w:tabs>
      </w:pPr>
    </w:lvl>
    <w:lvl w:ilvl="2" w:tplc="61D45B72">
      <w:numFmt w:val="none"/>
      <w:lvlText w:val=""/>
      <w:lvlJc w:val="left"/>
      <w:pPr>
        <w:tabs>
          <w:tab w:val="num" w:pos="360"/>
        </w:tabs>
      </w:pPr>
    </w:lvl>
    <w:lvl w:ilvl="3" w:tplc="8CB8F428">
      <w:numFmt w:val="bullet"/>
      <w:lvlText w:val="•"/>
      <w:lvlJc w:val="left"/>
      <w:pPr>
        <w:ind w:left="2943" w:hanging="600"/>
      </w:pPr>
      <w:rPr>
        <w:rFonts w:hint="default"/>
        <w:lang w:val="ru-RU" w:eastAsia="ru-RU" w:bidi="ru-RU"/>
      </w:rPr>
    </w:lvl>
    <w:lvl w:ilvl="4" w:tplc="5BD0C0DA">
      <w:numFmt w:val="bullet"/>
      <w:lvlText w:val="•"/>
      <w:lvlJc w:val="left"/>
      <w:pPr>
        <w:ind w:left="4015" w:hanging="600"/>
      </w:pPr>
      <w:rPr>
        <w:rFonts w:hint="default"/>
        <w:lang w:val="ru-RU" w:eastAsia="ru-RU" w:bidi="ru-RU"/>
      </w:rPr>
    </w:lvl>
    <w:lvl w:ilvl="5" w:tplc="141CCC0A">
      <w:numFmt w:val="bullet"/>
      <w:lvlText w:val="•"/>
      <w:lvlJc w:val="left"/>
      <w:pPr>
        <w:ind w:left="5087" w:hanging="600"/>
      </w:pPr>
      <w:rPr>
        <w:rFonts w:hint="default"/>
        <w:lang w:val="ru-RU" w:eastAsia="ru-RU" w:bidi="ru-RU"/>
      </w:rPr>
    </w:lvl>
    <w:lvl w:ilvl="6" w:tplc="352AD3F0">
      <w:numFmt w:val="bullet"/>
      <w:lvlText w:val="•"/>
      <w:lvlJc w:val="left"/>
      <w:pPr>
        <w:ind w:left="6159" w:hanging="600"/>
      </w:pPr>
      <w:rPr>
        <w:rFonts w:hint="default"/>
        <w:lang w:val="ru-RU" w:eastAsia="ru-RU" w:bidi="ru-RU"/>
      </w:rPr>
    </w:lvl>
    <w:lvl w:ilvl="7" w:tplc="1580119A">
      <w:numFmt w:val="bullet"/>
      <w:lvlText w:val="•"/>
      <w:lvlJc w:val="left"/>
      <w:pPr>
        <w:ind w:left="7230" w:hanging="600"/>
      </w:pPr>
      <w:rPr>
        <w:rFonts w:hint="default"/>
        <w:lang w:val="ru-RU" w:eastAsia="ru-RU" w:bidi="ru-RU"/>
      </w:rPr>
    </w:lvl>
    <w:lvl w:ilvl="8" w:tplc="A3EC026C">
      <w:numFmt w:val="bullet"/>
      <w:lvlText w:val="•"/>
      <w:lvlJc w:val="left"/>
      <w:pPr>
        <w:ind w:left="8302" w:hanging="600"/>
      </w:pPr>
      <w:rPr>
        <w:rFonts w:hint="default"/>
        <w:lang w:val="ru-RU" w:eastAsia="ru-RU" w:bidi="ru-RU"/>
      </w:rPr>
    </w:lvl>
  </w:abstractNum>
  <w:abstractNum w:abstractNumId="9">
    <w:nsid w:val="0B2D5E38"/>
    <w:multiLevelType w:val="hybridMultilevel"/>
    <w:tmpl w:val="ABB6D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D44AB0"/>
    <w:multiLevelType w:val="hybridMultilevel"/>
    <w:tmpl w:val="A0F6905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0E0D2F98"/>
    <w:multiLevelType w:val="hybridMultilevel"/>
    <w:tmpl w:val="4A16AF02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>
    <w:nsid w:val="0EB27072"/>
    <w:multiLevelType w:val="multilevel"/>
    <w:tmpl w:val="1E92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B51452"/>
    <w:multiLevelType w:val="hybridMultilevel"/>
    <w:tmpl w:val="8B025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8E29AF"/>
    <w:multiLevelType w:val="hybridMultilevel"/>
    <w:tmpl w:val="BC523744"/>
    <w:lvl w:ilvl="0" w:tplc="98846A06">
      <w:numFmt w:val="bullet"/>
      <w:lvlText w:val="-"/>
      <w:lvlJc w:val="left"/>
      <w:pPr>
        <w:ind w:left="6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B8AC2EE">
      <w:numFmt w:val="bullet"/>
      <w:lvlText w:val="•"/>
      <w:lvlJc w:val="left"/>
      <w:pPr>
        <w:ind w:left="1620" w:hanging="140"/>
      </w:pPr>
      <w:rPr>
        <w:rFonts w:hint="default"/>
        <w:lang w:val="ru-RU" w:eastAsia="ru-RU" w:bidi="ru-RU"/>
      </w:rPr>
    </w:lvl>
    <w:lvl w:ilvl="2" w:tplc="D0C22184">
      <w:numFmt w:val="bullet"/>
      <w:lvlText w:val="•"/>
      <w:lvlJc w:val="left"/>
      <w:pPr>
        <w:ind w:left="2601" w:hanging="140"/>
      </w:pPr>
      <w:rPr>
        <w:rFonts w:hint="default"/>
        <w:lang w:val="ru-RU" w:eastAsia="ru-RU" w:bidi="ru-RU"/>
      </w:rPr>
    </w:lvl>
    <w:lvl w:ilvl="3" w:tplc="18E44CAA">
      <w:numFmt w:val="bullet"/>
      <w:lvlText w:val="•"/>
      <w:lvlJc w:val="left"/>
      <w:pPr>
        <w:ind w:left="3581" w:hanging="140"/>
      </w:pPr>
      <w:rPr>
        <w:rFonts w:hint="default"/>
        <w:lang w:val="ru-RU" w:eastAsia="ru-RU" w:bidi="ru-RU"/>
      </w:rPr>
    </w:lvl>
    <w:lvl w:ilvl="4" w:tplc="7BA4E1EC">
      <w:numFmt w:val="bullet"/>
      <w:lvlText w:val="•"/>
      <w:lvlJc w:val="left"/>
      <w:pPr>
        <w:ind w:left="4562" w:hanging="140"/>
      </w:pPr>
      <w:rPr>
        <w:rFonts w:hint="default"/>
        <w:lang w:val="ru-RU" w:eastAsia="ru-RU" w:bidi="ru-RU"/>
      </w:rPr>
    </w:lvl>
    <w:lvl w:ilvl="5" w:tplc="C85AB444">
      <w:numFmt w:val="bullet"/>
      <w:lvlText w:val="•"/>
      <w:lvlJc w:val="left"/>
      <w:pPr>
        <w:ind w:left="5543" w:hanging="140"/>
      </w:pPr>
      <w:rPr>
        <w:rFonts w:hint="default"/>
        <w:lang w:val="ru-RU" w:eastAsia="ru-RU" w:bidi="ru-RU"/>
      </w:rPr>
    </w:lvl>
    <w:lvl w:ilvl="6" w:tplc="43904B74">
      <w:numFmt w:val="bullet"/>
      <w:lvlText w:val="•"/>
      <w:lvlJc w:val="left"/>
      <w:pPr>
        <w:ind w:left="6523" w:hanging="140"/>
      </w:pPr>
      <w:rPr>
        <w:rFonts w:hint="default"/>
        <w:lang w:val="ru-RU" w:eastAsia="ru-RU" w:bidi="ru-RU"/>
      </w:rPr>
    </w:lvl>
    <w:lvl w:ilvl="7" w:tplc="F0C0755C">
      <w:numFmt w:val="bullet"/>
      <w:lvlText w:val="•"/>
      <w:lvlJc w:val="left"/>
      <w:pPr>
        <w:ind w:left="7504" w:hanging="140"/>
      </w:pPr>
      <w:rPr>
        <w:rFonts w:hint="default"/>
        <w:lang w:val="ru-RU" w:eastAsia="ru-RU" w:bidi="ru-RU"/>
      </w:rPr>
    </w:lvl>
    <w:lvl w:ilvl="8" w:tplc="B6F41E2E">
      <w:numFmt w:val="bullet"/>
      <w:lvlText w:val="•"/>
      <w:lvlJc w:val="left"/>
      <w:pPr>
        <w:ind w:left="8485" w:hanging="140"/>
      </w:pPr>
      <w:rPr>
        <w:rFonts w:hint="default"/>
        <w:lang w:val="ru-RU" w:eastAsia="ru-RU" w:bidi="ru-RU"/>
      </w:rPr>
    </w:lvl>
  </w:abstractNum>
  <w:abstractNum w:abstractNumId="15">
    <w:nsid w:val="17E32159"/>
    <w:multiLevelType w:val="multilevel"/>
    <w:tmpl w:val="04EE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7FB3A89"/>
    <w:multiLevelType w:val="hybridMultilevel"/>
    <w:tmpl w:val="C8D2C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E56D4F"/>
    <w:multiLevelType w:val="multilevel"/>
    <w:tmpl w:val="63CA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F37B07"/>
    <w:multiLevelType w:val="multilevel"/>
    <w:tmpl w:val="0514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180878"/>
    <w:multiLevelType w:val="multilevel"/>
    <w:tmpl w:val="DAA68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>
    <w:nsid w:val="2EC02AB5"/>
    <w:multiLevelType w:val="hybridMultilevel"/>
    <w:tmpl w:val="55200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F41633"/>
    <w:multiLevelType w:val="hybridMultilevel"/>
    <w:tmpl w:val="AE0CA5BA"/>
    <w:lvl w:ilvl="0" w:tplc="6834F122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45A65BF4">
      <w:numFmt w:val="bullet"/>
      <w:lvlText w:val="•"/>
      <w:lvlJc w:val="left"/>
      <w:pPr>
        <w:ind w:left="1858" w:hanging="360"/>
      </w:pPr>
      <w:rPr>
        <w:rFonts w:hint="default"/>
        <w:lang w:val="ru-RU" w:eastAsia="ru-RU" w:bidi="ru-RU"/>
      </w:rPr>
    </w:lvl>
    <w:lvl w:ilvl="2" w:tplc="0D7EFC26">
      <w:numFmt w:val="bullet"/>
      <w:lvlText w:val="•"/>
      <w:lvlJc w:val="left"/>
      <w:pPr>
        <w:ind w:left="2797" w:hanging="360"/>
      </w:pPr>
      <w:rPr>
        <w:rFonts w:hint="default"/>
        <w:lang w:val="ru-RU" w:eastAsia="ru-RU" w:bidi="ru-RU"/>
      </w:rPr>
    </w:lvl>
    <w:lvl w:ilvl="3" w:tplc="FEE402DA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4" w:tplc="D20E24D6">
      <w:numFmt w:val="bullet"/>
      <w:lvlText w:val="•"/>
      <w:lvlJc w:val="left"/>
      <w:pPr>
        <w:ind w:left="4674" w:hanging="360"/>
      </w:pPr>
      <w:rPr>
        <w:rFonts w:hint="default"/>
        <w:lang w:val="ru-RU" w:eastAsia="ru-RU" w:bidi="ru-RU"/>
      </w:rPr>
    </w:lvl>
    <w:lvl w:ilvl="5" w:tplc="A6442370">
      <w:numFmt w:val="bullet"/>
      <w:lvlText w:val="•"/>
      <w:lvlJc w:val="left"/>
      <w:pPr>
        <w:ind w:left="5613" w:hanging="360"/>
      </w:pPr>
      <w:rPr>
        <w:rFonts w:hint="default"/>
        <w:lang w:val="ru-RU" w:eastAsia="ru-RU" w:bidi="ru-RU"/>
      </w:rPr>
    </w:lvl>
    <w:lvl w:ilvl="6" w:tplc="FC2E3D26">
      <w:numFmt w:val="bullet"/>
      <w:lvlText w:val="•"/>
      <w:lvlJc w:val="left"/>
      <w:pPr>
        <w:ind w:left="6551" w:hanging="360"/>
      </w:pPr>
      <w:rPr>
        <w:rFonts w:hint="default"/>
        <w:lang w:val="ru-RU" w:eastAsia="ru-RU" w:bidi="ru-RU"/>
      </w:rPr>
    </w:lvl>
    <w:lvl w:ilvl="7" w:tplc="2EAE54E2">
      <w:numFmt w:val="bullet"/>
      <w:lvlText w:val="•"/>
      <w:lvlJc w:val="left"/>
      <w:pPr>
        <w:ind w:left="7490" w:hanging="360"/>
      </w:pPr>
      <w:rPr>
        <w:rFonts w:hint="default"/>
        <w:lang w:val="ru-RU" w:eastAsia="ru-RU" w:bidi="ru-RU"/>
      </w:rPr>
    </w:lvl>
    <w:lvl w:ilvl="8" w:tplc="DEC02DCA">
      <w:numFmt w:val="bullet"/>
      <w:lvlText w:val="•"/>
      <w:lvlJc w:val="left"/>
      <w:pPr>
        <w:ind w:left="8429" w:hanging="360"/>
      </w:pPr>
      <w:rPr>
        <w:rFonts w:hint="default"/>
        <w:lang w:val="ru-RU" w:eastAsia="ru-RU" w:bidi="ru-RU"/>
      </w:rPr>
    </w:lvl>
  </w:abstractNum>
  <w:abstractNum w:abstractNumId="22">
    <w:nsid w:val="36CD0D23"/>
    <w:multiLevelType w:val="hybridMultilevel"/>
    <w:tmpl w:val="A500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787929"/>
    <w:multiLevelType w:val="hybridMultilevel"/>
    <w:tmpl w:val="D1FC2686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42C95208"/>
    <w:multiLevelType w:val="hybridMultilevel"/>
    <w:tmpl w:val="A14A2DF8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5">
    <w:nsid w:val="495042D3"/>
    <w:multiLevelType w:val="hybridMultilevel"/>
    <w:tmpl w:val="E3ACD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0D19C3"/>
    <w:multiLevelType w:val="multilevel"/>
    <w:tmpl w:val="196E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B62EE4"/>
    <w:multiLevelType w:val="hybridMultilevel"/>
    <w:tmpl w:val="28909B2E"/>
    <w:lvl w:ilvl="0" w:tplc="C5E6AB44">
      <w:start w:val="6"/>
      <w:numFmt w:val="decimal"/>
      <w:lvlText w:val="%1"/>
      <w:lvlJc w:val="left"/>
      <w:pPr>
        <w:ind w:left="502" w:hanging="321"/>
      </w:pPr>
      <w:rPr>
        <w:rFonts w:hint="default"/>
        <w:lang w:val="ru-RU" w:eastAsia="ru-RU" w:bidi="ru-RU"/>
      </w:rPr>
    </w:lvl>
    <w:lvl w:ilvl="1" w:tplc="FCB8B6D2">
      <w:numFmt w:val="none"/>
      <w:lvlText w:val=""/>
      <w:lvlJc w:val="left"/>
      <w:pPr>
        <w:tabs>
          <w:tab w:val="num" w:pos="360"/>
        </w:tabs>
      </w:pPr>
    </w:lvl>
    <w:lvl w:ilvl="2" w:tplc="2F124840">
      <w:numFmt w:val="bullet"/>
      <w:lvlText w:val=""/>
      <w:lvlJc w:val="left"/>
      <w:pPr>
        <w:ind w:left="12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3" w:tplc="35FEBB0C">
      <w:numFmt w:val="bullet"/>
      <w:lvlText w:val="•"/>
      <w:lvlJc w:val="left"/>
      <w:pPr>
        <w:ind w:left="3270" w:hanging="360"/>
      </w:pPr>
      <w:rPr>
        <w:rFonts w:hint="default"/>
        <w:lang w:val="ru-RU" w:eastAsia="ru-RU" w:bidi="ru-RU"/>
      </w:rPr>
    </w:lvl>
    <w:lvl w:ilvl="4" w:tplc="565A3C60">
      <w:numFmt w:val="bullet"/>
      <w:lvlText w:val="•"/>
      <w:lvlJc w:val="left"/>
      <w:pPr>
        <w:ind w:left="4295" w:hanging="360"/>
      </w:pPr>
      <w:rPr>
        <w:rFonts w:hint="default"/>
        <w:lang w:val="ru-RU" w:eastAsia="ru-RU" w:bidi="ru-RU"/>
      </w:rPr>
    </w:lvl>
    <w:lvl w:ilvl="5" w:tplc="AAB8CF3C">
      <w:numFmt w:val="bullet"/>
      <w:lvlText w:val="•"/>
      <w:lvlJc w:val="left"/>
      <w:pPr>
        <w:ind w:left="5320" w:hanging="360"/>
      </w:pPr>
      <w:rPr>
        <w:rFonts w:hint="default"/>
        <w:lang w:val="ru-RU" w:eastAsia="ru-RU" w:bidi="ru-RU"/>
      </w:rPr>
    </w:lvl>
    <w:lvl w:ilvl="6" w:tplc="CFB8585E">
      <w:numFmt w:val="bullet"/>
      <w:lvlText w:val="•"/>
      <w:lvlJc w:val="left"/>
      <w:pPr>
        <w:ind w:left="6345" w:hanging="360"/>
      </w:pPr>
      <w:rPr>
        <w:rFonts w:hint="default"/>
        <w:lang w:val="ru-RU" w:eastAsia="ru-RU" w:bidi="ru-RU"/>
      </w:rPr>
    </w:lvl>
    <w:lvl w:ilvl="7" w:tplc="85CEC4F2">
      <w:numFmt w:val="bullet"/>
      <w:lvlText w:val="•"/>
      <w:lvlJc w:val="left"/>
      <w:pPr>
        <w:ind w:left="7370" w:hanging="360"/>
      </w:pPr>
      <w:rPr>
        <w:rFonts w:hint="default"/>
        <w:lang w:val="ru-RU" w:eastAsia="ru-RU" w:bidi="ru-RU"/>
      </w:rPr>
    </w:lvl>
    <w:lvl w:ilvl="8" w:tplc="19541AC0">
      <w:numFmt w:val="bullet"/>
      <w:lvlText w:val="•"/>
      <w:lvlJc w:val="left"/>
      <w:pPr>
        <w:ind w:left="8396" w:hanging="360"/>
      </w:pPr>
      <w:rPr>
        <w:rFonts w:hint="default"/>
        <w:lang w:val="ru-RU" w:eastAsia="ru-RU" w:bidi="ru-RU"/>
      </w:rPr>
    </w:lvl>
  </w:abstractNum>
  <w:abstractNum w:abstractNumId="28">
    <w:nsid w:val="4D0173AD"/>
    <w:multiLevelType w:val="hybridMultilevel"/>
    <w:tmpl w:val="1730D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7B1BE5"/>
    <w:multiLevelType w:val="hybridMultilevel"/>
    <w:tmpl w:val="A9D6F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A3DF6"/>
    <w:multiLevelType w:val="hybridMultilevel"/>
    <w:tmpl w:val="9CCA9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BD02AB"/>
    <w:multiLevelType w:val="hybridMultilevel"/>
    <w:tmpl w:val="A47A87A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>
    <w:nsid w:val="52DE65D8"/>
    <w:multiLevelType w:val="hybridMultilevel"/>
    <w:tmpl w:val="987EC8AE"/>
    <w:lvl w:ilvl="0" w:tplc="70E0A1DE">
      <w:start w:val="3"/>
      <w:numFmt w:val="decimal"/>
      <w:lvlText w:val="%1"/>
      <w:lvlJc w:val="left"/>
      <w:pPr>
        <w:ind w:left="502" w:hanging="420"/>
      </w:pPr>
      <w:rPr>
        <w:rFonts w:hint="default"/>
        <w:lang w:val="ru-RU" w:eastAsia="ru-RU" w:bidi="ru-RU"/>
      </w:rPr>
    </w:lvl>
    <w:lvl w:ilvl="1" w:tplc="7314596A">
      <w:numFmt w:val="none"/>
      <w:lvlText w:val=""/>
      <w:lvlJc w:val="left"/>
      <w:pPr>
        <w:tabs>
          <w:tab w:val="num" w:pos="360"/>
        </w:tabs>
      </w:pPr>
    </w:lvl>
    <w:lvl w:ilvl="2" w:tplc="A3E4F11A">
      <w:numFmt w:val="bullet"/>
      <w:lvlText w:val=""/>
      <w:lvlJc w:val="left"/>
      <w:pPr>
        <w:ind w:left="12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3" w:tplc="39A4C894">
      <w:numFmt w:val="bullet"/>
      <w:lvlText w:val="•"/>
      <w:lvlJc w:val="left"/>
      <w:pPr>
        <w:ind w:left="3270" w:hanging="360"/>
      </w:pPr>
      <w:rPr>
        <w:rFonts w:hint="default"/>
        <w:lang w:val="ru-RU" w:eastAsia="ru-RU" w:bidi="ru-RU"/>
      </w:rPr>
    </w:lvl>
    <w:lvl w:ilvl="4" w:tplc="59CAF0B8">
      <w:numFmt w:val="bullet"/>
      <w:lvlText w:val="•"/>
      <w:lvlJc w:val="left"/>
      <w:pPr>
        <w:ind w:left="4295" w:hanging="360"/>
      </w:pPr>
      <w:rPr>
        <w:rFonts w:hint="default"/>
        <w:lang w:val="ru-RU" w:eastAsia="ru-RU" w:bidi="ru-RU"/>
      </w:rPr>
    </w:lvl>
    <w:lvl w:ilvl="5" w:tplc="53E26A08">
      <w:numFmt w:val="bullet"/>
      <w:lvlText w:val="•"/>
      <w:lvlJc w:val="left"/>
      <w:pPr>
        <w:ind w:left="5320" w:hanging="360"/>
      </w:pPr>
      <w:rPr>
        <w:rFonts w:hint="default"/>
        <w:lang w:val="ru-RU" w:eastAsia="ru-RU" w:bidi="ru-RU"/>
      </w:rPr>
    </w:lvl>
    <w:lvl w:ilvl="6" w:tplc="3F5AEA24">
      <w:numFmt w:val="bullet"/>
      <w:lvlText w:val="•"/>
      <w:lvlJc w:val="left"/>
      <w:pPr>
        <w:ind w:left="6345" w:hanging="360"/>
      </w:pPr>
      <w:rPr>
        <w:rFonts w:hint="default"/>
        <w:lang w:val="ru-RU" w:eastAsia="ru-RU" w:bidi="ru-RU"/>
      </w:rPr>
    </w:lvl>
    <w:lvl w:ilvl="7" w:tplc="0FDE35AA">
      <w:numFmt w:val="bullet"/>
      <w:lvlText w:val="•"/>
      <w:lvlJc w:val="left"/>
      <w:pPr>
        <w:ind w:left="7370" w:hanging="360"/>
      </w:pPr>
      <w:rPr>
        <w:rFonts w:hint="default"/>
        <w:lang w:val="ru-RU" w:eastAsia="ru-RU" w:bidi="ru-RU"/>
      </w:rPr>
    </w:lvl>
    <w:lvl w:ilvl="8" w:tplc="2B12D59C">
      <w:numFmt w:val="bullet"/>
      <w:lvlText w:val="•"/>
      <w:lvlJc w:val="left"/>
      <w:pPr>
        <w:ind w:left="8396" w:hanging="360"/>
      </w:pPr>
      <w:rPr>
        <w:rFonts w:hint="default"/>
        <w:lang w:val="ru-RU" w:eastAsia="ru-RU" w:bidi="ru-RU"/>
      </w:rPr>
    </w:lvl>
  </w:abstractNum>
  <w:abstractNum w:abstractNumId="33">
    <w:nsid w:val="56E83C45"/>
    <w:multiLevelType w:val="multilevel"/>
    <w:tmpl w:val="C204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DF3B95"/>
    <w:multiLevelType w:val="multilevel"/>
    <w:tmpl w:val="6848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894103"/>
    <w:multiLevelType w:val="hybridMultilevel"/>
    <w:tmpl w:val="B5667C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0B844D4"/>
    <w:multiLevelType w:val="hybridMultilevel"/>
    <w:tmpl w:val="FE1868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D718DA"/>
    <w:multiLevelType w:val="hybridMultilevel"/>
    <w:tmpl w:val="3B302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8047C3"/>
    <w:multiLevelType w:val="hybridMultilevel"/>
    <w:tmpl w:val="440CD3C4"/>
    <w:lvl w:ilvl="0" w:tplc="35FEBB0C">
      <w:numFmt w:val="bullet"/>
      <w:lvlText w:val="•"/>
      <w:lvlJc w:val="left"/>
      <w:pPr>
        <w:ind w:left="1287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569351F"/>
    <w:multiLevelType w:val="hybridMultilevel"/>
    <w:tmpl w:val="6BB45D3A"/>
    <w:lvl w:ilvl="0" w:tplc="115EBA1C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7A769818">
      <w:numFmt w:val="bullet"/>
      <w:lvlText w:val="•"/>
      <w:lvlJc w:val="left"/>
      <w:pPr>
        <w:ind w:left="680" w:hanging="360"/>
      </w:pPr>
      <w:rPr>
        <w:rFonts w:hint="default"/>
        <w:lang w:val="ru-RU" w:eastAsia="ru-RU" w:bidi="ru-RU"/>
      </w:rPr>
    </w:lvl>
    <w:lvl w:ilvl="2" w:tplc="3A5C2EA6">
      <w:numFmt w:val="bullet"/>
      <w:lvlText w:val="•"/>
      <w:lvlJc w:val="left"/>
      <w:pPr>
        <w:ind w:left="780" w:hanging="360"/>
      </w:pPr>
      <w:rPr>
        <w:rFonts w:hint="default"/>
        <w:lang w:val="ru-RU" w:eastAsia="ru-RU" w:bidi="ru-RU"/>
      </w:rPr>
    </w:lvl>
    <w:lvl w:ilvl="3" w:tplc="01764E26">
      <w:numFmt w:val="bullet"/>
      <w:lvlText w:val="•"/>
      <w:lvlJc w:val="left"/>
      <w:pPr>
        <w:ind w:left="1970" w:hanging="360"/>
      </w:pPr>
      <w:rPr>
        <w:rFonts w:hint="default"/>
        <w:lang w:val="ru-RU" w:eastAsia="ru-RU" w:bidi="ru-RU"/>
      </w:rPr>
    </w:lvl>
    <w:lvl w:ilvl="4" w:tplc="890E683C">
      <w:numFmt w:val="bullet"/>
      <w:lvlText w:val="•"/>
      <w:lvlJc w:val="left"/>
      <w:pPr>
        <w:ind w:left="3161" w:hanging="360"/>
      </w:pPr>
      <w:rPr>
        <w:rFonts w:hint="default"/>
        <w:lang w:val="ru-RU" w:eastAsia="ru-RU" w:bidi="ru-RU"/>
      </w:rPr>
    </w:lvl>
    <w:lvl w:ilvl="5" w:tplc="4BEC023A">
      <w:numFmt w:val="bullet"/>
      <w:lvlText w:val="•"/>
      <w:lvlJc w:val="left"/>
      <w:pPr>
        <w:ind w:left="4352" w:hanging="360"/>
      </w:pPr>
      <w:rPr>
        <w:rFonts w:hint="default"/>
        <w:lang w:val="ru-RU" w:eastAsia="ru-RU" w:bidi="ru-RU"/>
      </w:rPr>
    </w:lvl>
    <w:lvl w:ilvl="6" w:tplc="A522BCF6">
      <w:numFmt w:val="bullet"/>
      <w:lvlText w:val="•"/>
      <w:lvlJc w:val="left"/>
      <w:pPr>
        <w:ind w:left="5543" w:hanging="360"/>
      </w:pPr>
      <w:rPr>
        <w:rFonts w:hint="default"/>
        <w:lang w:val="ru-RU" w:eastAsia="ru-RU" w:bidi="ru-RU"/>
      </w:rPr>
    </w:lvl>
    <w:lvl w:ilvl="7" w:tplc="C5DE57A6">
      <w:numFmt w:val="bullet"/>
      <w:lvlText w:val="•"/>
      <w:lvlJc w:val="left"/>
      <w:pPr>
        <w:ind w:left="6734" w:hanging="360"/>
      </w:pPr>
      <w:rPr>
        <w:rFonts w:hint="default"/>
        <w:lang w:val="ru-RU" w:eastAsia="ru-RU" w:bidi="ru-RU"/>
      </w:rPr>
    </w:lvl>
    <w:lvl w:ilvl="8" w:tplc="DA6E58B4">
      <w:numFmt w:val="bullet"/>
      <w:lvlText w:val="•"/>
      <w:lvlJc w:val="left"/>
      <w:pPr>
        <w:ind w:left="7924" w:hanging="360"/>
      </w:pPr>
      <w:rPr>
        <w:rFonts w:hint="default"/>
        <w:lang w:val="ru-RU" w:eastAsia="ru-RU" w:bidi="ru-RU"/>
      </w:rPr>
    </w:lvl>
  </w:abstractNum>
  <w:abstractNum w:abstractNumId="40">
    <w:nsid w:val="6887633A"/>
    <w:multiLevelType w:val="hybridMultilevel"/>
    <w:tmpl w:val="F6C8E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177B7B"/>
    <w:multiLevelType w:val="multilevel"/>
    <w:tmpl w:val="E00E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1A274B"/>
    <w:multiLevelType w:val="hybridMultilevel"/>
    <w:tmpl w:val="24FE8D4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>
    <w:nsid w:val="78DF4EF0"/>
    <w:multiLevelType w:val="hybridMultilevel"/>
    <w:tmpl w:val="39BA1E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A2B0FE5"/>
    <w:multiLevelType w:val="hybridMultilevel"/>
    <w:tmpl w:val="F62EF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C934AD"/>
    <w:multiLevelType w:val="hybridMultilevel"/>
    <w:tmpl w:val="ED8222BA"/>
    <w:lvl w:ilvl="0" w:tplc="FD2E9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28"/>
  </w:num>
  <w:num w:numId="3">
    <w:abstractNumId w:val="29"/>
  </w:num>
  <w:num w:numId="4">
    <w:abstractNumId w:val="22"/>
  </w:num>
  <w:num w:numId="5">
    <w:abstractNumId w:val="17"/>
  </w:num>
  <w:num w:numId="6">
    <w:abstractNumId w:val="8"/>
  </w:num>
  <w:num w:numId="7">
    <w:abstractNumId w:val="41"/>
  </w:num>
  <w:num w:numId="8">
    <w:abstractNumId w:val="33"/>
  </w:num>
  <w:num w:numId="9">
    <w:abstractNumId w:val="27"/>
  </w:num>
  <w:num w:numId="10">
    <w:abstractNumId w:val="14"/>
  </w:num>
  <w:num w:numId="11">
    <w:abstractNumId w:val="15"/>
  </w:num>
  <w:num w:numId="12">
    <w:abstractNumId w:val="7"/>
  </w:num>
  <w:num w:numId="13">
    <w:abstractNumId w:val="42"/>
  </w:num>
  <w:num w:numId="14">
    <w:abstractNumId w:val="11"/>
  </w:num>
  <w:num w:numId="15">
    <w:abstractNumId w:val="3"/>
  </w:num>
  <w:num w:numId="16">
    <w:abstractNumId w:val="6"/>
  </w:num>
  <w:num w:numId="17">
    <w:abstractNumId w:val="37"/>
  </w:num>
  <w:num w:numId="18">
    <w:abstractNumId w:val="4"/>
  </w:num>
  <w:num w:numId="19">
    <w:abstractNumId w:val="5"/>
  </w:num>
  <w:num w:numId="20">
    <w:abstractNumId w:val="32"/>
  </w:num>
  <w:num w:numId="21">
    <w:abstractNumId w:val="0"/>
  </w:num>
  <w:num w:numId="22">
    <w:abstractNumId w:val="38"/>
  </w:num>
  <w:num w:numId="23">
    <w:abstractNumId w:val="45"/>
  </w:num>
  <w:num w:numId="24">
    <w:abstractNumId w:val="30"/>
  </w:num>
  <w:num w:numId="25">
    <w:abstractNumId w:val="35"/>
  </w:num>
  <w:num w:numId="26">
    <w:abstractNumId w:val="39"/>
  </w:num>
  <w:num w:numId="27">
    <w:abstractNumId w:val="21"/>
  </w:num>
  <w:num w:numId="28">
    <w:abstractNumId w:val="43"/>
  </w:num>
  <w:num w:numId="29">
    <w:abstractNumId w:val="24"/>
  </w:num>
  <w:num w:numId="30">
    <w:abstractNumId w:val="25"/>
  </w:num>
  <w:num w:numId="31">
    <w:abstractNumId w:val="1"/>
  </w:num>
  <w:num w:numId="32">
    <w:abstractNumId w:val="23"/>
  </w:num>
  <w:num w:numId="33">
    <w:abstractNumId w:val="16"/>
  </w:num>
  <w:num w:numId="34">
    <w:abstractNumId w:val="34"/>
  </w:num>
  <w:num w:numId="35">
    <w:abstractNumId w:val="12"/>
  </w:num>
  <w:num w:numId="36">
    <w:abstractNumId w:val="10"/>
  </w:num>
  <w:num w:numId="37">
    <w:abstractNumId w:val="2"/>
  </w:num>
  <w:num w:numId="38">
    <w:abstractNumId w:val="31"/>
  </w:num>
  <w:num w:numId="39">
    <w:abstractNumId w:val="20"/>
  </w:num>
  <w:num w:numId="40">
    <w:abstractNumId w:val="36"/>
  </w:num>
  <w:num w:numId="41">
    <w:abstractNumId w:val="18"/>
  </w:num>
  <w:num w:numId="42">
    <w:abstractNumId w:val="26"/>
  </w:num>
  <w:num w:numId="43">
    <w:abstractNumId w:val="13"/>
  </w:num>
  <w:num w:numId="44">
    <w:abstractNumId w:val="40"/>
  </w:num>
  <w:num w:numId="45">
    <w:abstractNumId w:val="9"/>
  </w:num>
  <w:num w:numId="46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04E7"/>
    <w:rsid w:val="00031807"/>
    <w:rsid w:val="0007673F"/>
    <w:rsid w:val="000871DA"/>
    <w:rsid w:val="000C5703"/>
    <w:rsid w:val="000E647D"/>
    <w:rsid w:val="000E717F"/>
    <w:rsid w:val="000F38CA"/>
    <w:rsid w:val="00133EE3"/>
    <w:rsid w:val="0017509F"/>
    <w:rsid w:val="001769A6"/>
    <w:rsid w:val="001873D1"/>
    <w:rsid w:val="00196A01"/>
    <w:rsid w:val="001A0914"/>
    <w:rsid w:val="001E0571"/>
    <w:rsid w:val="001E5D10"/>
    <w:rsid w:val="001F0D43"/>
    <w:rsid w:val="001F2D10"/>
    <w:rsid w:val="00203927"/>
    <w:rsid w:val="00216464"/>
    <w:rsid w:val="002201C2"/>
    <w:rsid w:val="00230312"/>
    <w:rsid w:val="00233D73"/>
    <w:rsid w:val="00251CE3"/>
    <w:rsid w:val="00256ACC"/>
    <w:rsid w:val="00256DEC"/>
    <w:rsid w:val="00293294"/>
    <w:rsid w:val="002B6A37"/>
    <w:rsid w:val="002F19FE"/>
    <w:rsid w:val="00303EE1"/>
    <w:rsid w:val="00304E97"/>
    <w:rsid w:val="0030648B"/>
    <w:rsid w:val="0031477A"/>
    <w:rsid w:val="00324180"/>
    <w:rsid w:val="0032486F"/>
    <w:rsid w:val="00326DEE"/>
    <w:rsid w:val="003361B2"/>
    <w:rsid w:val="00344EE3"/>
    <w:rsid w:val="003A5BF9"/>
    <w:rsid w:val="003A7FC3"/>
    <w:rsid w:val="00406850"/>
    <w:rsid w:val="00432A0E"/>
    <w:rsid w:val="0043601A"/>
    <w:rsid w:val="004606A5"/>
    <w:rsid w:val="00460DF2"/>
    <w:rsid w:val="0049287F"/>
    <w:rsid w:val="004A3FE4"/>
    <w:rsid w:val="004C2621"/>
    <w:rsid w:val="004E4EE6"/>
    <w:rsid w:val="004E567E"/>
    <w:rsid w:val="00505979"/>
    <w:rsid w:val="00517D40"/>
    <w:rsid w:val="005443BA"/>
    <w:rsid w:val="00545081"/>
    <w:rsid w:val="00552B94"/>
    <w:rsid w:val="005612ED"/>
    <w:rsid w:val="0056721A"/>
    <w:rsid w:val="00585540"/>
    <w:rsid w:val="005906F1"/>
    <w:rsid w:val="005B7E5F"/>
    <w:rsid w:val="005E28C1"/>
    <w:rsid w:val="00614275"/>
    <w:rsid w:val="00631778"/>
    <w:rsid w:val="006367F3"/>
    <w:rsid w:val="00640671"/>
    <w:rsid w:val="006409EE"/>
    <w:rsid w:val="00646142"/>
    <w:rsid w:val="00662424"/>
    <w:rsid w:val="006753F1"/>
    <w:rsid w:val="00681A99"/>
    <w:rsid w:val="00687032"/>
    <w:rsid w:val="006A0D60"/>
    <w:rsid w:val="006A2EA0"/>
    <w:rsid w:val="006B4DF8"/>
    <w:rsid w:val="006D1916"/>
    <w:rsid w:val="00713660"/>
    <w:rsid w:val="00714408"/>
    <w:rsid w:val="0072351A"/>
    <w:rsid w:val="00726B0F"/>
    <w:rsid w:val="007514E4"/>
    <w:rsid w:val="0076055E"/>
    <w:rsid w:val="007622F7"/>
    <w:rsid w:val="007628A9"/>
    <w:rsid w:val="00767AA7"/>
    <w:rsid w:val="00767AD3"/>
    <w:rsid w:val="00794368"/>
    <w:rsid w:val="007A7066"/>
    <w:rsid w:val="007B6533"/>
    <w:rsid w:val="007C3AA6"/>
    <w:rsid w:val="007C4AF1"/>
    <w:rsid w:val="007D7C08"/>
    <w:rsid w:val="007E1B21"/>
    <w:rsid w:val="007E5D46"/>
    <w:rsid w:val="007E5F2F"/>
    <w:rsid w:val="007F05C9"/>
    <w:rsid w:val="0082433C"/>
    <w:rsid w:val="0082695E"/>
    <w:rsid w:val="00826BD1"/>
    <w:rsid w:val="00833B61"/>
    <w:rsid w:val="00837155"/>
    <w:rsid w:val="00846481"/>
    <w:rsid w:val="00880652"/>
    <w:rsid w:val="00887D0D"/>
    <w:rsid w:val="008A1650"/>
    <w:rsid w:val="008A4530"/>
    <w:rsid w:val="008B2AB0"/>
    <w:rsid w:val="008C09A9"/>
    <w:rsid w:val="008C7A4C"/>
    <w:rsid w:val="008E04DC"/>
    <w:rsid w:val="008E619A"/>
    <w:rsid w:val="00932DFB"/>
    <w:rsid w:val="009745C7"/>
    <w:rsid w:val="009928F0"/>
    <w:rsid w:val="009C1FB5"/>
    <w:rsid w:val="009D1567"/>
    <w:rsid w:val="009D5CD7"/>
    <w:rsid w:val="009F7D50"/>
    <w:rsid w:val="00A211B8"/>
    <w:rsid w:val="00A308CA"/>
    <w:rsid w:val="00A521A3"/>
    <w:rsid w:val="00A542D7"/>
    <w:rsid w:val="00A56D15"/>
    <w:rsid w:val="00A660C9"/>
    <w:rsid w:val="00A814A8"/>
    <w:rsid w:val="00A8751B"/>
    <w:rsid w:val="00A917E4"/>
    <w:rsid w:val="00A97567"/>
    <w:rsid w:val="00AA7911"/>
    <w:rsid w:val="00AB6B75"/>
    <w:rsid w:val="00AC6A53"/>
    <w:rsid w:val="00AE025E"/>
    <w:rsid w:val="00B00EA2"/>
    <w:rsid w:val="00B05E8E"/>
    <w:rsid w:val="00B4066B"/>
    <w:rsid w:val="00B514E2"/>
    <w:rsid w:val="00B60BF7"/>
    <w:rsid w:val="00B84D45"/>
    <w:rsid w:val="00BA4033"/>
    <w:rsid w:val="00BB7760"/>
    <w:rsid w:val="00C03D42"/>
    <w:rsid w:val="00C604E7"/>
    <w:rsid w:val="00CA5D41"/>
    <w:rsid w:val="00CA5FBA"/>
    <w:rsid w:val="00CB61EF"/>
    <w:rsid w:val="00CC3B71"/>
    <w:rsid w:val="00CE60B8"/>
    <w:rsid w:val="00D20B72"/>
    <w:rsid w:val="00D2394A"/>
    <w:rsid w:val="00D417F5"/>
    <w:rsid w:val="00D50C2A"/>
    <w:rsid w:val="00D600AD"/>
    <w:rsid w:val="00D61066"/>
    <w:rsid w:val="00D91220"/>
    <w:rsid w:val="00D93AAA"/>
    <w:rsid w:val="00D97651"/>
    <w:rsid w:val="00DD1E92"/>
    <w:rsid w:val="00DD549C"/>
    <w:rsid w:val="00DE2DF5"/>
    <w:rsid w:val="00DF2A56"/>
    <w:rsid w:val="00E109CD"/>
    <w:rsid w:val="00E1320C"/>
    <w:rsid w:val="00E23494"/>
    <w:rsid w:val="00E40A66"/>
    <w:rsid w:val="00E4149B"/>
    <w:rsid w:val="00EC7E38"/>
    <w:rsid w:val="00ED41CE"/>
    <w:rsid w:val="00EE0244"/>
    <w:rsid w:val="00EF0172"/>
    <w:rsid w:val="00F14140"/>
    <w:rsid w:val="00F34958"/>
    <w:rsid w:val="00F42567"/>
    <w:rsid w:val="00F67B85"/>
    <w:rsid w:val="00F9630E"/>
    <w:rsid w:val="00FA21D6"/>
    <w:rsid w:val="00FA6658"/>
    <w:rsid w:val="00FA6F98"/>
    <w:rsid w:val="00FC0047"/>
    <w:rsid w:val="00FC0728"/>
    <w:rsid w:val="00FC0952"/>
    <w:rsid w:val="00FE3F22"/>
    <w:rsid w:val="00FE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7F"/>
  </w:style>
  <w:style w:type="paragraph" w:styleId="1">
    <w:name w:val="heading 1"/>
    <w:basedOn w:val="a"/>
    <w:link w:val="10"/>
    <w:uiPriority w:val="9"/>
    <w:qFormat/>
    <w:rsid w:val="006624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4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24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5">
    <w:name w:val="Table Grid"/>
    <w:basedOn w:val="a1"/>
    <w:uiPriority w:val="59"/>
    <w:rsid w:val="006A0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A0D6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A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A0914"/>
    <w:rPr>
      <w:color w:val="0000FF"/>
      <w:u w:val="single"/>
    </w:rPr>
  </w:style>
  <w:style w:type="paragraph" w:styleId="a9">
    <w:name w:val="No Spacing"/>
    <w:link w:val="aa"/>
    <w:uiPriority w:val="1"/>
    <w:qFormat/>
    <w:rsid w:val="001A0914"/>
    <w:pPr>
      <w:spacing w:after="0" w:line="240" w:lineRule="auto"/>
    </w:pPr>
  </w:style>
  <w:style w:type="paragraph" w:customStyle="1" w:styleId="c9">
    <w:name w:val="c9"/>
    <w:basedOn w:val="a"/>
    <w:rsid w:val="0063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367F3"/>
  </w:style>
  <w:style w:type="character" w:customStyle="1" w:styleId="c7">
    <w:name w:val="c7"/>
    <w:basedOn w:val="a0"/>
    <w:rsid w:val="006367F3"/>
  </w:style>
  <w:style w:type="paragraph" w:customStyle="1" w:styleId="c42">
    <w:name w:val="c42"/>
    <w:basedOn w:val="a"/>
    <w:rsid w:val="0063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33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3D73"/>
  </w:style>
  <w:style w:type="paragraph" w:styleId="ad">
    <w:name w:val="footer"/>
    <w:basedOn w:val="a"/>
    <w:link w:val="ae"/>
    <w:uiPriority w:val="99"/>
    <w:unhideWhenUsed/>
    <w:rsid w:val="00233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3D73"/>
  </w:style>
  <w:style w:type="character" w:customStyle="1" w:styleId="c14">
    <w:name w:val="c14"/>
    <w:basedOn w:val="a0"/>
    <w:rsid w:val="00A56D15"/>
  </w:style>
  <w:style w:type="paragraph" w:customStyle="1" w:styleId="c101">
    <w:name w:val="c101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56D15"/>
  </w:style>
  <w:style w:type="paragraph" w:customStyle="1" w:styleId="c43">
    <w:name w:val="c43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">
    <w:name w:val="c69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2">
    <w:name w:val="c102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">
    <w:name w:val="c86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">
    <w:name w:val="c97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A56D15"/>
  </w:style>
  <w:style w:type="character" w:customStyle="1" w:styleId="c21">
    <w:name w:val="c21"/>
    <w:basedOn w:val="a0"/>
    <w:rsid w:val="00A56D15"/>
  </w:style>
  <w:style w:type="paragraph" w:customStyle="1" w:styleId="p8">
    <w:name w:val="p8"/>
    <w:basedOn w:val="a"/>
    <w:rsid w:val="000E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7628A9"/>
    <w:rPr>
      <w:b/>
      <w:bCs/>
    </w:rPr>
  </w:style>
  <w:style w:type="paragraph" w:customStyle="1" w:styleId="c112">
    <w:name w:val="c112"/>
    <w:basedOn w:val="a"/>
    <w:rsid w:val="005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85540"/>
  </w:style>
  <w:style w:type="paragraph" w:customStyle="1" w:styleId="c61">
    <w:name w:val="c61"/>
    <w:basedOn w:val="a"/>
    <w:rsid w:val="005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585540"/>
  </w:style>
  <w:style w:type="character" w:customStyle="1" w:styleId="c0">
    <w:name w:val="c0"/>
    <w:basedOn w:val="a0"/>
    <w:rsid w:val="00344EE3"/>
  </w:style>
  <w:style w:type="character" w:customStyle="1" w:styleId="c25">
    <w:name w:val="c25"/>
    <w:basedOn w:val="a0"/>
    <w:rsid w:val="00344EE3"/>
  </w:style>
  <w:style w:type="paragraph" w:customStyle="1" w:styleId="c11">
    <w:name w:val="c11"/>
    <w:basedOn w:val="a"/>
    <w:rsid w:val="0034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5612ED"/>
  </w:style>
  <w:style w:type="character" w:customStyle="1" w:styleId="apple-converted-space">
    <w:name w:val="apple-converted-space"/>
    <w:basedOn w:val="a0"/>
    <w:rsid w:val="00EF0172"/>
  </w:style>
  <w:style w:type="paragraph" w:customStyle="1" w:styleId="c59">
    <w:name w:val="c59"/>
    <w:basedOn w:val="a"/>
    <w:rsid w:val="0076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51C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6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14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7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2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EB7D7-F9C5-4F97-9653-AB9D54B6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5959</Words>
  <Characters>33967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x550c</dc:creator>
  <cp:keywords/>
  <dc:description/>
  <cp:lastModifiedBy>admin</cp:lastModifiedBy>
  <cp:revision>12</cp:revision>
  <dcterms:created xsi:type="dcterms:W3CDTF">2021-07-09T11:44:00Z</dcterms:created>
  <dcterms:modified xsi:type="dcterms:W3CDTF">2022-08-29T09:07:00Z</dcterms:modified>
</cp:coreProperties>
</file>