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45C" w:rsidRDefault="0000245C" w:rsidP="0000245C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МУНИЦИПАЛЬНО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ДОШКОЛЬНО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ОБРАЗОВАТЕЛЬНО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АВТОНОМНО</w:t>
      </w:r>
      <w:r>
        <w:rPr>
          <w:rFonts w:ascii="Times New Roman" w:hAnsi="Times New Roman" w:cs="Times New Roman"/>
          <w:b/>
          <w:sz w:val="18"/>
          <w:szCs w:val="18"/>
        </w:rPr>
        <w:t>Е</w:t>
      </w:r>
      <w:r w:rsidRPr="000549B8">
        <w:rPr>
          <w:rFonts w:ascii="Times New Roman" w:hAnsi="Times New Roman" w:cs="Times New Roman"/>
          <w:b/>
          <w:sz w:val="18"/>
          <w:szCs w:val="18"/>
        </w:rPr>
        <w:t xml:space="preserve"> УЧРЕЖДЕНИ</w:t>
      </w:r>
      <w:r>
        <w:rPr>
          <w:rFonts w:ascii="Times New Roman" w:hAnsi="Times New Roman" w:cs="Times New Roman"/>
          <w:b/>
          <w:sz w:val="18"/>
          <w:szCs w:val="18"/>
        </w:rPr>
        <w:t>Е</w:t>
      </w:r>
    </w:p>
    <w:p w:rsidR="0000245C" w:rsidRDefault="0000245C" w:rsidP="0000245C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549B8">
        <w:rPr>
          <w:rFonts w:ascii="Times New Roman" w:hAnsi="Times New Roman" w:cs="Times New Roman"/>
          <w:b/>
          <w:sz w:val="18"/>
          <w:szCs w:val="18"/>
        </w:rPr>
        <w:t>«ЦЕНТР РАЗВИТИЯ РЕБЕНКА ДЕТСКИЙ САД №56 «НАДЕЖДА» г. ОРСКА»</w:t>
      </w:r>
    </w:p>
    <w:p w:rsidR="0000245C" w:rsidRDefault="0000245C" w:rsidP="0000245C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0245C" w:rsidRPr="000549B8" w:rsidRDefault="0000245C" w:rsidP="0000245C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0245C" w:rsidRPr="000549B8" w:rsidRDefault="0000245C" w:rsidP="0000245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9909E7C" wp14:editId="5C1CBC9C">
            <wp:simplePos x="0" y="0"/>
            <wp:positionH relativeFrom="column">
              <wp:posOffset>1167765</wp:posOffset>
            </wp:positionH>
            <wp:positionV relativeFrom="paragraph">
              <wp:posOffset>74295</wp:posOffset>
            </wp:positionV>
            <wp:extent cx="3581400" cy="2124075"/>
            <wp:effectExtent l="19050" t="0" r="0" b="0"/>
            <wp:wrapNone/>
            <wp:docPr id="9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245C" w:rsidRPr="00337CE7" w:rsidRDefault="0000245C" w:rsidP="0000245C">
      <w:pPr>
        <w:rPr>
          <w:rFonts w:ascii="Times New Roman" w:hAnsi="Times New Roman" w:cs="Times New Roman"/>
        </w:rPr>
      </w:pPr>
    </w:p>
    <w:p w:rsidR="0000245C" w:rsidRPr="00337CE7" w:rsidRDefault="0000245C" w:rsidP="0000245C">
      <w:pPr>
        <w:rPr>
          <w:rFonts w:ascii="Times New Roman" w:hAnsi="Times New Roman" w:cs="Times New Roman"/>
        </w:rPr>
      </w:pPr>
    </w:p>
    <w:p w:rsidR="0000245C" w:rsidRDefault="0000245C" w:rsidP="0000245C">
      <w:pPr>
        <w:rPr>
          <w:rFonts w:ascii="Times New Roman" w:hAnsi="Times New Roman" w:cs="Times New Roman"/>
        </w:rPr>
      </w:pPr>
    </w:p>
    <w:p w:rsidR="0000245C" w:rsidRDefault="0000245C" w:rsidP="0000245C">
      <w:pPr>
        <w:rPr>
          <w:rFonts w:ascii="Times New Roman" w:hAnsi="Times New Roman" w:cs="Times New Roman"/>
        </w:rPr>
      </w:pPr>
    </w:p>
    <w:p w:rsidR="0000245C" w:rsidRPr="00337CE7" w:rsidRDefault="0000245C" w:rsidP="0000245C">
      <w:pPr>
        <w:rPr>
          <w:rFonts w:ascii="Times New Roman" w:hAnsi="Times New Roman" w:cs="Times New Roman"/>
        </w:rPr>
      </w:pPr>
    </w:p>
    <w:p w:rsidR="0000245C" w:rsidRDefault="0000245C" w:rsidP="0000245C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00245C" w:rsidRDefault="0000245C" w:rsidP="0000245C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</w:rPr>
      </w:pPr>
    </w:p>
    <w:p w:rsidR="0000245C" w:rsidRPr="00160AD3" w:rsidRDefault="0000245C" w:rsidP="0000245C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96"/>
          <w:szCs w:val="96"/>
        </w:rPr>
      </w:pPr>
      <w:r w:rsidRPr="00160AD3"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ru-RU"/>
        </w:rPr>
        <w:t>Проект</w:t>
      </w:r>
    </w:p>
    <w:p w:rsidR="0000245C" w:rsidRPr="00160AD3" w:rsidRDefault="0000245C" w:rsidP="0000245C">
      <w:pPr>
        <w:tabs>
          <w:tab w:val="left" w:pos="39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 w:rsidRPr="00160AD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 xml:space="preserve">Познавательно – </w:t>
      </w:r>
      <w:proofErr w:type="gramStart"/>
      <w:r w:rsidRPr="00160AD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>исследовательский</w:t>
      </w:r>
      <w:proofErr w:type="gramEnd"/>
      <w:r w:rsidRPr="00160AD3"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  <w:t xml:space="preserve"> </w:t>
      </w:r>
      <w:r w:rsidRPr="00160AD3">
        <w:rPr>
          <w:rFonts w:ascii="Times New Roman" w:eastAsia="Times New Roman" w:hAnsi="Times New Roman" w:cs="Times New Roman"/>
          <w:b/>
          <w:bCs/>
          <w:color w:val="00B050"/>
          <w:kern w:val="36"/>
          <w:sz w:val="56"/>
          <w:szCs w:val="56"/>
          <w:lang w:eastAsia="ru-RU"/>
        </w:rPr>
        <w:t>«Почему трава зелёная?»</w:t>
      </w:r>
    </w:p>
    <w:p w:rsidR="0000245C" w:rsidRPr="00705A69" w:rsidRDefault="0000245C" w:rsidP="0000245C">
      <w:pPr>
        <w:tabs>
          <w:tab w:val="left" w:pos="399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2 младшая группа</w:t>
      </w:r>
    </w:p>
    <w:p w:rsidR="0000245C" w:rsidRPr="00601DDC" w:rsidRDefault="0000245C" w:rsidP="0000245C">
      <w:pPr>
        <w:tabs>
          <w:tab w:val="left" w:pos="3990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245C" w:rsidRPr="00337CE7" w:rsidRDefault="0000245C" w:rsidP="0000245C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245C" w:rsidRDefault="0000245C" w:rsidP="0000245C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00245C" w:rsidRDefault="0000245C" w:rsidP="0000245C">
      <w:pPr>
        <w:tabs>
          <w:tab w:val="left" w:pos="3990"/>
        </w:tabs>
        <w:rPr>
          <w:rFonts w:ascii="Times New Roman" w:hAnsi="Times New Roman" w:cs="Times New Roman"/>
        </w:rPr>
      </w:pPr>
    </w:p>
    <w:p w:rsidR="0000245C" w:rsidRPr="000549B8" w:rsidRDefault="0000245C" w:rsidP="0000245C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Конспект </w:t>
      </w:r>
      <w:r w:rsidRPr="000549B8">
        <w:rPr>
          <w:rFonts w:ascii="Times New Roman" w:hAnsi="Times New Roman" w:cs="Times New Roman"/>
        </w:rPr>
        <w:t>составлен:</w:t>
      </w:r>
    </w:p>
    <w:p w:rsidR="0000245C" w:rsidRDefault="0000245C" w:rsidP="0000245C">
      <w:pPr>
        <w:tabs>
          <w:tab w:val="left" w:pos="399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воспитателем</w:t>
      </w:r>
      <w:r w:rsidRPr="00054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1 категории Платоновой Ю.К.</w:t>
      </w:r>
    </w:p>
    <w:p w:rsidR="0000245C" w:rsidRDefault="0000245C" w:rsidP="0000245C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245C" w:rsidRDefault="0000245C" w:rsidP="0000245C">
      <w:pPr>
        <w:tabs>
          <w:tab w:val="left" w:pos="39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245C" w:rsidRPr="00160AD3" w:rsidRDefault="0000245C" w:rsidP="00002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0245C" w:rsidRDefault="0000245C" w:rsidP="0047080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00245C" w:rsidRDefault="0000245C" w:rsidP="0047080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00245C" w:rsidRDefault="0000245C" w:rsidP="0047080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p w:rsidR="0047080A" w:rsidRPr="0047080A" w:rsidRDefault="0047080A" w:rsidP="0000245C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7080A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:rsidR="0047080A" w:rsidRPr="0022487A" w:rsidRDefault="0022487A" w:rsidP="004708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</w:t>
      </w:r>
      <w:r w:rsidRPr="0022487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ознавательно – исследовательский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проект </w:t>
      </w:r>
      <w:r w:rsidR="0047080A" w:rsidRPr="0022487A">
        <w:rPr>
          <w:rFonts w:ascii="Times New Roman" w:eastAsia="Times New Roman" w:hAnsi="Times New Roman" w:cs="Times New Roman"/>
          <w:b/>
          <w:bCs/>
          <w:color w:val="00B050"/>
          <w:kern w:val="36"/>
          <w:sz w:val="48"/>
          <w:szCs w:val="48"/>
          <w:lang w:eastAsia="ru-RU"/>
        </w:rPr>
        <w:t>«Почему трава зелёная?»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Введение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Множество растений окружает нас, и все они зеленые. Зеленая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зеленые листья деревьев и цветов. Ребятам в нашей группе тоже стало </w:t>
      </w:r>
      <w:proofErr w:type="gramStart"/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интересно</w:t>
      </w:r>
      <w:proofErr w:type="gramEnd"/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почему трава зелёного цвета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тогда чтобы получить точный ответ на этот вопрос, мы в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детском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саду решили провести опыты и узнать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почему трава зелёная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Гипотеза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 w:rsidR="0022487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ребята 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предположили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 зелёная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потому что семечко тоже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зелёного цвета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 зелёная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потому что на неё влияют природные условия </w:t>
      </w:r>
      <w:r w:rsidRPr="0047080A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(вода, свет, тепло)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60AD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Объект исследования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60AD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 работы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определить условия, которые влияют на окраску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травы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160AD3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60AD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Задачи исследования</w:t>
      </w:r>
      <w:r w:rsidRPr="00160A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1. Узнать, влияет ли цвет семян на окраску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травы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2. Выяснить, влияет ли солнечный свет на цвет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травы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Вид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проекта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познавательно - исследовательский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Продолжительность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проекта</w:t>
      </w:r>
      <w:proofErr w:type="gramStart"/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proofErr w:type="gramEnd"/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краткосрочный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Основная часть</w:t>
      </w:r>
    </w:p>
    <w:p w:rsidR="0047080A" w:rsidRPr="0047080A" w:rsidRDefault="0022487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Мы прочитали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книге, что в каждой маленькой клетке хоть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какого растения</w:t>
      </w:r>
      <w:r w:rsidR="0022487A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 том числе и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траве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есть вещество, которое даёт ей жизнь. </w:t>
      </w:r>
    </w:p>
    <w:p w:rsidR="0047080A" w:rsidRPr="0047080A" w:rsidRDefault="0022487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1F619C" wp14:editId="37F08DEA">
            <wp:simplePos x="0" y="0"/>
            <wp:positionH relativeFrom="column">
              <wp:posOffset>4320540</wp:posOffset>
            </wp:positionH>
            <wp:positionV relativeFrom="paragraph">
              <wp:posOffset>1070610</wp:posOffset>
            </wp:positionV>
            <wp:extent cx="1597025" cy="1200785"/>
            <wp:effectExtent l="0" t="0" r="3175" b="0"/>
            <wp:wrapSquare wrapText="bothSides"/>
            <wp:docPr id="2054" name="Picture 6" descr="http://static3.depositphotos.com/1002085/143/v/950/depositphotos_1436047-Sun-and-gras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static3.depositphotos.com/1002085/143/v/950/depositphotos_1436047-Sun-and-grass-backgrou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При попадании солнечных лучей на это вещество оно зеленеет. Точно так, как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наша кожа темнеет на пляже от солнца. И если у нас потемнение кожи от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солнечных лучей называется загаром, то у растений фотосинтезом. Без этого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ни одно растение жить не может.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Для них солнышко - это как пища.</w:t>
      </w:r>
      <w:r w:rsidRPr="0022487A">
        <w:rPr>
          <w:noProof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Без него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не происходит фотосинтеза, листочки не зеленеют, а желтеют.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Мы с ребятами решили проверить это. </w:t>
      </w:r>
    </w:p>
    <w:p w:rsidR="0047080A" w:rsidRPr="0022487A" w:rsidRDefault="0022487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3DF8DC5" wp14:editId="224E964F">
            <wp:simplePos x="0" y="0"/>
            <wp:positionH relativeFrom="column">
              <wp:posOffset>1556385</wp:posOffset>
            </wp:positionH>
            <wp:positionV relativeFrom="paragraph">
              <wp:posOffset>360680</wp:posOffset>
            </wp:positionV>
            <wp:extent cx="4370070" cy="2072005"/>
            <wp:effectExtent l="0" t="0" r="0" b="4445"/>
            <wp:wrapSquare wrapText="bothSides"/>
            <wp:docPr id="1" name="Рисунок 1" descr="C:\Users\Платонова Юлия\Desktop\иследовательская работа трова\20210511_0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тонова Юлия\Desktop\иследовательская работа трова\20210511_093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A" w:rsidRPr="0022487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И провели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</w:t>
      </w:r>
      <w:r w:rsidR="0047080A" w:rsidRPr="0022487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опыт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влияет ли цвет семечка на окраску </w:t>
      </w:r>
      <w:r w:rsidR="0047080A"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травы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r w:rsidRPr="002248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0AD3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проведения этого эксперимента мы взяли семена овса и пшеницы. </w:t>
      </w:r>
    </w:p>
    <w:p w:rsidR="008B4502" w:rsidRDefault="0000245C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24D1EC89" wp14:editId="246C0C61">
            <wp:simplePos x="0" y="0"/>
            <wp:positionH relativeFrom="column">
              <wp:posOffset>2490470</wp:posOffset>
            </wp:positionH>
            <wp:positionV relativeFrom="paragraph">
              <wp:posOffset>539750</wp:posOffset>
            </wp:positionV>
            <wp:extent cx="2232025" cy="1426845"/>
            <wp:effectExtent l="2540" t="0" r="0" b="0"/>
            <wp:wrapTight wrapText="bothSides">
              <wp:wrapPolygon edited="0">
                <wp:start x="25" y="21638"/>
                <wp:lineTo x="21410" y="21638"/>
                <wp:lineTo x="21410" y="298"/>
                <wp:lineTo x="25" y="298"/>
                <wp:lineTo x="25" y="21638"/>
              </wp:wrapPolygon>
            </wp:wrapTight>
            <wp:docPr id="3" name="Рисунок 3" descr="C:\Users\Платонова Юлия\Desktop\иследовательская работа трова\20210511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тонова Юлия\Desktop\иследовательская работа трова\20210511_094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02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5AF1913D" wp14:editId="005DAD67">
            <wp:simplePos x="0" y="0"/>
            <wp:positionH relativeFrom="column">
              <wp:posOffset>4056380</wp:posOffset>
            </wp:positionH>
            <wp:positionV relativeFrom="paragraph">
              <wp:posOffset>144145</wp:posOffset>
            </wp:positionV>
            <wp:extent cx="2304415" cy="1624330"/>
            <wp:effectExtent l="0" t="2857" r="0" b="0"/>
            <wp:wrapSquare wrapText="bothSides"/>
            <wp:docPr id="2" name="Рисунок 2" descr="C:\Users\Платонова Юлия\Desktop\иследовательская работа трова\20210511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тонова Юлия\Desktop\иследовательская работа трова\20210511_094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441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Раз</w:t>
      </w:r>
      <w:r w:rsidR="0022487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уж мы решили, что </w:t>
      </w:r>
      <w:r w:rsidR="0047080A"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 зеленая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потому что семена зеленого цвета, мы покрасили их </w:t>
      </w:r>
      <w:r w:rsidR="0022487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синий</w:t>
      </w:r>
      <w:r w:rsidR="0047080A"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22487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цвет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А ещё мы решили, что покрасим семена овса и пшеницы ещё и в </w:t>
      </w:r>
      <w:r w:rsidR="0047080A" w:rsidRPr="0022487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красный цвет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, а часть семян оставим простыми.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Все семена мы посадили в землю, полили и подписали. И стали ждать. </w:t>
      </w:r>
      <w:r w:rsidR="008B4502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86C5420" wp14:editId="1EE44FE8">
            <wp:extent cx="5940425" cy="2811420"/>
            <wp:effectExtent l="0" t="0" r="3175" b="8255"/>
            <wp:docPr id="4" name="Рисунок 4" descr="C:\Users\Платонова Юлия\Desktop\иследовательская работа трова\20210511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атонова Юлия\Desktop\иследовательская работа трова\20210511_105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0A" w:rsidRDefault="008B4502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0E7B4988" wp14:editId="2AC097A3">
            <wp:simplePos x="0" y="0"/>
            <wp:positionH relativeFrom="column">
              <wp:posOffset>3274695</wp:posOffset>
            </wp:positionH>
            <wp:positionV relativeFrom="paragraph">
              <wp:posOffset>63500</wp:posOffset>
            </wp:positionV>
            <wp:extent cx="2807335" cy="2286635"/>
            <wp:effectExtent l="0" t="0" r="0" b="0"/>
            <wp:wrapSquare wrapText="bothSides"/>
            <wp:docPr id="5" name="Рисунок 5" descr="C:\Users\Платонова Юлия\Desktop\иследовательская работа трова\20210517_1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латонова Юлия\Desktop\иследовательская работа трова\20210517_16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-1711" r="22672"/>
                    <a:stretch/>
                  </pic:blipFill>
                  <pic:spPr bwMode="auto">
                    <a:xfrm>
                      <a:off x="0" y="0"/>
                      <a:ext cx="280733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Вскоре появились ростки одинакового </w:t>
      </w:r>
      <w:r w:rsidR="0047080A"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зелёного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цвета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  <w:proofErr w:type="gramEnd"/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Значит, цвет семени не влияет на цвет листьев растений.</w:t>
      </w:r>
    </w:p>
    <w:p w:rsidR="0047080A" w:rsidRPr="0047080A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того, что бы проверить, влияет ли солнечный свет на цвет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травы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, один из</w:t>
      </w:r>
      <w:r w:rsidR="008B450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горшочков с семенами, мы поставили в темное место.</w:t>
      </w:r>
    </w:p>
    <w:p w:rsidR="0047080A" w:rsidRPr="0047080A" w:rsidRDefault="008B4502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5185A963" wp14:editId="0FC0249E">
            <wp:simplePos x="0" y="0"/>
            <wp:positionH relativeFrom="column">
              <wp:posOffset>3340100</wp:posOffset>
            </wp:positionH>
            <wp:positionV relativeFrom="paragraph">
              <wp:posOffset>354330</wp:posOffset>
            </wp:positionV>
            <wp:extent cx="2607945" cy="1790700"/>
            <wp:effectExtent l="8573" t="0" r="0" b="0"/>
            <wp:wrapSquare wrapText="bothSides"/>
            <wp:docPr id="6" name="Рисунок 6" descr="C:\Users\Платонова Юлия\Desktop\иследовательская работа трова\20210524_18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латонова Юлия\Desktop\иследовательская работа трова\20210524_184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79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Вскоре появились ростки жёлтого цвета. </w:t>
      </w:r>
    </w:p>
    <w:p w:rsidR="008B4502" w:rsidRDefault="008B4502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p w:rsidR="008B4502" w:rsidRDefault="008B4502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p w:rsidR="008B4502" w:rsidRDefault="008B4502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</w:p>
    <w:p w:rsidR="0047080A" w:rsidRPr="0000245C" w:rsidRDefault="0047080A" w:rsidP="00160A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 w:rsidRPr="0000245C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Заключение</w:t>
      </w:r>
      <w:r w:rsidRPr="0000245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bookmarkEnd w:id="0"/>
    <w:p w:rsidR="0047080A" w:rsidRPr="008B4502" w:rsidRDefault="0047080A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Значит,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 зеленая не потому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что семечко зеленое, – она зеленеет при свете, ей нужен свет. Это подтверждает наше второе предположение, что на цвет </w:t>
      </w:r>
      <w:r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травы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влияют природные условия, а именно свет.</w:t>
      </w:r>
      <w:r w:rsidR="008B4502" w:rsidRPr="008B4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4502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3EF31585" wp14:editId="0E8D57C7">
            <wp:simplePos x="0" y="0"/>
            <wp:positionH relativeFrom="column">
              <wp:posOffset>3740785</wp:posOffset>
            </wp:positionH>
            <wp:positionV relativeFrom="paragraph">
              <wp:posOffset>433070</wp:posOffset>
            </wp:positionV>
            <wp:extent cx="2917825" cy="1763395"/>
            <wp:effectExtent l="5715" t="0" r="2540" b="2540"/>
            <wp:wrapSquare wrapText="bothSides"/>
            <wp:docPr id="7" name="Рисунок 7" descr="C:\Users\Платонова Юлия\Desktop\иследовательская работа трова\20210520_11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латонова Юлия\Desktop\иследовательская работа трова\20210520_111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782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Многие люди не задумываются о том, что растения и даже обычная </w:t>
      </w:r>
      <w:r w:rsidR="0047080A" w:rsidRPr="0047080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трава</w:t>
      </w:r>
      <w:r w:rsidR="0047080A"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являются главным источником жизни на земле, без растений мы прожить не сможем. 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Вывод прост – берегите природу!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Давайте вместе Землю украшать,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Сажать сады, цветы сажать повсюду.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Давайте вместе Землю уважать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И относиться с нежностью, как к чуду!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Мы забываем, что она у нас одна –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Неповторимая, ранимая, живая.</w:t>
      </w:r>
    </w:p>
    <w:p w:rsidR="0047080A" w:rsidRP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Прекрасная</w:t>
      </w: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: хоть лето, хоть зима…</w:t>
      </w:r>
    </w:p>
    <w:p w:rsidR="0047080A" w:rsidRDefault="0047080A" w:rsidP="0000245C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7080A">
        <w:rPr>
          <w:rFonts w:ascii="Times New Roman" w:eastAsia="Times New Roman" w:hAnsi="Times New Roman" w:cs="Times New Roman"/>
          <w:sz w:val="36"/>
          <w:szCs w:val="36"/>
          <w:lang w:eastAsia="ru-RU"/>
        </w:rPr>
        <w:t>Она у нас одна, одна такая!</w:t>
      </w:r>
      <w:r w:rsidR="008B4502" w:rsidRPr="008B4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00245C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54F129CB" wp14:editId="42DD2EB5">
            <wp:simplePos x="0" y="0"/>
            <wp:positionH relativeFrom="column">
              <wp:posOffset>162560</wp:posOffset>
            </wp:positionH>
            <wp:positionV relativeFrom="paragraph">
              <wp:posOffset>60325</wp:posOffset>
            </wp:positionV>
            <wp:extent cx="5327650" cy="2526030"/>
            <wp:effectExtent l="0" t="0" r="6350" b="7620"/>
            <wp:wrapSquare wrapText="bothSides"/>
            <wp:docPr id="8" name="Рисунок 8" descr="C:\Users\Платонова Юлия\Desktop\иследовательская работа трова\20210521_1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латонова Юлия\Desktop\иследовательская работа трова\20210521_102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0AD3" w:rsidRDefault="00160AD3" w:rsidP="00470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160AD3" w:rsidSect="00160AD3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0345"/>
    <w:multiLevelType w:val="multilevel"/>
    <w:tmpl w:val="3AB8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897EEC"/>
    <w:multiLevelType w:val="multilevel"/>
    <w:tmpl w:val="F0CC8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95A81"/>
    <w:multiLevelType w:val="multilevel"/>
    <w:tmpl w:val="914C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D5197"/>
    <w:multiLevelType w:val="multilevel"/>
    <w:tmpl w:val="C58A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F2D88"/>
    <w:multiLevelType w:val="multilevel"/>
    <w:tmpl w:val="F296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004C8"/>
    <w:multiLevelType w:val="multilevel"/>
    <w:tmpl w:val="3ED6F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E0E67"/>
    <w:multiLevelType w:val="multilevel"/>
    <w:tmpl w:val="4F60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960B9B"/>
    <w:multiLevelType w:val="multilevel"/>
    <w:tmpl w:val="FC421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E3485F"/>
    <w:multiLevelType w:val="multilevel"/>
    <w:tmpl w:val="3C34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412908"/>
    <w:multiLevelType w:val="multilevel"/>
    <w:tmpl w:val="83D0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5402E3"/>
    <w:multiLevelType w:val="multilevel"/>
    <w:tmpl w:val="CBC01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C54449"/>
    <w:multiLevelType w:val="multilevel"/>
    <w:tmpl w:val="EFFA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6F3BCD"/>
    <w:multiLevelType w:val="multilevel"/>
    <w:tmpl w:val="C352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781CF2"/>
    <w:multiLevelType w:val="multilevel"/>
    <w:tmpl w:val="3320C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2265EA"/>
    <w:multiLevelType w:val="multilevel"/>
    <w:tmpl w:val="1092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6527D0"/>
    <w:multiLevelType w:val="multilevel"/>
    <w:tmpl w:val="06B46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241448"/>
    <w:multiLevelType w:val="multilevel"/>
    <w:tmpl w:val="9C60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C108E9"/>
    <w:multiLevelType w:val="multilevel"/>
    <w:tmpl w:val="E620F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BE5DD2"/>
    <w:multiLevelType w:val="multilevel"/>
    <w:tmpl w:val="38FED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A523BB"/>
    <w:multiLevelType w:val="multilevel"/>
    <w:tmpl w:val="D6C6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510DE7"/>
    <w:multiLevelType w:val="multilevel"/>
    <w:tmpl w:val="F712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4607B6"/>
    <w:multiLevelType w:val="multilevel"/>
    <w:tmpl w:val="19FC2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DC2BDA"/>
    <w:multiLevelType w:val="multilevel"/>
    <w:tmpl w:val="F7842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3"/>
  </w:num>
  <w:num w:numId="3">
    <w:abstractNumId w:val="9"/>
  </w:num>
  <w:num w:numId="4">
    <w:abstractNumId w:val="17"/>
  </w:num>
  <w:num w:numId="5">
    <w:abstractNumId w:val="20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16"/>
  </w:num>
  <w:num w:numId="11">
    <w:abstractNumId w:val="14"/>
  </w:num>
  <w:num w:numId="12">
    <w:abstractNumId w:val="1"/>
  </w:num>
  <w:num w:numId="13">
    <w:abstractNumId w:val="2"/>
  </w:num>
  <w:num w:numId="14">
    <w:abstractNumId w:val="10"/>
  </w:num>
  <w:num w:numId="15">
    <w:abstractNumId w:val="11"/>
  </w:num>
  <w:num w:numId="16">
    <w:abstractNumId w:val="22"/>
  </w:num>
  <w:num w:numId="17">
    <w:abstractNumId w:val="18"/>
  </w:num>
  <w:num w:numId="18">
    <w:abstractNumId w:val="0"/>
  </w:num>
  <w:num w:numId="19">
    <w:abstractNumId w:val="21"/>
  </w:num>
  <w:num w:numId="20">
    <w:abstractNumId w:val="3"/>
  </w:num>
  <w:num w:numId="21">
    <w:abstractNumId w:val="5"/>
  </w:num>
  <w:num w:numId="22">
    <w:abstractNumId w:val="1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80A"/>
    <w:rsid w:val="0000245C"/>
    <w:rsid w:val="00160AD3"/>
    <w:rsid w:val="0022487A"/>
    <w:rsid w:val="0047080A"/>
    <w:rsid w:val="008B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08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08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708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08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08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708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7080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7080A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708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7080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708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708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ogin">
    <w:name w:val="login"/>
    <w:basedOn w:val="a0"/>
    <w:rsid w:val="0047080A"/>
  </w:style>
  <w:style w:type="character" w:customStyle="1" w:styleId="mymessages">
    <w:name w:val="my_messages"/>
    <w:basedOn w:val="a0"/>
    <w:rsid w:val="0047080A"/>
  </w:style>
  <w:style w:type="paragraph" w:customStyle="1" w:styleId="headline">
    <w:name w:val="headline"/>
    <w:basedOn w:val="a"/>
    <w:rsid w:val="0047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7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080A"/>
    <w:rPr>
      <w:b/>
      <w:bCs/>
    </w:rPr>
  </w:style>
  <w:style w:type="character" w:customStyle="1" w:styleId="fafiledesc">
    <w:name w:val="fa_file_desc"/>
    <w:basedOn w:val="a0"/>
    <w:rsid w:val="0047080A"/>
  </w:style>
  <w:style w:type="character" w:customStyle="1" w:styleId="olink">
    <w:name w:val="olink"/>
    <w:basedOn w:val="a0"/>
    <w:rsid w:val="0047080A"/>
  </w:style>
  <w:style w:type="character" w:customStyle="1" w:styleId="cmmdate">
    <w:name w:val="cmm_date"/>
    <w:basedOn w:val="a0"/>
    <w:rsid w:val="0047080A"/>
  </w:style>
  <w:style w:type="character" w:customStyle="1" w:styleId="big">
    <w:name w:val="big"/>
    <w:basedOn w:val="a0"/>
    <w:rsid w:val="0047080A"/>
  </w:style>
  <w:style w:type="paragraph" w:styleId="a7">
    <w:name w:val="Balloon Text"/>
    <w:basedOn w:val="a"/>
    <w:link w:val="a8"/>
    <w:uiPriority w:val="99"/>
    <w:semiHidden/>
    <w:unhideWhenUsed/>
    <w:rsid w:val="0047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0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08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08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7080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08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08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7080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7080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7080A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7080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7080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7080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708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login">
    <w:name w:val="login"/>
    <w:basedOn w:val="a0"/>
    <w:rsid w:val="0047080A"/>
  </w:style>
  <w:style w:type="character" w:customStyle="1" w:styleId="mymessages">
    <w:name w:val="my_messages"/>
    <w:basedOn w:val="a0"/>
    <w:rsid w:val="0047080A"/>
  </w:style>
  <w:style w:type="paragraph" w:customStyle="1" w:styleId="headline">
    <w:name w:val="headline"/>
    <w:basedOn w:val="a"/>
    <w:rsid w:val="0047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70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7080A"/>
    <w:rPr>
      <w:b/>
      <w:bCs/>
    </w:rPr>
  </w:style>
  <w:style w:type="character" w:customStyle="1" w:styleId="fafiledesc">
    <w:name w:val="fa_file_desc"/>
    <w:basedOn w:val="a0"/>
    <w:rsid w:val="0047080A"/>
  </w:style>
  <w:style w:type="character" w:customStyle="1" w:styleId="olink">
    <w:name w:val="olink"/>
    <w:basedOn w:val="a0"/>
    <w:rsid w:val="0047080A"/>
  </w:style>
  <w:style w:type="character" w:customStyle="1" w:styleId="cmmdate">
    <w:name w:val="cmm_date"/>
    <w:basedOn w:val="a0"/>
    <w:rsid w:val="0047080A"/>
  </w:style>
  <w:style w:type="character" w:customStyle="1" w:styleId="big">
    <w:name w:val="big"/>
    <w:basedOn w:val="a0"/>
    <w:rsid w:val="0047080A"/>
  </w:style>
  <w:style w:type="paragraph" w:styleId="a7">
    <w:name w:val="Balloon Text"/>
    <w:basedOn w:val="a"/>
    <w:link w:val="a8"/>
    <w:uiPriority w:val="99"/>
    <w:semiHidden/>
    <w:unhideWhenUsed/>
    <w:rsid w:val="0047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0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4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73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65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1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48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0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49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0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42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9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11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44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05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11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80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10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2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53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4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8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20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52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51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7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13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025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7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4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885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9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53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5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6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5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11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47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55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162377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206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4744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29185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1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162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10739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01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9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7877244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53453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52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1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0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0526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016959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394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2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4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84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31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23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07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65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56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1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19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480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9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7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6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76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39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68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30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73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70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6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0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6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8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2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8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25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75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00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5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62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0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08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27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82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91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4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4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7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9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61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7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06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67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05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13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40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1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2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50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5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60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8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37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55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11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74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393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63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92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4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594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821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20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9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7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23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6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57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59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73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61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034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07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84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1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73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245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32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90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26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77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8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6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77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26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871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25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23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43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50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194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46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7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32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3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2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0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76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8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50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77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999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1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Юлия</dc:creator>
  <cp:lastModifiedBy>Платонова Юлия</cp:lastModifiedBy>
  <cp:revision>3</cp:revision>
  <cp:lastPrinted>2021-05-24T17:53:00Z</cp:lastPrinted>
  <dcterms:created xsi:type="dcterms:W3CDTF">2021-05-23T16:33:00Z</dcterms:created>
  <dcterms:modified xsi:type="dcterms:W3CDTF">2024-01-15T08:39:00Z</dcterms:modified>
</cp:coreProperties>
</file>