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9AC83" w14:textId="77777777" w:rsidR="004F0343" w:rsidRPr="008216DF" w:rsidRDefault="004F0343" w:rsidP="001111FB">
      <w:pPr>
        <w:jc w:val="both"/>
        <w:rPr>
          <w:b/>
        </w:rPr>
      </w:pPr>
      <w:bookmarkStart w:id="0" w:name="_GoBack"/>
      <w:bookmarkEnd w:id="0"/>
    </w:p>
    <w:tbl>
      <w:tblPr>
        <w:tblW w:w="9294" w:type="dxa"/>
        <w:tblLook w:val="04A0" w:firstRow="1" w:lastRow="0" w:firstColumn="1" w:lastColumn="0" w:noHBand="0" w:noVBand="1"/>
      </w:tblPr>
      <w:tblGrid>
        <w:gridCol w:w="4647"/>
        <w:gridCol w:w="4647"/>
      </w:tblGrid>
      <w:tr w:rsidR="00FA5359" w:rsidRPr="00FA5359" w14:paraId="01ECA639" w14:textId="77777777" w:rsidTr="00043781">
        <w:trPr>
          <w:trHeight w:val="4452"/>
        </w:trPr>
        <w:tc>
          <w:tcPr>
            <w:tcW w:w="4647" w:type="dxa"/>
          </w:tcPr>
          <w:p w14:paraId="65ABF4CE" w14:textId="77777777" w:rsidR="004F0343" w:rsidRPr="00FA5359" w:rsidRDefault="00BF55B1" w:rsidP="00D50DB6">
            <w:pPr>
              <w:tabs>
                <w:tab w:val="left" w:pos="5985"/>
              </w:tabs>
              <w:jc w:val="center"/>
              <w:rPr>
                <w:rFonts w:ascii="Cambria" w:hAnsi="Cambria"/>
              </w:rPr>
            </w:pPr>
            <w:r w:rsidRPr="00FA5359">
              <w:rPr>
                <w:rFonts w:ascii="Cambria" w:hAnsi="Cambria"/>
                <w:noProof/>
                <w:lang w:eastAsia="fr-FR"/>
              </w:rPr>
              <w:drawing>
                <wp:inline distT="0" distB="0" distL="0" distR="0" wp14:anchorId="1D4A1016" wp14:editId="3D57D277">
                  <wp:extent cx="1587500" cy="2108200"/>
                  <wp:effectExtent l="0" t="0" r="0" b="0"/>
                  <wp:docPr id="1" name="Image 1" descr="Logo D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SD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500" cy="2108200"/>
                          </a:xfrm>
                          <a:prstGeom prst="rect">
                            <a:avLst/>
                          </a:prstGeom>
                          <a:noFill/>
                          <a:ln>
                            <a:noFill/>
                          </a:ln>
                        </pic:spPr>
                      </pic:pic>
                    </a:graphicData>
                  </a:graphic>
                </wp:inline>
              </w:drawing>
            </w:r>
          </w:p>
          <w:p w14:paraId="10DB6D2A" w14:textId="77777777" w:rsidR="004F0343" w:rsidRPr="00FA5359" w:rsidRDefault="004F0343" w:rsidP="001111FB">
            <w:pPr>
              <w:jc w:val="both"/>
              <w:rPr>
                <w:rFonts w:ascii="Cambria" w:hAnsi="Cambria"/>
              </w:rPr>
            </w:pPr>
          </w:p>
          <w:p w14:paraId="4CF78E11" w14:textId="566197D0" w:rsidR="004F0343" w:rsidRPr="00FA5359" w:rsidRDefault="00B5609F" w:rsidP="00EE5785">
            <w:pPr>
              <w:pStyle w:val="Style5"/>
              <w:adjustRightInd/>
              <w:spacing w:before="72"/>
              <w:ind w:left="426"/>
              <w:jc w:val="center"/>
              <w:rPr>
                <w:rStyle w:val="CharacterStyle1"/>
                <w:rFonts w:ascii="Cambria" w:hAnsi="Cambria"/>
                <w:sz w:val="32"/>
                <w:szCs w:val="32"/>
              </w:rPr>
            </w:pPr>
            <w:r w:rsidRPr="00FA5359">
              <w:rPr>
                <w:rStyle w:val="CharacterStyle1"/>
                <w:rFonts w:ascii="Cambria" w:hAnsi="Cambria"/>
                <w:sz w:val="32"/>
                <w:szCs w:val="32"/>
              </w:rPr>
              <w:t>2</w:t>
            </w:r>
            <w:r>
              <w:rPr>
                <w:rStyle w:val="CharacterStyle1"/>
                <w:rFonts w:ascii="Cambria" w:hAnsi="Cambria"/>
                <w:sz w:val="32"/>
                <w:szCs w:val="32"/>
              </w:rPr>
              <w:t>1</w:t>
            </w:r>
            <w:r w:rsidRPr="00FA5359">
              <w:rPr>
                <w:rStyle w:val="CharacterStyle1"/>
                <w:rFonts w:ascii="Cambria" w:hAnsi="Cambria"/>
                <w:sz w:val="32"/>
                <w:szCs w:val="32"/>
                <w:vertAlign w:val="superscript"/>
              </w:rPr>
              <w:t>ème</w:t>
            </w:r>
            <w:r w:rsidRPr="00FA5359">
              <w:rPr>
                <w:rStyle w:val="CharacterStyle1"/>
                <w:rFonts w:ascii="Cambria" w:hAnsi="Cambria"/>
                <w:sz w:val="32"/>
                <w:szCs w:val="32"/>
              </w:rPr>
              <w:t xml:space="preserve"> </w:t>
            </w:r>
            <w:r w:rsidR="004F0343" w:rsidRPr="00FA5359">
              <w:rPr>
                <w:rStyle w:val="CharacterStyle1"/>
                <w:rFonts w:ascii="Cambria" w:hAnsi="Cambria"/>
                <w:sz w:val="32"/>
                <w:szCs w:val="32"/>
              </w:rPr>
              <w:t>circonscription</w:t>
            </w:r>
            <w:r w:rsidR="004F0343" w:rsidRPr="00FA5359">
              <w:rPr>
                <w:rStyle w:val="CharacterStyle1"/>
                <w:rFonts w:ascii="Cambria" w:hAnsi="Cambria"/>
                <w:sz w:val="32"/>
                <w:szCs w:val="32"/>
              </w:rPr>
              <w:br/>
            </w:r>
            <w:r>
              <w:rPr>
                <w:rStyle w:val="CharacterStyle1"/>
                <w:rFonts w:ascii="Cambria" w:hAnsi="Cambria"/>
                <w:sz w:val="32"/>
                <w:szCs w:val="32"/>
              </w:rPr>
              <w:t>2</w:t>
            </w:r>
            <w:r w:rsidR="004F0343" w:rsidRPr="00FA5359">
              <w:rPr>
                <w:rStyle w:val="CharacterStyle1"/>
                <w:rFonts w:ascii="Cambria" w:hAnsi="Cambria"/>
                <w:sz w:val="32"/>
                <w:szCs w:val="32"/>
              </w:rPr>
              <w:t xml:space="preserve">4, Avenue </w:t>
            </w:r>
            <w:r>
              <w:rPr>
                <w:rStyle w:val="CharacterStyle1"/>
                <w:rFonts w:ascii="Cambria" w:hAnsi="Cambria"/>
                <w:sz w:val="32"/>
                <w:szCs w:val="32"/>
              </w:rPr>
              <w:t>Jeanne d’ARC</w:t>
            </w:r>
            <w:r w:rsidR="004F0343" w:rsidRPr="00FA5359">
              <w:rPr>
                <w:rStyle w:val="CharacterStyle1"/>
                <w:rFonts w:ascii="Cambria" w:hAnsi="Cambria"/>
                <w:sz w:val="32"/>
                <w:szCs w:val="32"/>
              </w:rPr>
              <w:br/>
            </w:r>
            <w:r w:rsidRPr="00FA5359">
              <w:rPr>
                <w:rStyle w:val="CharacterStyle1"/>
                <w:rFonts w:ascii="Cambria" w:hAnsi="Cambria"/>
                <w:sz w:val="32"/>
                <w:szCs w:val="32"/>
              </w:rPr>
              <w:t>92</w:t>
            </w:r>
            <w:r>
              <w:rPr>
                <w:rStyle w:val="CharacterStyle1"/>
                <w:rFonts w:ascii="Cambria" w:hAnsi="Cambria"/>
                <w:sz w:val="32"/>
                <w:szCs w:val="32"/>
              </w:rPr>
              <w:t xml:space="preserve"> 160</w:t>
            </w:r>
            <w:r w:rsidRPr="00FA5359">
              <w:rPr>
                <w:rStyle w:val="CharacterStyle1"/>
                <w:rFonts w:ascii="Cambria" w:hAnsi="Cambria"/>
                <w:sz w:val="32"/>
                <w:szCs w:val="32"/>
              </w:rPr>
              <w:t xml:space="preserve"> </w:t>
            </w:r>
            <w:r>
              <w:rPr>
                <w:rStyle w:val="CharacterStyle1"/>
                <w:rFonts w:ascii="Cambria" w:hAnsi="Cambria"/>
                <w:sz w:val="32"/>
                <w:szCs w:val="32"/>
              </w:rPr>
              <w:t>Antony</w:t>
            </w:r>
          </w:p>
          <w:p w14:paraId="501209A7" w14:textId="77777777" w:rsidR="004F0343" w:rsidRPr="00FA5359" w:rsidRDefault="004F0343" w:rsidP="001111FB">
            <w:pPr>
              <w:jc w:val="both"/>
              <w:rPr>
                <w:rFonts w:ascii="Cambria" w:hAnsi="Cambria"/>
              </w:rPr>
            </w:pPr>
          </w:p>
        </w:tc>
        <w:tc>
          <w:tcPr>
            <w:tcW w:w="4647" w:type="dxa"/>
          </w:tcPr>
          <w:p w14:paraId="5F091F96" w14:textId="77777777" w:rsidR="004F0343" w:rsidRPr="00FA5359" w:rsidRDefault="004F0343" w:rsidP="001111FB">
            <w:pPr>
              <w:tabs>
                <w:tab w:val="left" w:pos="5985"/>
              </w:tabs>
              <w:jc w:val="both"/>
              <w:rPr>
                <w:rFonts w:ascii="Cambria" w:hAnsi="Cambria"/>
              </w:rPr>
            </w:pPr>
          </w:p>
          <w:p w14:paraId="7C0DA81D" w14:textId="77777777" w:rsidR="004F0343" w:rsidRPr="00FA5359" w:rsidRDefault="00D67D49" w:rsidP="00D50DB6">
            <w:pPr>
              <w:tabs>
                <w:tab w:val="left" w:pos="5985"/>
              </w:tabs>
              <w:jc w:val="center"/>
              <w:rPr>
                <w:rFonts w:ascii="Cambria" w:hAnsi="Cambria"/>
              </w:rPr>
            </w:pPr>
            <w:r>
              <w:rPr>
                <w:rFonts w:ascii="Cambria" w:hAnsi="Cambria"/>
                <w:noProof/>
                <w:lang w:eastAsia="fr-FR"/>
              </w:rPr>
              <w:drawing>
                <wp:anchor distT="0" distB="0" distL="114300" distR="114300" simplePos="0" relativeHeight="251688960" behindDoc="1" locked="0" layoutInCell="1" allowOverlap="1" wp14:anchorId="7D2460AE" wp14:editId="779DFCB4">
                  <wp:simplePos x="0" y="0"/>
                  <wp:positionH relativeFrom="column">
                    <wp:posOffset>-764540</wp:posOffset>
                  </wp:positionH>
                  <wp:positionV relativeFrom="paragraph">
                    <wp:posOffset>635000</wp:posOffset>
                  </wp:positionV>
                  <wp:extent cx="1257300" cy="533400"/>
                  <wp:effectExtent l="0" t="0" r="0" b="0"/>
                  <wp:wrapNone/>
                  <wp:docPr id="226" name="Image 226"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new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5B1">
              <w:rPr>
                <w:noProof/>
                <w:lang w:eastAsia="fr-FR"/>
              </w:rPr>
              <w:drawing>
                <wp:inline distT="0" distB="0" distL="0" distR="0" wp14:anchorId="033208F2" wp14:editId="318DEB28">
                  <wp:extent cx="1727200" cy="2000250"/>
                  <wp:effectExtent l="0" t="0" r="0" b="0"/>
                  <wp:docPr id="2" name="Image 2" descr="Logo Vallé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allée Su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200" cy="2000250"/>
                          </a:xfrm>
                          <a:prstGeom prst="rect">
                            <a:avLst/>
                          </a:prstGeom>
                          <a:noFill/>
                          <a:ln>
                            <a:noFill/>
                          </a:ln>
                        </pic:spPr>
                      </pic:pic>
                    </a:graphicData>
                  </a:graphic>
                </wp:inline>
              </w:drawing>
            </w:r>
          </w:p>
          <w:p w14:paraId="32F74C95" w14:textId="77777777" w:rsidR="004F0343" w:rsidRPr="00FA5359" w:rsidRDefault="004F0343" w:rsidP="001111FB">
            <w:pPr>
              <w:jc w:val="both"/>
              <w:rPr>
                <w:rFonts w:ascii="Cambria" w:hAnsi="Cambria"/>
              </w:rPr>
            </w:pPr>
          </w:p>
          <w:p w14:paraId="7A86856B" w14:textId="7014F690" w:rsidR="004F0343" w:rsidRPr="00DF6AF9" w:rsidRDefault="004F0343" w:rsidP="00406624">
            <w:pPr>
              <w:rPr>
                <w:rFonts w:ascii="Cambria" w:hAnsi="Cambria"/>
                <w:sz w:val="32"/>
                <w:szCs w:val="24"/>
              </w:rPr>
            </w:pPr>
            <w:r w:rsidRPr="00FA5359">
              <w:rPr>
                <w:rStyle w:val="CharacterStyle1"/>
                <w:rFonts w:ascii="Cambria" w:hAnsi="Cambria"/>
                <w:sz w:val="32"/>
              </w:rPr>
              <w:t xml:space="preserve">Communauté d’agglomération </w:t>
            </w:r>
            <w:r w:rsidR="00F04372">
              <w:rPr>
                <w:rStyle w:val="CharacterStyle1"/>
                <w:rFonts w:ascii="Cambria" w:hAnsi="Cambria"/>
                <w:sz w:val="32"/>
              </w:rPr>
              <w:t>Vallée Sud Grand Paris</w:t>
            </w:r>
            <w:r w:rsidR="00DF6AF9">
              <w:rPr>
                <w:rStyle w:val="CharacterStyle1"/>
                <w:rFonts w:ascii="Cambria" w:hAnsi="Cambria"/>
                <w:sz w:val="32"/>
              </w:rPr>
              <w:br/>
              <w:t>Piscine</w:t>
            </w:r>
            <w:r w:rsidR="00515C4C">
              <w:rPr>
                <w:rStyle w:val="CharacterStyle1"/>
                <w:rFonts w:ascii="Cambria" w:hAnsi="Cambria"/>
                <w:sz w:val="32"/>
              </w:rPr>
              <w:t>s d’Antony</w:t>
            </w:r>
            <w:r w:rsidR="00DF6AF9">
              <w:rPr>
                <w:rStyle w:val="CharacterStyle1"/>
                <w:rFonts w:ascii="Cambria" w:hAnsi="Cambria"/>
                <w:sz w:val="32"/>
              </w:rPr>
              <w:br/>
            </w:r>
            <w:r w:rsidRPr="00FA5359">
              <w:rPr>
                <w:rStyle w:val="CharacterStyle1"/>
                <w:rFonts w:ascii="Cambria" w:hAnsi="Cambria"/>
                <w:sz w:val="32"/>
              </w:rPr>
              <w:t>92</w:t>
            </w:r>
            <w:r w:rsidR="00515C4C">
              <w:rPr>
                <w:rStyle w:val="CharacterStyle1"/>
                <w:rFonts w:ascii="Cambria" w:hAnsi="Cambria"/>
                <w:sz w:val="32"/>
              </w:rPr>
              <w:t>1</w:t>
            </w:r>
            <w:r w:rsidR="00DF6AF9">
              <w:rPr>
                <w:rStyle w:val="CharacterStyle1"/>
                <w:rFonts w:ascii="Cambria" w:hAnsi="Cambria"/>
                <w:sz w:val="32"/>
              </w:rPr>
              <w:t xml:space="preserve">60 </w:t>
            </w:r>
            <w:r w:rsidR="00515C4C">
              <w:rPr>
                <w:rStyle w:val="CharacterStyle1"/>
                <w:rFonts w:ascii="Cambria" w:hAnsi="Cambria"/>
                <w:sz w:val="32"/>
              </w:rPr>
              <w:t>Antony</w:t>
            </w:r>
          </w:p>
          <w:p w14:paraId="15B95488" w14:textId="77777777" w:rsidR="004F0343" w:rsidRPr="00FA5359" w:rsidRDefault="004F0343" w:rsidP="001111FB">
            <w:pPr>
              <w:jc w:val="both"/>
              <w:rPr>
                <w:rFonts w:ascii="Cambria" w:hAnsi="Cambria"/>
              </w:rPr>
            </w:pPr>
          </w:p>
        </w:tc>
      </w:tr>
    </w:tbl>
    <w:p w14:paraId="6EB190C0" w14:textId="77777777" w:rsidR="00BA6E8D" w:rsidRDefault="00BA6E8D" w:rsidP="001111FB">
      <w:pPr>
        <w:tabs>
          <w:tab w:val="left" w:pos="5985"/>
        </w:tabs>
        <w:jc w:val="both"/>
        <w:rPr>
          <w:rFonts w:ascii="Cambria" w:hAnsi="Cambria"/>
        </w:rPr>
      </w:pPr>
    </w:p>
    <w:p w14:paraId="2D0B10DC" w14:textId="77777777" w:rsidR="00B333DF" w:rsidRDefault="00B333DF" w:rsidP="001111FB">
      <w:pPr>
        <w:tabs>
          <w:tab w:val="left" w:pos="5985"/>
        </w:tabs>
        <w:jc w:val="both"/>
        <w:rPr>
          <w:rFonts w:ascii="Cambria" w:hAnsi="Cambria"/>
        </w:rPr>
      </w:pPr>
    </w:p>
    <w:p w14:paraId="1C92A31D" w14:textId="77777777" w:rsidR="00B333DF" w:rsidRPr="00036F3C" w:rsidRDefault="00B333DF" w:rsidP="001111FB">
      <w:pPr>
        <w:tabs>
          <w:tab w:val="left" w:pos="5985"/>
        </w:tabs>
        <w:jc w:val="both"/>
        <w:rPr>
          <w:rFonts w:ascii="Cambria" w:hAnsi="Cambria"/>
        </w:rPr>
      </w:pPr>
    </w:p>
    <w:p w14:paraId="4C4EF88A" w14:textId="77777777" w:rsidR="00BB3361" w:rsidRPr="00036F3C" w:rsidRDefault="00BB3361" w:rsidP="001111FB">
      <w:pPr>
        <w:jc w:val="both"/>
        <w:rPr>
          <w:rFonts w:ascii="Cambria" w:hAnsi="Cambria"/>
        </w:rPr>
      </w:pPr>
    </w:p>
    <w:p w14:paraId="0CA19EDA" w14:textId="77777777" w:rsidR="00BA6E8D" w:rsidRDefault="00BF55B1" w:rsidP="00EE5785">
      <w:pPr>
        <w:pStyle w:val="Style2"/>
        <w:spacing w:line="480" w:lineRule="auto"/>
        <w:jc w:val="center"/>
        <w:rPr>
          <w:rFonts w:ascii="Cambria" w:hAnsi="Cambria"/>
          <w:b/>
          <w:bCs/>
          <w:color w:val="000000"/>
          <w:w w:val="103"/>
          <w:sz w:val="72"/>
          <w:szCs w:val="72"/>
        </w:rPr>
      </w:pPr>
      <w:r w:rsidRPr="004F0343">
        <w:rPr>
          <w:rFonts w:ascii="Cambria" w:hAnsi="Cambria"/>
          <w:noProof/>
          <w:color w:val="000000"/>
          <w:sz w:val="72"/>
          <w:szCs w:val="72"/>
          <w:lang w:eastAsia="fr-FR"/>
        </w:rPr>
        <mc:AlternateContent>
          <mc:Choice Requires="wps">
            <w:drawing>
              <wp:anchor distT="0" distB="0" distL="0" distR="0" simplePos="0" relativeHeight="251627520" behindDoc="0" locked="0" layoutInCell="0" allowOverlap="1" wp14:anchorId="5DD4053F" wp14:editId="29DA216C">
                <wp:simplePos x="0" y="0"/>
                <wp:positionH relativeFrom="page">
                  <wp:posOffset>7378700</wp:posOffset>
                </wp:positionH>
                <wp:positionV relativeFrom="page">
                  <wp:posOffset>15240</wp:posOffset>
                </wp:positionV>
                <wp:extent cx="134620" cy="139700"/>
                <wp:effectExtent l="0" t="0" r="1905" b="0"/>
                <wp:wrapSquare wrapText="bothSides"/>
                <wp:docPr id="22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FD69" w14:textId="77777777" w:rsidR="005979BD" w:rsidRDefault="005979BD" w:rsidP="00BA6E8D">
                            <w:pPr>
                              <w:pStyle w:val="Style5"/>
                              <w:adjustRightInd/>
                              <w:spacing w:line="139" w:lineRule="auto"/>
                              <w:jc w:val="center"/>
                              <w:rPr>
                                <w:rStyle w:val="CharacterStyle1"/>
                                <w:rFonts w:ascii="Bookman Old Style" w:hAnsi="Bookman Old Style" w:cs="Bookman Old Style"/>
                                <w:color w:val="666666"/>
                                <w:spacing w:val="-59"/>
                                <w:sz w:val="32"/>
                                <w:szCs w:val="32"/>
                                <w:lang w:val="en-US"/>
                              </w:rPr>
                            </w:pPr>
                            <w:r>
                              <w:rPr>
                                <w:rStyle w:val="CharacterStyle1"/>
                                <w:rFonts w:ascii="Bookman Old Style" w:hAnsi="Bookman Old Style" w:cs="Bookman Old Style"/>
                                <w:color w:val="666666"/>
                                <w:spacing w:val="-59"/>
                                <w:sz w:val="32"/>
                                <w:szCs w:val="32"/>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4053F" id="_x0000_t202" coordsize="21600,21600" o:spt="202" path="m,l,21600r21600,l21600,xe">
                <v:stroke joinstyle="miter"/>
                <v:path gradientshapeok="t" o:connecttype="rect"/>
              </v:shapetype>
              <v:shape id="Text Box 179" o:spid="_x0000_s1026" type="#_x0000_t202" style="position:absolute;left:0;text-align:left;margin-left:581pt;margin-top:1.2pt;width:10.6pt;height:1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" o:allowincell="f" filled="f" stroked="f">
                <v:textbox inset="0,0,0,0">
                  <w:txbxContent>
                    <w:p w14:paraId="5D35FD69" w14:textId="77777777" w:rsidR="005979BD" w:rsidRDefault="005979BD" w:rsidP="00BA6E8D">
                      <w:pPr>
                        <w:pStyle w:val="Style5"/>
                        <w:adjustRightInd/>
                        <w:spacing w:line="139" w:lineRule="auto"/>
                        <w:jc w:val="center"/>
                        <w:rPr>
                          <w:rStyle w:val="CharacterStyle1"/>
                          <w:rFonts w:ascii="Bookman Old Style" w:hAnsi="Bookman Old Style" w:cs="Bookman Old Style"/>
                          <w:color w:val="666666"/>
                          <w:spacing w:val="-59"/>
                          <w:sz w:val="32"/>
                          <w:szCs w:val="32"/>
                          <w:lang w:val="en-US"/>
                        </w:rPr>
                      </w:pPr>
                      <w:r>
                        <w:rPr>
                          <w:rStyle w:val="CharacterStyle1"/>
                          <w:rFonts w:ascii="Bookman Old Style" w:hAnsi="Bookman Old Style" w:cs="Bookman Old Style"/>
                          <w:color w:val="666666"/>
                          <w:spacing w:val="-59"/>
                          <w:sz w:val="32"/>
                          <w:szCs w:val="32"/>
                          <w:lang w:val="en-US"/>
                        </w:rPr>
                        <w:t>1</w:t>
                      </w:r>
                    </w:p>
                  </w:txbxContent>
                </v:textbox>
                <w10:wrap type="square" anchorx="page" anchory="page"/>
              </v:shape>
            </w:pict>
          </mc:Fallback>
        </mc:AlternateContent>
      </w:r>
      <w:r w:rsidR="00BA6E8D" w:rsidRPr="004F0343">
        <w:rPr>
          <w:rFonts w:ascii="Cambria" w:hAnsi="Cambria"/>
          <w:b/>
          <w:bCs/>
          <w:color w:val="000000"/>
          <w:w w:val="101"/>
          <w:sz w:val="72"/>
          <w:szCs w:val="72"/>
        </w:rPr>
        <w:t xml:space="preserve">PROJET </w:t>
      </w:r>
      <w:r w:rsidR="00BA6E8D" w:rsidRPr="004F0343">
        <w:rPr>
          <w:rFonts w:ascii="Cambria" w:hAnsi="Cambria"/>
          <w:b/>
          <w:bCs/>
          <w:color w:val="000000"/>
          <w:w w:val="103"/>
          <w:sz w:val="72"/>
          <w:szCs w:val="72"/>
        </w:rPr>
        <w:t>PEDAGOGIQUE</w:t>
      </w:r>
    </w:p>
    <w:p w14:paraId="2F57C712" w14:textId="47708FE5" w:rsidR="00DF6AF9" w:rsidRDefault="00515C4C" w:rsidP="00DF6AF9">
      <w:pPr>
        <w:pStyle w:val="Style2"/>
        <w:jc w:val="center"/>
        <w:rPr>
          <w:rFonts w:ascii="Cambria" w:hAnsi="Cambria"/>
          <w:b/>
          <w:bCs/>
          <w:color w:val="000000"/>
          <w:w w:val="103"/>
          <w:sz w:val="72"/>
          <w:szCs w:val="72"/>
        </w:rPr>
      </w:pPr>
      <w:r>
        <w:rPr>
          <w:rFonts w:ascii="Cambria" w:hAnsi="Cambria"/>
          <w:b/>
          <w:bCs/>
          <w:color w:val="000000"/>
          <w:w w:val="103"/>
          <w:sz w:val="72"/>
          <w:szCs w:val="72"/>
        </w:rPr>
        <w:t>CENTRE AQUATIQUE PAJEAUD ET PISCINE LIONEL TERRAY</w:t>
      </w:r>
      <w:r w:rsidR="00DF6AF9">
        <w:rPr>
          <w:rFonts w:ascii="Cambria" w:hAnsi="Cambria"/>
          <w:b/>
          <w:bCs/>
          <w:color w:val="000000"/>
          <w:w w:val="103"/>
          <w:sz w:val="72"/>
          <w:szCs w:val="72"/>
        </w:rPr>
        <w:t xml:space="preserve"> </w:t>
      </w:r>
    </w:p>
    <w:p w14:paraId="2F12306C" w14:textId="12EFC665" w:rsidR="004F0343" w:rsidRPr="00B333DF" w:rsidRDefault="004F0343" w:rsidP="00EE5785">
      <w:pPr>
        <w:pStyle w:val="Style2"/>
        <w:spacing w:line="480" w:lineRule="auto"/>
        <w:jc w:val="center"/>
        <w:rPr>
          <w:rFonts w:ascii="Cambria" w:hAnsi="Cambria"/>
          <w:b/>
          <w:bCs/>
          <w:color w:val="000000"/>
          <w:w w:val="103"/>
          <w:sz w:val="64"/>
          <w:szCs w:val="64"/>
        </w:rPr>
      </w:pPr>
      <w:r w:rsidRPr="00B333DF">
        <w:rPr>
          <w:rFonts w:ascii="Cambria" w:hAnsi="Cambria"/>
          <w:b/>
          <w:bCs/>
          <w:color w:val="000000"/>
          <w:w w:val="103"/>
          <w:sz w:val="64"/>
          <w:szCs w:val="64"/>
        </w:rPr>
        <w:t>ANN</w:t>
      </w:r>
      <w:r w:rsidR="00B333DF" w:rsidRPr="00B333DF">
        <w:rPr>
          <w:rFonts w:ascii="Cambria" w:hAnsi="Cambria"/>
          <w:b/>
          <w:bCs/>
          <w:color w:val="000000"/>
          <w:w w:val="103"/>
          <w:sz w:val="64"/>
          <w:szCs w:val="64"/>
        </w:rPr>
        <w:t>É</w:t>
      </w:r>
      <w:r w:rsidR="00DF2BEF">
        <w:rPr>
          <w:rFonts w:ascii="Cambria" w:hAnsi="Cambria"/>
          <w:b/>
          <w:bCs/>
          <w:color w:val="000000"/>
          <w:w w:val="103"/>
          <w:sz w:val="64"/>
          <w:szCs w:val="64"/>
        </w:rPr>
        <w:t xml:space="preserve">E SCOLAIRE </w:t>
      </w:r>
      <w:r w:rsidR="00DF2BEF" w:rsidRPr="001A4B82">
        <w:rPr>
          <w:rFonts w:ascii="Cambria" w:hAnsi="Cambria"/>
          <w:b/>
          <w:bCs/>
          <w:w w:val="103"/>
          <w:sz w:val="64"/>
          <w:szCs w:val="64"/>
        </w:rPr>
        <w:t>20</w:t>
      </w:r>
      <w:r w:rsidR="00515C4C">
        <w:rPr>
          <w:rFonts w:ascii="Cambria" w:hAnsi="Cambria"/>
          <w:b/>
          <w:bCs/>
          <w:w w:val="103"/>
          <w:sz w:val="64"/>
          <w:szCs w:val="64"/>
        </w:rPr>
        <w:t>21</w:t>
      </w:r>
      <w:r w:rsidR="00DF2BEF" w:rsidRPr="001A4B82">
        <w:rPr>
          <w:rFonts w:ascii="Cambria" w:hAnsi="Cambria"/>
          <w:b/>
          <w:bCs/>
          <w:w w:val="103"/>
          <w:sz w:val="64"/>
          <w:szCs w:val="64"/>
        </w:rPr>
        <w:t>-20</w:t>
      </w:r>
      <w:r w:rsidR="00515C4C">
        <w:rPr>
          <w:rFonts w:ascii="Cambria" w:hAnsi="Cambria"/>
          <w:b/>
          <w:bCs/>
          <w:w w:val="103"/>
          <w:sz w:val="64"/>
          <w:szCs w:val="64"/>
        </w:rPr>
        <w:t>22</w:t>
      </w:r>
    </w:p>
    <w:p w14:paraId="67D87972" w14:textId="77777777" w:rsidR="00BA6E8D" w:rsidRPr="00036F3C" w:rsidRDefault="00BA6E8D" w:rsidP="001111FB">
      <w:pPr>
        <w:jc w:val="both"/>
        <w:rPr>
          <w:rFonts w:ascii="Cambria" w:hAnsi="Cambria"/>
        </w:rPr>
      </w:pPr>
      <w:r w:rsidRPr="00036F3C">
        <w:rPr>
          <w:rFonts w:ascii="Cambria" w:hAnsi="Cambria"/>
        </w:rPr>
        <w:t xml:space="preserve"> </w:t>
      </w:r>
    </w:p>
    <w:p w14:paraId="76B7FEED" w14:textId="77777777" w:rsidR="00BA6E8D" w:rsidRPr="00036F3C" w:rsidRDefault="00BA6E8D" w:rsidP="00E4441D">
      <w:pPr>
        <w:jc w:val="center"/>
        <w:rPr>
          <w:rFonts w:ascii="Cambria" w:hAnsi="Cambria"/>
          <w:b/>
          <w:sz w:val="32"/>
          <w:szCs w:val="32"/>
        </w:rPr>
      </w:pPr>
      <w:r>
        <w:rPr>
          <w:rFonts w:ascii="Cambria" w:hAnsi="Cambria"/>
        </w:rPr>
        <w:br w:type="page"/>
      </w:r>
      <w:r w:rsidRPr="00036F3C">
        <w:rPr>
          <w:rFonts w:ascii="Cambria" w:hAnsi="Cambria"/>
          <w:b/>
          <w:sz w:val="32"/>
          <w:szCs w:val="32"/>
        </w:rPr>
        <w:lastRenderedPageBreak/>
        <w:t>SOMMAIRE</w:t>
      </w:r>
    </w:p>
    <w:p w14:paraId="0BBBB540" w14:textId="77777777" w:rsidR="00BA6E8D" w:rsidRDefault="00BA6E8D" w:rsidP="001111FB">
      <w:pPr>
        <w:jc w:val="both"/>
        <w:rPr>
          <w:rFonts w:ascii="Cambria" w:hAnsi="Cambria"/>
          <w:sz w:val="24"/>
          <w:szCs w:val="24"/>
        </w:rPr>
      </w:pPr>
    </w:p>
    <w:p w14:paraId="3B250223" w14:textId="77777777" w:rsidR="00BA6E8D" w:rsidRDefault="00BA6E8D" w:rsidP="001111FB">
      <w:pPr>
        <w:jc w:val="both"/>
        <w:rPr>
          <w:rFonts w:ascii="Cambria" w:hAnsi="Cambria"/>
          <w:sz w:val="24"/>
          <w:szCs w:val="24"/>
        </w:rPr>
      </w:pPr>
    </w:p>
    <w:p w14:paraId="15CFC0CC" w14:textId="77777777" w:rsidR="00BA6E8D" w:rsidRPr="00036F3C" w:rsidRDefault="00BA6E8D" w:rsidP="001111FB">
      <w:pPr>
        <w:jc w:val="both"/>
        <w:rPr>
          <w:rFonts w:ascii="Cambria" w:hAnsi="Cambria"/>
          <w:sz w:val="24"/>
          <w:szCs w:val="24"/>
        </w:rPr>
      </w:pPr>
    </w:p>
    <w:p w14:paraId="5E2421E8" w14:textId="77777777" w:rsidR="00BA6E8D" w:rsidRPr="00036F3C" w:rsidRDefault="00272554" w:rsidP="00272554">
      <w:pPr>
        <w:numPr>
          <w:ilvl w:val="0"/>
          <w:numId w:val="1"/>
        </w:numPr>
        <w:tabs>
          <w:tab w:val="right" w:pos="8931"/>
        </w:tabs>
        <w:jc w:val="both"/>
        <w:rPr>
          <w:rFonts w:ascii="Cambria" w:hAnsi="Cambria"/>
          <w:b/>
          <w:sz w:val="24"/>
          <w:szCs w:val="24"/>
          <w:u w:val="single"/>
        </w:rPr>
      </w:pPr>
      <w:r w:rsidRPr="00272554">
        <w:rPr>
          <w:rFonts w:ascii="Cambria" w:hAnsi="Cambria"/>
          <w:b/>
          <w:sz w:val="24"/>
          <w:szCs w:val="24"/>
        </w:rPr>
        <w:t xml:space="preserve">LE CADRE </w:t>
      </w:r>
      <w:proofErr w:type="gramStart"/>
      <w:r w:rsidR="004C48BB">
        <w:rPr>
          <w:rFonts w:ascii="Cambria" w:hAnsi="Cambria"/>
          <w:b/>
          <w:sz w:val="24"/>
          <w:szCs w:val="24"/>
        </w:rPr>
        <w:t>REGLEMENTAIRE</w:t>
      </w:r>
      <w:r w:rsidRPr="00272554">
        <w:rPr>
          <w:rFonts w:ascii="Cambria" w:hAnsi="Cambria"/>
          <w:sz w:val="24"/>
          <w:szCs w:val="24"/>
        </w:rPr>
        <w:t xml:space="preserve"> </w:t>
      </w:r>
      <w:r>
        <w:rPr>
          <w:rFonts w:ascii="Cambria" w:hAnsi="Cambria"/>
          <w:sz w:val="24"/>
          <w:szCs w:val="24"/>
        </w:rPr>
        <w:t xml:space="preserve"> </w:t>
      </w:r>
      <w:r w:rsidRPr="00E4441D">
        <w:rPr>
          <w:rFonts w:ascii="Cambria" w:hAnsi="Cambria"/>
          <w:sz w:val="24"/>
          <w:szCs w:val="24"/>
          <w:u w:val="single" w:color="808080"/>
        </w:rPr>
        <w:tab/>
      </w:r>
      <w:proofErr w:type="gramEnd"/>
      <w:r w:rsidR="00E4441D">
        <w:rPr>
          <w:rFonts w:ascii="Cambria" w:hAnsi="Cambria"/>
          <w:sz w:val="24"/>
          <w:szCs w:val="24"/>
          <w:u w:val="single" w:color="808080"/>
        </w:rPr>
        <w:t xml:space="preserve"> </w:t>
      </w:r>
      <w:r w:rsidR="00195368" w:rsidRPr="00195368">
        <w:rPr>
          <w:rFonts w:ascii="Cambria" w:hAnsi="Cambria"/>
          <w:b/>
          <w:sz w:val="24"/>
          <w:szCs w:val="24"/>
        </w:rPr>
        <w:t>3</w:t>
      </w:r>
    </w:p>
    <w:p w14:paraId="2B35AC48" w14:textId="77777777" w:rsidR="00BA6E8D" w:rsidRPr="00036F3C" w:rsidRDefault="00BA6E8D" w:rsidP="001111FB">
      <w:pPr>
        <w:jc w:val="both"/>
        <w:rPr>
          <w:rFonts w:ascii="Cambria" w:hAnsi="Cambria"/>
          <w:b/>
          <w:sz w:val="24"/>
          <w:szCs w:val="24"/>
        </w:rPr>
      </w:pPr>
    </w:p>
    <w:p w14:paraId="451F0851" w14:textId="77777777" w:rsidR="00BA6E8D" w:rsidRPr="00036F3C" w:rsidRDefault="00BA6E8D" w:rsidP="00272554">
      <w:pPr>
        <w:numPr>
          <w:ilvl w:val="1"/>
          <w:numId w:val="1"/>
        </w:numPr>
        <w:tabs>
          <w:tab w:val="right" w:pos="8931"/>
        </w:tabs>
        <w:jc w:val="both"/>
        <w:rPr>
          <w:rFonts w:ascii="Cambria" w:hAnsi="Cambria"/>
          <w:b/>
          <w:sz w:val="24"/>
          <w:szCs w:val="24"/>
        </w:rPr>
      </w:pPr>
      <w:r w:rsidRPr="00036F3C">
        <w:rPr>
          <w:rFonts w:ascii="Cambria" w:hAnsi="Cambria"/>
          <w:b/>
          <w:sz w:val="24"/>
          <w:szCs w:val="24"/>
        </w:rPr>
        <w:t>Les connaissances et compétences attendues à l’école primaire</w:t>
      </w:r>
      <w:r w:rsidR="00272554">
        <w:rPr>
          <w:rFonts w:ascii="Cambria" w:hAnsi="Cambria"/>
          <w:sz w:val="24"/>
          <w:szCs w:val="24"/>
        </w:rPr>
        <w:t xml:space="preserve"> </w:t>
      </w:r>
      <w:r w:rsidR="00272554" w:rsidRPr="00E4441D">
        <w:rPr>
          <w:rFonts w:ascii="Cambria" w:hAnsi="Cambria"/>
          <w:sz w:val="24"/>
          <w:szCs w:val="24"/>
          <w:u w:val="single" w:color="808080"/>
        </w:rPr>
        <w:tab/>
      </w:r>
      <w:r w:rsidR="00272554">
        <w:rPr>
          <w:rFonts w:ascii="Cambria" w:hAnsi="Cambria"/>
          <w:b/>
          <w:sz w:val="24"/>
          <w:szCs w:val="24"/>
          <w:u w:val="single"/>
        </w:rPr>
        <w:t xml:space="preserve"> </w:t>
      </w:r>
      <w:r w:rsidR="004C48BB">
        <w:rPr>
          <w:rFonts w:ascii="Cambria" w:hAnsi="Cambria"/>
          <w:b/>
          <w:sz w:val="24"/>
          <w:szCs w:val="24"/>
        </w:rPr>
        <w:t>4</w:t>
      </w:r>
    </w:p>
    <w:p w14:paraId="528EF42D" w14:textId="77777777" w:rsidR="00BA6E8D" w:rsidRPr="00036F3C" w:rsidRDefault="00BA6E8D" w:rsidP="00272554">
      <w:pPr>
        <w:tabs>
          <w:tab w:val="right" w:pos="8931"/>
        </w:tabs>
        <w:ind w:left="1080"/>
        <w:jc w:val="both"/>
        <w:rPr>
          <w:rFonts w:ascii="Cambria" w:hAnsi="Cambria"/>
          <w:b/>
          <w:sz w:val="24"/>
          <w:szCs w:val="24"/>
        </w:rPr>
      </w:pPr>
    </w:p>
    <w:p w14:paraId="513A39A3" w14:textId="77777777" w:rsidR="00BA6E8D" w:rsidRPr="00036F3C" w:rsidRDefault="006C63E5" w:rsidP="00272554">
      <w:pPr>
        <w:numPr>
          <w:ilvl w:val="1"/>
          <w:numId w:val="1"/>
        </w:numPr>
        <w:tabs>
          <w:tab w:val="right" w:pos="8931"/>
        </w:tabs>
        <w:jc w:val="both"/>
        <w:rPr>
          <w:rFonts w:ascii="Cambria" w:hAnsi="Cambria"/>
          <w:b/>
          <w:sz w:val="24"/>
          <w:szCs w:val="24"/>
        </w:rPr>
      </w:pPr>
      <w:r>
        <w:rPr>
          <w:rFonts w:ascii="Cambria" w:hAnsi="Cambria"/>
          <w:b/>
          <w:sz w:val="24"/>
          <w:szCs w:val="24"/>
        </w:rPr>
        <w:t>La mise en œuvre de l’enseignem</w:t>
      </w:r>
      <w:r w:rsidR="00BA6E8D" w:rsidRPr="00036F3C">
        <w:rPr>
          <w:rFonts w:ascii="Cambria" w:hAnsi="Cambria"/>
          <w:b/>
          <w:sz w:val="24"/>
          <w:szCs w:val="24"/>
        </w:rPr>
        <w:t>ent de la natation</w:t>
      </w:r>
      <w:r w:rsidR="00272554">
        <w:rPr>
          <w:rFonts w:ascii="Cambria" w:hAnsi="Cambria"/>
          <w:b/>
          <w:sz w:val="24"/>
          <w:szCs w:val="24"/>
        </w:rPr>
        <w:t xml:space="preserve"> </w:t>
      </w:r>
      <w:r w:rsidR="00272554" w:rsidRPr="00E4441D">
        <w:rPr>
          <w:rFonts w:ascii="Cambria" w:hAnsi="Cambria"/>
          <w:sz w:val="24"/>
          <w:szCs w:val="24"/>
          <w:u w:val="single" w:color="808080"/>
        </w:rPr>
        <w:tab/>
        <w:t xml:space="preserve"> </w:t>
      </w:r>
      <w:r w:rsidR="004C48BB">
        <w:rPr>
          <w:rFonts w:ascii="Cambria" w:hAnsi="Cambria"/>
          <w:b/>
          <w:sz w:val="24"/>
          <w:szCs w:val="24"/>
        </w:rPr>
        <w:t>6</w:t>
      </w:r>
    </w:p>
    <w:p w14:paraId="41C21382" w14:textId="77777777" w:rsidR="00BA6E8D" w:rsidRPr="00E4441D" w:rsidRDefault="00BA6E8D" w:rsidP="00272554">
      <w:pPr>
        <w:tabs>
          <w:tab w:val="right" w:pos="8931"/>
        </w:tabs>
        <w:jc w:val="both"/>
        <w:rPr>
          <w:rFonts w:ascii="Cambria" w:hAnsi="Cambria"/>
          <w:sz w:val="24"/>
          <w:szCs w:val="24"/>
          <w:u w:val="single" w:color="808080"/>
        </w:rPr>
      </w:pPr>
    </w:p>
    <w:p w14:paraId="4D732E47" w14:textId="77777777" w:rsidR="00BA6E8D" w:rsidRPr="00036F3C" w:rsidRDefault="00BA6E8D" w:rsidP="00272554">
      <w:pPr>
        <w:numPr>
          <w:ilvl w:val="1"/>
          <w:numId w:val="1"/>
        </w:numPr>
        <w:tabs>
          <w:tab w:val="right" w:pos="8931"/>
        </w:tabs>
        <w:jc w:val="both"/>
        <w:rPr>
          <w:rFonts w:ascii="Cambria" w:hAnsi="Cambria"/>
          <w:b/>
          <w:sz w:val="24"/>
          <w:szCs w:val="24"/>
        </w:rPr>
      </w:pPr>
      <w:r w:rsidRPr="00036F3C">
        <w:rPr>
          <w:rFonts w:ascii="Cambria" w:hAnsi="Cambria"/>
          <w:b/>
          <w:sz w:val="24"/>
          <w:szCs w:val="24"/>
        </w:rPr>
        <w:t>L’</w:t>
      </w:r>
      <w:r>
        <w:rPr>
          <w:rFonts w:ascii="Cambria" w:hAnsi="Cambria"/>
          <w:b/>
          <w:sz w:val="24"/>
          <w:szCs w:val="24"/>
        </w:rPr>
        <w:t>encadrement et la qualificati</w:t>
      </w:r>
      <w:r w:rsidRPr="00036F3C">
        <w:rPr>
          <w:rFonts w:ascii="Cambria" w:hAnsi="Cambria"/>
          <w:b/>
          <w:sz w:val="24"/>
          <w:szCs w:val="24"/>
        </w:rPr>
        <w:t>on des personnels</w:t>
      </w:r>
      <w:r w:rsidR="00272554">
        <w:rPr>
          <w:rFonts w:ascii="Cambria" w:hAnsi="Cambria"/>
          <w:sz w:val="24"/>
          <w:szCs w:val="24"/>
        </w:rPr>
        <w:t xml:space="preserve"> </w:t>
      </w:r>
      <w:r w:rsidR="00272554" w:rsidRPr="00E4441D">
        <w:rPr>
          <w:rFonts w:ascii="Cambria" w:hAnsi="Cambria"/>
          <w:sz w:val="24"/>
          <w:szCs w:val="24"/>
          <w:u w:val="single" w:color="808080"/>
        </w:rPr>
        <w:tab/>
      </w:r>
      <w:r w:rsidR="00272554">
        <w:rPr>
          <w:rFonts w:ascii="Cambria" w:hAnsi="Cambria"/>
          <w:sz w:val="24"/>
          <w:szCs w:val="24"/>
          <w:u w:val="single"/>
        </w:rPr>
        <w:t xml:space="preserve"> </w:t>
      </w:r>
      <w:r w:rsidR="004C48BB">
        <w:rPr>
          <w:rFonts w:ascii="Cambria" w:hAnsi="Cambria"/>
          <w:b/>
          <w:sz w:val="24"/>
          <w:szCs w:val="24"/>
        </w:rPr>
        <w:t>7</w:t>
      </w:r>
    </w:p>
    <w:p w14:paraId="56C341A4" w14:textId="77777777" w:rsidR="00BA6E8D" w:rsidRPr="00036F3C" w:rsidRDefault="00BA6E8D" w:rsidP="00272554">
      <w:pPr>
        <w:tabs>
          <w:tab w:val="right" w:pos="8931"/>
        </w:tabs>
        <w:ind w:left="1080"/>
        <w:jc w:val="both"/>
        <w:rPr>
          <w:rFonts w:ascii="Cambria" w:hAnsi="Cambria"/>
          <w:b/>
          <w:sz w:val="24"/>
          <w:szCs w:val="24"/>
        </w:rPr>
      </w:pPr>
    </w:p>
    <w:p w14:paraId="1BBA2758" w14:textId="77777777" w:rsidR="00BA6E8D" w:rsidRPr="00036F3C" w:rsidRDefault="00BA6E8D" w:rsidP="00272554">
      <w:pPr>
        <w:numPr>
          <w:ilvl w:val="1"/>
          <w:numId w:val="1"/>
        </w:numPr>
        <w:tabs>
          <w:tab w:val="right" w:pos="8931"/>
        </w:tabs>
        <w:jc w:val="both"/>
        <w:rPr>
          <w:rFonts w:ascii="Cambria" w:hAnsi="Cambria"/>
          <w:b/>
          <w:sz w:val="24"/>
          <w:szCs w:val="24"/>
        </w:rPr>
      </w:pPr>
      <w:r w:rsidRPr="00036F3C">
        <w:rPr>
          <w:rFonts w:ascii="Cambria" w:hAnsi="Cambria"/>
          <w:b/>
          <w:sz w:val="24"/>
          <w:szCs w:val="24"/>
        </w:rPr>
        <w:t>La surveillance et la sécurité</w:t>
      </w:r>
      <w:r w:rsidR="00272554">
        <w:rPr>
          <w:rFonts w:ascii="Cambria" w:hAnsi="Cambria"/>
          <w:b/>
          <w:sz w:val="24"/>
          <w:szCs w:val="24"/>
        </w:rPr>
        <w:t xml:space="preserve"> </w:t>
      </w:r>
      <w:r w:rsidR="00272554" w:rsidRPr="00E4441D">
        <w:rPr>
          <w:rFonts w:ascii="Cambria" w:hAnsi="Cambria"/>
          <w:sz w:val="24"/>
          <w:szCs w:val="24"/>
          <w:u w:val="single" w:color="808080"/>
        </w:rPr>
        <w:tab/>
      </w:r>
      <w:r w:rsidR="00272554">
        <w:rPr>
          <w:rFonts w:ascii="Cambria" w:hAnsi="Cambria"/>
          <w:sz w:val="24"/>
          <w:szCs w:val="24"/>
          <w:u w:val="single"/>
        </w:rPr>
        <w:t xml:space="preserve"> </w:t>
      </w:r>
      <w:r w:rsidR="004C48BB">
        <w:rPr>
          <w:rFonts w:ascii="Cambria" w:hAnsi="Cambria"/>
          <w:b/>
          <w:sz w:val="24"/>
          <w:szCs w:val="24"/>
        </w:rPr>
        <w:t>9</w:t>
      </w:r>
    </w:p>
    <w:p w14:paraId="4F840A9F" w14:textId="77777777" w:rsidR="00BA6E8D" w:rsidRPr="00036F3C" w:rsidRDefault="00BA6E8D" w:rsidP="00272554">
      <w:pPr>
        <w:tabs>
          <w:tab w:val="right" w:pos="8931"/>
        </w:tabs>
        <w:jc w:val="both"/>
        <w:rPr>
          <w:rFonts w:ascii="Cambria" w:hAnsi="Cambria"/>
          <w:b/>
          <w:sz w:val="24"/>
          <w:szCs w:val="24"/>
        </w:rPr>
      </w:pPr>
    </w:p>
    <w:p w14:paraId="179863AF" w14:textId="77777777" w:rsidR="00BA6E8D" w:rsidRPr="00036F3C" w:rsidRDefault="00BA6E8D" w:rsidP="00272554">
      <w:pPr>
        <w:numPr>
          <w:ilvl w:val="1"/>
          <w:numId w:val="1"/>
        </w:numPr>
        <w:tabs>
          <w:tab w:val="right" w:pos="8931"/>
        </w:tabs>
        <w:jc w:val="both"/>
        <w:rPr>
          <w:rFonts w:ascii="Cambria" w:hAnsi="Cambria"/>
          <w:b/>
          <w:sz w:val="24"/>
          <w:szCs w:val="24"/>
        </w:rPr>
      </w:pPr>
      <w:r w:rsidRPr="00036F3C">
        <w:rPr>
          <w:rFonts w:ascii="Cambria" w:hAnsi="Cambria"/>
          <w:b/>
          <w:sz w:val="24"/>
          <w:szCs w:val="24"/>
        </w:rPr>
        <w:t>Les responsabilités</w:t>
      </w:r>
      <w:r w:rsidR="00272554">
        <w:rPr>
          <w:rFonts w:ascii="Cambria" w:hAnsi="Cambria"/>
          <w:b/>
          <w:sz w:val="24"/>
          <w:szCs w:val="24"/>
        </w:rPr>
        <w:t xml:space="preserve"> </w:t>
      </w:r>
      <w:r w:rsidR="00272554" w:rsidRPr="00E4441D">
        <w:rPr>
          <w:rFonts w:ascii="Cambria" w:hAnsi="Cambria"/>
          <w:sz w:val="24"/>
          <w:szCs w:val="24"/>
          <w:u w:val="single" w:color="808080"/>
        </w:rPr>
        <w:tab/>
      </w:r>
      <w:r w:rsidR="00272554">
        <w:rPr>
          <w:rFonts w:ascii="Cambria" w:hAnsi="Cambria"/>
          <w:sz w:val="24"/>
          <w:szCs w:val="24"/>
          <w:u w:val="single"/>
        </w:rPr>
        <w:t xml:space="preserve"> </w:t>
      </w:r>
      <w:r w:rsidR="004C48BB">
        <w:rPr>
          <w:rFonts w:ascii="Cambria" w:hAnsi="Cambria"/>
          <w:b/>
          <w:sz w:val="24"/>
          <w:szCs w:val="24"/>
        </w:rPr>
        <w:t>10</w:t>
      </w:r>
    </w:p>
    <w:p w14:paraId="4C34F5F5" w14:textId="77777777" w:rsidR="00BA6E8D" w:rsidRDefault="00BA6E8D" w:rsidP="001111FB">
      <w:pPr>
        <w:jc w:val="both"/>
        <w:rPr>
          <w:rFonts w:ascii="Cambria" w:hAnsi="Cambria"/>
          <w:b/>
          <w:sz w:val="24"/>
          <w:szCs w:val="24"/>
        </w:rPr>
      </w:pPr>
    </w:p>
    <w:p w14:paraId="26CC997D" w14:textId="77777777" w:rsidR="00BA6E8D" w:rsidRDefault="00272554" w:rsidP="00272554">
      <w:pPr>
        <w:numPr>
          <w:ilvl w:val="0"/>
          <w:numId w:val="1"/>
        </w:numPr>
        <w:tabs>
          <w:tab w:val="right" w:pos="8931"/>
        </w:tabs>
        <w:jc w:val="both"/>
        <w:rPr>
          <w:rFonts w:ascii="Cambria" w:hAnsi="Cambria"/>
          <w:b/>
          <w:sz w:val="24"/>
          <w:szCs w:val="24"/>
          <w:u w:val="single"/>
        </w:rPr>
      </w:pPr>
      <w:r w:rsidRPr="00272554">
        <w:rPr>
          <w:rFonts w:ascii="Cambria" w:hAnsi="Cambria"/>
          <w:b/>
          <w:sz w:val="24"/>
          <w:szCs w:val="24"/>
        </w:rPr>
        <w:t xml:space="preserve">LA DEMARCHE PEDAGOGIQUE </w:t>
      </w:r>
      <w:r w:rsidRPr="00E4441D">
        <w:rPr>
          <w:rFonts w:ascii="Cambria" w:hAnsi="Cambria"/>
          <w:sz w:val="24"/>
          <w:szCs w:val="24"/>
          <w:u w:val="single" w:color="808080"/>
        </w:rPr>
        <w:tab/>
      </w:r>
      <w:r>
        <w:rPr>
          <w:rFonts w:ascii="Cambria" w:hAnsi="Cambria"/>
          <w:b/>
          <w:sz w:val="24"/>
          <w:szCs w:val="24"/>
        </w:rPr>
        <w:t xml:space="preserve"> </w:t>
      </w:r>
      <w:r w:rsidR="00A67994">
        <w:rPr>
          <w:rFonts w:ascii="Cambria" w:hAnsi="Cambria"/>
          <w:b/>
          <w:sz w:val="24"/>
          <w:szCs w:val="24"/>
        </w:rPr>
        <w:t>1</w:t>
      </w:r>
      <w:r w:rsidR="004C48BB">
        <w:rPr>
          <w:rFonts w:ascii="Cambria" w:hAnsi="Cambria"/>
          <w:b/>
          <w:sz w:val="24"/>
          <w:szCs w:val="24"/>
        </w:rPr>
        <w:t>1</w:t>
      </w:r>
    </w:p>
    <w:p w14:paraId="12290FF4" w14:textId="77777777" w:rsidR="00BA6E8D" w:rsidRDefault="00BA6E8D" w:rsidP="001111FB">
      <w:pPr>
        <w:ind w:left="360"/>
        <w:jc w:val="both"/>
        <w:rPr>
          <w:rFonts w:ascii="Cambria" w:hAnsi="Cambria"/>
          <w:b/>
          <w:sz w:val="24"/>
          <w:szCs w:val="24"/>
          <w:u w:val="single"/>
        </w:rPr>
      </w:pPr>
    </w:p>
    <w:p w14:paraId="4C55B851" w14:textId="77777777" w:rsidR="00BA6E8D" w:rsidRPr="00036F3C" w:rsidRDefault="00860934" w:rsidP="00272554">
      <w:pPr>
        <w:numPr>
          <w:ilvl w:val="1"/>
          <w:numId w:val="1"/>
        </w:numPr>
        <w:tabs>
          <w:tab w:val="right" w:pos="8931"/>
        </w:tabs>
        <w:jc w:val="both"/>
        <w:rPr>
          <w:rFonts w:ascii="Cambria" w:hAnsi="Cambria"/>
          <w:b/>
          <w:sz w:val="24"/>
          <w:szCs w:val="24"/>
        </w:rPr>
      </w:pPr>
      <w:r>
        <w:rPr>
          <w:rFonts w:ascii="Cambria" w:hAnsi="Cambria"/>
          <w:b/>
          <w:sz w:val="24"/>
          <w:szCs w:val="24"/>
        </w:rPr>
        <w:t>Introduction</w:t>
      </w:r>
      <w:r w:rsidR="00272554">
        <w:rPr>
          <w:rFonts w:ascii="Cambria" w:hAnsi="Cambria"/>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11</w:t>
      </w:r>
    </w:p>
    <w:p w14:paraId="0F8CC981" w14:textId="77777777" w:rsidR="00BA6E8D" w:rsidRPr="00036F3C" w:rsidRDefault="00BA6E8D" w:rsidP="001111FB">
      <w:pPr>
        <w:ind w:left="1080"/>
        <w:jc w:val="both"/>
        <w:rPr>
          <w:rFonts w:ascii="Cambria" w:hAnsi="Cambria"/>
          <w:b/>
          <w:sz w:val="24"/>
          <w:szCs w:val="24"/>
        </w:rPr>
      </w:pPr>
    </w:p>
    <w:p w14:paraId="271B17AE" w14:textId="77777777" w:rsidR="00BA6E8D" w:rsidRDefault="00855C4C" w:rsidP="00272554">
      <w:pPr>
        <w:numPr>
          <w:ilvl w:val="1"/>
          <w:numId w:val="1"/>
        </w:numPr>
        <w:tabs>
          <w:tab w:val="right" w:pos="8931"/>
        </w:tabs>
        <w:jc w:val="both"/>
        <w:rPr>
          <w:rFonts w:ascii="Cambria" w:hAnsi="Cambria"/>
          <w:b/>
          <w:sz w:val="24"/>
          <w:szCs w:val="24"/>
        </w:rPr>
      </w:pPr>
      <w:r>
        <w:rPr>
          <w:rFonts w:ascii="Cambria" w:hAnsi="Cambria"/>
          <w:b/>
          <w:sz w:val="24"/>
          <w:szCs w:val="24"/>
        </w:rPr>
        <w:t>Fo</w:t>
      </w:r>
      <w:r w:rsidRPr="00855C4C">
        <w:rPr>
          <w:rFonts w:ascii="Cambria" w:hAnsi="Cambria"/>
          <w:b/>
          <w:sz w:val="24"/>
          <w:szCs w:val="24"/>
        </w:rPr>
        <w:t>nc</w:t>
      </w:r>
      <w:r>
        <w:rPr>
          <w:rFonts w:ascii="Cambria" w:hAnsi="Cambria"/>
          <w:b/>
          <w:sz w:val="24"/>
          <w:szCs w:val="24"/>
        </w:rPr>
        <w:t>tionnement général et objectifs</w:t>
      </w:r>
      <w:r w:rsidR="00272554">
        <w:rPr>
          <w:rFonts w:ascii="Cambria" w:hAnsi="Cambria"/>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11</w:t>
      </w:r>
    </w:p>
    <w:p w14:paraId="5568426E" w14:textId="77777777" w:rsidR="007E3B50" w:rsidRDefault="007E3B50" w:rsidP="001111FB">
      <w:pPr>
        <w:jc w:val="both"/>
        <w:rPr>
          <w:rFonts w:ascii="Cambria" w:hAnsi="Cambria"/>
          <w:b/>
          <w:sz w:val="24"/>
          <w:szCs w:val="24"/>
        </w:rPr>
      </w:pPr>
    </w:p>
    <w:p w14:paraId="1BC95619" w14:textId="77777777" w:rsidR="007E3B50" w:rsidRDefault="007E3B50" w:rsidP="00272554">
      <w:pPr>
        <w:numPr>
          <w:ilvl w:val="1"/>
          <w:numId w:val="1"/>
        </w:numPr>
        <w:tabs>
          <w:tab w:val="right" w:pos="8931"/>
        </w:tabs>
        <w:jc w:val="both"/>
        <w:rPr>
          <w:rFonts w:ascii="Cambria" w:hAnsi="Cambria"/>
          <w:b/>
          <w:sz w:val="24"/>
          <w:szCs w:val="24"/>
        </w:rPr>
      </w:pPr>
      <w:r>
        <w:rPr>
          <w:rFonts w:ascii="Cambria" w:hAnsi="Cambria"/>
          <w:b/>
          <w:sz w:val="24"/>
          <w:szCs w:val="24"/>
        </w:rPr>
        <w:t>Préparation de l’activité</w:t>
      </w:r>
      <w:r w:rsidR="00272554">
        <w:rPr>
          <w:rFonts w:ascii="Cambria" w:hAnsi="Cambria"/>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13</w:t>
      </w:r>
    </w:p>
    <w:p w14:paraId="15F8B249" w14:textId="77777777" w:rsidR="004C48BB" w:rsidRDefault="004C48BB" w:rsidP="004C48BB">
      <w:pPr>
        <w:tabs>
          <w:tab w:val="right" w:pos="8931"/>
        </w:tabs>
        <w:jc w:val="both"/>
        <w:rPr>
          <w:rFonts w:ascii="Cambria" w:hAnsi="Cambria"/>
          <w:b/>
          <w:sz w:val="24"/>
          <w:szCs w:val="24"/>
        </w:rPr>
      </w:pPr>
    </w:p>
    <w:p w14:paraId="00DC4CA7" w14:textId="77777777" w:rsidR="004C48BB" w:rsidRDefault="004C48BB" w:rsidP="004C48BB">
      <w:pPr>
        <w:numPr>
          <w:ilvl w:val="1"/>
          <w:numId w:val="1"/>
        </w:numPr>
        <w:tabs>
          <w:tab w:val="right" w:pos="8931"/>
        </w:tabs>
        <w:jc w:val="both"/>
        <w:rPr>
          <w:rFonts w:ascii="Cambria" w:hAnsi="Cambria"/>
          <w:b/>
          <w:sz w:val="24"/>
          <w:szCs w:val="24"/>
        </w:rPr>
      </w:pPr>
      <w:r>
        <w:rPr>
          <w:rFonts w:ascii="Cambria" w:hAnsi="Cambria"/>
          <w:b/>
          <w:sz w:val="24"/>
          <w:szCs w:val="24"/>
        </w:rPr>
        <w:t xml:space="preserve">Une approche ludique en maternelle </w:t>
      </w:r>
      <w:r w:rsidRPr="00E4441D">
        <w:rPr>
          <w:rFonts w:ascii="Cambria" w:hAnsi="Cambria"/>
          <w:sz w:val="24"/>
          <w:szCs w:val="24"/>
          <w:u w:val="single" w:color="808080"/>
        </w:rPr>
        <w:tab/>
      </w:r>
      <w:r>
        <w:rPr>
          <w:rFonts w:ascii="Cambria" w:hAnsi="Cambria"/>
          <w:b/>
          <w:sz w:val="24"/>
          <w:szCs w:val="24"/>
        </w:rPr>
        <w:t>13</w:t>
      </w:r>
    </w:p>
    <w:p w14:paraId="1E7543A4" w14:textId="77777777" w:rsidR="00BA6E8D" w:rsidRPr="00036F3C" w:rsidRDefault="00BA6E8D" w:rsidP="001111FB">
      <w:pPr>
        <w:jc w:val="both"/>
        <w:rPr>
          <w:rFonts w:ascii="Cambria" w:hAnsi="Cambria"/>
          <w:b/>
          <w:sz w:val="24"/>
          <w:szCs w:val="24"/>
        </w:rPr>
      </w:pPr>
    </w:p>
    <w:p w14:paraId="13B09B10" w14:textId="77777777" w:rsidR="00BA6E8D" w:rsidRDefault="002958EC" w:rsidP="00272554">
      <w:pPr>
        <w:numPr>
          <w:ilvl w:val="1"/>
          <w:numId w:val="1"/>
        </w:numPr>
        <w:tabs>
          <w:tab w:val="right" w:pos="8931"/>
        </w:tabs>
        <w:jc w:val="both"/>
        <w:rPr>
          <w:rFonts w:ascii="Cambria" w:hAnsi="Cambria"/>
          <w:b/>
          <w:sz w:val="24"/>
          <w:szCs w:val="24"/>
        </w:rPr>
      </w:pPr>
      <w:r>
        <w:rPr>
          <w:rFonts w:ascii="Cambria" w:hAnsi="Cambria"/>
          <w:b/>
          <w:sz w:val="24"/>
          <w:szCs w:val="24"/>
        </w:rPr>
        <w:t>De</w:t>
      </w:r>
      <w:r w:rsidR="00855C4C" w:rsidRPr="000C69DC">
        <w:rPr>
          <w:rFonts w:ascii="Cambria" w:hAnsi="Cambria"/>
          <w:b/>
          <w:sz w:val="24"/>
          <w:szCs w:val="24"/>
        </w:rPr>
        <w:t>s parcours pour débutants</w:t>
      </w:r>
      <w:r w:rsidR="00272554">
        <w:rPr>
          <w:rFonts w:ascii="Cambria" w:hAnsi="Cambria"/>
          <w:b/>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13</w:t>
      </w:r>
    </w:p>
    <w:p w14:paraId="7939616E" w14:textId="77777777" w:rsidR="002958EC" w:rsidRDefault="002958EC" w:rsidP="001111FB">
      <w:pPr>
        <w:jc w:val="both"/>
        <w:rPr>
          <w:rFonts w:ascii="Cambria" w:hAnsi="Cambria"/>
          <w:b/>
          <w:sz w:val="24"/>
          <w:szCs w:val="24"/>
        </w:rPr>
      </w:pPr>
    </w:p>
    <w:p w14:paraId="295BAC64" w14:textId="77777777" w:rsidR="002958EC" w:rsidRDefault="00A833E0" w:rsidP="00272554">
      <w:pPr>
        <w:numPr>
          <w:ilvl w:val="1"/>
          <w:numId w:val="1"/>
        </w:numPr>
        <w:tabs>
          <w:tab w:val="right" w:pos="8931"/>
        </w:tabs>
        <w:jc w:val="both"/>
        <w:rPr>
          <w:rFonts w:ascii="Cambria" w:hAnsi="Cambria"/>
          <w:b/>
          <w:sz w:val="24"/>
          <w:szCs w:val="24"/>
        </w:rPr>
      </w:pPr>
      <w:r>
        <w:rPr>
          <w:rFonts w:ascii="Cambria" w:hAnsi="Cambria"/>
          <w:b/>
          <w:sz w:val="24"/>
          <w:szCs w:val="24"/>
        </w:rPr>
        <w:t xml:space="preserve">Des parcours pour </w:t>
      </w:r>
      <w:r w:rsidR="002958EC">
        <w:rPr>
          <w:rFonts w:ascii="Cambria" w:hAnsi="Cambria"/>
          <w:b/>
          <w:sz w:val="24"/>
          <w:szCs w:val="24"/>
        </w:rPr>
        <w:t>pré-nageurs</w:t>
      </w:r>
      <w:r w:rsidR="00272554">
        <w:rPr>
          <w:rFonts w:ascii="Cambria" w:hAnsi="Cambria"/>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14</w:t>
      </w:r>
    </w:p>
    <w:p w14:paraId="3CF13818" w14:textId="77777777" w:rsidR="002958EC" w:rsidRDefault="002958EC" w:rsidP="001111FB">
      <w:pPr>
        <w:jc w:val="both"/>
        <w:rPr>
          <w:rFonts w:ascii="Cambria" w:hAnsi="Cambria"/>
          <w:b/>
          <w:sz w:val="24"/>
          <w:szCs w:val="24"/>
        </w:rPr>
      </w:pPr>
    </w:p>
    <w:p w14:paraId="0D01BA4D" w14:textId="77777777" w:rsidR="002958EC" w:rsidRDefault="002958EC" w:rsidP="00272554">
      <w:pPr>
        <w:numPr>
          <w:ilvl w:val="1"/>
          <w:numId w:val="1"/>
        </w:numPr>
        <w:tabs>
          <w:tab w:val="right" w:pos="8931"/>
        </w:tabs>
        <w:jc w:val="both"/>
        <w:rPr>
          <w:rFonts w:ascii="Cambria" w:hAnsi="Cambria"/>
          <w:b/>
          <w:sz w:val="24"/>
          <w:szCs w:val="24"/>
        </w:rPr>
      </w:pPr>
      <w:r>
        <w:rPr>
          <w:rFonts w:ascii="Cambria" w:hAnsi="Cambria"/>
          <w:b/>
          <w:sz w:val="24"/>
          <w:szCs w:val="24"/>
        </w:rPr>
        <w:t xml:space="preserve">Des parcours </w:t>
      </w:r>
      <w:r w:rsidR="00BF55B1">
        <w:rPr>
          <w:rFonts w:ascii="Cambria" w:hAnsi="Cambria"/>
          <w:b/>
          <w:sz w:val="24"/>
          <w:szCs w:val="24"/>
        </w:rPr>
        <w:t>pour confirmés</w:t>
      </w:r>
      <w:r w:rsidR="00272554">
        <w:rPr>
          <w:rFonts w:ascii="Cambria" w:hAnsi="Cambria"/>
          <w:b/>
          <w:sz w:val="24"/>
          <w:szCs w:val="24"/>
        </w:rPr>
        <w:t xml:space="preserve"> </w:t>
      </w:r>
      <w:r w:rsidR="00272554" w:rsidRPr="00E4441D">
        <w:rPr>
          <w:rFonts w:ascii="Cambria" w:hAnsi="Cambria"/>
          <w:sz w:val="24"/>
          <w:szCs w:val="24"/>
          <w:u w:val="single" w:color="808080"/>
        </w:rPr>
        <w:tab/>
      </w:r>
      <w:r w:rsidR="004C48BB">
        <w:rPr>
          <w:rFonts w:ascii="Cambria" w:hAnsi="Cambria"/>
          <w:b/>
          <w:sz w:val="24"/>
          <w:szCs w:val="24"/>
        </w:rPr>
        <w:t>14</w:t>
      </w:r>
    </w:p>
    <w:p w14:paraId="1654DDB0" w14:textId="77777777" w:rsidR="00D56093" w:rsidRDefault="00D56093" w:rsidP="00D56093">
      <w:pPr>
        <w:tabs>
          <w:tab w:val="right" w:pos="8931"/>
        </w:tabs>
        <w:jc w:val="both"/>
        <w:rPr>
          <w:rFonts w:ascii="Cambria" w:hAnsi="Cambria"/>
          <w:b/>
          <w:sz w:val="24"/>
          <w:szCs w:val="24"/>
        </w:rPr>
      </w:pPr>
    </w:p>
    <w:p w14:paraId="50C967E0" w14:textId="77777777" w:rsidR="00D56093" w:rsidRDefault="00D56093" w:rsidP="00272554">
      <w:pPr>
        <w:numPr>
          <w:ilvl w:val="1"/>
          <w:numId w:val="1"/>
        </w:numPr>
        <w:tabs>
          <w:tab w:val="right" w:pos="8931"/>
        </w:tabs>
        <w:jc w:val="both"/>
        <w:rPr>
          <w:rFonts w:ascii="Cambria" w:hAnsi="Cambria"/>
          <w:b/>
          <w:sz w:val="24"/>
          <w:szCs w:val="24"/>
        </w:rPr>
      </w:pPr>
      <w:r>
        <w:rPr>
          <w:rFonts w:ascii="Cambria" w:hAnsi="Cambria"/>
          <w:b/>
          <w:sz w:val="24"/>
          <w:szCs w:val="24"/>
        </w:rPr>
        <w:t xml:space="preserve">Evaluation du « savoir nager » </w:t>
      </w:r>
      <w:r w:rsidRPr="00E4441D">
        <w:rPr>
          <w:rFonts w:ascii="Cambria" w:hAnsi="Cambria"/>
          <w:sz w:val="24"/>
          <w:szCs w:val="24"/>
          <w:u w:val="single" w:color="808080"/>
        </w:rPr>
        <w:tab/>
      </w:r>
      <w:r w:rsidR="004C48BB">
        <w:rPr>
          <w:rFonts w:ascii="Cambria" w:hAnsi="Cambria"/>
          <w:b/>
          <w:sz w:val="24"/>
          <w:szCs w:val="24"/>
        </w:rPr>
        <w:t>15</w:t>
      </w:r>
    </w:p>
    <w:p w14:paraId="59A2EC64" w14:textId="77777777" w:rsidR="007E3B50" w:rsidRDefault="007E3B50" w:rsidP="001111FB">
      <w:pPr>
        <w:jc w:val="both"/>
        <w:rPr>
          <w:rFonts w:ascii="Cambria" w:hAnsi="Cambria"/>
          <w:b/>
          <w:sz w:val="24"/>
          <w:szCs w:val="24"/>
        </w:rPr>
      </w:pPr>
    </w:p>
    <w:p w14:paraId="5A53A75F" w14:textId="77777777" w:rsidR="00A67994" w:rsidRPr="00A67994" w:rsidRDefault="00D56093" w:rsidP="00D56093">
      <w:pPr>
        <w:tabs>
          <w:tab w:val="right" w:pos="8931"/>
        </w:tabs>
        <w:jc w:val="both"/>
        <w:rPr>
          <w:rFonts w:ascii="Cambria" w:hAnsi="Cambria"/>
          <w:b/>
          <w:sz w:val="24"/>
          <w:szCs w:val="24"/>
        </w:rPr>
      </w:pPr>
      <w:r>
        <w:rPr>
          <w:rFonts w:ascii="Cambria" w:hAnsi="Cambria"/>
          <w:b/>
          <w:sz w:val="24"/>
          <w:szCs w:val="24"/>
        </w:rPr>
        <w:t xml:space="preserve">ANNEXE </w:t>
      </w:r>
      <w:proofErr w:type="gramStart"/>
      <w:r>
        <w:rPr>
          <w:rFonts w:ascii="Cambria" w:hAnsi="Cambria"/>
          <w:b/>
          <w:sz w:val="24"/>
          <w:szCs w:val="24"/>
        </w:rPr>
        <w:t>1</w:t>
      </w:r>
      <w:r w:rsidR="00272554">
        <w:rPr>
          <w:rFonts w:ascii="Cambria" w:hAnsi="Cambria"/>
          <w:b/>
          <w:sz w:val="24"/>
          <w:szCs w:val="24"/>
        </w:rPr>
        <w:t xml:space="preserve"> </w:t>
      </w:r>
      <w:r w:rsidR="00270B96" w:rsidRPr="00270B96">
        <w:rPr>
          <w:rFonts w:ascii="Cambria" w:hAnsi="Cambria"/>
          <w:sz w:val="24"/>
          <w:szCs w:val="24"/>
        </w:rPr>
        <w:t xml:space="preserve"> </w:t>
      </w:r>
      <w:r w:rsidR="00A67994" w:rsidRPr="00A67994">
        <w:rPr>
          <w:rFonts w:ascii="Cambria" w:hAnsi="Cambria"/>
          <w:b/>
          <w:sz w:val="24"/>
          <w:szCs w:val="24"/>
        </w:rPr>
        <w:t>Fiche</w:t>
      </w:r>
      <w:proofErr w:type="gramEnd"/>
      <w:r w:rsidR="00A67994" w:rsidRPr="00A67994">
        <w:rPr>
          <w:rFonts w:ascii="Cambria" w:hAnsi="Cambria"/>
          <w:b/>
          <w:sz w:val="24"/>
          <w:szCs w:val="24"/>
        </w:rPr>
        <w:t xml:space="preserve"> de positionnement de l’élève en vue de la validation du </w:t>
      </w:r>
    </w:p>
    <w:p w14:paraId="5648C8B1" w14:textId="77777777" w:rsidR="0024639A" w:rsidRDefault="00A67994" w:rsidP="00A67994">
      <w:pPr>
        <w:tabs>
          <w:tab w:val="right" w:pos="8931"/>
        </w:tabs>
        <w:ind w:left="1200"/>
        <w:jc w:val="both"/>
        <w:rPr>
          <w:rFonts w:ascii="Cambria" w:hAnsi="Cambria"/>
          <w:b/>
          <w:sz w:val="24"/>
          <w:szCs w:val="24"/>
        </w:rPr>
      </w:pPr>
      <w:r w:rsidRPr="00A67994">
        <w:rPr>
          <w:rFonts w:ascii="Cambria" w:hAnsi="Cambria"/>
          <w:b/>
          <w:sz w:val="24"/>
          <w:szCs w:val="24"/>
        </w:rPr>
        <w:t>« </w:t>
      </w:r>
      <w:proofErr w:type="gramStart"/>
      <w:r w:rsidRPr="00A67994">
        <w:rPr>
          <w:rFonts w:ascii="Cambria" w:hAnsi="Cambria"/>
          <w:b/>
          <w:sz w:val="24"/>
          <w:szCs w:val="24"/>
        </w:rPr>
        <w:t>savoir</w:t>
      </w:r>
      <w:proofErr w:type="gramEnd"/>
      <w:r w:rsidRPr="00A67994">
        <w:rPr>
          <w:rFonts w:ascii="Cambria" w:hAnsi="Cambria"/>
          <w:b/>
          <w:sz w:val="24"/>
          <w:szCs w:val="24"/>
        </w:rPr>
        <w:t xml:space="preserve"> nager »</w:t>
      </w:r>
      <w:r w:rsidR="00272554" w:rsidRPr="00E4441D">
        <w:rPr>
          <w:rFonts w:ascii="Cambria" w:hAnsi="Cambria"/>
          <w:sz w:val="24"/>
          <w:szCs w:val="24"/>
          <w:u w:val="single" w:color="808080"/>
        </w:rPr>
        <w:tab/>
      </w:r>
      <w:r w:rsidR="004C48BB">
        <w:rPr>
          <w:rFonts w:ascii="Cambria" w:hAnsi="Cambria"/>
          <w:b/>
          <w:sz w:val="24"/>
          <w:szCs w:val="24"/>
        </w:rPr>
        <w:t>18</w:t>
      </w:r>
    </w:p>
    <w:p w14:paraId="41481EB2" w14:textId="77777777" w:rsidR="00D56093" w:rsidRDefault="00D56093" w:rsidP="00D56093">
      <w:pPr>
        <w:tabs>
          <w:tab w:val="right" w:pos="8931"/>
        </w:tabs>
        <w:ind w:left="1080"/>
        <w:jc w:val="both"/>
        <w:rPr>
          <w:rFonts w:ascii="Cambria" w:hAnsi="Cambria"/>
          <w:b/>
          <w:sz w:val="24"/>
          <w:szCs w:val="24"/>
        </w:rPr>
      </w:pPr>
    </w:p>
    <w:p w14:paraId="06CE57D4" w14:textId="77777777" w:rsidR="00A67994" w:rsidRPr="00A67994" w:rsidRDefault="00D56093" w:rsidP="00D56093">
      <w:pPr>
        <w:tabs>
          <w:tab w:val="right" w:pos="8931"/>
        </w:tabs>
        <w:jc w:val="both"/>
        <w:rPr>
          <w:rFonts w:ascii="Cambria" w:hAnsi="Cambria"/>
          <w:b/>
          <w:sz w:val="24"/>
          <w:szCs w:val="24"/>
        </w:rPr>
      </w:pPr>
      <w:r>
        <w:rPr>
          <w:rFonts w:ascii="Cambria" w:hAnsi="Cambria"/>
          <w:b/>
          <w:sz w:val="24"/>
          <w:szCs w:val="24"/>
        </w:rPr>
        <w:t xml:space="preserve">ANNEXE </w:t>
      </w:r>
      <w:proofErr w:type="gramStart"/>
      <w:r>
        <w:rPr>
          <w:rFonts w:ascii="Cambria" w:hAnsi="Cambria"/>
          <w:b/>
          <w:sz w:val="24"/>
          <w:szCs w:val="24"/>
        </w:rPr>
        <w:t xml:space="preserve">2 </w:t>
      </w:r>
      <w:r w:rsidRPr="00270B96">
        <w:rPr>
          <w:rFonts w:ascii="Cambria" w:hAnsi="Cambria"/>
          <w:sz w:val="24"/>
          <w:szCs w:val="24"/>
        </w:rPr>
        <w:t xml:space="preserve"> </w:t>
      </w:r>
      <w:r w:rsidR="00A67994" w:rsidRPr="00A67994">
        <w:rPr>
          <w:rFonts w:ascii="Cambria" w:hAnsi="Cambria"/>
          <w:b/>
          <w:sz w:val="24"/>
          <w:szCs w:val="24"/>
        </w:rPr>
        <w:t>Parcours</w:t>
      </w:r>
      <w:proofErr w:type="gramEnd"/>
      <w:r w:rsidR="00A67994" w:rsidRPr="00A67994">
        <w:rPr>
          <w:rFonts w:ascii="Cambria" w:hAnsi="Cambria"/>
          <w:b/>
          <w:sz w:val="24"/>
          <w:szCs w:val="24"/>
        </w:rPr>
        <w:t xml:space="preserve"> à réaliser en vue de l’obtention de l’</w:t>
      </w:r>
      <w:r w:rsidR="00A67994">
        <w:rPr>
          <w:rFonts w:ascii="Cambria" w:hAnsi="Cambria"/>
          <w:b/>
          <w:sz w:val="24"/>
          <w:szCs w:val="24"/>
        </w:rPr>
        <w:t xml:space="preserve">attestation scolaire </w:t>
      </w:r>
    </w:p>
    <w:p w14:paraId="350C063B" w14:textId="77777777" w:rsidR="00D56093" w:rsidRDefault="00A67994" w:rsidP="00A67994">
      <w:pPr>
        <w:tabs>
          <w:tab w:val="right" w:pos="8931"/>
        </w:tabs>
        <w:ind w:left="1200"/>
        <w:jc w:val="both"/>
        <w:rPr>
          <w:rFonts w:ascii="Cambria" w:hAnsi="Cambria"/>
          <w:b/>
          <w:sz w:val="24"/>
          <w:szCs w:val="24"/>
        </w:rPr>
      </w:pPr>
      <w:proofErr w:type="gramStart"/>
      <w:r>
        <w:rPr>
          <w:rFonts w:ascii="Cambria" w:hAnsi="Cambria"/>
          <w:b/>
          <w:sz w:val="24"/>
          <w:szCs w:val="24"/>
        </w:rPr>
        <w:t>du</w:t>
      </w:r>
      <w:proofErr w:type="gramEnd"/>
      <w:r>
        <w:rPr>
          <w:rFonts w:ascii="Cambria" w:hAnsi="Cambria"/>
          <w:b/>
          <w:sz w:val="24"/>
          <w:szCs w:val="24"/>
        </w:rPr>
        <w:t xml:space="preserve"> </w:t>
      </w:r>
      <w:r w:rsidRPr="00A67994">
        <w:rPr>
          <w:rFonts w:ascii="Cambria" w:hAnsi="Cambria"/>
          <w:b/>
          <w:sz w:val="24"/>
          <w:szCs w:val="24"/>
        </w:rPr>
        <w:t>savoir nager (ASSN)</w:t>
      </w:r>
      <w:r w:rsidR="00D56093" w:rsidRPr="00E4441D">
        <w:rPr>
          <w:rFonts w:ascii="Cambria" w:hAnsi="Cambria"/>
          <w:sz w:val="24"/>
          <w:szCs w:val="24"/>
          <w:u w:val="single" w:color="808080"/>
        </w:rPr>
        <w:tab/>
      </w:r>
      <w:r w:rsidR="004C48BB">
        <w:rPr>
          <w:rFonts w:ascii="Cambria" w:hAnsi="Cambria"/>
          <w:b/>
          <w:sz w:val="24"/>
          <w:szCs w:val="24"/>
        </w:rPr>
        <w:t>20</w:t>
      </w:r>
    </w:p>
    <w:p w14:paraId="2957D156" w14:textId="77777777" w:rsidR="0024639A" w:rsidRDefault="0024639A" w:rsidP="001111FB">
      <w:pPr>
        <w:jc w:val="both"/>
        <w:rPr>
          <w:rFonts w:ascii="Cambria" w:hAnsi="Cambria"/>
          <w:b/>
          <w:sz w:val="24"/>
          <w:szCs w:val="24"/>
        </w:rPr>
      </w:pPr>
    </w:p>
    <w:p w14:paraId="2906AA28" w14:textId="77777777" w:rsidR="00A67994" w:rsidRDefault="00A67994" w:rsidP="00A67994">
      <w:pPr>
        <w:tabs>
          <w:tab w:val="right" w:pos="8931"/>
        </w:tabs>
        <w:jc w:val="both"/>
        <w:rPr>
          <w:rFonts w:ascii="Cambria" w:hAnsi="Cambria"/>
          <w:b/>
          <w:sz w:val="24"/>
          <w:szCs w:val="24"/>
        </w:rPr>
      </w:pPr>
      <w:r>
        <w:rPr>
          <w:rFonts w:ascii="Cambria" w:hAnsi="Cambria"/>
          <w:b/>
          <w:sz w:val="24"/>
          <w:szCs w:val="24"/>
        </w:rPr>
        <w:t xml:space="preserve">ANNEXE 3 </w:t>
      </w:r>
      <w:r w:rsidR="004C48BB">
        <w:rPr>
          <w:rFonts w:ascii="Cambria" w:hAnsi="Cambria"/>
          <w:b/>
          <w:sz w:val="24"/>
          <w:szCs w:val="24"/>
        </w:rPr>
        <w:t xml:space="preserve">Descriptif des compétences </w:t>
      </w:r>
      <w:r w:rsidRPr="00E4441D">
        <w:rPr>
          <w:rFonts w:ascii="Cambria" w:hAnsi="Cambria"/>
          <w:sz w:val="24"/>
          <w:szCs w:val="24"/>
          <w:u w:val="single" w:color="808080"/>
        </w:rPr>
        <w:tab/>
      </w:r>
      <w:r w:rsidR="004C48BB">
        <w:rPr>
          <w:rFonts w:ascii="Cambria" w:hAnsi="Cambria"/>
          <w:b/>
          <w:sz w:val="24"/>
          <w:szCs w:val="24"/>
        </w:rPr>
        <w:t>21</w:t>
      </w:r>
    </w:p>
    <w:p w14:paraId="7FBA992B" w14:textId="77777777" w:rsidR="00BA6E8D" w:rsidRDefault="00BA6E8D" w:rsidP="001111FB">
      <w:pPr>
        <w:jc w:val="both"/>
        <w:rPr>
          <w:rFonts w:ascii="Cambria" w:hAnsi="Cambria"/>
          <w:sz w:val="24"/>
          <w:szCs w:val="24"/>
        </w:rPr>
      </w:pPr>
    </w:p>
    <w:p w14:paraId="34930241" w14:textId="77777777" w:rsidR="00A67994" w:rsidRDefault="00A67994" w:rsidP="00A67994">
      <w:pPr>
        <w:tabs>
          <w:tab w:val="right" w:pos="8931"/>
        </w:tabs>
        <w:jc w:val="both"/>
        <w:rPr>
          <w:rFonts w:ascii="Cambria" w:hAnsi="Cambria"/>
          <w:b/>
          <w:sz w:val="24"/>
          <w:szCs w:val="24"/>
        </w:rPr>
      </w:pPr>
      <w:r>
        <w:rPr>
          <w:rFonts w:ascii="Cambria" w:hAnsi="Cambria"/>
          <w:b/>
          <w:sz w:val="24"/>
          <w:szCs w:val="24"/>
        </w:rPr>
        <w:t xml:space="preserve">ANNEXE 4 </w:t>
      </w:r>
      <w:r w:rsidR="004C48BB">
        <w:rPr>
          <w:rFonts w:ascii="Cambria" w:hAnsi="Cambria"/>
          <w:b/>
          <w:sz w:val="24"/>
          <w:szCs w:val="24"/>
        </w:rPr>
        <w:t>Programmation des séances par cycle</w:t>
      </w:r>
      <w:r>
        <w:rPr>
          <w:rFonts w:ascii="Cambria" w:hAnsi="Cambria"/>
          <w:b/>
          <w:sz w:val="24"/>
          <w:szCs w:val="24"/>
        </w:rPr>
        <w:t xml:space="preserve"> </w:t>
      </w:r>
      <w:r w:rsidRPr="00E4441D">
        <w:rPr>
          <w:rFonts w:ascii="Cambria" w:hAnsi="Cambria"/>
          <w:sz w:val="24"/>
          <w:szCs w:val="24"/>
          <w:u w:val="single" w:color="808080"/>
        </w:rPr>
        <w:tab/>
      </w:r>
      <w:r w:rsidR="004C48BB">
        <w:rPr>
          <w:rFonts w:ascii="Cambria" w:hAnsi="Cambria"/>
          <w:b/>
          <w:sz w:val="24"/>
          <w:szCs w:val="24"/>
        </w:rPr>
        <w:t>27</w:t>
      </w:r>
    </w:p>
    <w:p w14:paraId="06CA465E" w14:textId="77777777" w:rsidR="00A67994" w:rsidRDefault="00A67994" w:rsidP="00A67994">
      <w:pPr>
        <w:tabs>
          <w:tab w:val="right" w:pos="8931"/>
        </w:tabs>
        <w:jc w:val="both"/>
        <w:rPr>
          <w:rFonts w:ascii="Cambria" w:hAnsi="Cambria"/>
          <w:b/>
          <w:sz w:val="24"/>
          <w:szCs w:val="24"/>
        </w:rPr>
      </w:pPr>
    </w:p>
    <w:p w14:paraId="18FA33F5" w14:textId="77777777" w:rsidR="00A67994" w:rsidRDefault="00A67994" w:rsidP="00A67994">
      <w:pPr>
        <w:tabs>
          <w:tab w:val="right" w:pos="8931"/>
        </w:tabs>
        <w:jc w:val="both"/>
        <w:rPr>
          <w:rFonts w:ascii="Cambria" w:hAnsi="Cambria"/>
          <w:b/>
          <w:sz w:val="24"/>
          <w:szCs w:val="24"/>
        </w:rPr>
      </w:pPr>
      <w:r>
        <w:rPr>
          <w:rFonts w:ascii="Cambria" w:hAnsi="Cambria"/>
          <w:b/>
          <w:sz w:val="24"/>
          <w:szCs w:val="24"/>
        </w:rPr>
        <w:t xml:space="preserve">ANNEXE 5 </w:t>
      </w:r>
      <w:r w:rsidR="004C48BB">
        <w:rPr>
          <w:rFonts w:ascii="Cambria" w:hAnsi="Cambria"/>
          <w:b/>
          <w:sz w:val="24"/>
          <w:szCs w:val="24"/>
        </w:rPr>
        <w:t>Parcours du nageur</w:t>
      </w:r>
      <w:r w:rsidRPr="00E4441D">
        <w:rPr>
          <w:rFonts w:ascii="Cambria" w:hAnsi="Cambria"/>
          <w:sz w:val="24"/>
          <w:szCs w:val="24"/>
          <w:u w:val="single" w:color="808080"/>
        </w:rPr>
        <w:tab/>
      </w:r>
      <w:r w:rsidR="00096539">
        <w:rPr>
          <w:rFonts w:ascii="Cambria" w:hAnsi="Cambria"/>
          <w:b/>
          <w:sz w:val="24"/>
          <w:szCs w:val="24"/>
        </w:rPr>
        <w:t>29</w:t>
      </w:r>
    </w:p>
    <w:p w14:paraId="51A7ED22" w14:textId="77777777" w:rsidR="004C48BB" w:rsidRDefault="004C48BB" w:rsidP="00A67994">
      <w:pPr>
        <w:tabs>
          <w:tab w:val="right" w:pos="8931"/>
        </w:tabs>
        <w:jc w:val="both"/>
        <w:rPr>
          <w:rFonts w:ascii="Cambria" w:hAnsi="Cambria"/>
          <w:b/>
          <w:sz w:val="24"/>
          <w:szCs w:val="24"/>
        </w:rPr>
      </w:pPr>
    </w:p>
    <w:p w14:paraId="324114DC" w14:textId="77777777" w:rsidR="004C48BB" w:rsidRDefault="004C48BB" w:rsidP="004C48BB">
      <w:pPr>
        <w:tabs>
          <w:tab w:val="right" w:pos="8931"/>
        </w:tabs>
        <w:jc w:val="both"/>
        <w:rPr>
          <w:rFonts w:ascii="Cambria" w:hAnsi="Cambria"/>
          <w:b/>
          <w:sz w:val="24"/>
          <w:szCs w:val="24"/>
        </w:rPr>
      </w:pPr>
      <w:r>
        <w:rPr>
          <w:rFonts w:ascii="Cambria" w:hAnsi="Cambria"/>
          <w:b/>
          <w:sz w:val="24"/>
          <w:szCs w:val="24"/>
        </w:rPr>
        <w:t>ANNEXE 6 Plan d’organisation de la surveillance</w:t>
      </w:r>
    </w:p>
    <w:p w14:paraId="3033DF3E" w14:textId="4B3F21DA" w:rsidR="006C0096" w:rsidRDefault="004C48BB" w:rsidP="006C0096">
      <w:pPr>
        <w:jc w:val="both"/>
        <w:rPr>
          <w:rFonts w:ascii="Century Schoolbook" w:hAnsi="Century Schoolbook"/>
          <w:sz w:val="22"/>
          <w:szCs w:val="28"/>
        </w:rPr>
      </w:pPr>
      <w:proofErr w:type="gramStart"/>
      <w:r>
        <w:rPr>
          <w:rFonts w:ascii="Cambria" w:hAnsi="Cambria"/>
          <w:b/>
          <w:sz w:val="24"/>
          <w:szCs w:val="24"/>
        </w:rPr>
        <w:t>et</w:t>
      </w:r>
      <w:proofErr w:type="gramEnd"/>
      <w:r>
        <w:rPr>
          <w:rFonts w:ascii="Cambria" w:hAnsi="Cambria"/>
          <w:b/>
          <w:sz w:val="24"/>
          <w:szCs w:val="24"/>
        </w:rPr>
        <w:t xml:space="preserve"> des secours (POSS) </w:t>
      </w:r>
      <w:r w:rsidRPr="00E4441D">
        <w:rPr>
          <w:rFonts w:ascii="Cambria" w:hAnsi="Cambria"/>
          <w:sz w:val="24"/>
          <w:szCs w:val="24"/>
          <w:u w:val="single" w:color="808080"/>
        </w:rPr>
        <w:tab/>
      </w:r>
      <w:r w:rsidR="00096539">
        <w:rPr>
          <w:rFonts w:ascii="Cambria" w:hAnsi="Cambria"/>
          <w:b/>
          <w:sz w:val="24"/>
          <w:szCs w:val="24"/>
        </w:rPr>
        <w:t>30</w:t>
      </w:r>
    </w:p>
    <w:p w14:paraId="510825B7" w14:textId="77777777" w:rsidR="006C0096" w:rsidRPr="00C80A87" w:rsidRDefault="006C0096" w:rsidP="006C0096">
      <w:pPr>
        <w:jc w:val="both"/>
        <w:rPr>
          <w:rFonts w:ascii="Century Schoolbook" w:hAnsi="Century Schoolbook"/>
          <w:sz w:val="22"/>
          <w:szCs w:val="28"/>
        </w:rPr>
      </w:pPr>
      <w:r w:rsidRPr="00C80A87">
        <w:rPr>
          <w:rFonts w:ascii="Century Schoolbook" w:hAnsi="Century Schoolbook"/>
          <w:sz w:val="22"/>
          <w:szCs w:val="28"/>
        </w:rPr>
        <w:t xml:space="preserve">Ce document a pour objet d’aider à la mise en place du projet de natation scolaire concernant les écoles d’Antony, </w:t>
      </w:r>
      <w:r w:rsidRPr="00C80A87">
        <w:rPr>
          <w:rStyle w:val="texteCar"/>
          <w:sz w:val="22"/>
        </w:rPr>
        <w:t xml:space="preserve">dans le respect des instructions officielles, de la circulaire natation de </w:t>
      </w:r>
      <w:r>
        <w:rPr>
          <w:rStyle w:val="texteCar"/>
          <w:sz w:val="22"/>
        </w:rPr>
        <w:t>2017.</w:t>
      </w:r>
    </w:p>
    <w:p w14:paraId="2FA1044D" w14:textId="4A97432C" w:rsidR="00BA6E8D" w:rsidRPr="00406624" w:rsidRDefault="006C0096" w:rsidP="00406624">
      <w:pPr>
        <w:pStyle w:val="Paragraphedeliste"/>
        <w:numPr>
          <w:ilvl w:val="0"/>
          <w:numId w:val="43"/>
        </w:numPr>
        <w:jc w:val="both"/>
        <w:rPr>
          <w:rFonts w:ascii="Arial Black" w:hAnsi="Arial Black"/>
          <w:b/>
          <w:sz w:val="36"/>
          <w:szCs w:val="36"/>
        </w:rPr>
      </w:pPr>
      <w:r w:rsidRPr="00C80A87">
        <w:rPr>
          <w:rFonts w:ascii="Century Schoolbook" w:hAnsi="Century Schoolbook"/>
          <w:szCs w:val="28"/>
        </w:rPr>
        <w:lastRenderedPageBreak/>
        <w:t xml:space="preserve">Il précise « ce qui est à faire » pour atteindre les objectifs visés tout en préservant, pour l’équipe pédagogique (enseignants </w:t>
      </w:r>
      <w:r w:rsidR="00F6039E">
        <w:rPr>
          <w:rFonts w:ascii="Century Schoolbook" w:hAnsi="Century Schoolbook"/>
          <w:szCs w:val="28"/>
        </w:rPr>
        <w:t>et MNS), son autonomie d’</w:t>
      </w:r>
      <w:proofErr w:type="spellStart"/>
      <w:r w:rsidR="00F6039E">
        <w:rPr>
          <w:rFonts w:ascii="Century Schoolbook" w:hAnsi="Century Schoolbook"/>
          <w:szCs w:val="28"/>
        </w:rPr>
        <w:t>action</w:t>
      </w:r>
      <w:r w:rsidR="00270B96" w:rsidRPr="00406624">
        <w:rPr>
          <w:rFonts w:ascii="Arial Black" w:hAnsi="Arial Black"/>
          <w:b/>
          <w:sz w:val="36"/>
          <w:szCs w:val="36"/>
        </w:rPr>
        <w:t>LE</w:t>
      </w:r>
      <w:proofErr w:type="spellEnd"/>
      <w:r w:rsidR="00270B96" w:rsidRPr="00406624">
        <w:rPr>
          <w:rFonts w:ascii="Arial Black" w:hAnsi="Arial Black"/>
          <w:b/>
          <w:sz w:val="36"/>
          <w:szCs w:val="36"/>
        </w:rPr>
        <w:t xml:space="preserve"> CADRE </w:t>
      </w:r>
      <w:r w:rsidR="00465B1E" w:rsidRPr="00406624">
        <w:rPr>
          <w:rFonts w:ascii="Arial Black" w:hAnsi="Arial Black"/>
          <w:b/>
          <w:sz w:val="36"/>
          <w:szCs w:val="36"/>
        </w:rPr>
        <w:t>REGLEMENTAIRE</w:t>
      </w:r>
    </w:p>
    <w:p w14:paraId="4F2EC3F5" w14:textId="77777777" w:rsidR="00BA6E8D" w:rsidRDefault="00BA6E8D" w:rsidP="001111FB">
      <w:pPr>
        <w:jc w:val="both"/>
        <w:rPr>
          <w:rFonts w:ascii="Cambria" w:hAnsi="Cambria"/>
          <w:b/>
          <w:sz w:val="24"/>
          <w:szCs w:val="24"/>
        </w:rPr>
      </w:pPr>
    </w:p>
    <w:p w14:paraId="50205A81" w14:textId="77777777" w:rsidR="00BA6E8D" w:rsidRPr="00406624" w:rsidRDefault="00BA6E8D" w:rsidP="001111FB">
      <w:pPr>
        <w:jc w:val="both"/>
        <w:rPr>
          <w:rFonts w:ascii="Cambria" w:hAnsi="Cambria"/>
          <w:b/>
          <w:sz w:val="24"/>
          <w:szCs w:val="24"/>
          <w:u w:val="single"/>
        </w:rPr>
      </w:pPr>
      <w:r w:rsidRPr="00406624">
        <w:rPr>
          <w:rFonts w:ascii="Cambria" w:hAnsi="Cambria"/>
          <w:b/>
          <w:sz w:val="24"/>
          <w:szCs w:val="24"/>
          <w:u w:val="single"/>
        </w:rPr>
        <w:t>Les textes en vigueur :</w:t>
      </w:r>
    </w:p>
    <w:p w14:paraId="043CF22A" w14:textId="77777777" w:rsidR="00BA6E8D" w:rsidRDefault="00BA6E8D" w:rsidP="001111FB">
      <w:pPr>
        <w:pStyle w:val="Style2"/>
        <w:spacing w:before="36"/>
        <w:jc w:val="both"/>
        <w:rPr>
          <w:rFonts w:ascii="Cambria" w:hAnsi="Cambria"/>
          <w:spacing w:val="14"/>
          <w:sz w:val="24"/>
          <w:szCs w:val="24"/>
        </w:rPr>
      </w:pPr>
    </w:p>
    <w:p w14:paraId="3122ECEE" w14:textId="77777777" w:rsidR="006C1A42" w:rsidRDefault="006C1A42" w:rsidP="006C1A42">
      <w:pPr>
        <w:pStyle w:val="Style2"/>
        <w:spacing w:before="36"/>
        <w:jc w:val="both"/>
        <w:rPr>
          <w:rFonts w:ascii="Cambria" w:hAnsi="Cambria"/>
          <w:spacing w:val="14"/>
          <w:sz w:val="24"/>
          <w:szCs w:val="24"/>
        </w:rPr>
      </w:pPr>
      <w:r>
        <w:rPr>
          <w:rFonts w:ascii="Cambria" w:hAnsi="Cambria"/>
          <w:spacing w:val="14"/>
          <w:sz w:val="24"/>
          <w:szCs w:val="24"/>
        </w:rPr>
        <w:t>Socle commun de connaissances, de compétences et de culture – décret n°2015-372 du 31 mars 2015.</w:t>
      </w:r>
      <w:r w:rsidRPr="00DF6AF9">
        <w:rPr>
          <w:rFonts w:ascii="Cambria" w:hAnsi="Cambria"/>
          <w:spacing w:val="14"/>
          <w:sz w:val="24"/>
          <w:szCs w:val="24"/>
        </w:rPr>
        <w:t xml:space="preserve"> </w:t>
      </w:r>
    </w:p>
    <w:p w14:paraId="23E83EBA" w14:textId="77777777" w:rsidR="006C1A42" w:rsidRDefault="006C1A42" w:rsidP="006C1A42">
      <w:pPr>
        <w:pStyle w:val="Style2"/>
        <w:spacing w:before="36"/>
        <w:jc w:val="both"/>
        <w:rPr>
          <w:rFonts w:ascii="Cambria" w:hAnsi="Cambria"/>
          <w:spacing w:val="14"/>
          <w:sz w:val="24"/>
          <w:szCs w:val="24"/>
        </w:rPr>
      </w:pPr>
      <w:r w:rsidRPr="00745E8A">
        <w:rPr>
          <w:rFonts w:ascii="Cambria" w:hAnsi="Cambria"/>
          <w:spacing w:val="14"/>
          <w:sz w:val="24"/>
          <w:szCs w:val="24"/>
        </w:rPr>
        <w:t xml:space="preserve">Programmes d’enseignement de l’école élémentaire et du collège – B.O. spécial </w:t>
      </w:r>
      <w:r>
        <w:rPr>
          <w:rFonts w:ascii="Cambria" w:hAnsi="Cambria"/>
          <w:spacing w:val="14"/>
          <w:sz w:val="24"/>
          <w:szCs w:val="24"/>
        </w:rPr>
        <w:t xml:space="preserve">n°11 </w:t>
      </w:r>
      <w:r w:rsidRPr="00745E8A">
        <w:rPr>
          <w:rFonts w:ascii="Cambria" w:hAnsi="Cambria"/>
          <w:spacing w:val="14"/>
          <w:sz w:val="24"/>
          <w:szCs w:val="24"/>
        </w:rPr>
        <w:t>du 26 novembre 2015.</w:t>
      </w:r>
    </w:p>
    <w:p w14:paraId="1FBB3E5D" w14:textId="77777777" w:rsidR="00BA6E8D" w:rsidRPr="006C1A42" w:rsidRDefault="006C1A42" w:rsidP="001111FB">
      <w:pPr>
        <w:pStyle w:val="Style2"/>
        <w:spacing w:before="36"/>
        <w:jc w:val="both"/>
        <w:rPr>
          <w:rFonts w:ascii="Cambria" w:hAnsi="Cambria"/>
          <w:color w:val="00B0F0"/>
          <w:sz w:val="24"/>
          <w:szCs w:val="24"/>
        </w:rPr>
      </w:pPr>
      <w:r w:rsidRPr="00E77E27">
        <w:rPr>
          <w:rFonts w:ascii="Cambria" w:hAnsi="Cambria"/>
          <w:color w:val="00B0F0"/>
          <w:spacing w:val="14"/>
          <w:sz w:val="24"/>
          <w:szCs w:val="24"/>
        </w:rPr>
        <w:t>C</w:t>
      </w:r>
      <w:r w:rsidRPr="00E77E27">
        <w:rPr>
          <w:rFonts w:ascii="Cambria" w:hAnsi="Cambria"/>
          <w:color w:val="00B0F0"/>
          <w:sz w:val="24"/>
          <w:szCs w:val="24"/>
        </w:rPr>
        <w:t>irculaire n°2017-127 du 22 août 2017 relatif à l’enseignement de la natation scolaire.</w:t>
      </w:r>
    </w:p>
    <w:p w14:paraId="6D5432A0" w14:textId="77777777" w:rsidR="00BA6E8D" w:rsidRPr="00036F3C" w:rsidRDefault="00BA6E8D" w:rsidP="001111FB">
      <w:pPr>
        <w:widowControl/>
        <w:adjustRightInd w:val="0"/>
        <w:jc w:val="both"/>
        <w:rPr>
          <w:rFonts w:ascii="Cambria" w:hAnsi="Cambria"/>
          <w:sz w:val="24"/>
          <w:szCs w:val="24"/>
        </w:rPr>
      </w:pPr>
    </w:p>
    <w:p w14:paraId="522710D8" w14:textId="77777777" w:rsidR="00BA6E8D" w:rsidRDefault="00BA6E8D" w:rsidP="001111FB">
      <w:pPr>
        <w:pStyle w:val="Normal1"/>
        <w:adjustRightInd w:val="0"/>
        <w:spacing w:before="0" w:after="0"/>
        <w:ind w:left="0"/>
        <w:rPr>
          <w:rFonts w:ascii="Cambria" w:hAnsi="Cambria" w:cs="Times New Roman"/>
          <w:i/>
          <w:color w:val="000000"/>
        </w:rPr>
      </w:pPr>
      <w:r w:rsidRPr="00036F3C">
        <w:rPr>
          <w:rFonts w:ascii="Cambria" w:hAnsi="Cambria" w:cs="Times New Roman"/>
          <w:i/>
          <w:color w:val="000000"/>
        </w:rPr>
        <w:t>Article L.312-3 e</w:t>
      </w:r>
      <w:r>
        <w:rPr>
          <w:rFonts w:ascii="Cambria" w:hAnsi="Cambria" w:cs="Times New Roman"/>
          <w:i/>
          <w:color w:val="000000"/>
        </w:rPr>
        <w:t>t 363-1 du code de l’éducation.</w:t>
      </w:r>
    </w:p>
    <w:p w14:paraId="3FBE1DE3" w14:textId="77777777" w:rsidR="00BA6E8D" w:rsidRDefault="00BA6E8D" w:rsidP="001111FB">
      <w:pPr>
        <w:pStyle w:val="Normal1"/>
        <w:adjustRightInd w:val="0"/>
        <w:spacing w:before="0" w:after="0"/>
        <w:ind w:left="0"/>
        <w:rPr>
          <w:rFonts w:ascii="Cambria" w:hAnsi="Cambria" w:cs="Times New Roman"/>
          <w:i/>
          <w:color w:val="000000"/>
        </w:rPr>
      </w:pPr>
      <w:r>
        <w:rPr>
          <w:rFonts w:ascii="Cambria" w:hAnsi="Cambria" w:cs="Times New Roman"/>
          <w:i/>
          <w:color w:val="000000"/>
        </w:rPr>
        <w:t>L</w:t>
      </w:r>
      <w:r w:rsidRPr="00036F3C">
        <w:rPr>
          <w:rFonts w:ascii="Cambria" w:hAnsi="Cambria" w:cs="Times New Roman"/>
          <w:i/>
          <w:color w:val="000000"/>
        </w:rPr>
        <w:t>oi n° 51-662 du 24 mai 1951 portant sur la sécurité</w:t>
      </w:r>
      <w:r>
        <w:rPr>
          <w:rFonts w:ascii="Cambria" w:hAnsi="Cambria" w:cs="Times New Roman"/>
          <w:i/>
          <w:color w:val="000000"/>
        </w:rPr>
        <w:t xml:space="preserve"> </w:t>
      </w:r>
      <w:r w:rsidRPr="00036F3C">
        <w:rPr>
          <w:rFonts w:ascii="Cambria" w:hAnsi="Cambria" w:cs="Times New Roman"/>
          <w:i/>
          <w:color w:val="000000"/>
        </w:rPr>
        <w:t>dan</w:t>
      </w:r>
      <w:r>
        <w:rPr>
          <w:rFonts w:ascii="Cambria" w:hAnsi="Cambria" w:cs="Times New Roman"/>
          <w:i/>
          <w:color w:val="000000"/>
        </w:rPr>
        <w:t>s les établissements de natati</w:t>
      </w:r>
      <w:r w:rsidR="003843DD">
        <w:rPr>
          <w:rFonts w:ascii="Cambria" w:hAnsi="Cambria" w:cs="Times New Roman"/>
          <w:i/>
          <w:color w:val="000000"/>
        </w:rPr>
        <w:t>o</w:t>
      </w:r>
      <w:r>
        <w:rPr>
          <w:rFonts w:ascii="Cambria" w:hAnsi="Cambria" w:cs="Times New Roman"/>
          <w:i/>
          <w:color w:val="000000"/>
        </w:rPr>
        <w:t>n.</w:t>
      </w:r>
    </w:p>
    <w:p w14:paraId="7B8D6B1F" w14:textId="77777777" w:rsidR="00BA6E8D" w:rsidRDefault="00BA6E8D" w:rsidP="001111FB">
      <w:pPr>
        <w:pStyle w:val="Normal1"/>
        <w:adjustRightInd w:val="0"/>
        <w:spacing w:before="0" w:after="0"/>
        <w:ind w:left="0"/>
        <w:rPr>
          <w:rFonts w:ascii="Cambria" w:hAnsi="Cambria" w:cs="Times New Roman"/>
          <w:i/>
          <w:color w:val="000000"/>
        </w:rPr>
      </w:pPr>
      <w:r>
        <w:rPr>
          <w:rFonts w:ascii="Cambria" w:hAnsi="Cambria" w:cs="Times New Roman"/>
          <w:i/>
          <w:color w:val="000000"/>
        </w:rPr>
        <w:t>D</w:t>
      </w:r>
      <w:r w:rsidRPr="00036F3C">
        <w:rPr>
          <w:rFonts w:ascii="Cambria" w:hAnsi="Cambria" w:cs="Times New Roman"/>
          <w:i/>
          <w:color w:val="000000"/>
        </w:rPr>
        <w:t>écret n° 77-1177 du 20 octobre 1977 modifié par le décret n°</w:t>
      </w:r>
      <w:r>
        <w:rPr>
          <w:rFonts w:ascii="Cambria" w:hAnsi="Cambria" w:cs="Times New Roman"/>
          <w:i/>
          <w:color w:val="000000"/>
        </w:rPr>
        <w:t xml:space="preserve"> </w:t>
      </w:r>
      <w:r w:rsidRPr="00036F3C">
        <w:rPr>
          <w:rFonts w:ascii="Cambria" w:hAnsi="Cambria" w:cs="Times New Roman"/>
          <w:i/>
          <w:color w:val="000000"/>
        </w:rPr>
        <w:t>91-365 du 15 avril 1991 relatif à</w:t>
      </w:r>
      <w:r>
        <w:rPr>
          <w:rFonts w:ascii="Cambria" w:hAnsi="Cambria" w:cs="Times New Roman"/>
          <w:i/>
          <w:color w:val="000000"/>
        </w:rPr>
        <w:t xml:space="preserve"> l’enseignement de la natation.</w:t>
      </w:r>
    </w:p>
    <w:p w14:paraId="7B538669" w14:textId="77777777" w:rsidR="00BA6E8D" w:rsidRDefault="00BA6E8D" w:rsidP="001111FB">
      <w:pPr>
        <w:pStyle w:val="Normal1"/>
        <w:adjustRightInd w:val="0"/>
        <w:spacing w:before="0" w:after="0"/>
        <w:ind w:left="0"/>
        <w:rPr>
          <w:rFonts w:ascii="Cambria" w:hAnsi="Cambria" w:cs="Times New Roman"/>
          <w:i/>
          <w:color w:val="000000"/>
        </w:rPr>
      </w:pPr>
      <w:r>
        <w:rPr>
          <w:rFonts w:ascii="Cambria" w:hAnsi="Cambria" w:cs="Times New Roman"/>
          <w:i/>
          <w:color w:val="000000"/>
        </w:rPr>
        <w:t>C</w:t>
      </w:r>
      <w:r w:rsidRPr="00036F3C">
        <w:rPr>
          <w:rFonts w:ascii="Cambria" w:hAnsi="Cambria" w:cs="Times New Roman"/>
          <w:i/>
          <w:color w:val="000000"/>
        </w:rPr>
        <w:t>irculaire n° 92-196 du 3 juillet 1992</w:t>
      </w:r>
      <w:r>
        <w:rPr>
          <w:rFonts w:ascii="Cambria" w:hAnsi="Cambria" w:cs="Times New Roman"/>
          <w:i/>
          <w:color w:val="000000"/>
        </w:rPr>
        <w:t xml:space="preserve"> </w:t>
      </w:r>
      <w:r w:rsidRPr="00036F3C">
        <w:rPr>
          <w:rFonts w:ascii="Cambria" w:hAnsi="Cambria" w:cs="Times New Roman"/>
          <w:i/>
          <w:color w:val="000000"/>
        </w:rPr>
        <w:t>relative à la participation d’intervenants extérieurs aux activités d’enseignement dans les écoles</w:t>
      </w:r>
      <w:r>
        <w:rPr>
          <w:rFonts w:ascii="Cambria" w:hAnsi="Cambria" w:cs="Times New Roman"/>
          <w:i/>
          <w:color w:val="000000"/>
        </w:rPr>
        <w:t xml:space="preserve"> maternelles et élémentaires. </w:t>
      </w:r>
    </w:p>
    <w:p w14:paraId="4E58579D" w14:textId="77777777" w:rsidR="00BA6E8D" w:rsidRDefault="00BA6E8D" w:rsidP="001111FB">
      <w:pPr>
        <w:pStyle w:val="Normal1"/>
        <w:adjustRightInd w:val="0"/>
        <w:spacing w:before="0" w:after="0"/>
        <w:ind w:left="0"/>
        <w:rPr>
          <w:rFonts w:ascii="Cambria" w:hAnsi="Cambria" w:cs="Times New Roman"/>
          <w:i/>
          <w:color w:val="000000"/>
        </w:rPr>
      </w:pPr>
      <w:r>
        <w:rPr>
          <w:rFonts w:ascii="Cambria" w:hAnsi="Cambria" w:cs="Times New Roman"/>
          <w:i/>
          <w:color w:val="000000"/>
        </w:rPr>
        <w:t>N</w:t>
      </w:r>
      <w:r w:rsidRPr="00036F3C">
        <w:rPr>
          <w:rFonts w:ascii="Cambria" w:hAnsi="Cambria" w:cs="Times New Roman"/>
          <w:i/>
          <w:color w:val="000000"/>
        </w:rPr>
        <w:t>ote de service n°94-116 du 9 mars 1994 relative à la sécurité des</w:t>
      </w:r>
      <w:r>
        <w:rPr>
          <w:rFonts w:ascii="Cambria" w:hAnsi="Cambria" w:cs="Times New Roman"/>
          <w:i/>
          <w:color w:val="000000"/>
        </w:rPr>
        <w:t xml:space="preserve"> </w:t>
      </w:r>
      <w:r w:rsidRPr="00036F3C">
        <w:rPr>
          <w:rFonts w:ascii="Cambria" w:hAnsi="Cambria" w:cs="Times New Roman"/>
          <w:i/>
          <w:color w:val="000000"/>
        </w:rPr>
        <w:t>élèves ; pratique d</w:t>
      </w:r>
      <w:r>
        <w:rPr>
          <w:rFonts w:ascii="Cambria" w:hAnsi="Cambria" w:cs="Times New Roman"/>
          <w:i/>
          <w:color w:val="000000"/>
        </w:rPr>
        <w:t xml:space="preserve">es activités physiques scolaires. </w:t>
      </w:r>
    </w:p>
    <w:p w14:paraId="2E260A69" w14:textId="77777777" w:rsidR="00BA6E8D" w:rsidRDefault="00BA6E8D" w:rsidP="001111FB">
      <w:pPr>
        <w:pStyle w:val="Normal1"/>
        <w:adjustRightInd w:val="0"/>
        <w:spacing w:before="0" w:after="0"/>
        <w:ind w:left="0"/>
        <w:rPr>
          <w:rFonts w:ascii="Cambria" w:hAnsi="Cambria" w:cs="Times New Roman"/>
          <w:i/>
          <w:color w:val="000000"/>
        </w:rPr>
      </w:pPr>
      <w:r>
        <w:rPr>
          <w:rFonts w:ascii="Cambria" w:hAnsi="Cambria" w:cs="Times New Roman"/>
          <w:i/>
          <w:color w:val="000000"/>
        </w:rPr>
        <w:t>C</w:t>
      </w:r>
      <w:r w:rsidRPr="00036F3C">
        <w:rPr>
          <w:rFonts w:ascii="Cambria" w:hAnsi="Cambria" w:cs="Times New Roman"/>
          <w:i/>
          <w:color w:val="000000"/>
        </w:rPr>
        <w:t>irculaire n°99-136 du 21 septembre 1999 relative</w:t>
      </w:r>
      <w:r>
        <w:rPr>
          <w:rFonts w:ascii="Cambria" w:hAnsi="Cambria" w:cs="Times New Roman"/>
          <w:i/>
          <w:color w:val="000000"/>
        </w:rPr>
        <w:t xml:space="preserve"> </w:t>
      </w:r>
      <w:r w:rsidRPr="00036F3C">
        <w:rPr>
          <w:rFonts w:ascii="Cambria" w:hAnsi="Cambria" w:cs="Times New Roman"/>
          <w:i/>
          <w:color w:val="000000"/>
        </w:rPr>
        <w:t>à l’organisation des sorties scolaires dans les écoles maternelles et élémentaires publi</w:t>
      </w:r>
      <w:r>
        <w:rPr>
          <w:rFonts w:ascii="Cambria" w:hAnsi="Cambria" w:cs="Times New Roman"/>
          <w:i/>
          <w:color w:val="000000"/>
        </w:rPr>
        <w:t xml:space="preserve">ques. </w:t>
      </w:r>
    </w:p>
    <w:p w14:paraId="046A38F6" w14:textId="77777777" w:rsidR="00BA6E8D" w:rsidRPr="00036F3C" w:rsidRDefault="00BA6E8D" w:rsidP="001111FB">
      <w:pPr>
        <w:widowControl/>
        <w:adjustRightInd w:val="0"/>
        <w:jc w:val="both"/>
        <w:rPr>
          <w:rFonts w:ascii="Cambria" w:hAnsi="Cambria"/>
          <w:sz w:val="24"/>
          <w:szCs w:val="24"/>
        </w:rPr>
      </w:pPr>
    </w:p>
    <w:p w14:paraId="7A17EE89" w14:textId="77777777" w:rsidR="00BA6E8D" w:rsidRPr="00036F3C" w:rsidRDefault="00BA6E8D" w:rsidP="001111FB">
      <w:pPr>
        <w:widowControl/>
        <w:adjustRightInd w:val="0"/>
        <w:jc w:val="both"/>
        <w:rPr>
          <w:rFonts w:ascii="Cambria" w:hAnsi="Cambria"/>
          <w:sz w:val="24"/>
          <w:szCs w:val="24"/>
        </w:rPr>
      </w:pPr>
      <w:r w:rsidRPr="00036F3C">
        <w:rPr>
          <w:rFonts w:ascii="Cambria" w:hAnsi="Cambria"/>
          <w:sz w:val="24"/>
          <w:szCs w:val="24"/>
        </w:rPr>
        <w:t>Les activités aquatiques et la natation sont partie intégrante de l’enseignement de l’EPS à l’école, au collège et au lycée.</w:t>
      </w:r>
    </w:p>
    <w:p w14:paraId="0326EE51" w14:textId="77777777" w:rsidR="00BA6E8D" w:rsidRPr="00036F3C" w:rsidRDefault="00BA6E8D" w:rsidP="001111FB">
      <w:pPr>
        <w:widowControl/>
        <w:adjustRightInd w:val="0"/>
        <w:jc w:val="both"/>
        <w:rPr>
          <w:rFonts w:ascii="Cambria" w:hAnsi="Cambria"/>
          <w:sz w:val="24"/>
          <w:szCs w:val="24"/>
        </w:rPr>
      </w:pPr>
      <w:r w:rsidRPr="00036F3C">
        <w:rPr>
          <w:rFonts w:ascii="Cambria" w:hAnsi="Cambria"/>
          <w:sz w:val="24"/>
          <w:szCs w:val="24"/>
        </w:rPr>
        <w:t>L’acquisition des connaissances et des compétences permettant l’accès au savoir nager se conçoit à travers la programmation de plusieurs cycles d’activités</w:t>
      </w:r>
      <w:r w:rsidR="00EC0EC6">
        <w:rPr>
          <w:rFonts w:ascii="Cambria" w:hAnsi="Cambria"/>
          <w:sz w:val="24"/>
          <w:szCs w:val="24"/>
        </w:rPr>
        <w:t>.</w:t>
      </w:r>
    </w:p>
    <w:p w14:paraId="07914650" w14:textId="77777777" w:rsidR="00BA6E8D" w:rsidRDefault="00BA6E8D" w:rsidP="001111FB">
      <w:pPr>
        <w:jc w:val="both"/>
        <w:rPr>
          <w:rFonts w:ascii="Cambria" w:hAnsi="Cambria"/>
          <w:sz w:val="24"/>
          <w:szCs w:val="24"/>
        </w:rPr>
      </w:pPr>
      <w:r w:rsidRPr="00036F3C">
        <w:rPr>
          <w:rFonts w:ascii="Cambria" w:hAnsi="Cambria"/>
          <w:sz w:val="24"/>
          <w:szCs w:val="24"/>
        </w:rPr>
        <w:t>Il convient de favoriser la continuité des apprentissages pour assurer à tous les élèves les compétences indispensables à la maîtrise de leur sécurité.</w:t>
      </w:r>
    </w:p>
    <w:p w14:paraId="6B4316F8" w14:textId="77777777" w:rsidR="00BA6E8D" w:rsidRPr="00036F3C" w:rsidRDefault="00BA6E8D" w:rsidP="001111FB">
      <w:pPr>
        <w:jc w:val="both"/>
        <w:rPr>
          <w:rFonts w:ascii="Cambria" w:hAnsi="Cambria"/>
          <w:b/>
          <w:sz w:val="24"/>
          <w:szCs w:val="24"/>
        </w:rPr>
      </w:pPr>
    </w:p>
    <w:p w14:paraId="07D529DD" w14:textId="77777777" w:rsidR="00BA6E8D" w:rsidRPr="00036F3C" w:rsidRDefault="00BA6E8D" w:rsidP="001111FB">
      <w:pPr>
        <w:numPr>
          <w:ilvl w:val="0"/>
          <w:numId w:val="4"/>
        </w:numPr>
        <w:pBdr>
          <w:top w:val="single" w:sz="4" w:space="1" w:color="auto"/>
          <w:left w:val="single" w:sz="4" w:space="4" w:color="auto"/>
          <w:bottom w:val="single" w:sz="4" w:space="1" w:color="auto"/>
          <w:right w:val="single" w:sz="4" w:space="4" w:color="auto"/>
        </w:pBdr>
        <w:jc w:val="both"/>
        <w:rPr>
          <w:rFonts w:ascii="Cambria" w:hAnsi="Cambria"/>
          <w:b/>
          <w:sz w:val="24"/>
          <w:szCs w:val="24"/>
        </w:rPr>
      </w:pPr>
      <w:r w:rsidRPr="00036F3C">
        <w:rPr>
          <w:rFonts w:ascii="Cambria" w:hAnsi="Cambria"/>
          <w:b/>
          <w:sz w:val="24"/>
          <w:szCs w:val="24"/>
        </w:rPr>
        <w:t>Les connaissances et compétences attendues à l’école primaire</w:t>
      </w:r>
    </w:p>
    <w:p w14:paraId="17B3BEB5" w14:textId="77777777" w:rsidR="00BA6E8D" w:rsidRPr="00036F3C" w:rsidRDefault="00BA6E8D" w:rsidP="001111FB">
      <w:pPr>
        <w:jc w:val="both"/>
        <w:rPr>
          <w:rFonts w:ascii="Cambria" w:hAnsi="Cambria"/>
          <w:b/>
          <w:sz w:val="24"/>
          <w:szCs w:val="24"/>
        </w:rPr>
      </w:pPr>
    </w:p>
    <w:p w14:paraId="65A7DACD" w14:textId="77777777" w:rsidR="00BA6E8D" w:rsidRDefault="00BA6E8D" w:rsidP="001111FB">
      <w:pPr>
        <w:widowControl/>
        <w:adjustRightInd w:val="0"/>
        <w:jc w:val="both"/>
        <w:rPr>
          <w:rFonts w:ascii="Cambria" w:hAnsi="Cambria"/>
          <w:b/>
          <w:bCs/>
          <w:sz w:val="24"/>
          <w:szCs w:val="24"/>
        </w:rPr>
      </w:pPr>
      <w:r w:rsidRPr="00036F3C">
        <w:rPr>
          <w:rFonts w:ascii="Cambria" w:hAnsi="Cambria"/>
          <w:b/>
          <w:bCs/>
          <w:sz w:val="24"/>
          <w:szCs w:val="24"/>
        </w:rPr>
        <w:t>Le savoir-nager à l’école primaire</w:t>
      </w:r>
    </w:p>
    <w:p w14:paraId="7381DB63" w14:textId="77777777" w:rsidR="003843DD" w:rsidRPr="00745E8A" w:rsidRDefault="003843DD" w:rsidP="001111FB">
      <w:pPr>
        <w:widowControl/>
        <w:adjustRightInd w:val="0"/>
        <w:jc w:val="both"/>
        <w:rPr>
          <w:rFonts w:ascii="Cambria" w:hAnsi="Cambria"/>
          <w:bCs/>
          <w:sz w:val="24"/>
          <w:szCs w:val="24"/>
        </w:rPr>
      </w:pPr>
    </w:p>
    <w:p w14:paraId="57CA5AE7" w14:textId="77777777" w:rsidR="003B798B" w:rsidRPr="00745E8A" w:rsidRDefault="003B798B" w:rsidP="001111FB">
      <w:pPr>
        <w:widowControl/>
        <w:adjustRightInd w:val="0"/>
        <w:jc w:val="both"/>
        <w:rPr>
          <w:rFonts w:ascii="Cambria" w:hAnsi="Cambria"/>
          <w:bCs/>
          <w:sz w:val="24"/>
          <w:szCs w:val="24"/>
        </w:rPr>
      </w:pPr>
      <w:r w:rsidRPr="00745E8A">
        <w:rPr>
          <w:rFonts w:ascii="Cambria" w:hAnsi="Cambria"/>
          <w:bCs/>
          <w:sz w:val="24"/>
          <w:szCs w:val="24"/>
        </w:rPr>
        <w:t>Dans le cadre des programmes</w:t>
      </w:r>
      <w:r w:rsidR="00EC0EC6">
        <w:rPr>
          <w:rFonts w:ascii="Cambria" w:hAnsi="Cambria"/>
          <w:bCs/>
          <w:sz w:val="24"/>
          <w:szCs w:val="24"/>
        </w:rPr>
        <w:t xml:space="preserve"> pour l’école élémentaire</w:t>
      </w:r>
      <w:r w:rsidRPr="00745E8A">
        <w:rPr>
          <w:rFonts w:ascii="Cambria" w:hAnsi="Cambria"/>
          <w:bCs/>
          <w:sz w:val="24"/>
          <w:szCs w:val="24"/>
        </w:rPr>
        <w:t xml:space="preserve"> de novembre 2015, la natation scolaire s’inscrit dans le champ d’apprentissage « Adapter ses déplacements à des environnements variés ». </w:t>
      </w:r>
      <w:r w:rsidRPr="00745E8A">
        <w:rPr>
          <w:rFonts w:ascii="Cambria" w:hAnsi="Cambria"/>
          <w:bCs/>
          <w:i/>
          <w:sz w:val="24"/>
          <w:szCs w:val="24"/>
        </w:rPr>
        <w:t>Il s’agit de permettre à l’élève de savoir se déplacer à l’aide d’une motricité spécifique dans un environnement nouveau, ainsi que d’apprendre à construire un projet de déplacement en utilisant pleinement ses ressources, tout en le réalisant en sécurité pour être capable d’assurer son retour.</w:t>
      </w:r>
    </w:p>
    <w:p w14:paraId="090E262A" w14:textId="77777777" w:rsidR="00333B1E" w:rsidRDefault="00BA6E8D" w:rsidP="001111FB">
      <w:pPr>
        <w:widowControl/>
        <w:adjustRightInd w:val="0"/>
        <w:ind w:right="106"/>
        <w:jc w:val="both"/>
        <w:rPr>
          <w:rFonts w:ascii="Cambria" w:hAnsi="Cambria"/>
          <w:sz w:val="24"/>
          <w:szCs w:val="24"/>
        </w:rPr>
      </w:pPr>
      <w:r w:rsidRPr="00036F3C">
        <w:rPr>
          <w:rFonts w:ascii="Cambria" w:hAnsi="Cambria"/>
          <w:sz w:val="24"/>
          <w:szCs w:val="24"/>
        </w:rPr>
        <w:t>Apprendre à nager à tous les élèves est une priorité nationale</w:t>
      </w:r>
      <w:r w:rsidR="003B798B">
        <w:rPr>
          <w:rFonts w:ascii="Cambria" w:hAnsi="Cambria"/>
          <w:sz w:val="24"/>
          <w:szCs w:val="24"/>
        </w:rPr>
        <w:t>.</w:t>
      </w:r>
      <w:r w:rsidRPr="00036F3C">
        <w:rPr>
          <w:rFonts w:ascii="Cambria" w:hAnsi="Cambria"/>
          <w:sz w:val="24"/>
          <w:szCs w:val="24"/>
        </w:rPr>
        <w:t xml:space="preserve"> </w:t>
      </w:r>
      <w:r w:rsidR="003B798B" w:rsidRPr="00745E8A">
        <w:rPr>
          <w:rFonts w:ascii="Cambria" w:hAnsi="Cambria"/>
          <w:sz w:val="24"/>
          <w:szCs w:val="24"/>
        </w:rPr>
        <w:t>Le savoir nager</w:t>
      </w:r>
      <w:r w:rsidR="003B798B">
        <w:rPr>
          <w:rFonts w:ascii="Cambria" w:hAnsi="Cambria"/>
          <w:color w:val="3366FF"/>
          <w:sz w:val="24"/>
          <w:szCs w:val="24"/>
        </w:rPr>
        <w:t xml:space="preserve"> </w:t>
      </w:r>
      <w:r w:rsidRPr="00036F3C">
        <w:rPr>
          <w:rFonts w:ascii="Cambria" w:hAnsi="Cambria"/>
          <w:sz w:val="24"/>
          <w:szCs w:val="24"/>
        </w:rPr>
        <w:t>correspond à une maîtrise du milieu aquatique permettant de nager en toute sécurité dans un établissement de bains ou un espace surveillé (piscine, parc aquatique, plan d’eau calme à pente douce)</w:t>
      </w:r>
      <w:r w:rsidR="003B798B">
        <w:rPr>
          <w:rFonts w:ascii="Cambria" w:hAnsi="Cambria"/>
          <w:sz w:val="24"/>
          <w:szCs w:val="24"/>
        </w:rPr>
        <w:t>.</w:t>
      </w:r>
      <w:r w:rsidRPr="00036F3C">
        <w:rPr>
          <w:rFonts w:ascii="Cambria" w:hAnsi="Cambria"/>
          <w:sz w:val="24"/>
          <w:szCs w:val="24"/>
        </w:rPr>
        <w:t xml:space="preserve"> </w:t>
      </w:r>
      <w:r w:rsidR="003B798B" w:rsidRPr="00745E8A">
        <w:rPr>
          <w:rFonts w:ascii="Cambria" w:hAnsi="Cambria"/>
          <w:sz w:val="24"/>
          <w:szCs w:val="24"/>
        </w:rPr>
        <w:t>Son acquisition est un objectif du cycle 3 (cycle de consolidation –CM1, CM2, 6</w:t>
      </w:r>
      <w:r w:rsidR="003B798B" w:rsidRPr="00745E8A">
        <w:rPr>
          <w:rFonts w:ascii="Cambria" w:hAnsi="Cambria"/>
          <w:sz w:val="24"/>
          <w:szCs w:val="24"/>
          <w:vertAlign w:val="superscript"/>
        </w:rPr>
        <w:t>ème</w:t>
      </w:r>
      <w:r w:rsidR="003B798B" w:rsidRPr="00745E8A">
        <w:rPr>
          <w:rFonts w:ascii="Cambria" w:hAnsi="Cambria"/>
          <w:sz w:val="24"/>
          <w:szCs w:val="24"/>
        </w:rPr>
        <w:t>), une attention toute particulière étant portée au cycle 2.</w:t>
      </w:r>
      <w:r w:rsidR="00EC0EC6">
        <w:rPr>
          <w:rFonts w:ascii="Cambria" w:hAnsi="Cambria"/>
          <w:sz w:val="24"/>
          <w:szCs w:val="24"/>
        </w:rPr>
        <w:t xml:space="preserve"> </w:t>
      </w:r>
    </w:p>
    <w:p w14:paraId="7EDACF5A" w14:textId="77777777" w:rsidR="00BA6E8D" w:rsidRDefault="00EC0EC6" w:rsidP="001111FB">
      <w:pPr>
        <w:widowControl/>
        <w:adjustRightInd w:val="0"/>
        <w:ind w:right="106"/>
        <w:jc w:val="both"/>
        <w:rPr>
          <w:rFonts w:ascii="Cambria" w:hAnsi="Cambria"/>
          <w:sz w:val="24"/>
          <w:szCs w:val="24"/>
        </w:rPr>
      </w:pPr>
      <w:r>
        <w:rPr>
          <w:rFonts w:ascii="Cambria" w:hAnsi="Cambria"/>
          <w:sz w:val="24"/>
          <w:szCs w:val="24"/>
        </w:rPr>
        <w:t>« Lorsque c’est possible, dès la grande section, » si les conditions sont réunies pour permettre à ces élèves de bénéficier d’un accès à la piscine, il convient de favoriser la mise en place d’un cycle de natation scolaire qui favorisera l’acquisition du « savoir nager » ultérieur.</w:t>
      </w:r>
      <w:r w:rsidR="00333B1E">
        <w:rPr>
          <w:rFonts w:ascii="Cambria" w:hAnsi="Cambria"/>
          <w:sz w:val="24"/>
          <w:szCs w:val="24"/>
        </w:rPr>
        <w:t xml:space="preserve"> Inscrite dans le domaine « Agir, s’exprimer, comprendre à travers </w:t>
      </w:r>
      <w:r w:rsidR="00333B1E">
        <w:rPr>
          <w:rFonts w:ascii="Cambria" w:hAnsi="Cambria"/>
          <w:sz w:val="24"/>
          <w:szCs w:val="24"/>
        </w:rPr>
        <w:lastRenderedPageBreak/>
        <w:t xml:space="preserve">l’activité physique », la natation scolaire entre dans le champ d’apprentissage « Adapter ses équilibres et ses déplacements à des environnements ou des contraintes variés ». </w:t>
      </w:r>
      <w:r w:rsidR="00333B1E" w:rsidRPr="00333B1E">
        <w:rPr>
          <w:rFonts w:ascii="Cambria" w:hAnsi="Cambria"/>
          <w:i/>
          <w:sz w:val="24"/>
          <w:szCs w:val="24"/>
        </w:rPr>
        <w:t>Il s’agit d’amener les enfants à découvrir leurs possibilités, en proposant des situations qui leur permettent d’explorer et d’étendre leurs limites. L’enseignant invite les enfants à mettre en jeu des conduites motrices inhabituelles, à développer de nouveaux équilibres, à découvrir des espaces inconnus ou caractérisés par leur incertitude</w:t>
      </w:r>
      <w:r w:rsidR="00333B1E">
        <w:rPr>
          <w:rFonts w:ascii="Cambria" w:hAnsi="Cambria"/>
          <w:sz w:val="24"/>
          <w:szCs w:val="24"/>
        </w:rPr>
        <w:t>.</w:t>
      </w:r>
    </w:p>
    <w:p w14:paraId="2B51B572" w14:textId="77777777" w:rsidR="00333B1E" w:rsidRPr="00333B1E" w:rsidRDefault="00333B1E" w:rsidP="001111FB">
      <w:pPr>
        <w:widowControl/>
        <w:adjustRightInd w:val="0"/>
        <w:ind w:right="106"/>
        <w:jc w:val="both"/>
        <w:rPr>
          <w:rFonts w:ascii="Cambria" w:hAnsi="Cambria"/>
          <w:sz w:val="24"/>
          <w:szCs w:val="24"/>
        </w:rPr>
      </w:pPr>
    </w:p>
    <w:p w14:paraId="78AA92BA" w14:textId="77777777" w:rsidR="009A6141" w:rsidRPr="00745E8A" w:rsidRDefault="009A6141" w:rsidP="001111FB">
      <w:pPr>
        <w:widowControl/>
        <w:adjustRightInd w:val="0"/>
        <w:ind w:right="106"/>
        <w:jc w:val="both"/>
        <w:rPr>
          <w:rFonts w:ascii="Cambria" w:hAnsi="Cambria"/>
          <w:b/>
          <w:sz w:val="24"/>
          <w:szCs w:val="24"/>
        </w:rPr>
      </w:pPr>
      <w:r w:rsidRPr="00745E8A">
        <w:rPr>
          <w:rFonts w:ascii="Cambria" w:hAnsi="Cambria"/>
          <w:b/>
          <w:sz w:val="24"/>
          <w:szCs w:val="24"/>
        </w:rPr>
        <w:t>Enjeux et contenus d’enseignement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804"/>
        <w:gridCol w:w="6386"/>
      </w:tblGrid>
      <w:tr w:rsidR="009A6141" w:rsidRPr="00D80B7A" w14:paraId="5DACE361" w14:textId="77777777" w:rsidTr="00D80B7A">
        <w:tc>
          <w:tcPr>
            <w:tcW w:w="1804" w:type="dxa"/>
            <w:shd w:val="clear" w:color="auto" w:fill="auto"/>
            <w:vAlign w:val="center"/>
          </w:tcPr>
          <w:p w14:paraId="42CBF23D" w14:textId="77777777" w:rsidR="009A6141" w:rsidRPr="00D80B7A" w:rsidRDefault="009A6141" w:rsidP="00D80B7A">
            <w:pPr>
              <w:widowControl/>
              <w:adjustRightInd w:val="0"/>
              <w:ind w:right="106"/>
              <w:jc w:val="center"/>
              <w:rPr>
                <w:rFonts w:ascii="Cambria" w:hAnsi="Cambria"/>
                <w:b/>
                <w:sz w:val="24"/>
                <w:szCs w:val="24"/>
              </w:rPr>
            </w:pPr>
            <w:r w:rsidRPr="00D80B7A">
              <w:rPr>
                <w:rFonts w:ascii="Cambria" w:hAnsi="Cambria"/>
                <w:b/>
                <w:sz w:val="24"/>
                <w:szCs w:val="24"/>
              </w:rPr>
              <w:t>Domaine du socle</w:t>
            </w:r>
          </w:p>
        </w:tc>
        <w:tc>
          <w:tcPr>
            <w:tcW w:w="1804" w:type="dxa"/>
            <w:shd w:val="clear" w:color="auto" w:fill="auto"/>
            <w:vAlign w:val="center"/>
          </w:tcPr>
          <w:p w14:paraId="2518F3FD" w14:textId="77777777" w:rsidR="009A6141" w:rsidRPr="00D80B7A" w:rsidRDefault="009A6141" w:rsidP="00D80B7A">
            <w:pPr>
              <w:widowControl/>
              <w:adjustRightInd w:val="0"/>
              <w:ind w:right="106"/>
              <w:jc w:val="center"/>
              <w:rPr>
                <w:rFonts w:ascii="Cambria" w:hAnsi="Cambria"/>
                <w:b/>
                <w:sz w:val="24"/>
                <w:szCs w:val="24"/>
              </w:rPr>
            </w:pPr>
            <w:r w:rsidRPr="00D80B7A">
              <w:rPr>
                <w:rFonts w:ascii="Cambria" w:hAnsi="Cambria"/>
                <w:b/>
                <w:sz w:val="24"/>
                <w:szCs w:val="24"/>
              </w:rPr>
              <w:t>Compétences générales en EPS</w:t>
            </w:r>
          </w:p>
        </w:tc>
        <w:tc>
          <w:tcPr>
            <w:tcW w:w="6400" w:type="dxa"/>
            <w:shd w:val="clear" w:color="auto" w:fill="auto"/>
            <w:vAlign w:val="center"/>
          </w:tcPr>
          <w:p w14:paraId="495504FB" w14:textId="77777777" w:rsidR="009A6141" w:rsidRPr="00D80B7A" w:rsidRDefault="009A6141" w:rsidP="00D80B7A">
            <w:pPr>
              <w:widowControl/>
              <w:adjustRightInd w:val="0"/>
              <w:ind w:right="106"/>
              <w:jc w:val="center"/>
              <w:rPr>
                <w:rFonts w:ascii="Cambria" w:hAnsi="Cambria"/>
                <w:b/>
                <w:sz w:val="24"/>
                <w:szCs w:val="24"/>
              </w:rPr>
            </w:pPr>
            <w:r w:rsidRPr="00D80B7A">
              <w:rPr>
                <w:rFonts w:ascii="Cambria" w:hAnsi="Cambria"/>
                <w:b/>
                <w:sz w:val="24"/>
                <w:szCs w:val="24"/>
              </w:rPr>
              <w:t>Enjeux de formation</w:t>
            </w:r>
          </w:p>
        </w:tc>
      </w:tr>
      <w:tr w:rsidR="009A6141" w:rsidRPr="00D80B7A" w14:paraId="0CCB94ED" w14:textId="77777777" w:rsidTr="00D80B7A">
        <w:tc>
          <w:tcPr>
            <w:tcW w:w="1804" w:type="dxa"/>
            <w:tcBorders>
              <w:bottom w:val="single" w:sz="4" w:space="0" w:color="auto"/>
            </w:tcBorders>
            <w:shd w:val="clear" w:color="auto" w:fill="auto"/>
          </w:tcPr>
          <w:p w14:paraId="4C9BE40B" w14:textId="77777777" w:rsidR="009A6141" w:rsidRPr="00D80B7A" w:rsidRDefault="009A6141" w:rsidP="00D80B7A">
            <w:pPr>
              <w:widowControl/>
              <w:adjustRightInd w:val="0"/>
              <w:ind w:right="106"/>
              <w:jc w:val="both"/>
              <w:rPr>
                <w:rFonts w:ascii="Cambria" w:hAnsi="Cambria"/>
                <w:b/>
                <w:sz w:val="22"/>
                <w:szCs w:val="22"/>
              </w:rPr>
            </w:pPr>
            <w:r w:rsidRPr="00D80B7A">
              <w:rPr>
                <w:rFonts w:ascii="Cambria" w:hAnsi="Cambria"/>
                <w:b/>
                <w:sz w:val="22"/>
                <w:szCs w:val="22"/>
              </w:rPr>
              <w:t>Domaine 1</w:t>
            </w:r>
          </w:p>
          <w:p w14:paraId="138851BD" w14:textId="77777777" w:rsidR="009A6141" w:rsidRPr="00D80B7A" w:rsidRDefault="009A6141" w:rsidP="00D80B7A">
            <w:pPr>
              <w:widowControl/>
              <w:adjustRightInd w:val="0"/>
              <w:ind w:right="106"/>
              <w:jc w:val="both"/>
              <w:rPr>
                <w:rFonts w:ascii="Cambria" w:hAnsi="Cambria"/>
                <w:sz w:val="22"/>
                <w:szCs w:val="22"/>
              </w:rPr>
            </w:pPr>
            <w:r w:rsidRPr="00D80B7A">
              <w:rPr>
                <w:rFonts w:ascii="Cambria" w:hAnsi="Cambria"/>
                <w:sz w:val="22"/>
                <w:szCs w:val="22"/>
              </w:rPr>
              <w:t>Les langages</w:t>
            </w:r>
          </w:p>
        </w:tc>
        <w:tc>
          <w:tcPr>
            <w:tcW w:w="1804" w:type="dxa"/>
            <w:tcBorders>
              <w:bottom w:val="single" w:sz="4" w:space="0" w:color="auto"/>
            </w:tcBorders>
            <w:shd w:val="clear" w:color="auto" w:fill="auto"/>
          </w:tcPr>
          <w:p w14:paraId="6FB48E08" w14:textId="77777777" w:rsidR="009A6141" w:rsidRPr="00D80B7A" w:rsidRDefault="009A6141" w:rsidP="00D80B7A">
            <w:pPr>
              <w:widowControl/>
              <w:adjustRightInd w:val="0"/>
              <w:ind w:right="106"/>
              <w:rPr>
                <w:rFonts w:ascii="Cambria" w:hAnsi="Cambria"/>
                <w:sz w:val="22"/>
                <w:szCs w:val="22"/>
              </w:rPr>
            </w:pPr>
            <w:r w:rsidRPr="00D80B7A">
              <w:rPr>
                <w:rFonts w:ascii="Cambria" w:hAnsi="Cambria"/>
                <w:sz w:val="22"/>
                <w:szCs w:val="22"/>
              </w:rPr>
              <w:t>Développer sa motricité et apprendre à s’exprimer en utilisant son corps.</w:t>
            </w:r>
          </w:p>
        </w:tc>
        <w:tc>
          <w:tcPr>
            <w:tcW w:w="6400" w:type="dxa"/>
            <w:tcBorders>
              <w:bottom w:val="single" w:sz="4" w:space="0" w:color="auto"/>
            </w:tcBorders>
            <w:shd w:val="clear" w:color="auto" w:fill="auto"/>
          </w:tcPr>
          <w:p w14:paraId="7CB9C8F5" w14:textId="77777777" w:rsidR="009A6141" w:rsidRPr="00D80B7A" w:rsidRDefault="009A6141" w:rsidP="00D80B7A">
            <w:pPr>
              <w:widowControl/>
              <w:adjustRightInd w:val="0"/>
              <w:ind w:right="106"/>
              <w:jc w:val="both"/>
              <w:rPr>
                <w:rFonts w:ascii="Cambria" w:hAnsi="Cambria"/>
                <w:i/>
                <w:sz w:val="22"/>
                <w:szCs w:val="22"/>
              </w:rPr>
            </w:pPr>
            <w:r w:rsidRPr="00D80B7A">
              <w:rPr>
                <w:rFonts w:ascii="Cambria" w:hAnsi="Cambria"/>
                <w:i/>
                <w:sz w:val="22"/>
                <w:szCs w:val="22"/>
              </w:rPr>
              <w:t>Construire le langage de son corps : se doter d’une motricité spécifique pour se déplacer dans les milieux.</w:t>
            </w:r>
          </w:p>
          <w:p w14:paraId="7E5F492C" w14:textId="77777777" w:rsidR="009A6141" w:rsidRPr="00D80B7A" w:rsidRDefault="009A6141"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acquérir</w:t>
            </w:r>
            <w:proofErr w:type="gramEnd"/>
            <w:r w:rsidRPr="00D80B7A">
              <w:rPr>
                <w:rFonts w:ascii="Cambria" w:hAnsi="Cambria"/>
                <w:sz w:val="22"/>
                <w:szCs w:val="22"/>
              </w:rPr>
              <w:t xml:space="preserve"> des techniques de mobilisation de son corps pour se déplacer.</w:t>
            </w:r>
          </w:p>
          <w:p w14:paraId="28872C06" w14:textId="77777777" w:rsidR="009A6141" w:rsidRPr="00D80B7A" w:rsidRDefault="009A6141" w:rsidP="00D80B7A">
            <w:pPr>
              <w:widowControl/>
              <w:adjustRightInd w:val="0"/>
              <w:ind w:right="106"/>
              <w:jc w:val="both"/>
              <w:rPr>
                <w:rFonts w:ascii="Cambria" w:hAnsi="Cambria"/>
                <w:i/>
                <w:sz w:val="22"/>
                <w:szCs w:val="22"/>
              </w:rPr>
            </w:pPr>
            <w:r w:rsidRPr="00D80B7A">
              <w:rPr>
                <w:rFonts w:ascii="Cambria" w:hAnsi="Cambria"/>
                <w:i/>
                <w:sz w:val="22"/>
                <w:szCs w:val="22"/>
              </w:rPr>
              <w:t>Percevoir le langage de son corps : prendre des informations dans le milieu :</w:t>
            </w:r>
          </w:p>
          <w:p w14:paraId="64B0B293" w14:textId="77777777" w:rsidR="009A6141" w:rsidRPr="00D80B7A" w:rsidRDefault="009A6141"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exploitant les éléments simples d’un milieu naturel ou artificiel pour construire et mener un projet de déplacement finalisé ;</w:t>
            </w:r>
          </w:p>
          <w:p w14:paraId="69BFADC8" w14:textId="77777777" w:rsidR="009A6141" w:rsidRPr="00D80B7A" w:rsidRDefault="009A6141"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choisissant un niveau d’itinéraire estimé réalisable ;</w:t>
            </w:r>
          </w:p>
          <w:p w14:paraId="797ABF93" w14:textId="77777777" w:rsidR="009A6141" w:rsidRPr="00D80B7A" w:rsidRDefault="009A6141"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adaptant son déplacement aux contraintes offertes par le milieu.</w:t>
            </w:r>
          </w:p>
          <w:p w14:paraId="75145625" w14:textId="77777777" w:rsidR="009A6141" w:rsidRPr="00D80B7A" w:rsidRDefault="009A6141" w:rsidP="00D80B7A">
            <w:pPr>
              <w:widowControl/>
              <w:adjustRightInd w:val="0"/>
              <w:ind w:right="106"/>
              <w:jc w:val="both"/>
              <w:rPr>
                <w:rFonts w:ascii="Cambria" w:hAnsi="Cambria"/>
                <w:i/>
                <w:sz w:val="22"/>
                <w:szCs w:val="22"/>
              </w:rPr>
            </w:pPr>
            <w:r w:rsidRPr="00D80B7A">
              <w:rPr>
                <w:rFonts w:ascii="Cambria" w:hAnsi="Cambria"/>
                <w:i/>
                <w:sz w:val="22"/>
                <w:szCs w:val="22"/>
              </w:rPr>
              <w:t>Construire le langage de son corps : solliciter et développer l’usage de ses ressources physiques :</w:t>
            </w:r>
          </w:p>
          <w:p w14:paraId="2839D170" w14:textId="77777777" w:rsidR="009A6141" w:rsidRPr="00D80B7A" w:rsidRDefault="009A6141"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fournissant l’effort nécessaire à la performance visée.</w:t>
            </w:r>
          </w:p>
          <w:p w14:paraId="4D24833D" w14:textId="77777777" w:rsidR="009A6141" w:rsidRPr="00D80B7A" w:rsidRDefault="009A6141" w:rsidP="00D80B7A">
            <w:pPr>
              <w:widowControl/>
              <w:adjustRightInd w:val="0"/>
              <w:ind w:right="106"/>
              <w:jc w:val="both"/>
              <w:rPr>
                <w:rFonts w:ascii="Cambria" w:hAnsi="Cambria"/>
                <w:sz w:val="22"/>
                <w:szCs w:val="22"/>
              </w:rPr>
            </w:pPr>
          </w:p>
        </w:tc>
      </w:tr>
      <w:tr w:rsidR="007232AE" w:rsidRPr="00D80B7A" w14:paraId="60217393" w14:textId="77777777" w:rsidTr="00D80B7A">
        <w:tc>
          <w:tcPr>
            <w:tcW w:w="1804" w:type="dxa"/>
            <w:tcBorders>
              <w:top w:val="single" w:sz="4" w:space="0" w:color="auto"/>
              <w:left w:val="nil"/>
              <w:bottom w:val="nil"/>
              <w:right w:val="nil"/>
            </w:tcBorders>
            <w:shd w:val="clear" w:color="auto" w:fill="auto"/>
          </w:tcPr>
          <w:p w14:paraId="791D12CC" w14:textId="77777777" w:rsidR="007232AE" w:rsidRPr="00D80B7A" w:rsidRDefault="007232AE" w:rsidP="00D80B7A">
            <w:pPr>
              <w:widowControl/>
              <w:adjustRightInd w:val="0"/>
              <w:ind w:right="106"/>
              <w:jc w:val="both"/>
              <w:rPr>
                <w:rFonts w:ascii="Cambria" w:hAnsi="Cambria"/>
                <w:b/>
                <w:sz w:val="22"/>
                <w:szCs w:val="22"/>
              </w:rPr>
            </w:pPr>
          </w:p>
          <w:p w14:paraId="14DB1C68" w14:textId="77777777" w:rsidR="007232AE" w:rsidRPr="00D80B7A" w:rsidRDefault="007232AE" w:rsidP="00D80B7A">
            <w:pPr>
              <w:widowControl/>
              <w:adjustRightInd w:val="0"/>
              <w:ind w:right="106"/>
              <w:jc w:val="both"/>
              <w:rPr>
                <w:rFonts w:ascii="Cambria" w:hAnsi="Cambria"/>
                <w:b/>
                <w:sz w:val="22"/>
                <w:szCs w:val="22"/>
              </w:rPr>
            </w:pPr>
          </w:p>
        </w:tc>
        <w:tc>
          <w:tcPr>
            <w:tcW w:w="1804" w:type="dxa"/>
            <w:tcBorders>
              <w:top w:val="single" w:sz="4" w:space="0" w:color="auto"/>
              <w:left w:val="nil"/>
              <w:bottom w:val="nil"/>
              <w:right w:val="nil"/>
            </w:tcBorders>
            <w:shd w:val="clear" w:color="auto" w:fill="auto"/>
          </w:tcPr>
          <w:p w14:paraId="34DD830B" w14:textId="77777777" w:rsidR="007232AE" w:rsidRPr="00D80B7A" w:rsidRDefault="007232AE" w:rsidP="00D80B7A">
            <w:pPr>
              <w:widowControl/>
              <w:adjustRightInd w:val="0"/>
              <w:ind w:right="106"/>
              <w:rPr>
                <w:rFonts w:ascii="Cambria" w:hAnsi="Cambria"/>
                <w:sz w:val="22"/>
                <w:szCs w:val="22"/>
              </w:rPr>
            </w:pPr>
          </w:p>
        </w:tc>
        <w:tc>
          <w:tcPr>
            <w:tcW w:w="6400" w:type="dxa"/>
            <w:tcBorders>
              <w:top w:val="single" w:sz="4" w:space="0" w:color="auto"/>
              <w:left w:val="nil"/>
              <w:bottom w:val="nil"/>
              <w:right w:val="nil"/>
            </w:tcBorders>
            <w:shd w:val="clear" w:color="auto" w:fill="auto"/>
          </w:tcPr>
          <w:p w14:paraId="30F91EDB" w14:textId="77777777" w:rsidR="007232AE" w:rsidRPr="00D80B7A" w:rsidRDefault="007232AE" w:rsidP="00D80B7A">
            <w:pPr>
              <w:widowControl/>
              <w:adjustRightInd w:val="0"/>
              <w:ind w:right="106"/>
              <w:jc w:val="both"/>
              <w:rPr>
                <w:rFonts w:ascii="Cambria" w:hAnsi="Cambria"/>
                <w:i/>
                <w:sz w:val="22"/>
                <w:szCs w:val="22"/>
              </w:rPr>
            </w:pPr>
          </w:p>
        </w:tc>
      </w:tr>
      <w:tr w:rsidR="007232AE" w:rsidRPr="00D80B7A" w14:paraId="3EF017FB" w14:textId="77777777" w:rsidTr="00D80B7A">
        <w:tc>
          <w:tcPr>
            <w:tcW w:w="1804" w:type="dxa"/>
            <w:tcBorders>
              <w:top w:val="nil"/>
              <w:left w:val="nil"/>
              <w:bottom w:val="single" w:sz="4" w:space="0" w:color="auto"/>
              <w:right w:val="nil"/>
            </w:tcBorders>
            <w:shd w:val="clear" w:color="auto" w:fill="auto"/>
          </w:tcPr>
          <w:p w14:paraId="7E5BBB32" w14:textId="77777777" w:rsidR="007232AE" w:rsidRPr="00D80B7A" w:rsidRDefault="007232AE" w:rsidP="00D80B7A">
            <w:pPr>
              <w:widowControl/>
              <w:adjustRightInd w:val="0"/>
              <w:ind w:right="106"/>
              <w:jc w:val="both"/>
              <w:rPr>
                <w:rFonts w:ascii="Cambria" w:hAnsi="Cambria"/>
                <w:b/>
                <w:sz w:val="22"/>
                <w:szCs w:val="22"/>
              </w:rPr>
            </w:pPr>
          </w:p>
        </w:tc>
        <w:tc>
          <w:tcPr>
            <w:tcW w:w="1804" w:type="dxa"/>
            <w:tcBorders>
              <w:top w:val="nil"/>
              <w:left w:val="nil"/>
              <w:bottom w:val="single" w:sz="4" w:space="0" w:color="auto"/>
              <w:right w:val="nil"/>
            </w:tcBorders>
            <w:shd w:val="clear" w:color="auto" w:fill="auto"/>
          </w:tcPr>
          <w:p w14:paraId="2029637A" w14:textId="77777777" w:rsidR="007232AE" w:rsidRPr="00D80B7A" w:rsidRDefault="007232AE" w:rsidP="00D80B7A">
            <w:pPr>
              <w:widowControl/>
              <w:adjustRightInd w:val="0"/>
              <w:ind w:right="106"/>
              <w:rPr>
                <w:rFonts w:ascii="Cambria" w:hAnsi="Cambria"/>
                <w:sz w:val="22"/>
                <w:szCs w:val="22"/>
              </w:rPr>
            </w:pPr>
          </w:p>
        </w:tc>
        <w:tc>
          <w:tcPr>
            <w:tcW w:w="6400" w:type="dxa"/>
            <w:tcBorders>
              <w:top w:val="nil"/>
              <w:left w:val="nil"/>
              <w:bottom w:val="single" w:sz="4" w:space="0" w:color="auto"/>
              <w:right w:val="nil"/>
            </w:tcBorders>
            <w:shd w:val="clear" w:color="auto" w:fill="auto"/>
          </w:tcPr>
          <w:p w14:paraId="6EDA11F7" w14:textId="77777777" w:rsidR="007232AE" w:rsidRPr="00D80B7A" w:rsidRDefault="007232AE" w:rsidP="00D80B7A">
            <w:pPr>
              <w:widowControl/>
              <w:adjustRightInd w:val="0"/>
              <w:ind w:right="106"/>
              <w:jc w:val="both"/>
              <w:rPr>
                <w:rFonts w:ascii="Cambria" w:hAnsi="Cambria"/>
                <w:i/>
                <w:sz w:val="22"/>
                <w:szCs w:val="22"/>
              </w:rPr>
            </w:pPr>
          </w:p>
        </w:tc>
      </w:tr>
      <w:tr w:rsidR="009A6141" w:rsidRPr="00D80B7A" w14:paraId="5C6F0BC5" w14:textId="77777777" w:rsidTr="00D80B7A">
        <w:tc>
          <w:tcPr>
            <w:tcW w:w="1804" w:type="dxa"/>
            <w:tcBorders>
              <w:top w:val="single" w:sz="4" w:space="0" w:color="auto"/>
            </w:tcBorders>
            <w:shd w:val="clear" w:color="auto" w:fill="auto"/>
          </w:tcPr>
          <w:p w14:paraId="1BD4DDB7" w14:textId="77777777" w:rsidR="009A6141" w:rsidRPr="00D80B7A" w:rsidRDefault="00161112" w:rsidP="00D80B7A">
            <w:pPr>
              <w:widowControl/>
              <w:adjustRightInd w:val="0"/>
              <w:ind w:right="106"/>
              <w:jc w:val="both"/>
              <w:rPr>
                <w:rFonts w:ascii="Cambria" w:hAnsi="Cambria"/>
                <w:b/>
                <w:sz w:val="22"/>
                <w:szCs w:val="22"/>
              </w:rPr>
            </w:pPr>
            <w:r w:rsidRPr="00D80B7A">
              <w:rPr>
                <w:rFonts w:ascii="Cambria" w:hAnsi="Cambria"/>
                <w:b/>
                <w:sz w:val="22"/>
                <w:szCs w:val="22"/>
              </w:rPr>
              <w:t>Domaine 2</w:t>
            </w:r>
          </w:p>
          <w:p w14:paraId="504A6DAD" w14:textId="77777777" w:rsidR="00161112" w:rsidRPr="00D80B7A" w:rsidRDefault="00161112" w:rsidP="00D80B7A">
            <w:pPr>
              <w:widowControl/>
              <w:adjustRightInd w:val="0"/>
              <w:ind w:right="106"/>
              <w:jc w:val="both"/>
              <w:rPr>
                <w:rFonts w:ascii="Cambria" w:hAnsi="Cambria"/>
                <w:sz w:val="22"/>
                <w:szCs w:val="22"/>
              </w:rPr>
            </w:pPr>
            <w:r w:rsidRPr="00D80B7A">
              <w:rPr>
                <w:rFonts w:ascii="Cambria" w:hAnsi="Cambria"/>
                <w:sz w:val="22"/>
                <w:szCs w:val="22"/>
              </w:rPr>
              <w:t>Les outils pour apprendre</w:t>
            </w:r>
          </w:p>
        </w:tc>
        <w:tc>
          <w:tcPr>
            <w:tcW w:w="1804" w:type="dxa"/>
            <w:tcBorders>
              <w:top w:val="single" w:sz="4" w:space="0" w:color="auto"/>
            </w:tcBorders>
            <w:shd w:val="clear" w:color="auto" w:fill="auto"/>
          </w:tcPr>
          <w:p w14:paraId="525E6887" w14:textId="77777777" w:rsidR="009A6141" w:rsidRPr="00D80B7A" w:rsidRDefault="00161112" w:rsidP="00D80B7A">
            <w:pPr>
              <w:widowControl/>
              <w:adjustRightInd w:val="0"/>
              <w:ind w:right="106"/>
              <w:rPr>
                <w:rFonts w:ascii="Cambria" w:hAnsi="Cambria"/>
                <w:sz w:val="22"/>
                <w:szCs w:val="22"/>
              </w:rPr>
            </w:pPr>
            <w:r w:rsidRPr="00D80B7A">
              <w:rPr>
                <w:rFonts w:ascii="Cambria" w:hAnsi="Cambria"/>
                <w:sz w:val="22"/>
                <w:szCs w:val="22"/>
              </w:rPr>
              <w:t>S’approprier par la pratique physique et sportive, des méthodes et outils.</w:t>
            </w:r>
          </w:p>
        </w:tc>
        <w:tc>
          <w:tcPr>
            <w:tcW w:w="6400" w:type="dxa"/>
            <w:tcBorders>
              <w:top w:val="single" w:sz="4" w:space="0" w:color="auto"/>
            </w:tcBorders>
            <w:shd w:val="clear" w:color="auto" w:fill="auto"/>
          </w:tcPr>
          <w:p w14:paraId="0ADCE55A" w14:textId="77777777" w:rsidR="009A6141" w:rsidRPr="00D80B7A" w:rsidRDefault="00161112" w:rsidP="00D80B7A">
            <w:pPr>
              <w:widowControl/>
              <w:adjustRightInd w:val="0"/>
              <w:ind w:right="106"/>
              <w:jc w:val="both"/>
              <w:rPr>
                <w:rFonts w:ascii="Cambria" w:hAnsi="Cambria"/>
                <w:i/>
                <w:sz w:val="22"/>
                <w:szCs w:val="22"/>
              </w:rPr>
            </w:pPr>
            <w:r w:rsidRPr="00D80B7A">
              <w:rPr>
                <w:rFonts w:ascii="Cambria" w:hAnsi="Cambria"/>
                <w:i/>
                <w:sz w:val="22"/>
                <w:szCs w:val="22"/>
              </w:rPr>
              <w:t>Se doter de méthodes individuelles ou collectives pour apprendre ainsi que d’outils ‘intellectuels, matériels, numériques, etc.) pour construire son habileté à se déplacer et conduire son déplacement :</w:t>
            </w:r>
          </w:p>
          <w:p w14:paraId="57576D29" w14:textId="77777777" w:rsidR="00161112" w:rsidRPr="00D80B7A" w:rsidRDefault="00161112"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apprendre</w:t>
            </w:r>
            <w:proofErr w:type="gramEnd"/>
            <w:r w:rsidRPr="00D80B7A">
              <w:rPr>
                <w:rFonts w:ascii="Cambria" w:hAnsi="Cambria"/>
                <w:sz w:val="22"/>
                <w:szCs w:val="22"/>
              </w:rPr>
              <w:t xml:space="preserve"> par l’action et la répétition en assurant un volume de pratique important, par l’observation et le projet ;</w:t>
            </w:r>
          </w:p>
          <w:p w14:paraId="500391F7" w14:textId="77777777" w:rsidR="00161112" w:rsidRPr="00D80B7A" w:rsidRDefault="00161112"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utiliser</w:t>
            </w:r>
            <w:proofErr w:type="gramEnd"/>
            <w:r w:rsidRPr="00D80B7A">
              <w:rPr>
                <w:rFonts w:ascii="Cambria" w:hAnsi="Cambria"/>
                <w:sz w:val="22"/>
                <w:szCs w:val="22"/>
              </w:rPr>
              <w:t xml:space="preserve"> des symboles simples des éléments du milieu facilement reconnaissables pour planifier un déplacement ;</w:t>
            </w:r>
          </w:p>
          <w:p w14:paraId="340382EE" w14:textId="77777777" w:rsidR="00161112" w:rsidRPr="00D80B7A" w:rsidRDefault="00161112"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lire</w:t>
            </w:r>
            <w:proofErr w:type="gramEnd"/>
            <w:r w:rsidRPr="00D80B7A">
              <w:rPr>
                <w:rFonts w:ascii="Cambria" w:hAnsi="Cambria"/>
                <w:sz w:val="22"/>
                <w:szCs w:val="22"/>
              </w:rPr>
              <w:t xml:space="preserve"> une fiche d’itinéraire pour décider de s’engager et/ou de renoncer pour un autre itinéraire ;</w:t>
            </w:r>
          </w:p>
          <w:p w14:paraId="05C2A1E8" w14:textId="77777777" w:rsidR="00161112" w:rsidRPr="00D80B7A" w:rsidRDefault="00161112"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chercher</w:t>
            </w:r>
            <w:proofErr w:type="gramEnd"/>
            <w:r w:rsidRPr="00D80B7A">
              <w:rPr>
                <w:rFonts w:ascii="Cambria" w:hAnsi="Cambria"/>
                <w:sz w:val="22"/>
                <w:szCs w:val="22"/>
              </w:rPr>
              <w:t xml:space="preserve"> des solutions variées par tâtonnement de type essais-erreurs et pouvoir en faire profiter le groupe.</w:t>
            </w:r>
          </w:p>
          <w:p w14:paraId="16C9F2A9" w14:textId="77777777" w:rsidR="007232AE" w:rsidRPr="00D80B7A" w:rsidRDefault="007232AE" w:rsidP="00D80B7A">
            <w:pPr>
              <w:widowControl/>
              <w:adjustRightInd w:val="0"/>
              <w:ind w:left="192" w:right="106"/>
              <w:jc w:val="both"/>
              <w:rPr>
                <w:rFonts w:ascii="Cambria" w:hAnsi="Cambria"/>
                <w:sz w:val="22"/>
                <w:szCs w:val="22"/>
              </w:rPr>
            </w:pPr>
          </w:p>
        </w:tc>
      </w:tr>
      <w:tr w:rsidR="009A6141" w:rsidRPr="00D80B7A" w14:paraId="30ED1740" w14:textId="77777777" w:rsidTr="00D80B7A">
        <w:tc>
          <w:tcPr>
            <w:tcW w:w="1804" w:type="dxa"/>
            <w:shd w:val="clear" w:color="auto" w:fill="auto"/>
          </w:tcPr>
          <w:p w14:paraId="2B235E42" w14:textId="77777777" w:rsidR="009A6141" w:rsidRPr="00D80B7A" w:rsidRDefault="00161112" w:rsidP="00D80B7A">
            <w:pPr>
              <w:widowControl/>
              <w:adjustRightInd w:val="0"/>
              <w:ind w:right="106"/>
              <w:rPr>
                <w:rFonts w:ascii="Cambria" w:hAnsi="Cambria"/>
                <w:b/>
                <w:sz w:val="22"/>
                <w:szCs w:val="22"/>
              </w:rPr>
            </w:pPr>
            <w:r w:rsidRPr="00D80B7A">
              <w:rPr>
                <w:rFonts w:ascii="Cambria" w:hAnsi="Cambria"/>
                <w:b/>
                <w:sz w:val="22"/>
                <w:szCs w:val="22"/>
              </w:rPr>
              <w:t>Domaine 3</w:t>
            </w:r>
          </w:p>
          <w:p w14:paraId="06E3CDB7" w14:textId="77777777" w:rsidR="00161112" w:rsidRPr="00D80B7A" w:rsidRDefault="00161112" w:rsidP="00D80B7A">
            <w:pPr>
              <w:widowControl/>
              <w:adjustRightInd w:val="0"/>
              <w:ind w:right="106"/>
              <w:rPr>
                <w:rFonts w:ascii="Cambria" w:hAnsi="Cambria"/>
                <w:sz w:val="22"/>
                <w:szCs w:val="22"/>
              </w:rPr>
            </w:pPr>
            <w:r w:rsidRPr="00D80B7A">
              <w:rPr>
                <w:rFonts w:ascii="Cambria" w:hAnsi="Cambria"/>
                <w:sz w:val="22"/>
                <w:szCs w:val="22"/>
              </w:rPr>
              <w:t>La formation de la personne et du citoyen</w:t>
            </w:r>
          </w:p>
        </w:tc>
        <w:tc>
          <w:tcPr>
            <w:tcW w:w="1804" w:type="dxa"/>
            <w:shd w:val="clear" w:color="auto" w:fill="auto"/>
          </w:tcPr>
          <w:p w14:paraId="6C57A0BF" w14:textId="77777777" w:rsidR="009A6141" w:rsidRPr="00D80B7A" w:rsidRDefault="00161112" w:rsidP="00D80B7A">
            <w:pPr>
              <w:widowControl/>
              <w:adjustRightInd w:val="0"/>
              <w:ind w:right="106"/>
              <w:jc w:val="both"/>
              <w:rPr>
                <w:rFonts w:ascii="Cambria" w:hAnsi="Cambria"/>
                <w:sz w:val="22"/>
                <w:szCs w:val="22"/>
              </w:rPr>
            </w:pPr>
            <w:r w:rsidRPr="00D80B7A">
              <w:rPr>
                <w:rFonts w:ascii="Cambria" w:hAnsi="Cambria"/>
                <w:sz w:val="22"/>
                <w:szCs w:val="22"/>
              </w:rPr>
              <w:t>Partager des règles, assumer des rôles et des responsabilités.</w:t>
            </w:r>
          </w:p>
        </w:tc>
        <w:tc>
          <w:tcPr>
            <w:tcW w:w="6400" w:type="dxa"/>
            <w:shd w:val="clear" w:color="auto" w:fill="auto"/>
          </w:tcPr>
          <w:p w14:paraId="78BEB339" w14:textId="77777777" w:rsidR="009A6141" w:rsidRPr="00D80B7A" w:rsidRDefault="00012C3D" w:rsidP="00D80B7A">
            <w:pPr>
              <w:widowControl/>
              <w:adjustRightInd w:val="0"/>
              <w:ind w:right="106"/>
              <w:jc w:val="both"/>
              <w:rPr>
                <w:rFonts w:ascii="Cambria" w:hAnsi="Cambria"/>
                <w:i/>
                <w:sz w:val="22"/>
                <w:szCs w:val="22"/>
              </w:rPr>
            </w:pPr>
            <w:proofErr w:type="spellStart"/>
            <w:r w:rsidRPr="00D80B7A">
              <w:rPr>
                <w:rFonts w:ascii="Cambria" w:hAnsi="Cambria"/>
                <w:i/>
                <w:sz w:val="22"/>
                <w:szCs w:val="22"/>
              </w:rPr>
              <w:t>Etre</w:t>
            </w:r>
            <w:proofErr w:type="spellEnd"/>
            <w:r w:rsidRPr="00D80B7A">
              <w:rPr>
                <w:rFonts w:ascii="Cambria" w:hAnsi="Cambria"/>
                <w:i/>
                <w:sz w:val="22"/>
                <w:szCs w:val="22"/>
              </w:rPr>
              <w:t xml:space="preserve"> capable d’assurer les différents </w:t>
            </w:r>
            <w:proofErr w:type="gramStart"/>
            <w:r w:rsidRPr="00D80B7A">
              <w:rPr>
                <w:rFonts w:ascii="Cambria" w:hAnsi="Cambria"/>
                <w:i/>
                <w:sz w:val="22"/>
                <w:szCs w:val="22"/>
              </w:rPr>
              <w:t>rôles  pour</w:t>
            </w:r>
            <w:proofErr w:type="gramEnd"/>
            <w:r w:rsidRPr="00D80B7A">
              <w:rPr>
                <w:rFonts w:ascii="Cambria" w:hAnsi="Cambria"/>
                <w:i/>
                <w:sz w:val="22"/>
                <w:szCs w:val="22"/>
              </w:rPr>
              <w:t xml:space="preserve"> garantir sa sécurité et celle d’autrui :</w:t>
            </w:r>
          </w:p>
          <w:p w14:paraId="46EE8B04" w14:textId="77777777" w:rsidR="00012C3D" w:rsidRPr="00D80B7A" w:rsidRDefault="00012C3D"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respectant les consignes de sécurité générales et spécifiques aux activités ;</w:t>
            </w:r>
          </w:p>
          <w:p w14:paraId="4857F54A" w14:textId="77777777" w:rsidR="00012C3D" w:rsidRPr="00D80B7A" w:rsidRDefault="00012C3D"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sachant assurer la sécurité de ses partenaires dans l’entre-aide.</w:t>
            </w:r>
          </w:p>
          <w:p w14:paraId="7169F3BE" w14:textId="77777777" w:rsidR="00012C3D" w:rsidRPr="00D80B7A" w:rsidRDefault="00012C3D" w:rsidP="00D80B7A">
            <w:pPr>
              <w:widowControl/>
              <w:adjustRightInd w:val="0"/>
              <w:ind w:right="106"/>
              <w:jc w:val="both"/>
              <w:rPr>
                <w:rFonts w:ascii="Cambria" w:hAnsi="Cambria"/>
                <w:i/>
                <w:sz w:val="22"/>
                <w:szCs w:val="22"/>
              </w:rPr>
            </w:pPr>
            <w:proofErr w:type="spellStart"/>
            <w:r w:rsidRPr="00D80B7A">
              <w:rPr>
                <w:rFonts w:ascii="Cambria" w:hAnsi="Cambria"/>
                <w:i/>
                <w:sz w:val="22"/>
                <w:szCs w:val="22"/>
              </w:rPr>
              <w:t>Etre</w:t>
            </w:r>
            <w:proofErr w:type="spellEnd"/>
            <w:r w:rsidRPr="00D80B7A">
              <w:rPr>
                <w:rFonts w:ascii="Cambria" w:hAnsi="Cambria"/>
                <w:i/>
                <w:sz w:val="22"/>
                <w:szCs w:val="22"/>
              </w:rPr>
              <w:t xml:space="preserve"> capable d’assurer les différents rôles sociaux : pratiquants, observateurs…</w:t>
            </w:r>
          </w:p>
          <w:p w14:paraId="08B8B464" w14:textId="77777777" w:rsidR="007232AE" w:rsidRPr="00D80B7A" w:rsidRDefault="007232AE" w:rsidP="00D80B7A">
            <w:pPr>
              <w:widowControl/>
              <w:adjustRightInd w:val="0"/>
              <w:ind w:right="106"/>
              <w:jc w:val="both"/>
              <w:rPr>
                <w:rFonts w:ascii="Cambria" w:hAnsi="Cambria"/>
                <w:i/>
                <w:sz w:val="22"/>
                <w:szCs w:val="22"/>
              </w:rPr>
            </w:pPr>
          </w:p>
        </w:tc>
      </w:tr>
      <w:tr w:rsidR="009A6141" w:rsidRPr="00D80B7A" w14:paraId="0736F29D" w14:textId="77777777" w:rsidTr="00D80B7A">
        <w:tc>
          <w:tcPr>
            <w:tcW w:w="1804" w:type="dxa"/>
            <w:shd w:val="clear" w:color="auto" w:fill="auto"/>
          </w:tcPr>
          <w:p w14:paraId="12A1D190" w14:textId="77777777" w:rsidR="009A6141" w:rsidRPr="00D80B7A" w:rsidRDefault="00C625AC" w:rsidP="00D80B7A">
            <w:pPr>
              <w:widowControl/>
              <w:adjustRightInd w:val="0"/>
              <w:ind w:right="106"/>
              <w:rPr>
                <w:rFonts w:ascii="Cambria" w:hAnsi="Cambria"/>
                <w:b/>
                <w:sz w:val="22"/>
                <w:szCs w:val="22"/>
              </w:rPr>
            </w:pPr>
            <w:r w:rsidRPr="00D80B7A">
              <w:rPr>
                <w:rFonts w:ascii="Cambria" w:hAnsi="Cambria"/>
                <w:b/>
                <w:sz w:val="22"/>
                <w:szCs w:val="22"/>
              </w:rPr>
              <w:t>Domaine 4</w:t>
            </w:r>
          </w:p>
          <w:p w14:paraId="64F13696" w14:textId="77777777" w:rsidR="00C625AC" w:rsidRPr="00D80B7A" w:rsidRDefault="00C625AC" w:rsidP="00D80B7A">
            <w:pPr>
              <w:widowControl/>
              <w:adjustRightInd w:val="0"/>
              <w:ind w:right="106"/>
              <w:rPr>
                <w:rFonts w:ascii="Cambria" w:hAnsi="Cambria"/>
                <w:sz w:val="22"/>
                <w:szCs w:val="22"/>
              </w:rPr>
            </w:pPr>
            <w:r w:rsidRPr="00D80B7A">
              <w:rPr>
                <w:rFonts w:ascii="Cambria" w:hAnsi="Cambria"/>
                <w:sz w:val="22"/>
                <w:szCs w:val="22"/>
              </w:rPr>
              <w:t>Les systèmes naturels et les systèmes techniques</w:t>
            </w:r>
          </w:p>
        </w:tc>
        <w:tc>
          <w:tcPr>
            <w:tcW w:w="1804" w:type="dxa"/>
            <w:shd w:val="clear" w:color="auto" w:fill="auto"/>
          </w:tcPr>
          <w:p w14:paraId="14C7F7F4" w14:textId="77777777" w:rsidR="009A6141" w:rsidRPr="00D80B7A" w:rsidRDefault="00C625AC" w:rsidP="00D80B7A">
            <w:pPr>
              <w:widowControl/>
              <w:adjustRightInd w:val="0"/>
              <w:ind w:right="106"/>
              <w:rPr>
                <w:rFonts w:ascii="Cambria" w:hAnsi="Cambria"/>
                <w:sz w:val="22"/>
                <w:szCs w:val="22"/>
              </w:rPr>
            </w:pPr>
            <w:r w:rsidRPr="00D80B7A">
              <w:rPr>
                <w:rFonts w:ascii="Cambria" w:hAnsi="Cambria"/>
                <w:sz w:val="22"/>
                <w:szCs w:val="22"/>
              </w:rPr>
              <w:t>Apprendre à entretenir sa santé par une activité physique régulière.</w:t>
            </w:r>
          </w:p>
        </w:tc>
        <w:tc>
          <w:tcPr>
            <w:tcW w:w="6400" w:type="dxa"/>
            <w:shd w:val="clear" w:color="auto" w:fill="auto"/>
          </w:tcPr>
          <w:p w14:paraId="56800EDA" w14:textId="77777777" w:rsidR="009A6141" w:rsidRPr="00D80B7A" w:rsidRDefault="00C625AC" w:rsidP="00D80B7A">
            <w:pPr>
              <w:widowControl/>
              <w:adjustRightInd w:val="0"/>
              <w:ind w:right="106"/>
              <w:jc w:val="both"/>
              <w:rPr>
                <w:rFonts w:ascii="Cambria" w:hAnsi="Cambria"/>
                <w:i/>
                <w:sz w:val="22"/>
                <w:szCs w:val="22"/>
              </w:rPr>
            </w:pPr>
            <w:proofErr w:type="spellStart"/>
            <w:r w:rsidRPr="00D80B7A">
              <w:rPr>
                <w:rFonts w:ascii="Cambria" w:hAnsi="Cambria"/>
                <w:i/>
                <w:sz w:val="22"/>
                <w:szCs w:val="22"/>
              </w:rPr>
              <w:t>Etre</w:t>
            </w:r>
            <w:proofErr w:type="spellEnd"/>
            <w:r w:rsidRPr="00D80B7A">
              <w:rPr>
                <w:rFonts w:ascii="Cambria" w:hAnsi="Cambria"/>
                <w:i/>
                <w:sz w:val="22"/>
                <w:szCs w:val="22"/>
              </w:rPr>
              <w:t xml:space="preserve"> capable de choisir un parcours adapté à ses possibilités et à celles de ses pairs :</w:t>
            </w:r>
          </w:p>
          <w:p w14:paraId="09C6986A" w14:textId="77777777" w:rsidR="00C625AC" w:rsidRPr="00D80B7A" w:rsidRDefault="00C625AC"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s’engageant dans un milieu peu impressionnant par une combinaison de déplacements qui éprouvent certaines limites tout en préservant sa sécurité ;</w:t>
            </w:r>
          </w:p>
          <w:p w14:paraId="22D1DE78" w14:textId="77777777" w:rsidR="00C625AC" w:rsidRPr="00D80B7A" w:rsidRDefault="00C625AC"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lastRenderedPageBreak/>
              <w:t>en</w:t>
            </w:r>
            <w:proofErr w:type="gramEnd"/>
            <w:r w:rsidRPr="00D80B7A">
              <w:rPr>
                <w:rFonts w:ascii="Cambria" w:hAnsi="Cambria"/>
                <w:sz w:val="22"/>
                <w:szCs w:val="22"/>
              </w:rPr>
              <w:t xml:space="preserve"> appliquant des consignes simples de sécurité pour soi et pour les autres ;</w:t>
            </w:r>
          </w:p>
          <w:p w14:paraId="685071C4" w14:textId="77777777" w:rsidR="00C625AC" w:rsidRPr="00D80B7A" w:rsidRDefault="00C625AC"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gérant seul en action et/ou à plusieurs la sécurité du déplacement ;</w:t>
            </w:r>
          </w:p>
          <w:p w14:paraId="712953AD" w14:textId="77777777" w:rsidR="00C625AC" w:rsidRPr="00D80B7A" w:rsidRDefault="00C625AC" w:rsidP="00D80B7A">
            <w:pPr>
              <w:widowControl/>
              <w:numPr>
                <w:ilvl w:val="0"/>
                <w:numId w:val="22"/>
              </w:numPr>
              <w:tabs>
                <w:tab w:val="clear" w:pos="720"/>
                <w:tab w:val="num" w:pos="392"/>
              </w:tabs>
              <w:adjustRightInd w:val="0"/>
              <w:ind w:left="392"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jouant à déformer le corps au service du déplacement finalisé sur le support sans se faire mal.</w:t>
            </w:r>
          </w:p>
          <w:p w14:paraId="597C0E21" w14:textId="77777777" w:rsidR="00745E8A" w:rsidRPr="00D80B7A" w:rsidRDefault="00745E8A" w:rsidP="00D80B7A">
            <w:pPr>
              <w:widowControl/>
              <w:adjustRightInd w:val="0"/>
              <w:ind w:left="192" w:right="106"/>
              <w:jc w:val="both"/>
              <w:rPr>
                <w:rFonts w:ascii="Cambria" w:hAnsi="Cambria"/>
                <w:sz w:val="22"/>
                <w:szCs w:val="22"/>
              </w:rPr>
            </w:pPr>
          </w:p>
        </w:tc>
      </w:tr>
      <w:tr w:rsidR="009A6141" w:rsidRPr="00D80B7A" w14:paraId="7B84A352" w14:textId="77777777" w:rsidTr="00D80B7A">
        <w:tc>
          <w:tcPr>
            <w:tcW w:w="1804" w:type="dxa"/>
            <w:shd w:val="clear" w:color="auto" w:fill="auto"/>
          </w:tcPr>
          <w:p w14:paraId="620636B7" w14:textId="77777777" w:rsidR="009A6141" w:rsidRPr="00D80B7A" w:rsidRDefault="00C625AC" w:rsidP="00D80B7A">
            <w:pPr>
              <w:widowControl/>
              <w:adjustRightInd w:val="0"/>
              <w:ind w:right="106"/>
              <w:jc w:val="both"/>
              <w:rPr>
                <w:rFonts w:ascii="Cambria" w:hAnsi="Cambria"/>
                <w:b/>
                <w:sz w:val="22"/>
                <w:szCs w:val="22"/>
              </w:rPr>
            </w:pPr>
            <w:r w:rsidRPr="00D80B7A">
              <w:rPr>
                <w:rFonts w:ascii="Cambria" w:hAnsi="Cambria"/>
                <w:b/>
                <w:sz w:val="22"/>
                <w:szCs w:val="22"/>
              </w:rPr>
              <w:lastRenderedPageBreak/>
              <w:t>Domaine 5</w:t>
            </w:r>
          </w:p>
          <w:p w14:paraId="236E07D6" w14:textId="77777777" w:rsidR="00C625AC" w:rsidRPr="00D80B7A" w:rsidRDefault="00C625AC" w:rsidP="00D80B7A">
            <w:pPr>
              <w:widowControl/>
              <w:adjustRightInd w:val="0"/>
              <w:ind w:right="106"/>
              <w:jc w:val="both"/>
              <w:rPr>
                <w:rFonts w:ascii="Cambria" w:hAnsi="Cambria"/>
                <w:sz w:val="22"/>
                <w:szCs w:val="22"/>
              </w:rPr>
            </w:pPr>
            <w:r w:rsidRPr="00D80B7A">
              <w:rPr>
                <w:rFonts w:ascii="Cambria" w:hAnsi="Cambria"/>
                <w:sz w:val="22"/>
                <w:szCs w:val="22"/>
              </w:rPr>
              <w:t>Les représentations du monde et l’activité humaine</w:t>
            </w:r>
          </w:p>
        </w:tc>
        <w:tc>
          <w:tcPr>
            <w:tcW w:w="1804" w:type="dxa"/>
            <w:shd w:val="clear" w:color="auto" w:fill="auto"/>
          </w:tcPr>
          <w:p w14:paraId="4F2F7229" w14:textId="77777777" w:rsidR="009A6141" w:rsidRPr="00D80B7A" w:rsidRDefault="00C625AC" w:rsidP="00D80B7A">
            <w:pPr>
              <w:widowControl/>
              <w:adjustRightInd w:val="0"/>
              <w:ind w:right="106"/>
              <w:rPr>
                <w:rFonts w:ascii="Cambria" w:hAnsi="Cambria"/>
                <w:sz w:val="22"/>
                <w:szCs w:val="22"/>
              </w:rPr>
            </w:pPr>
            <w:r w:rsidRPr="00D80B7A">
              <w:rPr>
                <w:rFonts w:ascii="Cambria" w:hAnsi="Cambria"/>
                <w:sz w:val="22"/>
                <w:szCs w:val="22"/>
              </w:rPr>
              <w:t>S’approprier une culture physique sportive et artistique.</w:t>
            </w:r>
          </w:p>
        </w:tc>
        <w:tc>
          <w:tcPr>
            <w:tcW w:w="6400" w:type="dxa"/>
            <w:shd w:val="clear" w:color="auto" w:fill="auto"/>
          </w:tcPr>
          <w:p w14:paraId="6A3B6B6E" w14:textId="77777777" w:rsidR="009A6141" w:rsidRPr="00D80B7A" w:rsidRDefault="00C625AC" w:rsidP="00D80B7A">
            <w:pPr>
              <w:widowControl/>
              <w:adjustRightInd w:val="0"/>
              <w:ind w:right="106"/>
              <w:jc w:val="both"/>
              <w:rPr>
                <w:rFonts w:ascii="Cambria" w:hAnsi="Cambria"/>
                <w:i/>
                <w:sz w:val="22"/>
                <w:szCs w:val="22"/>
              </w:rPr>
            </w:pPr>
            <w:proofErr w:type="spellStart"/>
            <w:r w:rsidRPr="00D80B7A">
              <w:rPr>
                <w:rFonts w:ascii="Cambria" w:hAnsi="Cambria"/>
                <w:i/>
                <w:sz w:val="22"/>
                <w:szCs w:val="22"/>
              </w:rPr>
              <w:t>Etre</w:t>
            </w:r>
            <w:proofErr w:type="spellEnd"/>
            <w:r w:rsidRPr="00D80B7A">
              <w:rPr>
                <w:rFonts w:ascii="Cambria" w:hAnsi="Cambria"/>
                <w:i/>
                <w:sz w:val="22"/>
                <w:szCs w:val="22"/>
              </w:rPr>
              <w:t xml:space="preserve"> capable d’identifier les exigences des parcours et les conditions du milieu pour y déceler les pièges et les intérêts :</w:t>
            </w:r>
          </w:p>
          <w:p w14:paraId="04954151" w14:textId="77777777" w:rsidR="00C625AC" w:rsidRPr="00D80B7A" w:rsidRDefault="00C625AC" w:rsidP="00D80B7A">
            <w:pPr>
              <w:widowControl/>
              <w:numPr>
                <w:ilvl w:val="0"/>
                <w:numId w:val="22"/>
              </w:numPr>
              <w:tabs>
                <w:tab w:val="clear" w:pos="720"/>
                <w:tab w:val="num" w:pos="378"/>
              </w:tabs>
              <w:adjustRightInd w:val="0"/>
              <w:ind w:left="378" w:right="106" w:hanging="200"/>
              <w:jc w:val="both"/>
              <w:rPr>
                <w:rFonts w:ascii="Cambria" w:hAnsi="Cambria"/>
                <w:sz w:val="22"/>
                <w:szCs w:val="22"/>
              </w:rPr>
            </w:pPr>
            <w:proofErr w:type="gramStart"/>
            <w:r w:rsidRPr="00D80B7A">
              <w:rPr>
                <w:rFonts w:ascii="Cambria" w:hAnsi="Cambria"/>
                <w:sz w:val="22"/>
                <w:szCs w:val="22"/>
              </w:rPr>
              <w:t>savoir</w:t>
            </w:r>
            <w:proofErr w:type="gramEnd"/>
            <w:r w:rsidRPr="00D80B7A">
              <w:rPr>
                <w:rFonts w:ascii="Cambria" w:hAnsi="Cambria"/>
                <w:sz w:val="22"/>
                <w:szCs w:val="22"/>
              </w:rPr>
              <w:t xml:space="preserve"> nommer les éléments caractéristiques du milieu organisateur du déplacement ;</w:t>
            </w:r>
          </w:p>
          <w:p w14:paraId="6CF7788B" w14:textId="77777777" w:rsidR="00C625AC" w:rsidRPr="00D80B7A" w:rsidRDefault="00C625AC" w:rsidP="00D80B7A">
            <w:pPr>
              <w:widowControl/>
              <w:numPr>
                <w:ilvl w:val="0"/>
                <w:numId w:val="22"/>
              </w:numPr>
              <w:tabs>
                <w:tab w:val="clear" w:pos="720"/>
                <w:tab w:val="num" w:pos="378"/>
              </w:tabs>
              <w:adjustRightInd w:val="0"/>
              <w:ind w:left="378" w:right="106" w:hanging="200"/>
              <w:jc w:val="both"/>
              <w:rPr>
                <w:rFonts w:ascii="Cambria" w:hAnsi="Cambria"/>
                <w:sz w:val="22"/>
                <w:szCs w:val="22"/>
              </w:rPr>
            </w:pPr>
            <w:proofErr w:type="gramStart"/>
            <w:r w:rsidRPr="00D80B7A">
              <w:rPr>
                <w:rFonts w:ascii="Cambria" w:hAnsi="Cambria"/>
                <w:sz w:val="22"/>
                <w:szCs w:val="22"/>
              </w:rPr>
              <w:t>comprendre</w:t>
            </w:r>
            <w:proofErr w:type="gramEnd"/>
            <w:r w:rsidRPr="00D80B7A">
              <w:rPr>
                <w:rFonts w:ascii="Cambria" w:hAnsi="Cambria"/>
                <w:sz w:val="22"/>
                <w:szCs w:val="22"/>
              </w:rPr>
              <w:t xml:space="preserve"> les consignes de sécurité ;</w:t>
            </w:r>
          </w:p>
          <w:p w14:paraId="6CD86E92" w14:textId="77777777" w:rsidR="00C625AC" w:rsidRPr="00D80B7A" w:rsidRDefault="0090126D" w:rsidP="00D80B7A">
            <w:pPr>
              <w:widowControl/>
              <w:numPr>
                <w:ilvl w:val="0"/>
                <w:numId w:val="22"/>
              </w:numPr>
              <w:tabs>
                <w:tab w:val="clear" w:pos="720"/>
                <w:tab w:val="num" w:pos="378"/>
              </w:tabs>
              <w:adjustRightInd w:val="0"/>
              <w:ind w:left="378" w:right="106" w:hanging="200"/>
              <w:jc w:val="both"/>
              <w:rPr>
                <w:rFonts w:ascii="Cambria" w:hAnsi="Cambria"/>
                <w:sz w:val="22"/>
                <w:szCs w:val="22"/>
              </w:rPr>
            </w:pPr>
            <w:proofErr w:type="gramStart"/>
            <w:r w:rsidRPr="00D80B7A">
              <w:rPr>
                <w:rFonts w:ascii="Cambria" w:hAnsi="Cambria"/>
                <w:sz w:val="22"/>
                <w:szCs w:val="22"/>
              </w:rPr>
              <w:t>savoir</w:t>
            </w:r>
            <w:proofErr w:type="gramEnd"/>
            <w:r w:rsidRPr="00D80B7A">
              <w:rPr>
                <w:rFonts w:ascii="Cambria" w:hAnsi="Cambria"/>
                <w:sz w:val="22"/>
                <w:szCs w:val="22"/>
              </w:rPr>
              <w:t xml:space="preserve"> choisir un niveau de déplacement conforme à ses ressources.</w:t>
            </w:r>
          </w:p>
          <w:p w14:paraId="4616BD77" w14:textId="77777777" w:rsidR="0090126D" w:rsidRPr="00D80B7A" w:rsidRDefault="0090126D" w:rsidP="00D80B7A">
            <w:pPr>
              <w:widowControl/>
              <w:adjustRightInd w:val="0"/>
              <w:ind w:right="106"/>
              <w:jc w:val="both"/>
              <w:rPr>
                <w:rFonts w:ascii="Cambria" w:hAnsi="Cambria"/>
                <w:i/>
                <w:sz w:val="22"/>
                <w:szCs w:val="22"/>
              </w:rPr>
            </w:pPr>
            <w:proofErr w:type="spellStart"/>
            <w:r w:rsidRPr="00D80B7A">
              <w:rPr>
                <w:rFonts w:ascii="Cambria" w:hAnsi="Cambria"/>
                <w:i/>
                <w:sz w:val="22"/>
                <w:szCs w:val="22"/>
              </w:rPr>
              <w:t>Etre</w:t>
            </w:r>
            <w:proofErr w:type="spellEnd"/>
            <w:r w:rsidRPr="00D80B7A">
              <w:rPr>
                <w:rFonts w:ascii="Cambria" w:hAnsi="Cambria"/>
                <w:i/>
                <w:sz w:val="22"/>
                <w:szCs w:val="22"/>
              </w:rPr>
              <w:t xml:space="preserve"> capable de se déplacer dans un milieu sans nuire :</w:t>
            </w:r>
          </w:p>
          <w:p w14:paraId="716F63C1" w14:textId="77777777" w:rsidR="0090126D" w:rsidRPr="00D80B7A" w:rsidRDefault="0090126D" w:rsidP="00D80B7A">
            <w:pPr>
              <w:widowControl/>
              <w:numPr>
                <w:ilvl w:val="1"/>
                <w:numId w:val="22"/>
              </w:numPr>
              <w:tabs>
                <w:tab w:val="clear" w:pos="1440"/>
                <w:tab w:val="num" w:pos="378"/>
              </w:tabs>
              <w:adjustRightInd w:val="0"/>
              <w:ind w:left="378"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appréciant la fragilité de la biodiversité des écosystèmes à l’occasion de la pratique ;</w:t>
            </w:r>
          </w:p>
          <w:p w14:paraId="5952E809" w14:textId="77777777" w:rsidR="0090126D" w:rsidRPr="00D80B7A" w:rsidRDefault="0090126D" w:rsidP="00D80B7A">
            <w:pPr>
              <w:widowControl/>
              <w:numPr>
                <w:ilvl w:val="1"/>
                <w:numId w:val="22"/>
              </w:numPr>
              <w:tabs>
                <w:tab w:val="clear" w:pos="1440"/>
                <w:tab w:val="num" w:pos="378"/>
              </w:tabs>
              <w:adjustRightInd w:val="0"/>
              <w:ind w:left="378" w:right="106" w:hanging="200"/>
              <w:jc w:val="both"/>
              <w:rPr>
                <w:rFonts w:ascii="Cambria" w:hAnsi="Cambria"/>
                <w:sz w:val="22"/>
                <w:szCs w:val="22"/>
              </w:rPr>
            </w:pPr>
            <w:proofErr w:type="gramStart"/>
            <w:r w:rsidRPr="00D80B7A">
              <w:rPr>
                <w:rFonts w:ascii="Cambria" w:hAnsi="Cambria"/>
                <w:sz w:val="22"/>
                <w:szCs w:val="22"/>
              </w:rPr>
              <w:t>en</w:t>
            </w:r>
            <w:proofErr w:type="gramEnd"/>
            <w:r w:rsidRPr="00D80B7A">
              <w:rPr>
                <w:rFonts w:ascii="Cambria" w:hAnsi="Cambria"/>
                <w:sz w:val="22"/>
                <w:szCs w:val="22"/>
              </w:rPr>
              <w:t xml:space="preserve"> contribuant si nécessaire à sa protection (propreté, etc</w:t>
            </w:r>
            <w:r w:rsidR="00745E8A" w:rsidRPr="00D80B7A">
              <w:rPr>
                <w:rFonts w:ascii="Cambria" w:hAnsi="Cambria"/>
                <w:sz w:val="22"/>
                <w:szCs w:val="22"/>
              </w:rPr>
              <w:t>.</w:t>
            </w:r>
            <w:r w:rsidRPr="00D80B7A">
              <w:rPr>
                <w:rFonts w:ascii="Cambria" w:hAnsi="Cambria"/>
                <w:sz w:val="22"/>
                <w:szCs w:val="22"/>
              </w:rPr>
              <w:t>).</w:t>
            </w:r>
          </w:p>
          <w:p w14:paraId="5C9C8419" w14:textId="77777777" w:rsidR="0090126D" w:rsidRPr="00D80B7A" w:rsidRDefault="0090126D" w:rsidP="00D80B7A">
            <w:pPr>
              <w:widowControl/>
              <w:adjustRightInd w:val="0"/>
              <w:ind w:right="106"/>
              <w:jc w:val="both"/>
              <w:rPr>
                <w:rFonts w:ascii="Cambria" w:hAnsi="Cambria"/>
                <w:sz w:val="22"/>
                <w:szCs w:val="22"/>
              </w:rPr>
            </w:pPr>
          </w:p>
        </w:tc>
      </w:tr>
    </w:tbl>
    <w:p w14:paraId="5E84E8B5" w14:textId="77777777" w:rsidR="008301D5" w:rsidRPr="008301D5" w:rsidRDefault="008301D5" w:rsidP="001111FB">
      <w:pPr>
        <w:widowControl/>
        <w:adjustRightInd w:val="0"/>
        <w:jc w:val="both"/>
        <w:rPr>
          <w:rFonts w:ascii="Cambria" w:hAnsi="Cambria"/>
          <w:b/>
          <w:sz w:val="24"/>
          <w:szCs w:val="24"/>
        </w:rPr>
      </w:pPr>
      <w:r w:rsidRPr="008301D5">
        <w:rPr>
          <w:rFonts w:ascii="Cambria" w:hAnsi="Cambria"/>
          <w:b/>
          <w:sz w:val="24"/>
          <w:szCs w:val="24"/>
        </w:rPr>
        <w:t>Adapter ses équilibres et ses déplacements à des environnements ou des contraintes variés.</w:t>
      </w:r>
    </w:p>
    <w:p w14:paraId="2BE04497" w14:textId="77777777" w:rsidR="008301D5" w:rsidRPr="008301D5" w:rsidRDefault="008301D5" w:rsidP="001111FB">
      <w:pPr>
        <w:widowControl/>
        <w:adjustRightInd w:val="0"/>
        <w:jc w:val="both"/>
        <w:rPr>
          <w:rFonts w:ascii="Cambria" w:hAnsi="Cambria"/>
          <w:i/>
          <w:sz w:val="24"/>
          <w:szCs w:val="24"/>
        </w:rPr>
      </w:pPr>
      <w:r w:rsidRPr="008301D5">
        <w:rPr>
          <w:rFonts w:ascii="Cambria" w:hAnsi="Cambria"/>
          <w:i/>
          <w:sz w:val="24"/>
          <w:szCs w:val="24"/>
        </w:rPr>
        <w:t>Apprentissages à développer en GS :</w:t>
      </w:r>
    </w:p>
    <w:p w14:paraId="55B430B7" w14:textId="77777777" w:rsidR="008301D5" w:rsidRDefault="008301D5" w:rsidP="008301D5">
      <w:pPr>
        <w:widowControl/>
        <w:numPr>
          <w:ilvl w:val="0"/>
          <w:numId w:val="22"/>
        </w:numPr>
        <w:adjustRightInd w:val="0"/>
        <w:jc w:val="both"/>
        <w:rPr>
          <w:rFonts w:ascii="Cambria" w:hAnsi="Cambria"/>
          <w:sz w:val="24"/>
          <w:szCs w:val="24"/>
        </w:rPr>
      </w:pPr>
      <w:r>
        <w:rPr>
          <w:rFonts w:ascii="Cambria" w:hAnsi="Cambria"/>
          <w:sz w:val="24"/>
          <w:szCs w:val="24"/>
        </w:rPr>
        <w:t>Acquérir de nouveaux repères perceptifs : regarder sous l’eau avec ou sans lunettes ;</w:t>
      </w:r>
    </w:p>
    <w:p w14:paraId="7CBDD0D7" w14:textId="77777777" w:rsidR="008301D5" w:rsidRDefault="008301D5" w:rsidP="008301D5">
      <w:pPr>
        <w:widowControl/>
        <w:numPr>
          <w:ilvl w:val="0"/>
          <w:numId w:val="22"/>
        </w:numPr>
        <w:adjustRightInd w:val="0"/>
        <w:jc w:val="both"/>
        <w:rPr>
          <w:rFonts w:ascii="Cambria" w:hAnsi="Cambria"/>
          <w:sz w:val="24"/>
          <w:szCs w:val="24"/>
        </w:rPr>
      </w:pPr>
      <w:r>
        <w:rPr>
          <w:rFonts w:ascii="Cambria" w:hAnsi="Cambria"/>
          <w:sz w:val="24"/>
          <w:szCs w:val="24"/>
        </w:rPr>
        <w:t>Accepter de se laisser flotter avec la tête immergée ;</w:t>
      </w:r>
    </w:p>
    <w:p w14:paraId="1901CBAF" w14:textId="77777777" w:rsidR="008301D5" w:rsidRDefault="008301D5" w:rsidP="008301D5">
      <w:pPr>
        <w:widowControl/>
        <w:numPr>
          <w:ilvl w:val="0"/>
          <w:numId w:val="22"/>
        </w:numPr>
        <w:adjustRightInd w:val="0"/>
        <w:jc w:val="both"/>
        <w:rPr>
          <w:rFonts w:ascii="Cambria" w:hAnsi="Cambria"/>
          <w:sz w:val="24"/>
          <w:szCs w:val="24"/>
        </w:rPr>
      </w:pPr>
      <w:r>
        <w:rPr>
          <w:rFonts w:ascii="Cambria" w:hAnsi="Cambria"/>
          <w:sz w:val="24"/>
          <w:szCs w:val="24"/>
        </w:rPr>
        <w:t>Adapter les solutions respiratoires : alterner une inspiration aérienne avec une expiration subaquatique ;</w:t>
      </w:r>
    </w:p>
    <w:p w14:paraId="74EFAA8C" w14:textId="77777777" w:rsidR="008301D5" w:rsidRPr="008301D5" w:rsidRDefault="008301D5" w:rsidP="008301D5">
      <w:pPr>
        <w:widowControl/>
        <w:numPr>
          <w:ilvl w:val="0"/>
          <w:numId w:val="22"/>
        </w:numPr>
        <w:adjustRightInd w:val="0"/>
        <w:jc w:val="both"/>
        <w:rPr>
          <w:rFonts w:ascii="Cambria" w:hAnsi="Cambria"/>
          <w:sz w:val="24"/>
          <w:szCs w:val="24"/>
        </w:rPr>
      </w:pPr>
      <w:r>
        <w:rPr>
          <w:rFonts w:ascii="Cambria" w:hAnsi="Cambria"/>
          <w:sz w:val="24"/>
          <w:szCs w:val="24"/>
        </w:rPr>
        <w:t>Chercher des appuis solides dans l’eau avec ses bras pour favoriser la construction d’une propulsion par l’avant.</w:t>
      </w:r>
    </w:p>
    <w:p w14:paraId="296EC2FC" w14:textId="77777777" w:rsidR="0090126D" w:rsidRPr="00745E8A" w:rsidRDefault="0090126D" w:rsidP="001111FB">
      <w:pPr>
        <w:widowControl/>
        <w:adjustRightInd w:val="0"/>
        <w:jc w:val="both"/>
        <w:rPr>
          <w:rFonts w:ascii="Cambria" w:hAnsi="Cambria"/>
          <w:b/>
          <w:sz w:val="24"/>
          <w:szCs w:val="24"/>
        </w:rPr>
      </w:pPr>
      <w:r w:rsidRPr="00745E8A">
        <w:rPr>
          <w:rFonts w:ascii="Cambria" w:hAnsi="Cambria"/>
          <w:b/>
          <w:sz w:val="24"/>
          <w:szCs w:val="24"/>
        </w:rPr>
        <w:t>Adapter ses déplacements à des environnements variés. : la natation et le savoir nager.</w:t>
      </w:r>
    </w:p>
    <w:p w14:paraId="193AF66C" w14:textId="77777777" w:rsidR="0090126D" w:rsidRPr="00745E8A" w:rsidRDefault="0090126D" w:rsidP="001111FB">
      <w:pPr>
        <w:widowControl/>
        <w:adjustRightInd w:val="0"/>
        <w:jc w:val="both"/>
        <w:rPr>
          <w:rFonts w:ascii="Cambria" w:hAnsi="Cambria"/>
          <w:i/>
          <w:sz w:val="24"/>
          <w:szCs w:val="24"/>
        </w:rPr>
      </w:pPr>
      <w:r w:rsidRPr="00745E8A">
        <w:rPr>
          <w:rFonts w:ascii="Cambria" w:hAnsi="Cambria"/>
          <w:i/>
          <w:sz w:val="24"/>
          <w:szCs w:val="24"/>
        </w:rPr>
        <w:t>Attendus de fin de cycle 2 :</w:t>
      </w:r>
    </w:p>
    <w:p w14:paraId="060C3B8B" w14:textId="77777777" w:rsidR="0090126D" w:rsidRPr="00745E8A" w:rsidRDefault="0090126D" w:rsidP="0090126D">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se</w:t>
      </w:r>
      <w:proofErr w:type="gramEnd"/>
      <w:r w:rsidRPr="00745E8A">
        <w:rPr>
          <w:rFonts w:ascii="Cambria" w:hAnsi="Cambria"/>
          <w:sz w:val="24"/>
          <w:szCs w:val="24"/>
        </w:rPr>
        <w:t xml:space="preserve"> déplacer dans l’eau sur une quinzaine de mètres sans appui et après un temps d’immersion ;</w:t>
      </w:r>
    </w:p>
    <w:p w14:paraId="1E5500B7" w14:textId="77777777" w:rsidR="0090126D" w:rsidRPr="00745E8A" w:rsidRDefault="0090126D" w:rsidP="0090126D">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réaliser</w:t>
      </w:r>
      <w:proofErr w:type="gramEnd"/>
      <w:r w:rsidRPr="00745E8A">
        <w:rPr>
          <w:rFonts w:ascii="Cambria" w:hAnsi="Cambria"/>
          <w:sz w:val="24"/>
          <w:szCs w:val="24"/>
        </w:rPr>
        <w:t xml:space="preserve"> un parcours en adaptant ses déplacements à un environnement inhabituel ;</w:t>
      </w:r>
    </w:p>
    <w:p w14:paraId="3E092F51" w14:textId="77777777" w:rsidR="0090126D" w:rsidRPr="00745E8A" w:rsidRDefault="0090126D" w:rsidP="0090126D">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respecter</w:t>
      </w:r>
      <w:proofErr w:type="gramEnd"/>
      <w:r w:rsidRPr="00745E8A">
        <w:rPr>
          <w:rFonts w:ascii="Cambria" w:hAnsi="Cambria"/>
          <w:sz w:val="24"/>
          <w:szCs w:val="24"/>
        </w:rPr>
        <w:t xml:space="preserve"> les règles de sécurité.</w:t>
      </w:r>
    </w:p>
    <w:p w14:paraId="0169112B" w14:textId="77777777" w:rsidR="0090126D" w:rsidRPr="00745E8A" w:rsidRDefault="0090126D" w:rsidP="0090126D">
      <w:pPr>
        <w:widowControl/>
        <w:adjustRightInd w:val="0"/>
        <w:jc w:val="both"/>
        <w:rPr>
          <w:rFonts w:ascii="Cambria" w:hAnsi="Cambria"/>
          <w:i/>
          <w:sz w:val="24"/>
          <w:szCs w:val="24"/>
        </w:rPr>
      </w:pPr>
      <w:r w:rsidRPr="00745E8A">
        <w:rPr>
          <w:rFonts w:ascii="Cambria" w:hAnsi="Cambria"/>
          <w:i/>
          <w:sz w:val="24"/>
          <w:szCs w:val="24"/>
        </w:rPr>
        <w:t>Attendus de fin de cycle 3 :</w:t>
      </w:r>
    </w:p>
    <w:p w14:paraId="36C450D3" w14:textId="77777777" w:rsidR="0090126D" w:rsidRPr="00745E8A" w:rsidRDefault="00591E0E" w:rsidP="00591E0E">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réaliser</w:t>
      </w:r>
      <w:proofErr w:type="gramEnd"/>
      <w:r w:rsidRPr="00745E8A">
        <w:rPr>
          <w:rFonts w:ascii="Cambria" w:hAnsi="Cambria"/>
          <w:sz w:val="24"/>
          <w:szCs w:val="24"/>
        </w:rPr>
        <w:t xml:space="preserve"> un parcours en milieu aménagé ;</w:t>
      </w:r>
    </w:p>
    <w:p w14:paraId="245D7CF5" w14:textId="77777777" w:rsidR="00591E0E" w:rsidRPr="00745E8A" w:rsidRDefault="00591E0E" w:rsidP="00591E0E">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connaître</w:t>
      </w:r>
      <w:proofErr w:type="gramEnd"/>
      <w:r w:rsidRPr="00745E8A">
        <w:rPr>
          <w:rFonts w:ascii="Cambria" w:hAnsi="Cambria"/>
          <w:sz w:val="24"/>
          <w:szCs w:val="24"/>
        </w:rPr>
        <w:t xml:space="preserve"> et respecter les règles de sécurité ;</w:t>
      </w:r>
    </w:p>
    <w:p w14:paraId="318F7AD4" w14:textId="77777777" w:rsidR="00591E0E" w:rsidRPr="00745E8A" w:rsidRDefault="00591E0E" w:rsidP="00591E0E">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identifier</w:t>
      </w:r>
      <w:proofErr w:type="gramEnd"/>
      <w:r w:rsidRPr="00745E8A">
        <w:rPr>
          <w:rFonts w:ascii="Cambria" w:hAnsi="Cambria"/>
          <w:sz w:val="24"/>
          <w:szCs w:val="24"/>
        </w:rPr>
        <w:t xml:space="preserve"> la personne à alerter</w:t>
      </w:r>
      <w:r w:rsidR="00A84CF1" w:rsidRPr="00745E8A">
        <w:rPr>
          <w:rFonts w:ascii="Cambria" w:hAnsi="Cambria"/>
          <w:sz w:val="24"/>
          <w:szCs w:val="24"/>
        </w:rPr>
        <w:t xml:space="preserve"> ou la procédure en cas de problème ;</w:t>
      </w:r>
    </w:p>
    <w:p w14:paraId="6867D6DA" w14:textId="77777777" w:rsidR="00A84CF1" w:rsidRPr="00745E8A" w:rsidRDefault="00A84CF1" w:rsidP="00591E0E">
      <w:pPr>
        <w:widowControl/>
        <w:numPr>
          <w:ilvl w:val="0"/>
          <w:numId w:val="22"/>
        </w:numPr>
        <w:adjustRightInd w:val="0"/>
        <w:jc w:val="both"/>
        <w:rPr>
          <w:rFonts w:ascii="Cambria" w:hAnsi="Cambria"/>
          <w:sz w:val="24"/>
          <w:szCs w:val="24"/>
        </w:rPr>
      </w:pPr>
      <w:proofErr w:type="gramStart"/>
      <w:r w:rsidRPr="00745E8A">
        <w:rPr>
          <w:rFonts w:ascii="Cambria" w:hAnsi="Cambria"/>
          <w:sz w:val="24"/>
          <w:szCs w:val="24"/>
        </w:rPr>
        <w:t>valider</w:t>
      </w:r>
      <w:proofErr w:type="gramEnd"/>
      <w:r w:rsidRPr="00745E8A">
        <w:rPr>
          <w:rFonts w:ascii="Cambria" w:hAnsi="Cambria"/>
          <w:sz w:val="24"/>
          <w:szCs w:val="24"/>
        </w:rPr>
        <w:t xml:space="preserve"> l’attestation scolaire du savoir nager (ASSN).</w:t>
      </w:r>
    </w:p>
    <w:p w14:paraId="72AA601B" w14:textId="77777777" w:rsidR="00A84CF1" w:rsidRPr="00745E8A" w:rsidRDefault="00A84CF1" w:rsidP="00A84CF1">
      <w:pPr>
        <w:widowControl/>
        <w:tabs>
          <w:tab w:val="left" w:pos="1100"/>
        </w:tabs>
        <w:adjustRightInd w:val="0"/>
        <w:ind w:left="1100"/>
        <w:jc w:val="both"/>
        <w:rPr>
          <w:rFonts w:ascii="Cambria" w:hAnsi="Cambria"/>
          <w:i/>
          <w:sz w:val="24"/>
          <w:szCs w:val="24"/>
        </w:rPr>
      </w:pPr>
      <w:r w:rsidRPr="00745E8A">
        <w:rPr>
          <w:rFonts w:ascii="Cambria" w:hAnsi="Cambria"/>
          <w:i/>
          <w:sz w:val="24"/>
          <w:szCs w:val="24"/>
        </w:rPr>
        <w:t>Pour le premier degré (CM1-CM2), les repères d’apprentissage sont définis comme suit :</w:t>
      </w:r>
    </w:p>
    <w:p w14:paraId="0D35CFC4" w14:textId="77777777" w:rsidR="00A84CF1" w:rsidRPr="00745E8A" w:rsidRDefault="00A84CF1" w:rsidP="00A84CF1">
      <w:pPr>
        <w:widowControl/>
        <w:numPr>
          <w:ilvl w:val="0"/>
          <w:numId w:val="22"/>
        </w:numPr>
        <w:tabs>
          <w:tab w:val="clear" w:pos="720"/>
          <w:tab w:val="num" w:pos="1600"/>
        </w:tabs>
        <w:adjustRightInd w:val="0"/>
        <w:ind w:left="1600"/>
        <w:jc w:val="both"/>
        <w:rPr>
          <w:rFonts w:ascii="Cambria" w:hAnsi="Cambria"/>
          <w:i/>
          <w:sz w:val="24"/>
          <w:szCs w:val="24"/>
        </w:rPr>
      </w:pPr>
      <w:proofErr w:type="gramStart"/>
      <w:r w:rsidRPr="00745E8A">
        <w:rPr>
          <w:rFonts w:ascii="Cambria" w:hAnsi="Cambria"/>
          <w:i/>
          <w:sz w:val="24"/>
          <w:szCs w:val="24"/>
        </w:rPr>
        <w:t>construire</w:t>
      </w:r>
      <w:proofErr w:type="gramEnd"/>
      <w:r w:rsidRPr="00745E8A">
        <w:rPr>
          <w:rFonts w:ascii="Cambria" w:hAnsi="Cambria"/>
          <w:i/>
          <w:sz w:val="24"/>
          <w:szCs w:val="24"/>
        </w:rPr>
        <w:t xml:space="preserve"> une aisance dans l’eau ;</w:t>
      </w:r>
    </w:p>
    <w:p w14:paraId="647051AA" w14:textId="77777777" w:rsidR="00A84CF1" w:rsidRPr="00745E8A" w:rsidRDefault="00A84CF1" w:rsidP="00A84CF1">
      <w:pPr>
        <w:widowControl/>
        <w:numPr>
          <w:ilvl w:val="0"/>
          <w:numId w:val="22"/>
        </w:numPr>
        <w:tabs>
          <w:tab w:val="clear" w:pos="720"/>
          <w:tab w:val="num" w:pos="1600"/>
        </w:tabs>
        <w:adjustRightInd w:val="0"/>
        <w:ind w:left="1600"/>
        <w:jc w:val="both"/>
        <w:rPr>
          <w:rFonts w:ascii="Cambria" w:hAnsi="Cambria"/>
          <w:i/>
          <w:sz w:val="24"/>
          <w:szCs w:val="24"/>
        </w:rPr>
      </w:pPr>
      <w:proofErr w:type="gramStart"/>
      <w:r w:rsidRPr="00745E8A">
        <w:rPr>
          <w:rFonts w:ascii="Cambria" w:hAnsi="Cambria"/>
          <w:i/>
          <w:sz w:val="24"/>
          <w:szCs w:val="24"/>
        </w:rPr>
        <w:t>construire</w:t>
      </w:r>
      <w:proofErr w:type="gramEnd"/>
      <w:r w:rsidRPr="00745E8A">
        <w:rPr>
          <w:rFonts w:ascii="Cambria" w:hAnsi="Cambria"/>
          <w:i/>
          <w:sz w:val="24"/>
          <w:szCs w:val="24"/>
        </w:rPr>
        <w:t xml:space="preserve"> une position horizontale ;</w:t>
      </w:r>
    </w:p>
    <w:p w14:paraId="43F9E131" w14:textId="77777777" w:rsidR="00A84CF1" w:rsidRPr="00745E8A" w:rsidRDefault="00A84CF1" w:rsidP="00A84CF1">
      <w:pPr>
        <w:widowControl/>
        <w:numPr>
          <w:ilvl w:val="0"/>
          <w:numId w:val="22"/>
        </w:numPr>
        <w:tabs>
          <w:tab w:val="clear" w:pos="720"/>
          <w:tab w:val="num" w:pos="1600"/>
        </w:tabs>
        <w:adjustRightInd w:val="0"/>
        <w:ind w:left="1600"/>
        <w:jc w:val="both"/>
        <w:rPr>
          <w:rFonts w:ascii="Cambria" w:hAnsi="Cambria"/>
          <w:i/>
          <w:sz w:val="24"/>
          <w:szCs w:val="24"/>
        </w:rPr>
      </w:pPr>
      <w:proofErr w:type="gramStart"/>
      <w:r w:rsidRPr="00745E8A">
        <w:rPr>
          <w:rFonts w:ascii="Cambria" w:hAnsi="Cambria"/>
          <w:i/>
          <w:sz w:val="24"/>
          <w:szCs w:val="24"/>
        </w:rPr>
        <w:t>construire</w:t>
      </w:r>
      <w:proofErr w:type="gramEnd"/>
      <w:r w:rsidRPr="00745E8A">
        <w:rPr>
          <w:rFonts w:ascii="Cambria" w:hAnsi="Cambria"/>
          <w:i/>
          <w:sz w:val="24"/>
          <w:szCs w:val="24"/>
        </w:rPr>
        <w:t xml:space="preserve"> un déplacement dans l’eau ;</w:t>
      </w:r>
    </w:p>
    <w:p w14:paraId="6440E6FF" w14:textId="77777777" w:rsidR="00A84CF1" w:rsidRPr="00745E8A" w:rsidRDefault="00A84CF1" w:rsidP="00A84CF1">
      <w:pPr>
        <w:widowControl/>
        <w:numPr>
          <w:ilvl w:val="0"/>
          <w:numId w:val="22"/>
        </w:numPr>
        <w:tabs>
          <w:tab w:val="clear" w:pos="720"/>
          <w:tab w:val="num" w:pos="1600"/>
        </w:tabs>
        <w:adjustRightInd w:val="0"/>
        <w:ind w:left="1600"/>
        <w:jc w:val="both"/>
        <w:rPr>
          <w:rFonts w:ascii="Cambria" w:hAnsi="Cambria"/>
          <w:i/>
          <w:sz w:val="24"/>
          <w:szCs w:val="24"/>
        </w:rPr>
      </w:pPr>
      <w:proofErr w:type="gramStart"/>
      <w:r w:rsidRPr="00745E8A">
        <w:rPr>
          <w:rFonts w:ascii="Cambria" w:hAnsi="Cambria"/>
          <w:i/>
          <w:sz w:val="24"/>
          <w:szCs w:val="24"/>
        </w:rPr>
        <w:t>construire</w:t>
      </w:r>
      <w:proofErr w:type="gramEnd"/>
      <w:r w:rsidRPr="00745E8A">
        <w:rPr>
          <w:rFonts w:ascii="Cambria" w:hAnsi="Cambria"/>
          <w:i/>
          <w:sz w:val="24"/>
          <w:szCs w:val="24"/>
        </w:rPr>
        <w:t xml:space="preserve"> une respiration en déplacement.</w:t>
      </w:r>
    </w:p>
    <w:p w14:paraId="28EAA871" w14:textId="77777777" w:rsidR="00A84CF1" w:rsidRPr="00745E8A" w:rsidRDefault="00A84CF1" w:rsidP="00A84CF1">
      <w:pPr>
        <w:widowControl/>
        <w:adjustRightInd w:val="0"/>
        <w:jc w:val="both"/>
        <w:rPr>
          <w:rFonts w:ascii="Cambria" w:hAnsi="Cambria"/>
          <w:sz w:val="24"/>
          <w:szCs w:val="24"/>
        </w:rPr>
      </w:pPr>
    </w:p>
    <w:p w14:paraId="4D4CCECB" w14:textId="77777777" w:rsidR="00BA6E8D" w:rsidRPr="008301D5" w:rsidRDefault="00BA6E8D" w:rsidP="001111FB">
      <w:pPr>
        <w:widowControl/>
        <w:adjustRightInd w:val="0"/>
        <w:jc w:val="both"/>
        <w:rPr>
          <w:rFonts w:ascii="Cambria" w:hAnsi="Cambria"/>
          <w:sz w:val="24"/>
          <w:szCs w:val="24"/>
        </w:rPr>
      </w:pPr>
      <w:r w:rsidRPr="008301D5">
        <w:rPr>
          <w:rFonts w:ascii="Cambria" w:hAnsi="Cambria"/>
          <w:sz w:val="24"/>
          <w:szCs w:val="24"/>
        </w:rPr>
        <w:t>La natation trouve sa place dans un projet d’ensemble qui concerne les cycles 2 et 3 de l’école primaire, sans exclure, lorsque les conditions s’y prêtent, l’école maternelle et plus spécialement la grande section.</w:t>
      </w:r>
    </w:p>
    <w:p w14:paraId="16A61020" w14:textId="77777777" w:rsidR="00BA6E8D" w:rsidRPr="00036F3C" w:rsidRDefault="00BA6E8D" w:rsidP="001111FB">
      <w:pPr>
        <w:jc w:val="both"/>
        <w:rPr>
          <w:rFonts w:ascii="Cambria" w:hAnsi="Cambria"/>
          <w:b/>
          <w:sz w:val="24"/>
          <w:szCs w:val="24"/>
        </w:rPr>
      </w:pPr>
    </w:p>
    <w:p w14:paraId="7BC54EF3" w14:textId="77777777" w:rsidR="00BA6E8D" w:rsidRPr="00036F3C" w:rsidRDefault="00BA6E8D" w:rsidP="00406624">
      <w:pPr>
        <w:numPr>
          <w:ilvl w:val="0"/>
          <w:numId w:val="4"/>
        </w:numPr>
        <w:jc w:val="both"/>
        <w:rPr>
          <w:rFonts w:ascii="Cambria" w:hAnsi="Cambria"/>
          <w:b/>
          <w:sz w:val="24"/>
          <w:szCs w:val="24"/>
        </w:rPr>
      </w:pPr>
      <w:r w:rsidRPr="00036F3C">
        <w:rPr>
          <w:rFonts w:ascii="Cambria" w:hAnsi="Cambria"/>
          <w:b/>
          <w:sz w:val="24"/>
          <w:szCs w:val="24"/>
        </w:rPr>
        <w:t>La mise en œuvre de l’enseignement de la natation</w:t>
      </w:r>
    </w:p>
    <w:p w14:paraId="5B72AA60" w14:textId="77777777" w:rsidR="00BA6E8D" w:rsidRDefault="00BA6E8D" w:rsidP="001111FB">
      <w:pPr>
        <w:jc w:val="both"/>
        <w:rPr>
          <w:rFonts w:ascii="Cambria" w:hAnsi="Cambria"/>
          <w:b/>
          <w:sz w:val="24"/>
          <w:szCs w:val="24"/>
        </w:rPr>
      </w:pPr>
    </w:p>
    <w:p w14:paraId="58FF0681" w14:textId="77777777" w:rsidR="006C1A42" w:rsidRDefault="006C1A42" w:rsidP="006C1A42">
      <w:pPr>
        <w:jc w:val="both"/>
        <w:rPr>
          <w:rFonts w:ascii="Cambria" w:hAnsi="Cambria"/>
          <w:b/>
          <w:sz w:val="24"/>
          <w:szCs w:val="24"/>
        </w:rPr>
      </w:pPr>
    </w:p>
    <w:p w14:paraId="4AA976B4" w14:textId="77777777" w:rsidR="006C1A42" w:rsidRPr="00490D41" w:rsidRDefault="006C1A42" w:rsidP="006C1A42">
      <w:pPr>
        <w:widowControl/>
        <w:adjustRightInd w:val="0"/>
        <w:jc w:val="both"/>
        <w:rPr>
          <w:rFonts w:ascii="Cambria" w:hAnsi="Cambria"/>
          <w:color w:val="00B0F0"/>
          <w:sz w:val="24"/>
          <w:szCs w:val="24"/>
        </w:rPr>
      </w:pPr>
      <w:r w:rsidRPr="00490D41">
        <w:rPr>
          <w:rFonts w:ascii="Cambria" w:hAnsi="Cambria"/>
          <w:color w:val="00B0F0"/>
          <w:sz w:val="24"/>
          <w:szCs w:val="24"/>
        </w:rPr>
        <w:t xml:space="preserve">Pour permettre aux élèves de construire les compétences attendues, en référence aux programmes d’enseignement, trois à quatre séquences d’enseignement sont prévues, dans la mesure du possible, à l’école primaire. </w:t>
      </w:r>
    </w:p>
    <w:p w14:paraId="623BAA2F" w14:textId="77777777" w:rsidR="006C1A42" w:rsidRDefault="006C1A42" w:rsidP="001111FB">
      <w:pPr>
        <w:jc w:val="both"/>
        <w:rPr>
          <w:rFonts w:ascii="Cambria" w:hAnsi="Cambria"/>
          <w:sz w:val="24"/>
          <w:szCs w:val="24"/>
        </w:rPr>
      </w:pPr>
    </w:p>
    <w:p w14:paraId="25FCC244" w14:textId="77777777" w:rsidR="00764D91" w:rsidRPr="00764D91" w:rsidRDefault="00764D91" w:rsidP="001111FB">
      <w:pPr>
        <w:jc w:val="both"/>
        <w:rPr>
          <w:rFonts w:ascii="Cambria" w:hAnsi="Cambria"/>
          <w:sz w:val="24"/>
          <w:szCs w:val="24"/>
        </w:rPr>
      </w:pPr>
      <w:r w:rsidRPr="00764D91">
        <w:rPr>
          <w:rFonts w:ascii="Cambria" w:hAnsi="Cambria"/>
          <w:sz w:val="24"/>
          <w:szCs w:val="24"/>
        </w:rPr>
        <w:t>Un cycle pour les classes de grande section de maternelle.</w:t>
      </w:r>
    </w:p>
    <w:p w14:paraId="6CB56179" w14:textId="77777777" w:rsidR="00BA6E8D" w:rsidRPr="00764D91" w:rsidRDefault="003843DD" w:rsidP="001111FB">
      <w:pPr>
        <w:widowControl/>
        <w:adjustRightInd w:val="0"/>
        <w:jc w:val="both"/>
        <w:rPr>
          <w:rFonts w:ascii="Cambria" w:hAnsi="Cambria"/>
          <w:sz w:val="24"/>
          <w:szCs w:val="24"/>
        </w:rPr>
      </w:pPr>
      <w:r w:rsidRPr="00764D91">
        <w:rPr>
          <w:rFonts w:ascii="Cambria" w:hAnsi="Cambria"/>
          <w:sz w:val="24"/>
          <w:szCs w:val="24"/>
        </w:rPr>
        <w:t xml:space="preserve">Une trentaine de </w:t>
      </w:r>
      <w:r w:rsidR="00BA6E8D" w:rsidRPr="00764D91">
        <w:rPr>
          <w:rFonts w:ascii="Cambria" w:hAnsi="Cambria"/>
          <w:sz w:val="24"/>
          <w:szCs w:val="24"/>
        </w:rPr>
        <w:t>séances</w:t>
      </w:r>
      <w:r w:rsidRPr="00764D91">
        <w:rPr>
          <w:rFonts w:ascii="Cambria" w:hAnsi="Cambria"/>
          <w:sz w:val="24"/>
          <w:szCs w:val="24"/>
        </w:rPr>
        <w:t>,</w:t>
      </w:r>
      <w:r w:rsidR="00BA6E8D" w:rsidRPr="00764D91">
        <w:rPr>
          <w:rFonts w:ascii="Cambria" w:hAnsi="Cambria"/>
          <w:sz w:val="24"/>
          <w:szCs w:val="24"/>
        </w:rPr>
        <w:t xml:space="preserve"> réparties en </w:t>
      </w:r>
      <w:r w:rsidRPr="00764D91">
        <w:rPr>
          <w:rFonts w:ascii="Cambria" w:hAnsi="Cambria"/>
          <w:sz w:val="24"/>
          <w:szCs w:val="24"/>
        </w:rPr>
        <w:t>deux ou trois modules d’activités au cycle 2</w:t>
      </w:r>
      <w:r w:rsidR="007232AE">
        <w:rPr>
          <w:rFonts w:ascii="Cambria" w:hAnsi="Cambria"/>
          <w:sz w:val="24"/>
          <w:szCs w:val="24"/>
        </w:rPr>
        <w:t xml:space="preserve"> (CP – CE1 – CE2)</w:t>
      </w:r>
      <w:r w:rsidRPr="00764D91">
        <w:rPr>
          <w:rFonts w:ascii="Cambria" w:hAnsi="Cambria"/>
          <w:sz w:val="24"/>
          <w:szCs w:val="24"/>
        </w:rPr>
        <w:t xml:space="preserve"> auxquelles peut s’ajouter </w:t>
      </w:r>
      <w:r w:rsidR="00BA6E8D" w:rsidRPr="00764D91">
        <w:rPr>
          <w:rFonts w:ascii="Cambria" w:hAnsi="Cambria"/>
          <w:sz w:val="24"/>
          <w:szCs w:val="24"/>
        </w:rPr>
        <w:t xml:space="preserve">un </w:t>
      </w:r>
      <w:r w:rsidRPr="00764D91">
        <w:rPr>
          <w:rFonts w:ascii="Cambria" w:hAnsi="Cambria"/>
          <w:sz w:val="24"/>
          <w:szCs w:val="24"/>
        </w:rPr>
        <w:t>module supplémentaire d’une dizaine de</w:t>
      </w:r>
      <w:r w:rsidR="00BA6E8D" w:rsidRPr="00764D91">
        <w:rPr>
          <w:rFonts w:ascii="Cambria" w:hAnsi="Cambria"/>
          <w:sz w:val="24"/>
          <w:szCs w:val="24"/>
        </w:rPr>
        <w:t xml:space="preserve"> séances au cycle 3</w:t>
      </w:r>
      <w:r w:rsidR="007232AE">
        <w:rPr>
          <w:rFonts w:ascii="Cambria" w:hAnsi="Cambria"/>
          <w:sz w:val="24"/>
          <w:szCs w:val="24"/>
        </w:rPr>
        <w:t xml:space="preserve"> (CM2)</w:t>
      </w:r>
      <w:r w:rsidR="00BA6E8D" w:rsidRPr="00764D91">
        <w:rPr>
          <w:rFonts w:ascii="Cambria" w:hAnsi="Cambria"/>
          <w:sz w:val="24"/>
          <w:szCs w:val="24"/>
        </w:rPr>
        <w:t xml:space="preserve"> si les conditions le permettent. </w:t>
      </w:r>
    </w:p>
    <w:p w14:paraId="056956B2" w14:textId="77777777" w:rsidR="00BA6E8D" w:rsidRPr="00764D91" w:rsidRDefault="00BA6E8D" w:rsidP="001111FB">
      <w:pPr>
        <w:widowControl/>
        <w:adjustRightInd w:val="0"/>
        <w:jc w:val="both"/>
        <w:rPr>
          <w:rFonts w:ascii="Cambria" w:hAnsi="Cambria"/>
          <w:sz w:val="24"/>
          <w:szCs w:val="24"/>
        </w:rPr>
      </w:pPr>
      <w:r w:rsidRPr="00764D91">
        <w:rPr>
          <w:rFonts w:ascii="Cambria" w:hAnsi="Cambria"/>
          <w:sz w:val="24"/>
          <w:szCs w:val="24"/>
        </w:rPr>
        <w:t>Une séance hebdomadaire est un seuil au-dessous duquel on ne peut descendre.</w:t>
      </w:r>
    </w:p>
    <w:p w14:paraId="352FA855" w14:textId="77777777" w:rsidR="00BA6E8D" w:rsidRPr="00764D91" w:rsidRDefault="00BA6E8D" w:rsidP="001111FB">
      <w:pPr>
        <w:widowControl/>
        <w:adjustRightInd w:val="0"/>
        <w:jc w:val="both"/>
        <w:rPr>
          <w:rFonts w:ascii="Cambria" w:hAnsi="Cambria"/>
          <w:sz w:val="24"/>
          <w:szCs w:val="24"/>
        </w:rPr>
      </w:pPr>
      <w:r w:rsidRPr="00764D91">
        <w:rPr>
          <w:rFonts w:ascii="Cambria" w:hAnsi="Cambria"/>
          <w:sz w:val="24"/>
          <w:szCs w:val="24"/>
        </w:rPr>
        <w:t>Durée de la séance : 30 à 40 minutes de pratique effective dans l’eau.</w:t>
      </w:r>
    </w:p>
    <w:p w14:paraId="00598B2A" w14:textId="77777777" w:rsidR="00A84CF1" w:rsidRDefault="007232AE" w:rsidP="001111FB">
      <w:pPr>
        <w:jc w:val="both"/>
        <w:rPr>
          <w:rFonts w:ascii="Cambria" w:hAnsi="Cambria"/>
          <w:b/>
          <w:sz w:val="24"/>
          <w:szCs w:val="24"/>
        </w:rPr>
      </w:pPr>
      <w:r>
        <w:rPr>
          <w:rFonts w:ascii="Cambria" w:hAnsi="Cambria"/>
          <w:b/>
          <w:sz w:val="24"/>
          <w:szCs w:val="24"/>
        </w:rPr>
        <w:br w:type="page"/>
      </w:r>
    </w:p>
    <w:p w14:paraId="063C8C46" w14:textId="77777777" w:rsidR="00BA6E8D" w:rsidRPr="00036F3C" w:rsidRDefault="00BA6E8D" w:rsidP="00406624">
      <w:pPr>
        <w:numPr>
          <w:ilvl w:val="0"/>
          <w:numId w:val="4"/>
        </w:numPr>
        <w:jc w:val="both"/>
        <w:rPr>
          <w:rFonts w:ascii="Cambria" w:hAnsi="Cambria"/>
          <w:b/>
          <w:sz w:val="24"/>
          <w:szCs w:val="24"/>
        </w:rPr>
      </w:pPr>
      <w:r w:rsidRPr="00036F3C">
        <w:rPr>
          <w:rFonts w:ascii="Cambria" w:hAnsi="Cambria"/>
          <w:b/>
          <w:sz w:val="24"/>
          <w:szCs w:val="24"/>
        </w:rPr>
        <w:lastRenderedPageBreak/>
        <w:t>L’</w:t>
      </w:r>
      <w:r>
        <w:rPr>
          <w:rFonts w:ascii="Cambria" w:hAnsi="Cambria"/>
          <w:b/>
          <w:sz w:val="24"/>
          <w:szCs w:val="24"/>
        </w:rPr>
        <w:t>encadrement et la qualificati</w:t>
      </w:r>
      <w:r w:rsidRPr="00036F3C">
        <w:rPr>
          <w:rFonts w:ascii="Cambria" w:hAnsi="Cambria"/>
          <w:b/>
          <w:sz w:val="24"/>
          <w:szCs w:val="24"/>
        </w:rPr>
        <w:t>on des personnels</w:t>
      </w:r>
    </w:p>
    <w:p w14:paraId="5BDE0DE1" w14:textId="77777777" w:rsidR="00BA6E8D" w:rsidRDefault="00BA6E8D" w:rsidP="001111FB">
      <w:pPr>
        <w:jc w:val="both"/>
        <w:rPr>
          <w:rFonts w:ascii="Cambria" w:hAnsi="Cambria"/>
          <w:b/>
          <w:sz w:val="24"/>
          <w:szCs w:val="24"/>
        </w:rPr>
      </w:pPr>
    </w:p>
    <w:p w14:paraId="70C75EA4" w14:textId="77777777" w:rsidR="006C1A42" w:rsidRPr="006C1A42" w:rsidRDefault="006C1A42" w:rsidP="001111FB">
      <w:pPr>
        <w:jc w:val="both"/>
        <w:rPr>
          <w:rFonts w:ascii="Cambria" w:hAnsi="Cambria"/>
          <w:color w:val="00B0F0"/>
          <w:sz w:val="24"/>
          <w:szCs w:val="24"/>
        </w:rPr>
      </w:pPr>
      <w:r w:rsidRPr="00490D41">
        <w:rPr>
          <w:rFonts w:ascii="Cambria" w:hAnsi="Cambria"/>
          <w:color w:val="00B0F0"/>
          <w:sz w:val="24"/>
          <w:szCs w:val="24"/>
        </w:rPr>
        <w:t>La natation scolaire nécessite un encadrement des élèves renforcé ; l’enseignant peut être aidé dans cette tâche par des intervenants agréés, professionnels ou bénévoles.</w:t>
      </w:r>
    </w:p>
    <w:p w14:paraId="2B86B4D6" w14:textId="77777777" w:rsidR="006C1A42" w:rsidRDefault="006C1A42" w:rsidP="001111FB">
      <w:pPr>
        <w:jc w:val="both"/>
        <w:rPr>
          <w:rFonts w:ascii="Cambria" w:hAnsi="Cambria"/>
          <w:b/>
          <w:sz w:val="24"/>
          <w:szCs w:val="24"/>
        </w:rPr>
      </w:pPr>
    </w:p>
    <w:p w14:paraId="69D447F0" w14:textId="77777777" w:rsidR="00BA6E8D" w:rsidRPr="00863F04" w:rsidRDefault="00BA6E8D" w:rsidP="001111FB">
      <w:pPr>
        <w:widowControl/>
        <w:adjustRightInd w:val="0"/>
        <w:jc w:val="both"/>
        <w:rPr>
          <w:rFonts w:ascii="Cambria" w:hAnsi="Cambria"/>
          <w:b/>
          <w:bCs/>
          <w:sz w:val="24"/>
          <w:szCs w:val="24"/>
          <w:u w:val="single"/>
        </w:rPr>
      </w:pPr>
      <w:r w:rsidRPr="00863F04">
        <w:rPr>
          <w:rFonts w:ascii="Cambria" w:hAnsi="Cambria"/>
          <w:b/>
          <w:bCs/>
          <w:sz w:val="24"/>
          <w:szCs w:val="24"/>
          <w:u w:val="single"/>
        </w:rPr>
        <w:t>Qualification de l’encadrement</w:t>
      </w:r>
    </w:p>
    <w:p w14:paraId="0FD8A5FF" w14:textId="77777777" w:rsidR="00BA6E8D" w:rsidRDefault="00BA6E8D" w:rsidP="001111FB">
      <w:pPr>
        <w:widowControl/>
        <w:adjustRightInd w:val="0"/>
        <w:jc w:val="both"/>
        <w:rPr>
          <w:rFonts w:ascii="Cambria" w:hAnsi="Cambria"/>
          <w:b/>
          <w:bCs/>
          <w:sz w:val="24"/>
          <w:szCs w:val="24"/>
        </w:rPr>
      </w:pPr>
    </w:p>
    <w:p w14:paraId="0564D905" w14:textId="77777777" w:rsidR="00BA6E8D" w:rsidRPr="00863F04" w:rsidRDefault="00BA6E8D" w:rsidP="001111FB">
      <w:pPr>
        <w:widowControl/>
        <w:adjustRightInd w:val="0"/>
        <w:jc w:val="both"/>
        <w:rPr>
          <w:rFonts w:ascii="Cambria" w:hAnsi="Cambria"/>
          <w:sz w:val="24"/>
          <w:szCs w:val="24"/>
        </w:rPr>
      </w:pPr>
      <w:r w:rsidRPr="00863F04">
        <w:rPr>
          <w:rFonts w:ascii="Cambria" w:hAnsi="Cambria"/>
          <w:b/>
          <w:sz w:val="24"/>
          <w:szCs w:val="24"/>
        </w:rPr>
        <w:t>Enseignant</w:t>
      </w:r>
      <w:r w:rsidRPr="00863F04">
        <w:rPr>
          <w:rFonts w:ascii="Cambria" w:hAnsi="Cambria"/>
          <w:sz w:val="24"/>
          <w:szCs w:val="24"/>
        </w:rPr>
        <w:t xml:space="preserve"> : il adapte l’organisation pédagogique à la sécurité des élèves et assure, par un enseignement structuré et progressif, l’accès au savoir-nager tel qu’il est défini aux premiers paliers du socle commun. Il s’assure que les</w:t>
      </w:r>
      <w:r>
        <w:rPr>
          <w:rFonts w:ascii="Cambria" w:hAnsi="Cambria"/>
          <w:sz w:val="24"/>
          <w:szCs w:val="24"/>
        </w:rPr>
        <w:t xml:space="preserve"> intervenants </w:t>
      </w:r>
      <w:proofErr w:type="gramStart"/>
      <w:r>
        <w:rPr>
          <w:rFonts w:ascii="Cambria" w:hAnsi="Cambria"/>
          <w:sz w:val="24"/>
          <w:szCs w:val="24"/>
        </w:rPr>
        <w:t>respecte</w:t>
      </w:r>
      <w:proofErr w:type="gramEnd"/>
      <w:r>
        <w:rPr>
          <w:rFonts w:ascii="Cambria" w:hAnsi="Cambria"/>
          <w:sz w:val="24"/>
          <w:szCs w:val="24"/>
        </w:rPr>
        <w:t xml:space="preserve"> </w:t>
      </w:r>
      <w:r w:rsidRPr="00863F04">
        <w:rPr>
          <w:rFonts w:ascii="Cambria" w:hAnsi="Cambria"/>
          <w:sz w:val="24"/>
          <w:szCs w:val="24"/>
        </w:rPr>
        <w:t>l’organisation générale prévue, et tout particulièrement en ce qui concerne la sécurité des élèves.</w:t>
      </w:r>
    </w:p>
    <w:p w14:paraId="08E63CD5" w14:textId="77777777" w:rsidR="00BA6E8D" w:rsidRPr="00863F04" w:rsidRDefault="00BA6E8D" w:rsidP="001111FB">
      <w:pPr>
        <w:widowControl/>
        <w:adjustRightInd w:val="0"/>
        <w:jc w:val="both"/>
        <w:rPr>
          <w:rFonts w:ascii="Cambria" w:hAnsi="Cambria"/>
          <w:sz w:val="24"/>
          <w:szCs w:val="24"/>
        </w:rPr>
      </w:pPr>
    </w:p>
    <w:p w14:paraId="03B86AB5" w14:textId="77777777" w:rsidR="00BA6E8D" w:rsidRPr="00863F04" w:rsidRDefault="00BA6E8D" w:rsidP="001111FB">
      <w:pPr>
        <w:widowControl/>
        <w:adjustRightInd w:val="0"/>
        <w:jc w:val="both"/>
        <w:rPr>
          <w:rFonts w:ascii="Cambria" w:hAnsi="Cambria"/>
          <w:sz w:val="24"/>
          <w:szCs w:val="24"/>
        </w:rPr>
      </w:pPr>
      <w:r w:rsidRPr="00863F04">
        <w:rPr>
          <w:rFonts w:ascii="Cambria" w:hAnsi="Cambria"/>
          <w:b/>
          <w:sz w:val="24"/>
          <w:szCs w:val="24"/>
        </w:rPr>
        <w:t>Les professionnels qualifiés et agréés</w:t>
      </w:r>
      <w:r>
        <w:rPr>
          <w:rFonts w:ascii="Cambria" w:hAnsi="Cambria"/>
          <w:b/>
          <w:sz w:val="24"/>
          <w:szCs w:val="24"/>
        </w:rPr>
        <w:t> </w:t>
      </w:r>
      <w:r>
        <w:rPr>
          <w:rFonts w:ascii="Cambria" w:hAnsi="Cambria"/>
          <w:sz w:val="24"/>
          <w:szCs w:val="24"/>
        </w:rPr>
        <w:t>:</w:t>
      </w:r>
    </w:p>
    <w:p w14:paraId="54E2657D" w14:textId="77777777" w:rsidR="001111FB" w:rsidRPr="00863F04" w:rsidRDefault="001111FB" w:rsidP="001111FB">
      <w:pPr>
        <w:widowControl/>
        <w:numPr>
          <w:ilvl w:val="1"/>
          <w:numId w:val="3"/>
        </w:numPr>
        <w:adjustRightInd w:val="0"/>
        <w:jc w:val="both"/>
        <w:rPr>
          <w:rFonts w:ascii="Cambria" w:hAnsi="Cambria"/>
          <w:sz w:val="24"/>
          <w:szCs w:val="24"/>
        </w:rPr>
      </w:pPr>
      <w:r>
        <w:rPr>
          <w:rFonts w:ascii="Cambria" w:hAnsi="Cambria"/>
          <w:sz w:val="24"/>
          <w:szCs w:val="24"/>
        </w:rPr>
        <w:t>ETAPS (</w:t>
      </w:r>
      <w:r w:rsidRPr="00863F04">
        <w:rPr>
          <w:rFonts w:ascii="Cambria" w:hAnsi="Cambria"/>
          <w:sz w:val="24"/>
          <w:szCs w:val="24"/>
        </w:rPr>
        <w:t>Educateurs territoriaux</w:t>
      </w:r>
      <w:r>
        <w:rPr>
          <w:rFonts w:ascii="Cambria" w:hAnsi="Cambria"/>
          <w:sz w:val="24"/>
          <w:szCs w:val="24"/>
        </w:rPr>
        <w:t>)</w:t>
      </w:r>
    </w:p>
    <w:p w14:paraId="0C5C4E0C" w14:textId="77777777" w:rsidR="00BA6E8D" w:rsidRDefault="00BA6E8D" w:rsidP="001111FB">
      <w:pPr>
        <w:widowControl/>
        <w:numPr>
          <w:ilvl w:val="1"/>
          <w:numId w:val="3"/>
        </w:numPr>
        <w:adjustRightInd w:val="0"/>
        <w:jc w:val="both"/>
        <w:rPr>
          <w:rFonts w:ascii="Cambria" w:hAnsi="Cambria"/>
          <w:sz w:val="24"/>
          <w:szCs w:val="24"/>
        </w:rPr>
      </w:pPr>
      <w:r w:rsidRPr="00863F04">
        <w:rPr>
          <w:rFonts w:ascii="Cambria" w:hAnsi="Cambria"/>
          <w:sz w:val="24"/>
          <w:szCs w:val="24"/>
        </w:rPr>
        <w:t>Titulaires du BEESAN</w:t>
      </w:r>
    </w:p>
    <w:p w14:paraId="4C2AC979" w14:textId="77777777" w:rsidR="001111FB" w:rsidRPr="00863F04" w:rsidRDefault="001111FB" w:rsidP="001111FB">
      <w:pPr>
        <w:widowControl/>
        <w:numPr>
          <w:ilvl w:val="1"/>
          <w:numId w:val="3"/>
        </w:numPr>
        <w:adjustRightInd w:val="0"/>
        <w:jc w:val="both"/>
        <w:rPr>
          <w:rFonts w:ascii="Cambria" w:hAnsi="Cambria"/>
          <w:sz w:val="24"/>
          <w:szCs w:val="24"/>
        </w:rPr>
      </w:pPr>
      <w:r>
        <w:rPr>
          <w:rFonts w:ascii="Cambria" w:hAnsi="Cambria"/>
          <w:sz w:val="24"/>
          <w:szCs w:val="24"/>
        </w:rPr>
        <w:t>Titulaires du BPJEPS (Brevet professionnel des activités de la natation)</w:t>
      </w:r>
    </w:p>
    <w:p w14:paraId="207FF9C1" w14:textId="77777777" w:rsidR="00BA6E8D" w:rsidRDefault="00BA6E8D" w:rsidP="001111FB">
      <w:pPr>
        <w:widowControl/>
        <w:adjustRightInd w:val="0"/>
        <w:jc w:val="both"/>
        <w:rPr>
          <w:rFonts w:ascii="Cambria" w:hAnsi="Cambria"/>
          <w:sz w:val="24"/>
          <w:szCs w:val="24"/>
        </w:rPr>
      </w:pPr>
    </w:p>
    <w:p w14:paraId="689D2FF0" w14:textId="77777777" w:rsidR="00BA6E8D" w:rsidRDefault="00BA6E8D" w:rsidP="001111FB">
      <w:pPr>
        <w:widowControl/>
        <w:adjustRightInd w:val="0"/>
        <w:jc w:val="both"/>
        <w:rPr>
          <w:rFonts w:ascii="Cambria" w:hAnsi="Cambria"/>
          <w:sz w:val="24"/>
          <w:szCs w:val="24"/>
        </w:rPr>
      </w:pPr>
      <w:r>
        <w:rPr>
          <w:rFonts w:ascii="Cambria" w:hAnsi="Cambria"/>
          <w:sz w:val="24"/>
          <w:szCs w:val="24"/>
        </w:rPr>
        <w:t>Ils possèdent</w:t>
      </w:r>
      <w:r w:rsidRPr="00863F04">
        <w:rPr>
          <w:rFonts w:ascii="Cambria" w:hAnsi="Cambria"/>
          <w:sz w:val="24"/>
          <w:szCs w:val="24"/>
        </w:rPr>
        <w:t xml:space="preserve"> des di</w:t>
      </w:r>
      <w:r>
        <w:rPr>
          <w:rFonts w:ascii="Cambria" w:hAnsi="Cambria"/>
          <w:sz w:val="24"/>
          <w:szCs w:val="24"/>
        </w:rPr>
        <w:t xml:space="preserve">plômes spécifiques délivrés par le Ministère des Sports ou bien le Ministère de l’Enseignement supérieur et de </w:t>
      </w:r>
      <w:smartTag w:uri="urn:schemas-microsoft-com:office:smarttags" w:element="PersonName">
        <w:smartTagPr>
          <w:attr w:name="ProductID" w:val="la Recherche."/>
        </w:smartTagPr>
        <w:r>
          <w:rPr>
            <w:rFonts w:ascii="Cambria" w:hAnsi="Cambria"/>
            <w:sz w:val="24"/>
            <w:szCs w:val="24"/>
          </w:rPr>
          <w:t>la Recherche.</w:t>
        </w:r>
      </w:smartTag>
      <w:r>
        <w:rPr>
          <w:rFonts w:ascii="Cambria" w:hAnsi="Cambria"/>
          <w:sz w:val="24"/>
          <w:szCs w:val="24"/>
        </w:rPr>
        <w:t> </w:t>
      </w:r>
    </w:p>
    <w:p w14:paraId="7144E752" w14:textId="77777777" w:rsidR="00BA6E8D" w:rsidRDefault="00BA6E8D" w:rsidP="001111FB">
      <w:pPr>
        <w:widowControl/>
        <w:adjustRightInd w:val="0"/>
        <w:jc w:val="both"/>
        <w:rPr>
          <w:rFonts w:ascii="Cambria" w:hAnsi="Cambria"/>
          <w:sz w:val="24"/>
          <w:szCs w:val="24"/>
          <w:u w:val="single"/>
        </w:rPr>
      </w:pPr>
    </w:p>
    <w:p w14:paraId="7B6B2C85" w14:textId="77777777" w:rsidR="00BA6E8D" w:rsidRPr="00863F04" w:rsidRDefault="00BA6E8D" w:rsidP="001111FB">
      <w:pPr>
        <w:widowControl/>
        <w:adjustRightInd w:val="0"/>
        <w:jc w:val="both"/>
        <w:rPr>
          <w:rFonts w:ascii="Cambria" w:hAnsi="Cambria"/>
          <w:sz w:val="24"/>
          <w:szCs w:val="24"/>
          <w:u w:val="single"/>
        </w:rPr>
      </w:pPr>
      <w:r w:rsidRPr="00863F04">
        <w:rPr>
          <w:rFonts w:ascii="Cambria" w:hAnsi="Cambria"/>
          <w:sz w:val="24"/>
          <w:szCs w:val="24"/>
          <w:u w:val="single"/>
        </w:rPr>
        <w:t>Diplômes délivrés par le ministère des Sports</w:t>
      </w:r>
      <w:r>
        <w:rPr>
          <w:rFonts w:ascii="Cambria" w:hAnsi="Cambria"/>
          <w:sz w:val="24"/>
          <w:szCs w:val="24"/>
          <w:u w:val="single"/>
        </w:rPr>
        <w:t> :</w:t>
      </w:r>
    </w:p>
    <w:p w14:paraId="5997F4B5"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Pr>
          <w:rFonts w:ascii="Cambria" w:eastAsia="Times New Roman" w:hAnsi="Cambria"/>
          <w:sz w:val="24"/>
          <w:szCs w:val="24"/>
          <w:lang w:eastAsia="fr-FR"/>
        </w:rPr>
        <w:t xml:space="preserve">- </w:t>
      </w:r>
      <w:r w:rsidRPr="00863F04">
        <w:rPr>
          <w:rFonts w:ascii="Cambria" w:eastAsia="Times New Roman" w:hAnsi="Cambria"/>
          <w:sz w:val="24"/>
          <w:szCs w:val="24"/>
          <w:lang w:eastAsia="fr-FR"/>
        </w:rPr>
        <w:t>le brevet d'État d'éducateur sportif des activités de la natation ;</w:t>
      </w:r>
    </w:p>
    <w:p w14:paraId="3593B07A" w14:textId="77777777" w:rsidR="00BA6E8D" w:rsidRPr="00465B1E" w:rsidRDefault="00BA6E8D" w:rsidP="001111FB">
      <w:pPr>
        <w:widowControl/>
        <w:shd w:val="clear" w:color="auto" w:fill="FFFFFF"/>
        <w:autoSpaceDE/>
        <w:autoSpaceDN/>
        <w:jc w:val="both"/>
        <w:rPr>
          <w:rFonts w:ascii="Cambria" w:eastAsia="Times New Roman" w:hAnsi="Cambria"/>
          <w:sz w:val="24"/>
          <w:szCs w:val="24"/>
          <w:lang w:eastAsia="fr-FR"/>
        </w:rPr>
      </w:pPr>
      <w:r>
        <w:rPr>
          <w:rFonts w:ascii="Cambria" w:eastAsia="Times New Roman" w:hAnsi="Cambria"/>
          <w:sz w:val="24"/>
          <w:szCs w:val="24"/>
          <w:lang w:eastAsia="fr-FR"/>
        </w:rPr>
        <w:t xml:space="preserve">- </w:t>
      </w:r>
      <w:r w:rsidRPr="00863F04">
        <w:rPr>
          <w:rFonts w:ascii="Cambria" w:eastAsia="Times New Roman" w:hAnsi="Cambria"/>
          <w:sz w:val="24"/>
          <w:szCs w:val="24"/>
          <w:lang w:eastAsia="fr-FR"/>
        </w:rPr>
        <w:t xml:space="preserve">la spécialité « activités aquatiques » du brevet professionnel de la jeunesse, de l'éducation populaire et du sport (BPJEPS) créée par </w:t>
      </w:r>
      <w:hyperlink r:id="rId11" w:history="1">
        <w:r w:rsidRPr="00465B1E">
          <w:rPr>
            <w:rFonts w:ascii="Cambria" w:eastAsia="Times New Roman" w:hAnsi="Cambria"/>
            <w:sz w:val="24"/>
            <w:szCs w:val="24"/>
            <w:lang w:eastAsia="fr-FR"/>
          </w:rPr>
          <w:t>arrêté du 18 décembre 2007</w:t>
        </w:r>
      </w:hyperlink>
      <w:r w:rsidRPr="00465B1E">
        <w:rPr>
          <w:rFonts w:ascii="Cambria" w:eastAsia="Times New Roman" w:hAnsi="Cambria"/>
          <w:sz w:val="24"/>
          <w:szCs w:val="24"/>
          <w:lang w:eastAsia="fr-FR"/>
        </w:rPr>
        <w:t xml:space="preserve"> ;</w:t>
      </w:r>
    </w:p>
    <w:p w14:paraId="7DE6014C" w14:textId="77777777" w:rsidR="00BA6E8D" w:rsidRPr="00465B1E"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 xml:space="preserve">- la spécialité « activités aquatiques et de la natation » du brevet professionnel de la jeunesse, de l'éducation populaire et du sport (BPJEPS) créée </w:t>
      </w:r>
      <w:r w:rsidRPr="00465B1E">
        <w:rPr>
          <w:rFonts w:ascii="Cambria" w:eastAsia="Times New Roman" w:hAnsi="Cambria"/>
          <w:sz w:val="24"/>
          <w:szCs w:val="24"/>
          <w:lang w:eastAsia="fr-FR"/>
        </w:rPr>
        <w:t xml:space="preserve">par </w:t>
      </w:r>
      <w:hyperlink r:id="rId12" w:history="1">
        <w:r w:rsidRPr="00465B1E">
          <w:rPr>
            <w:rFonts w:ascii="Cambria" w:eastAsia="Times New Roman" w:hAnsi="Cambria"/>
            <w:sz w:val="24"/>
            <w:szCs w:val="24"/>
            <w:lang w:eastAsia="fr-FR"/>
          </w:rPr>
          <w:t>arrêté du 8 novembre 2010</w:t>
        </w:r>
      </w:hyperlink>
      <w:r w:rsidRPr="00465B1E">
        <w:rPr>
          <w:rFonts w:ascii="Cambria" w:eastAsia="Times New Roman" w:hAnsi="Cambria"/>
          <w:sz w:val="24"/>
          <w:szCs w:val="24"/>
          <w:lang w:eastAsia="fr-FR"/>
        </w:rPr>
        <w:t xml:space="preserve"> ;</w:t>
      </w:r>
    </w:p>
    <w:p w14:paraId="7BCCBDA9" w14:textId="77777777" w:rsidR="00BA6E8D" w:rsidRPr="00465B1E"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 xml:space="preserve">- les mentions « natation course », « natation synchronisée », « water-polo » et « plongeon » du diplôme d'État de la jeunesse, de l'éducation populaire et du sport (DEJEPS) créées par arrêtés du 15 mars 2010 parus </w:t>
      </w:r>
      <w:r w:rsidRPr="00465B1E">
        <w:rPr>
          <w:rFonts w:ascii="Cambria" w:eastAsia="Times New Roman" w:hAnsi="Cambria"/>
          <w:sz w:val="24"/>
          <w:szCs w:val="24"/>
          <w:lang w:eastAsia="fr-FR"/>
        </w:rPr>
        <w:t xml:space="preserve">au </w:t>
      </w:r>
      <w:hyperlink r:id="rId13" w:tgtFrame="_blank" w:tooltip="Le site Légifrance, nouvelle fenêtre" w:history="1">
        <w:r w:rsidRPr="00465B1E">
          <w:rPr>
            <w:rFonts w:ascii="Cambria" w:eastAsia="Times New Roman" w:hAnsi="Cambria"/>
            <w:sz w:val="24"/>
            <w:szCs w:val="24"/>
            <w:lang w:eastAsia="fr-FR"/>
          </w:rPr>
          <w:t>J.O. du 27 mars 2010</w:t>
        </w:r>
      </w:hyperlink>
      <w:r w:rsidRPr="00465B1E">
        <w:rPr>
          <w:rFonts w:ascii="Cambria" w:eastAsia="Times New Roman" w:hAnsi="Cambria"/>
          <w:sz w:val="24"/>
          <w:szCs w:val="24"/>
          <w:lang w:eastAsia="fr-FR"/>
        </w:rPr>
        <w:t xml:space="preserve"> ;</w:t>
      </w:r>
    </w:p>
    <w:p w14:paraId="789502BD"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465B1E">
        <w:rPr>
          <w:rFonts w:ascii="Cambria" w:eastAsia="Times New Roman" w:hAnsi="Cambria"/>
          <w:sz w:val="24"/>
          <w:szCs w:val="24"/>
          <w:lang w:eastAsia="fr-FR"/>
        </w:rPr>
        <w:t>- les mentions « natation course », « natation synchronisée », « water-polo »</w:t>
      </w:r>
      <w:r w:rsidRPr="00863F04">
        <w:rPr>
          <w:rFonts w:ascii="Cambria" w:eastAsia="Times New Roman" w:hAnsi="Cambria"/>
          <w:sz w:val="24"/>
          <w:szCs w:val="24"/>
          <w:lang w:eastAsia="fr-FR"/>
        </w:rPr>
        <w:t xml:space="preserve"> et « plongeon » du diplôme d'État supérieur de la jeunesse, de l'éducation populaire et du sport (DESJEPS) créées par arrêtés du 15 mars 2010 parus au J.O. du 27 mars 2010.</w:t>
      </w:r>
    </w:p>
    <w:p w14:paraId="079700BA"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p>
    <w:p w14:paraId="4703A0FC" w14:textId="77777777" w:rsidR="00BA6E8D" w:rsidRPr="00863F04" w:rsidRDefault="00BA6E8D" w:rsidP="001111FB">
      <w:pPr>
        <w:widowControl/>
        <w:adjustRightInd w:val="0"/>
        <w:jc w:val="both"/>
        <w:rPr>
          <w:rFonts w:ascii="Cambria" w:hAnsi="Cambria"/>
          <w:sz w:val="24"/>
          <w:szCs w:val="24"/>
          <w:u w:val="single"/>
        </w:rPr>
      </w:pPr>
      <w:r w:rsidRPr="00863F04">
        <w:rPr>
          <w:rFonts w:ascii="Cambria" w:hAnsi="Cambria"/>
          <w:sz w:val="24"/>
          <w:szCs w:val="24"/>
          <w:u w:val="single"/>
        </w:rPr>
        <w:t xml:space="preserve">Diplômes délivrés par le ministère de l’Enseignement supérieur et de </w:t>
      </w:r>
      <w:smartTag w:uri="urn:schemas-microsoft-com:office:smarttags" w:element="PersonName">
        <w:smartTagPr>
          <w:attr w:name="ProductID" w:val="la Recherche"/>
        </w:smartTagPr>
        <w:r w:rsidRPr="00863F04">
          <w:rPr>
            <w:rFonts w:ascii="Cambria" w:hAnsi="Cambria"/>
            <w:sz w:val="24"/>
            <w:szCs w:val="24"/>
            <w:u w:val="single"/>
          </w:rPr>
          <w:t>la Recherche</w:t>
        </w:r>
      </w:smartTag>
      <w:r>
        <w:rPr>
          <w:rFonts w:ascii="Cambria" w:hAnsi="Cambria"/>
          <w:sz w:val="24"/>
          <w:szCs w:val="24"/>
          <w:u w:val="single"/>
        </w:rPr>
        <w:t xml:space="preserve"> </w:t>
      </w:r>
      <w:r w:rsidRPr="00863F04">
        <w:rPr>
          <w:rFonts w:ascii="Cambria" w:eastAsia="Times New Roman" w:hAnsi="Cambria"/>
          <w:sz w:val="24"/>
          <w:szCs w:val="24"/>
          <w:u w:val="single"/>
          <w:lang w:eastAsia="fr-FR"/>
        </w:rPr>
        <w:t>(sous réserve que les activités de la natation figurent dans l'annexe descriptive)</w:t>
      </w:r>
      <w:r>
        <w:rPr>
          <w:rFonts w:ascii="Cambria" w:eastAsia="Times New Roman" w:hAnsi="Cambria"/>
          <w:sz w:val="24"/>
          <w:szCs w:val="24"/>
          <w:u w:val="single"/>
          <w:lang w:eastAsia="fr-FR"/>
        </w:rPr>
        <w:t> :</w:t>
      </w:r>
    </w:p>
    <w:p w14:paraId="7143ACF9"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 le DEUST « animation et gestion des activités physiques et sportives ou culturelles » ;</w:t>
      </w:r>
    </w:p>
    <w:p w14:paraId="4C4FCCF5"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 la licence professionnelle « animation, gestion et organisation des activités physiques et sportives » ;</w:t>
      </w:r>
    </w:p>
    <w:p w14:paraId="2C76C0A0" w14:textId="77777777" w:rsidR="00BA6E8D" w:rsidRDefault="00745E8A" w:rsidP="001111FB">
      <w:pPr>
        <w:widowControl/>
        <w:shd w:val="clear" w:color="auto" w:fill="FFFFFF"/>
        <w:autoSpaceDE/>
        <w:autoSpaceDN/>
        <w:jc w:val="both"/>
        <w:rPr>
          <w:rFonts w:ascii="Cambria" w:eastAsia="Times New Roman" w:hAnsi="Cambria"/>
          <w:sz w:val="24"/>
          <w:szCs w:val="24"/>
          <w:lang w:eastAsia="fr-FR"/>
        </w:rPr>
      </w:pPr>
      <w:r>
        <w:rPr>
          <w:rFonts w:ascii="Cambria" w:eastAsia="Times New Roman" w:hAnsi="Cambria"/>
          <w:sz w:val="24"/>
          <w:szCs w:val="24"/>
          <w:lang w:eastAsia="fr-FR"/>
        </w:rPr>
        <w:t>- la licence générale STAPS</w:t>
      </w:r>
      <w:r w:rsidR="00BA6E8D" w:rsidRPr="00863F04">
        <w:rPr>
          <w:rFonts w:ascii="Cambria" w:eastAsia="Times New Roman" w:hAnsi="Cambria"/>
          <w:sz w:val="24"/>
          <w:szCs w:val="24"/>
          <w:lang w:eastAsia="fr-FR"/>
        </w:rPr>
        <w:t xml:space="preserve"> mention « entraînement sportif ».</w:t>
      </w:r>
    </w:p>
    <w:p w14:paraId="62C889FF"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p>
    <w:p w14:paraId="4262ED9A"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Les personnes suivant une formation préparant à l'un de ces diplômes et titulaires d'une attestation de stagiaire délivrée par le préfet du département, conformément aux dispositions des articles R. 212-4 et R. 212-87 du code du Sport, peuvent être agréées pour la durée de la formation si elles interviennent dans le cadre d'un stage pédagogique en situation d'enseignement de la natation aux élèves de l'école primaire. Dans ce cas, elles doivent bénéficier de la présence d'un tuteur au sein de la structure durant les temps d'intervention auprès des élèves.</w:t>
      </w:r>
    </w:p>
    <w:p w14:paraId="68421159" w14:textId="77777777" w:rsidR="00BA6E8D" w:rsidRDefault="00BA6E8D" w:rsidP="001111FB">
      <w:pPr>
        <w:widowControl/>
        <w:adjustRightInd w:val="0"/>
        <w:jc w:val="both"/>
        <w:rPr>
          <w:rFonts w:ascii="Cambria" w:hAnsi="Cambria"/>
          <w:sz w:val="24"/>
          <w:szCs w:val="24"/>
        </w:rPr>
      </w:pPr>
    </w:p>
    <w:p w14:paraId="49A06C75" w14:textId="77777777" w:rsidR="00BA6E8D" w:rsidRPr="00863F04" w:rsidRDefault="00BA6E8D" w:rsidP="001111FB">
      <w:pPr>
        <w:widowControl/>
        <w:adjustRightInd w:val="0"/>
        <w:jc w:val="both"/>
        <w:rPr>
          <w:rFonts w:ascii="Cambria" w:hAnsi="Cambria"/>
          <w:sz w:val="24"/>
          <w:szCs w:val="24"/>
        </w:rPr>
      </w:pPr>
      <w:r w:rsidRPr="00863F04">
        <w:rPr>
          <w:rFonts w:ascii="Cambria" w:hAnsi="Cambria"/>
          <w:b/>
          <w:sz w:val="24"/>
          <w:szCs w:val="24"/>
        </w:rPr>
        <w:t>Les intervenants bénévoles agréés et non qualifiés</w:t>
      </w:r>
      <w:r w:rsidRPr="00863F04">
        <w:rPr>
          <w:rFonts w:ascii="Cambria" w:hAnsi="Cambria"/>
          <w:sz w:val="24"/>
          <w:szCs w:val="24"/>
        </w:rPr>
        <w:t> peuvent, selon le cas, assister de façon complémentaire l’enseignant ou l’intervenant q</w:t>
      </w:r>
      <w:r w:rsidR="00DF2BEF">
        <w:rPr>
          <w:rFonts w:ascii="Cambria" w:hAnsi="Cambria"/>
          <w:sz w:val="24"/>
          <w:szCs w:val="24"/>
        </w:rPr>
        <w:t xml:space="preserve">ualifié dans les activités que </w:t>
      </w:r>
      <w:r w:rsidRPr="00863F04">
        <w:rPr>
          <w:rFonts w:ascii="Cambria" w:hAnsi="Cambria"/>
          <w:sz w:val="24"/>
          <w:szCs w:val="24"/>
        </w:rPr>
        <w:t xml:space="preserve">celui-ci conduit avec un groupe d’élèves ; prendre en charge le groupe d’élèves que l’enseignant leur confie. Dans ce cas, ils assurent la surveillance du groupe et remplissent une mission </w:t>
      </w:r>
      <w:r w:rsidRPr="00863F04">
        <w:rPr>
          <w:rFonts w:ascii="Cambria" w:hAnsi="Cambria"/>
          <w:sz w:val="24"/>
          <w:szCs w:val="24"/>
        </w:rPr>
        <w:lastRenderedPageBreak/>
        <w:t>d’animation d’activités de découverte du milieu aquatique. Les intervenants bénévoles, lorsqu'ils participent aux activités physiques et sportives en prenant en charge un groupe d'élèves sont également soumis à un agrément préalable. Pour appréci</w:t>
      </w:r>
      <w:r w:rsidR="003843DD">
        <w:rPr>
          <w:rFonts w:ascii="Cambria" w:hAnsi="Cambria"/>
          <w:sz w:val="24"/>
          <w:szCs w:val="24"/>
        </w:rPr>
        <w:t xml:space="preserve">er leur compétence, le directeur </w:t>
      </w:r>
      <w:r w:rsidRPr="00863F04">
        <w:rPr>
          <w:rFonts w:ascii="Cambria" w:hAnsi="Cambria"/>
          <w:sz w:val="24"/>
          <w:szCs w:val="24"/>
        </w:rPr>
        <w:t>académi</w:t>
      </w:r>
      <w:r w:rsidR="003843DD">
        <w:rPr>
          <w:rFonts w:ascii="Cambria" w:hAnsi="Cambria"/>
          <w:sz w:val="24"/>
          <w:szCs w:val="24"/>
        </w:rPr>
        <w:t>qu</w:t>
      </w:r>
      <w:r w:rsidRPr="00863F04">
        <w:rPr>
          <w:rFonts w:ascii="Cambria" w:hAnsi="Cambria"/>
          <w:sz w:val="24"/>
          <w:szCs w:val="24"/>
        </w:rPr>
        <w:t xml:space="preserve">e pourra s'inspirer du référentiel transmis le 27 février 1998 sous </w:t>
      </w:r>
      <w:smartTag w:uri="urn:schemas-microsoft-com:office:smarttags" w:element="PersonName">
        <w:smartTagPr>
          <w:attr w:name="ProductID" w:val="12_PROCESS_ATOM_ᑯᱩc耀؀쀐Цᒐਬ䂲慜躗ᑤᱩ耀借俠⃐㫪ၩ〫鴰䌯尺ᰔ"/>
        </w:smartTagPr>
        <w:r w:rsidRPr="00863F04">
          <w:rPr>
            <w:rFonts w:ascii="Cambria" w:hAnsi="Cambria"/>
            <w:sz w:val="24"/>
            <w:szCs w:val="24"/>
          </w:rPr>
          <w:t>la référence DESCO</w:t>
        </w:r>
      </w:smartTag>
      <w:r w:rsidRPr="00863F04">
        <w:rPr>
          <w:rFonts w:ascii="Cambria" w:hAnsi="Cambria"/>
          <w:sz w:val="24"/>
          <w:szCs w:val="24"/>
        </w:rPr>
        <w:t>/CM/YT/PG/98-007 qui garde toute sa pertinence. Les intervenants bénévoles disposant d'une qualification reconnue relèvent de la procédure d'agrément des intervenants qualifiés.</w:t>
      </w:r>
    </w:p>
    <w:p w14:paraId="2A6D9846" w14:textId="77777777" w:rsidR="00BA6E8D" w:rsidRPr="00863F04" w:rsidRDefault="00BA6E8D" w:rsidP="001111FB">
      <w:pPr>
        <w:widowControl/>
        <w:adjustRightInd w:val="0"/>
        <w:ind w:left="360"/>
        <w:jc w:val="both"/>
        <w:rPr>
          <w:rFonts w:ascii="Cambria" w:hAnsi="Cambria"/>
          <w:sz w:val="24"/>
          <w:szCs w:val="24"/>
        </w:rPr>
      </w:pPr>
    </w:p>
    <w:p w14:paraId="4977921E" w14:textId="77777777" w:rsidR="00BA6E8D" w:rsidRPr="00863F04" w:rsidRDefault="00BA6E8D" w:rsidP="001111FB">
      <w:pPr>
        <w:widowControl/>
        <w:shd w:val="clear" w:color="auto" w:fill="FFFFFF"/>
        <w:autoSpaceDE/>
        <w:autoSpaceDN/>
        <w:jc w:val="both"/>
        <w:rPr>
          <w:rFonts w:ascii="Cambria" w:eastAsia="Times New Roman" w:hAnsi="Cambria"/>
          <w:b/>
          <w:sz w:val="24"/>
          <w:szCs w:val="24"/>
          <w:lang w:eastAsia="fr-FR"/>
        </w:rPr>
      </w:pPr>
      <w:r w:rsidRPr="00863F04">
        <w:rPr>
          <w:rFonts w:ascii="Cambria" w:eastAsia="Times New Roman" w:hAnsi="Cambria"/>
          <w:b/>
          <w:sz w:val="24"/>
          <w:szCs w:val="24"/>
          <w:lang w:eastAsia="fr-FR"/>
        </w:rPr>
        <w:t>Cas particulier des personnes n'étant pas en charge de l'encadrement de l'activité</w:t>
      </w:r>
      <w:r>
        <w:rPr>
          <w:rFonts w:ascii="Cambria" w:eastAsia="Times New Roman" w:hAnsi="Cambria"/>
          <w:b/>
          <w:sz w:val="24"/>
          <w:szCs w:val="24"/>
          <w:lang w:eastAsia="fr-FR"/>
        </w:rPr>
        <w:t xml:space="preserve"> : </w:t>
      </w:r>
      <w:r>
        <w:rPr>
          <w:rFonts w:ascii="Cambria" w:eastAsia="Times New Roman" w:hAnsi="Cambria"/>
          <w:sz w:val="24"/>
          <w:szCs w:val="24"/>
          <w:lang w:eastAsia="fr-FR"/>
        </w:rPr>
        <w:t>l</w:t>
      </w:r>
      <w:r w:rsidRPr="00863F04">
        <w:rPr>
          <w:rFonts w:ascii="Cambria" w:eastAsia="Times New Roman" w:hAnsi="Cambria"/>
          <w:sz w:val="24"/>
          <w:szCs w:val="24"/>
          <w:lang w:eastAsia="fr-FR"/>
        </w:rPr>
        <w:t>es accompagnateurs</w:t>
      </w:r>
      <w:r w:rsidR="006C1A42" w:rsidRPr="006C1A42">
        <w:rPr>
          <w:rFonts w:ascii="Cambria" w:eastAsia="Times New Roman" w:hAnsi="Cambria"/>
          <w:color w:val="00B0F0"/>
          <w:sz w:val="24"/>
          <w:szCs w:val="24"/>
          <w:lang w:eastAsia="fr-FR"/>
        </w:rPr>
        <w:t xml:space="preserve"> </w:t>
      </w:r>
      <w:r w:rsidR="006C1A42" w:rsidRPr="005A5141">
        <w:rPr>
          <w:rFonts w:ascii="Cambria" w:eastAsia="Times New Roman" w:hAnsi="Cambria"/>
          <w:color w:val="00B0F0"/>
          <w:sz w:val="24"/>
          <w:szCs w:val="24"/>
          <w:lang w:eastAsia="fr-FR"/>
        </w:rPr>
        <w:t>bénévoles</w:t>
      </w:r>
      <w:r w:rsidRPr="00863F04">
        <w:rPr>
          <w:rFonts w:ascii="Cambria" w:eastAsia="Times New Roman" w:hAnsi="Cambria"/>
          <w:sz w:val="24"/>
          <w:szCs w:val="24"/>
          <w:lang w:eastAsia="fr-FR"/>
        </w:rPr>
        <w:t xml:space="preserve"> assurant l'encadrement de la vie collective ne sont soumis à aucune exigence de qualification ou d'agrément, leur participation relève uniquement de l'autorisation du directeur d'école.</w:t>
      </w:r>
    </w:p>
    <w:p w14:paraId="0B2D56D4"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À l'école maternelle, dans le cadre de leur statut, les agents territoriaux spécialisés des écoles maternelles (ATSEM) peuvent utilement participer à l'encadrement de la vie collective des séances de natation (transport, vestiaire, toilette et douche). Ils ne sont pas s</w:t>
      </w:r>
      <w:r w:rsidR="003843DD">
        <w:rPr>
          <w:rFonts w:ascii="Cambria" w:eastAsia="Times New Roman" w:hAnsi="Cambria"/>
          <w:sz w:val="24"/>
          <w:szCs w:val="24"/>
          <w:lang w:eastAsia="fr-FR"/>
        </w:rPr>
        <w:t>oumis à l'agrément préalable du DASEN -</w:t>
      </w:r>
      <w:r w:rsidR="00DF2BEF">
        <w:rPr>
          <w:rFonts w:ascii="Cambria" w:eastAsia="Times New Roman" w:hAnsi="Cambria"/>
          <w:sz w:val="24"/>
          <w:szCs w:val="24"/>
          <w:lang w:eastAsia="fr-FR"/>
        </w:rPr>
        <w:t xml:space="preserve"> </w:t>
      </w:r>
      <w:r w:rsidR="003843DD">
        <w:rPr>
          <w:rFonts w:ascii="Cambria" w:eastAsia="Times New Roman" w:hAnsi="Cambria"/>
          <w:sz w:val="24"/>
          <w:szCs w:val="24"/>
          <w:lang w:eastAsia="fr-FR"/>
        </w:rPr>
        <w:t>direc</w:t>
      </w:r>
      <w:r w:rsidRPr="00863F04">
        <w:rPr>
          <w:rFonts w:ascii="Cambria" w:eastAsia="Times New Roman" w:hAnsi="Cambria"/>
          <w:sz w:val="24"/>
          <w:szCs w:val="24"/>
          <w:lang w:eastAsia="fr-FR"/>
        </w:rPr>
        <w:t xml:space="preserve">teur </w:t>
      </w:r>
      <w:r w:rsidR="003843DD">
        <w:rPr>
          <w:rFonts w:ascii="Cambria" w:eastAsia="Times New Roman" w:hAnsi="Cambria"/>
          <w:sz w:val="24"/>
          <w:szCs w:val="24"/>
          <w:lang w:eastAsia="fr-FR"/>
        </w:rPr>
        <w:t xml:space="preserve">académique </w:t>
      </w:r>
      <w:r w:rsidRPr="00863F04">
        <w:rPr>
          <w:rFonts w:ascii="Cambria" w:eastAsia="Times New Roman" w:hAnsi="Cambria"/>
          <w:sz w:val="24"/>
          <w:szCs w:val="24"/>
          <w:lang w:eastAsia="fr-FR"/>
        </w:rPr>
        <w:t>des services départementaux de l'Éducation nationale. Leur participation doit faire l'objet d'une autorisation préalable du maire. Cette autorisation peut inclure l'accompagnement des élèves dans l'eau.</w:t>
      </w:r>
    </w:p>
    <w:p w14:paraId="6568B2E5"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Les auxiliaires de vie scolaire accompagnent les élèves en situation de handicap à la piscine, y compris dans l'eau, quand c'est nécessaire, en référence au projet d'accueil individualisé ou au projet personnalisé de scolarisation. Ils ne sont pas non plus soumis à agrément. Leur rôle se limite à l'accompagnement du ou des élèves handicapés.</w:t>
      </w:r>
    </w:p>
    <w:p w14:paraId="7CA3D7A6"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Les différents personnels qui sont amenés à accompagner les élèves dans l'eau peuvent utilement suivre les sessions de formation destinées aux intervenants non qualifiés.</w:t>
      </w:r>
    </w:p>
    <w:p w14:paraId="3495010D"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Substitution de la responsabilité de l'État</w:t>
      </w:r>
      <w:r>
        <w:rPr>
          <w:rFonts w:ascii="Cambria" w:eastAsia="Times New Roman" w:hAnsi="Cambria"/>
          <w:sz w:val="24"/>
          <w:szCs w:val="24"/>
          <w:lang w:eastAsia="fr-FR"/>
        </w:rPr>
        <w:t>.</w:t>
      </w:r>
    </w:p>
    <w:p w14:paraId="53563267" w14:textId="77777777" w:rsidR="00BA6E8D" w:rsidRPr="00863F04" w:rsidRDefault="00BA6E8D" w:rsidP="001111FB">
      <w:pPr>
        <w:widowControl/>
        <w:adjustRightInd w:val="0"/>
        <w:ind w:left="360"/>
        <w:jc w:val="both"/>
        <w:rPr>
          <w:rFonts w:ascii="Cambria" w:hAnsi="Cambria"/>
          <w:sz w:val="24"/>
          <w:szCs w:val="24"/>
        </w:rPr>
      </w:pPr>
    </w:p>
    <w:p w14:paraId="2CD87BBA" w14:textId="77777777" w:rsidR="00BA6E8D" w:rsidRPr="00863F04" w:rsidRDefault="00BA6E8D" w:rsidP="001111FB">
      <w:pPr>
        <w:widowControl/>
        <w:adjustRightInd w:val="0"/>
        <w:jc w:val="both"/>
        <w:rPr>
          <w:rFonts w:ascii="Cambria" w:hAnsi="Cambria"/>
          <w:b/>
          <w:bCs/>
          <w:sz w:val="24"/>
          <w:szCs w:val="24"/>
          <w:u w:val="single"/>
        </w:rPr>
      </w:pPr>
      <w:r w:rsidRPr="00863F04">
        <w:rPr>
          <w:rFonts w:ascii="Cambria" w:hAnsi="Cambria"/>
          <w:b/>
          <w:bCs/>
          <w:sz w:val="24"/>
          <w:szCs w:val="24"/>
          <w:u w:val="single"/>
        </w:rPr>
        <w:t>Taux d’encadrement</w:t>
      </w:r>
    </w:p>
    <w:p w14:paraId="080F4E0A" w14:textId="77777777" w:rsidR="00BA6E8D" w:rsidRPr="00863F04" w:rsidRDefault="00BA6E8D" w:rsidP="001111FB">
      <w:pPr>
        <w:widowControl/>
        <w:adjustRightInd w:val="0"/>
        <w:jc w:val="both"/>
        <w:rPr>
          <w:rFonts w:ascii="Cambria" w:hAnsi="Cambria"/>
          <w:b/>
          <w:bCs/>
          <w:sz w:val="24"/>
          <w:szCs w:val="24"/>
        </w:rPr>
      </w:pPr>
    </w:p>
    <w:p w14:paraId="4E318357" w14:textId="77777777" w:rsidR="00BA6E8D" w:rsidRPr="00863F04" w:rsidRDefault="00BA6E8D" w:rsidP="001111FB">
      <w:pPr>
        <w:widowControl/>
        <w:adjustRightInd w:val="0"/>
        <w:jc w:val="both"/>
        <w:rPr>
          <w:rFonts w:ascii="Cambria" w:hAnsi="Cambria"/>
          <w:sz w:val="24"/>
          <w:szCs w:val="24"/>
        </w:rPr>
      </w:pPr>
      <w:r w:rsidRPr="00863F04">
        <w:rPr>
          <w:rFonts w:ascii="Cambria" w:hAnsi="Cambria"/>
          <w:sz w:val="24"/>
          <w:szCs w:val="24"/>
        </w:rPr>
        <w:t>A l’école maternelle : l’enseignant et 2 adultes agréés, professionnels qualifiés ou intervenants bénévoles pour une classe.</w:t>
      </w:r>
    </w:p>
    <w:p w14:paraId="5C8872CD" w14:textId="77777777" w:rsidR="00BA6E8D" w:rsidRDefault="00BA6E8D" w:rsidP="001111FB">
      <w:pPr>
        <w:widowControl/>
        <w:adjustRightInd w:val="0"/>
        <w:jc w:val="both"/>
        <w:rPr>
          <w:rFonts w:ascii="Cambria" w:hAnsi="Cambria"/>
          <w:sz w:val="24"/>
          <w:szCs w:val="24"/>
        </w:rPr>
      </w:pPr>
    </w:p>
    <w:p w14:paraId="79A90646" w14:textId="77777777" w:rsidR="00BA6E8D" w:rsidRPr="00863F04" w:rsidRDefault="00BA6E8D" w:rsidP="001111FB">
      <w:pPr>
        <w:widowControl/>
        <w:adjustRightInd w:val="0"/>
        <w:jc w:val="both"/>
        <w:rPr>
          <w:rFonts w:ascii="Cambria" w:hAnsi="Cambria"/>
          <w:sz w:val="24"/>
          <w:szCs w:val="24"/>
        </w:rPr>
      </w:pPr>
      <w:r w:rsidRPr="00863F04">
        <w:rPr>
          <w:rFonts w:ascii="Cambria" w:hAnsi="Cambria"/>
          <w:sz w:val="24"/>
          <w:szCs w:val="24"/>
        </w:rPr>
        <w:t>A l’école élémentaire : l’enseignant et 1 adulte agréé, professionnel qualifié ou intervenant bénévole pour une classe.</w:t>
      </w:r>
    </w:p>
    <w:p w14:paraId="6462A988"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380EBB38"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Un encadrant supplémentaire est requis quand le groupe-classe comporte des élèves issus de plusieurs classes et qu'il a un effectif supérieur à 30 élèves.</w:t>
      </w:r>
    </w:p>
    <w:p w14:paraId="28313401"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02A4C9FB"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Dans le cas d'une classe comprenant des élèves de maternelle et d'élémentaire, les normes d'encadrement de la maternelle s'appliquent. Néanmoins, quand la classe comporte moins de 20 élèves, l'encadrement peut être assuré par l'enseignant et un adulte agréé, professionnel qualifié ou intervenant bénévole.</w:t>
      </w:r>
    </w:p>
    <w:p w14:paraId="06E55DD5" w14:textId="77777777" w:rsidR="00BA6E8D" w:rsidRDefault="007232AE" w:rsidP="001111FB">
      <w:pPr>
        <w:widowControl/>
        <w:shd w:val="clear" w:color="auto" w:fill="FFFFFF"/>
        <w:autoSpaceDE/>
        <w:autoSpaceDN/>
        <w:jc w:val="both"/>
        <w:rPr>
          <w:rFonts w:ascii="Cambria" w:eastAsia="Times New Roman" w:hAnsi="Cambria"/>
          <w:sz w:val="24"/>
          <w:szCs w:val="24"/>
          <w:lang w:eastAsia="fr-FR"/>
        </w:rPr>
      </w:pPr>
      <w:r>
        <w:rPr>
          <w:rFonts w:ascii="Cambria" w:eastAsia="Times New Roman" w:hAnsi="Cambria"/>
          <w:sz w:val="24"/>
          <w:szCs w:val="24"/>
          <w:lang w:eastAsia="fr-FR"/>
        </w:rPr>
        <w:br w:type="page"/>
      </w:r>
    </w:p>
    <w:p w14:paraId="284D57F9"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lastRenderedPageBreak/>
        <w:t>Pour les classes à faibles effectifs, composées de moins de 12 élèves, le regroupement de classes sur des séances communes est à privilégier en constituant un seul groupe-classe pouvant être pris en charge par les enseignants. Lorsque cette organisation ne peut être mise en place, le taux d'encadrement pourra être fixé localement par</w:t>
      </w:r>
      <w:r w:rsidR="006C63E5">
        <w:rPr>
          <w:rFonts w:ascii="Cambria" w:eastAsia="Times New Roman" w:hAnsi="Cambria"/>
          <w:sz w:val="24"/>
          <w:szCs w:val="24"/>
          <w:lang w:eastAsia="fr-FR"/>
        </w:rPr>
        <w:t xml:space="preserve"> le </w:t>
      </w:r>
      <w:r w:rsidR="006C63E5">
        <w:rPr>
          <w:rFonts w:ascii="Cambria" w:hAnsi="Cambria"/>
          <w:sz w:val="24"/>
          <w:szCs w:val="24"/>
        </w:rPr>
        <w:t xml:space="preserve">directeur </w:t>
      </w:r>
      <w:r w:rsidR="006C63E5" w:rsidRPr="00863F04">
        <w:rPr>
          <w:rFonts w:ascii="Cambria" w:hAnsi="Cambria"/>
          <w:sz w:val="24"/>
          <w:szCs w:val="24"/>
        </w:rPr>
        <w:t>académi</w:t>
      </w:r>
      <w:r w:rsidR="006C63E5">
        <w:rPr>
          <w:rFonts w:ascii="Cambria" w:hAnsi="Cambria"/>
          <w:sz w:val="24"/>
          <w:szCs w:val="24"/>
        </w:rPr>
        <w:t>qu</w:t>
      </w:r>
      <w:r w:rsidR="006C63E5" w:rsidRPr="00863F04">
        <w:rPr>
          <w:rFonts w:ascii="Cambria" w:hAnsi="Cambria"/>
          <w:sz w:val="24"/>
          <w:szCs w:val="24"/>
        </w:rPr>
        <w:t>e</w:t>
      </w:r>
      <w:r w:rsidR="006C63E5" w:rsidRPr="00863F04">
        <w:rPr>
          <w:rFonts w:ascii="Cambria" w:eastAsia="Times New Roman" w:hAnsi="Cambria"/>
          <w:sz w:val="24"/>
          <w:szCs w:val="24"/>
          <w:lang w:eastAsia="fr-FR"/>
        </w:rPr>
        <w:t xml:space="preserve"> </w:t>
      </w:r>
      <w:r w:rsidRPr="00863F04">
        <w:rPr>
          <w:rFonts w:ascii="Cambria" w:eastAsia="Times New Roman" w:hAnsi="Cambria"/>
          <w:sz w:val="24"/>
          <w:szCs w:val="24"/>
          <w:lang w:eastAsia="fr-FR"/>
        </w:rPr>
        <w:t>des services départementaux de l'Éducation nationale.</w:t>
      </w:r>
    </w:p>
    <w:p w14:paraId="3A34C0A4"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14CF3254"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6BCA7B1B" w14:textId="77777777" w:rsidR="00BA6E8D" w:rsidRPr="00036F3C" w:rsidRDefault="00BA6E8D" w:rsidP="00406624">
      <w:pPr>
        <w:numPr>
          <w:ilvl w:val="0"/>
          <w:numId w:val="4"/>
        </w:numPr>
        <w:jc w:val="both"/>
        <w:rPr>
          <w:rFonts w:ascii="Cambria" w:hAnsi="Cambria"/>
          <w:b/>
          <w:sz w:val="24"/>
          <w:szCs w:val="24"/>
        </w:rPr>
      </w:pPr>
      <w:r w:rsidRPr="00036F3C">
        <w:rPr>
          <w:rFonts w:ascii="Cambria" w:hAnsi="Cambria"/>
          <w:b/>
          <w:sz w:val="24"/>
          <w:szCs w:val="24"/>
        </w:rPr>
        <w:t>La surveillance et la sécurité</w:t>
      </w:r>
    </w:p>
    <w:p w14:paraId="51E1BCA9" w14:textId="77777777" w:rsidR="00BA6E8D" w:rsidRDefault="00BA6E8D" w:rsidP="001111FB">
      <w:pPr>
        <w:jc w:val="both"/>
        <w:rPr>
          <w:rFonts w:ascii="Cambria" w:hAnsi="Cambria"/>
          <w:b/>
          <w:sz w:val="24"/>
          <w:szCs w:val="24"/>
        </w:rPr>
      </w:pPr>
    </w:p>
    <w:p w14:paraId="5C0F70FD" w14:textId="77777777" w:rsidR="00BA6E8D" w:rsidRPr="00863F04" w:rsidRDefault="00BA6E8D" w:rsidP="001111FB">
      <w:pPr>
        <w:pStyle w:val="Style4"/>
        <w:adjustRightInd/>
        <w:jc w:val="both"/>
        <w:rPr>
          <w:rFonts w:ascii="Cambria" w:hAnsi="Cambria"/>
          <w:b/>
          <w:spacing w:val="0"/>
          <w:sz w:val="24"/>
          <w:szCs w:val="24"/>
          <w:u w:val="single"/>
        </w:rPr>
      </w:pPr>
      <w:r w:rsidRPr="00863F04">
        <w:rPr>
          <w:rFonts w:ascii="Cambria" w:hAnsi="Cambria"/>
          <w:b/>
          <w:spacing w:val="0"/>
          <w:sz w:val="24"/>
          <w:szCs w:val="24"/>
          <w:u w:val="single"/>
        </w:rPr>
        <w:t>La surveillance</w:t>
      </w:r>
    </w:p>
    <w:p w14:paraId="576E92B2"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 xml:space="preserve">La surveillance est obligatoire pendant toute la durée de la présence des classes dans le bassin et sur les plages, telle que définie par le plan d'organisation de la surveillance et des secours (POSS) prévu par l'article D. 322-16 du code du Sport. Elle est assurée par un personnel titulaire d'un des diplômes conférant le titre de </w:t>
      </w:r>
      <w:r w:rsidR="00BF55B1" w:rsidRPr="00863F04">
        <w:rPr>
          <w:rFonts w:ascii="Cambria" w:eastAsia="Times New Roman" w:hAnsi="Cambria"/>
          <w:sz w:val="24"/>
          <w:szCs w:val="24"/>
          <w:lang w:eastAsia="fr-FR"/>
        </w:rPr>
        <w:t>maître-nageur</w:t>
      </w:r>
      <w:r w:rsidRPr="00863F04">
        <w:rPr>
          <w:rFonts w:ascii="Cambria" w:eastAsia="Times New Roman" w:hAnsi="Cambria"/>
          <w:sz w:val="24"/>
          <w:szCs w:val="24"/>
          <w:lang w:eastAsia="fr-FR"/>
        </w:rPr>
        <w:t xml:space="preserve"> sauveteur conformément à l'article D. 322-13 du code du Sport. Ces dispositions sont applicables à toute activité de natation impliquant des élèves (enseignement obligatoire, dispositifs spécifiques d'aide ou de soutien, accompagnement éducatif).</w:t>
      </w:r>
    </w:p>
    <w:p w14:paraId="47FE8903"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0ADB0379"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Les surveillants de bassin sont exclusivement affectés à la surveillance et à la sécurité des activités, ainsi qu'à la vérification des conditions réglementaires d'utilisation de l'équipement et, par conséquent, ne peuvent simultanément remplir une mission d'enseignement.</w:t>
      </w:r>
    </w:p>
    <w:p w14:paraId="0F20E219"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p>
    <w:p w14:paraId="7B8E81D7" w14:textId="77777777" w:rsidR="00BA6E8D" w:rsidRPr="00863F04"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hAnsi="Cambria"/>
          <w:sz w:val="24"/>
          <w:szCs w:val="24"/>
          <w:lang w:eastAsia="fr-FR"/>
        </w:rPr>
        <w:t>Ils sont qualifiés pour assurer les missions de sauvetage et de premiers secours. Aucun élève ne doit accéder aux bassins ou aux plages en leur absence.</w:t>
      </w:r>
      <w:r w:rsidRPr="00863F04">
        <w:rPr>
          <w:rFonts w:ascii="Cambria" w:hAnsi="Cambria"/>
          <w:sz w:val="24"/>
          <w:szCs w:val="24"/>
        </w:rPr>
        <w:t xml:space="preserve"> </w:t>
      </w:r>
    </w:p>
    <w:p w14:paraId="25180E1E" w14:textId="77777777" w:rsidR="00BA6E8D" w:rsidRPr="00863F04" w:rsidRDefault="00BA6E8D" w:rsidP="001111FB">
      <w:pPr>
        <w:pStyle w:val="Style4"/>
        <w:adjustRightInd/>
        <w:spacing w:before="216" w:line="302" w:lineRule="auto"/>
        <w:jc w:val="both"/>
        <w:rPr>
          <w:rFonts w:ascii="Cambria" w:hAnsi="Cambria"/>
          <w:b/>
          <w:spacing w:val="0"/>
          <w:sz w:val="24"/>
          <w:szCs w:val="24"/>
          <w:u w:val="single"/>
        </w:rPr>
      </w:pPr>
      <w:r w:rsidRPr="00863F04">
        <w:rPr>
          <w:rFonts w:ascii="Cambria" w:hAnsi="Cambria"/>
          <w:b/>
          <w:spacing w:val="0"/>
          <w:sz w:val="24"/>
          <w:szCs w:val="24"/>
          <w:u w:val="single"/>
        </w:rPr>
        <w:t>La sécurité est active et permanente</w:t>
      </w:r>
    </w:p>
    <w:p w14:paraId="26E255DD" w14:textId="77777777" w:rsidR="00BA6E8D" w:rsidRDefault="00BA6E8D" w:rsidP="001111FB">
      <w:pPr>
        <w:pStyle w:val="Style2"/>
        <w:spacing w:before="180"/>
        <w:jc w:val="both"/>
        <w:rPr>
          <w:rFonts w:ascii="Cambria" w:hAnsi="Cambria"/>
          <w:sz w:val="24"/>
          <w:szCs w:val="24"/>
        </w:rPr>
      </w:pPr>
      <w:r w:rsidRPr="00863F04">
        <w:rPr>
          <w:rFonts w:ascii="Cambria" w:hAnsi="Cambria"/>
          <w:sz w:val="24"/>
          <w:szCs w:val="24"/>
        </w:rPr>
        <w:t>Les enseignants veilleront à mettre en place des procédures de travail propres à limiter les risques et à en faire prendre conscience aux élèves (modalités de travail, balisage, déplacements...).</w:t>
      </w:r>
    </w:p>
    <w:p w14:paraId="5404C544" w14:textId="77777777" w:rsidR="00BA6E8D" w:rsidRPr="00863F04" w:rsidRDefault="00BA6E8D" w:rsidP="007232AE">
      <w:pPr>
        <w:pStyle w:val="Style2"/>
        <w:jc w:val="both"/>
        <w:rPr>
          <w:rFonts w:ascii="Cambria" w:hAnsi="Cambria"/>
          <w:sz w:val="24"/>
          <w:szCs w:val="24"/>
        </w:rPr>
      </w:pPr>
    </w:p>
    <w:p w14:paraId="5610B491" w14:textId="77777777" w:rsidR="00BA6E8D" w:rsidRPr="00863F04" w:rsidRDefault="00BA6E8D" w:rsidP="001111FB">
      <w:pPr>
        <w:pStyle w:val="Style2"/>
        <w:spacing w:before="36"/>
        <w:jc w:val="both"/>
        <w:rPr>
          <w:rFonts w:ascii="Cambria" w:hAnsi="Cambria"/>
          <w:sz w:val="24"/>
          <w:szCs w:val="24"/>
        </w:rPr>
      </w:pPr>
      <w:r w:rsidRPr="00863F04">
        <w:rPr>
          <w:rFonts w:ascii="Cambria" w:hAnsi="Cambria"/>
          <w:sz w:val="24"/>
          <w:szCs w:val="24"/>
        </w:rPr>
        <w:t>Les activités de réinvestissement, généralement organisées en fin de séance, nécessitent un niveau accru d'attention.</w:t>
      </w:r>
    </w:p>
    <w:p w14:paraId="59EC09F9" w14:textId="77777777" w:rsidR="00EE59C5" w:rsidRPr="00EE59C5" w:rsidRDefault="00EE59C5" w:rsidP="001111FB">
      <w:pPr>
        <w:pStyle w:val="Style2"/>
        <w:spacing w:after="252"/>
        <w:jc w:val="both"/>
        <w:rPr>
          <w:rFonts w:ascii="Cambria" w:hAnsi="Cambria"/>
          <w:sz w:val="4"/>
          <w:szCs w:val="24"/>
        </w:rPr>
      </w:pPr>
    </w:p>
    <w:p w14:paraId="1DCBDD55" w14:textId="6B67078E" w:rsidR="00B475F5" w:rsidRDefault="00B475F5" w:rsidP="00EE59C5">
      <w:pPr>
        <w:pStyle w:val="Style2"/>
        <w:spacing w:after="360"/>
        <w:jc w:val="both"/>
        <w:rPr>
          <w:rFonts w:ascii="Cambria" w:hAnsi="Cambria"/>
          <w:sz w:val="24"/>
          <w:szCs w:val="24"/>
        </w:rPr>
      </w:pPr>
      <w:r w:rsidRPr="00C51AD0">
        <w:rPr>
          <w:rFonts w:ascii="Cambria" w:hAnsi="Cambria"/>
          <w:sz w:val="24"/>
          <w:szCs w:val="24"/>
        </w:rPr>
        <w:t xml:space="preserve">Les élèves sont régulièrement comptés, avant, pendant la séance mais également au retour dans les vestiaires. </w:t>
      </w:r>
      <w:r>
        <w:rPr>
          <w:rFonts w:ascii="Cambria" w:hAnsi="Cambria"/>
          <w:sz w:val="24"/>
          <w:szCs w:val="24"/>
        </w:rPr>
        <w:t>Les</w:t>
      </w:r>
      <w:r w:rsidR="00BA6E8D" w:rsidRPr="00863F04">
        <w:rPr>
          <w:rFonts w:ascii="Cambria" w:hAnsi="Cambria"/>
          <w:sz w:val="24"/>
          <w:szCs w:val="24"/>
        </w:rPr>
        <w:t xml:space="preserve"> signes éventuels de fatigue feront l'objet d'une attention toute particulière de la part de l'enseignant responsable du groupe.</w:t>
      </w:r>
    </w:p>
    <w:p w14:paraId="645CD4F2" w14:textId="2B6F24A9" w:rsidR="00B475F5" w:rsidRDefault="00B475F5" w:rsidP="00EE59C5">
      <w:pPr>
        <w:pStyle w:val="Style2"/>
        <w:spacing w:after="360"/>
        <w:jc w:val="both"/>
        <w:rPr>
          <w:rFonts w:ascii="Cambria" w:hAnsi="Cambria"/>
          <w:sz w:val="24"/>
          <w:szCs w:val="24"/>
        </w:rPr>
      </w:pPr>
      <w:r w:rsidRPr="00406624">
        <w:rPr>
          <w:rFonts w:ascii="Cambria" w:hAnsi="Cambria"/>
          <w:b/>
          <w:sz w:val="24"/>
          <w:szCs w:val="24"/>
        </w:rPr>
        <w:t>Point de vigilance</w:t>
      </w:r>
      <w:r>
        <w:rPr>
          <w:rFonts w:ascii="Cambria" w:hAnsi="Cambria"/>
          <w:sz w:val="24"/>
          <w:szCs w:val="24"/>
        </w:rPr>
        <w:t> : d</w:t>
      </w:r>
      <w:r w:rsidRPr="00406624">
        <w:rPr>
          <w:rFonts w:ascii="Cambria" w:hAnsi="Cambria"/>
          <w:sz w:val="24"/>
          <w:szCs w:val="24"/>
        </w:rPr>
        <w:t>ans toutes les situations, il appartient à l’enseignant, s’il constate que les conditions de sécurité ne sont manifestement plus réunies, de suspendre ou d’interrompre immédiatement l’activité. Le maître informe immédiatement le directeur de la piscine et ensuite l’Inspecteur de la circonscription sous couvert du directeur de l’école.</w:t>
      </w:r>
    </w:p>
    <w:p w14:paraId="3614C197" w14:textId="77777777" w:rsidR="00B475F5" w:rsidRPr="00406624" w:rsidRDefault="00B475F5" w:rsidP="00406624">
      <w:pPr>
        <w:pStyle w:val="Style2"/>
        <w:spacing w:after="360"/>
        <w:jc w:val="both"/>
        <w:rPr>
          <w:rFonts w:ascii="Cambria" w:hAnsi="Cambria"/>
          <w:sz w:val="24"/>
          <w:szCs w:val="24"/>
        </w:rPr>
      </w:pPr>
      <w:r w:rsidRPr="00406624">
        <w:rPr>
          <w:rFonts w:ascii="Cambria" w:hAnsi="Cambria"/>
          <w:sz w:val="24"/>
          <w:szCs w:val="24"/>
        </w:rPr>
        <w:t>Pour accéder aux bassins, les classes qui arrivent doivent attendre que les classes sortantes les aient quittés.</w:t>
      </w:r>
    </w:p>
    <w:p w14:paraId="55539F30" w14:textId="77777777" w:rsidR="00B475F5" w:rsidRPr="00406624" w:rsidRDefault="00B475F5" w:rsidP="00406624">
      <w:pPr>
        <w:pStyle w:val="Style2"/>
        <w:spacing w:after="360"/>
        <w:jc w:val="both"/>
        <w:rPr>
          <w:rFonts w:ascii="Cambria" w:hAnsi="Cambria"/>
          <w:sz w:val="24"/>
          <w:szCs w:val="24"/>
        </w:rPr>
      </w:pPr>
      <w:r w:rsidRPr="00406624">
        <w:rPr>
          <w:rFonts w:ascii="Cambria" w:hAnsi="Cambria"/>
          <w:sz w:val="24"/>
          <w:szCs w:val="24"/>
        </w:rPr>
        <w:t>Lorsque le signal de fin de séance est donné, c’est obligatoirement un enseignant qui quitte le bassin en dernier.</w:t>
      </w:r>
    </w:p>
    <w:p w14:paraId="65BD2743" w14:textId="77777777" w:rsidR="005979BD" w:rsidRDefault="00B475F5" w:rsidP="00EE59C5">
      <w:pPr>
        <w:pStyle w:val="Style2"/>
        <w:spacing w:after="360"/>
        <w:jc w:val="both"/>
        <w:rPr>
          <w:rFonts w:ascii="Cambria" w:hAnsi="Cambria"/>
          <w:sz w:val="24"/>
          <w:szCs w:val="24"/>
        </w:rPr>
      </w:pPr>
      <w:r w:rsidRPr="00406624">
        <w:rPr>
          <w:rFonts w:ascii="Cambria" w:hAnsi="Cambria"/>
          <w:sz w:val="24"/>
          <w:szCs w:val="24"/>
        </w:rPr>
        <w:t xml:space="preserve">Les déplacements d’enfants </w:t>
      </w:r>
      <w:r>
        <w:rPr>
          <w:rFonts w:ascii="Cambria" w:hAnsi="Cambria"/>
          <w:sz w:val="24"/>
          <w:szCs w:val="24"/>
        </w:rPr>
        <w:t xml:space="preserve">aux toilettes </w:t>
      </w:r>
      <w:r w:rsidRPr="00406624">
        <w:rPr>
          <w:rFonts w:ascii="Cambria" w:hAnsi="Cambria"/>
          <w:sz w:val="24"/>
          <w:szCs w:val="24"/>
        </w:rPr>
        <w:t xml:space="preserve"> doivent faire l’objet d’une attention particulière</w:t>
      </w:r>
      <w:r>
        <w:rPr>
          <w:rFonts w:ascii="Cambria" w:hAnsi="Cambria"/>
          <w:sz w:val="24"/>
          <w:szCs w:val="24"/>
        </w:rPr>
        <w:t> : un accompagnateur</w:t>
      </w:r>
      <w:r w:rsidR="005979BD">
        <w:rPr>
          <w:rFonts w:ascii="Cambria" w:hAnsi="Cambria"/>
          <w:sz w:val="24"/>
          <w:szCs w:val="24"/>
        </w:rPr>
        <w:t xml:space="preserve"> bénévole pourra l’accompagner </w:t>
      </w:r>
      <w:r w:rsidRPr="00406624">
        <w:rPr>
          <w:rFonts w:ascii="Cambria" w:hAnsi="Cambria"/>
          <w:sz w:val="24"/>
          <w:szCs w:val="24"/>
        </w:rPr>
        <w:t xml:space="preserve">(pour mémoire, un </w:t>
      </w:r>
      <w:r w:rsidRPr="00406624">
        <w:rPr>
          <w:rFonts w:ascii="Cambria" w:hAnsi="Cambria"/>
          <w:sz w:val="24"/>
          <w:szCs w:val="24"/>
        </w:rPr>
        <w:lastRenderedPageBreak/>
        <w:t xml:space="preserve">enfant ne peut se déplacer </w:t>
      </w:r>
      <w:commentRangeStart w:id="1"/>
      <w:r w:rsidRPr="00406624">
        <w:rPr>
          <w:rFonts w:ascii="Cambria" w:hAnsi="Cambria"/>
          <w:sz w:val="24"/>
          <w:szCs w:val="24"/>
        </w:rPr>
        <w:t>seul</w:t>
      </w:r>
      <w:commentRangeEnd w:id="1"/>
      <w:r w:rsidR="005979BD">
        <w:rPr>
          <w:rStyle w:val="Marquedecommentaire"/>
        </w:rPr>
        <w:commentReference w:id="1"/>
      </w:r>
      <w:r w:rsidRPr="00406624">
        <w:rPr>
          <w:rFonts w:ascii="Cambria" w:hAnsi="Cambria"/>
          <w:sz w:val="24"/>
          <w:szCs w:val="24"/>
        </w:rPr>
        <w:t>).</w:t>
      </w:r>
    </w:p>
    <w:p w14:paraId="21B1D8FA" w14:textId="6A99C90C" w:rsidR="005979BD" w:rsidRDefault="005979BD" w:rsidP="005979BD">
      <w:pPr>
        <w:pStyle w:val="Style2"/>
        <w:spacing w:after="252"/>
        <w:jc w:val="both"/>
        <w:rPr>
          <w:rFonts w:ascii="Cambria" w:hAnsi="Cambria"/>
          <w:b/>
          <w:sz w:val="24"/>
          <w:szCs w:val="24"/>
        </w:rPr>
      </w:pPr>
      <w:proofErr w:type="gramStart"/>
      <w:r w:rsidRPr="00406624">
        <w:rPr>
          <w:rFonts w:ascii="Cambria" w:hAnsi="Cambria"/>
          <w:b/>
          <w:sz w:val="24"/>
          <w:szCs w:val="24"/>
        </w:rPr>
        <w:t>Disposition particulières</w:t>
      </w:r>
      <w:proofErr w:type="gramEnd"/>
      <w:r w:rsidRPr="00406624">
        <w:rPr>
          <w:rFonts w:ascii="Cambria" w:hAnsi="Cambria"/>
          <w:b/>
          <w:sz w:val="24"/>
          <w:szCs w:val="24"/>
        </w:rPr>
        <w:t> :</w:t>
      </w:r>
    </w:p>
    <w:p w14:paraId="73AE176C" w14:textId="77777777" w:rsidR="005979BD" w:rsidRPr="00406624" w:rsidRDefault="005979BD" w:rsidP="00406624">
      <w:pPr>
        <w:widowControl/>
        <w:shd w:val="clear" w:color="auto" w:fill="FFFFFF"/>
        <w:autoSpaceDE/>
        <w:autoSpaceDN/>
        <w:jc w:val="both"/>
        <w:rPr>
          <w:rFonts w:ascii="Cambria" w:hAnsi="Cambria"/>
          <w:sz w:val="24"/>
          <w:szCs w:val="24"/>
        </w:rPr>
      </w:pPr>
      <w:r w:rsidRPr="00406624">
        <w:rPr>
          <w:rFonts w:ascii="Cambria" w:eastAsia="Times New Roman" w:hAnsi="Cambria"/>
          <w:sz w:val="24"/>
          <w:szCs w:val="24"/>
          <w:lang w:eastAsia="fr-FR"/>
        </w:rPr>
        <w:t>Les élèves des ULIS habituellement inclus dans leur classe de référence pendant les cours d'EPS doivent suivre l'enseignement de la natation avec cette classe (sauf situation particulière). On veillera à ce que les normes de sécurité soient respectées.</w:t>
      </w:r>
      <w:r w:rsidRPr="00406624">
        <w:rPr>
          <w:rFonts w:ascii="Cambria" w:eastAsia="Times New Roman" w:hAnsi="Cambria"/>
          <w:sz w:val="24"/>
          <w:szCs w:val="24"/>
          <w:lang w:eastAsia="fr-FR"/>
        </w:rPr>
        <w:tab/>
      </w:r>
    </w:p>
    <w:p w14:paraId="78C58B68" w14:textId="77777777" w:rsidR="005979BD" w:rsidRPr="00406624" w:rsidRDefault="005979BD" w:rsidP="00406624">
      <w:pPr>
        <w:widowControl/>
        <w:shd w:val="clear" w:color="auto" w:fill="FFFFFF"/>
        <w:autoSpaceDE/>
        <w:autoSpaceDN/>
        <w:jc w:val="both"/>
        <w:rPr>
          <w:rFonts w:ascii="Cambria" w:hAnsi="Cambria"/>
          <w:sz w:val="24"/>
          <w:szCs w:val="24"/>
        </w:rPr>
      </w:pPr>
    </w:p>
    <w:p w14:paraId="10157410" w14:textId="0C89381B" w:rsidR="005979BD" w:rsidRDefault="005979BD" w:rsidP="00406624">
      <w:pPr>
        <w:widowControl/>
        <w:shd w:val="clear" w:color="auto" w:fill="FFFFFF"/>
        <w:autoSpaceDE/>
        <w:autoSpaceDN/>
        <w:jc w:val="both"/>
        <w:rPr>
          <w:rFonts w:ascii="Cambria" w:eastAsia="Times New Roman" w:hAnsi="Cambria"/>
          <w:sz w:val="24"/>
          <w:szCs w:val="24"/>
          <w:lang w:eastAsia="fr-FR"/>
        </w:rPr>
      </w:pPr>
      <w:r w:rsidRPr="00406624">
        <w:rPr>
          <w:rFonts w:ascii="Cambria" w:eastAsia="Times New Roman" w:hAnsi="Cambria"/>
          <w:sz w:val="24"/>
          <w:szCs w:val="24"/>
          <w:lang w:eastAsia="fr-FR"/>
        </w:rPr>
        <w:t>Les enseignants de ces classes pourront, le cas échéant (en fonction de leurs contraintes organisationnelles), prendre toute leur place auprès de leurs élèves pendant ces séances.</w:t>
      </w:r>
    </w:p>
    <w:p w14:paraId="073A1963" w14:textId="77777777" w:rsidR="005979BD" w:rsidRPr="00406624" w:rsidRDefault="005979BD" w:rsidP="00406624">
      <w:pPr>
        <w:widowControl/>
        <w:shd w:val="clear" w:color="auto" w:fill="FFFFFF"/>
        <w:autoSpaceDE/>
        <w:autoSpaceDN/>
        <w:jc w:val="both"/>
        <w:rPr>
          <w:rFonts w:ascii="Cambria" w:eastAsia="Times New Roman" w:hAnsi="Cambria"/>
          <w:sz w:val="24"/>
          <w:szCs w:val="24"/>
          <w:lang w:eastAsia="fr-FR"/>
        </w:rPr>
      </w:pPr>
    </w:p>
    <w:p w14:paraId="0BBCD1A2" w14:textId="01453AC1" w:rsidR="005979BD" w:rsidRPr="00863F04" w:rsidRDefault="005979BD" w:rsidP="005979BD">
      <w:pPr>
        <w:pStyle w:val="Style2"/>
        <w:spacing w:after="252"/>
        <w:jc w:val="both"/>
        <w:rPr>
          <w:rFonts w:ascii="Cambria" w:hAnsi="Cambria"/>
          <w:b/>
          <w:bCs/>
          <w:sz w:val="24"/>
          <w:szCs w:val="24"/>
          <w:u w:val="single"/>
        </w:rPr>
      </w:pPr>
      <w:r>
        <w:rPr>
          <w:rFonts w:ascii="Cambria" w:hAnsi="Cambria"/>
          <w:b/>
          <w:bCs/>
          <w:sz w:val="24"/>
          <w:szCs w:val="24"/>
          <w:u w:val="single"/>
        </w:rPr>
        <w:t>Projet personnalisé de scolarisation (loi n°2005-102 du 11 février 2005)</w:t>
      </w:r>
    </w:p>
    <w:p w14:paraId="1F40FE92" w14:textId="77777777" w:rsidR="005979BD" w:rsidRPr="00406624" w:rsidRDefault="005979BD" w:rsidP="00406624">
      <w:pPr>
        <w:widowControl/>
        <w:shd w:val="clear" w:color="auto" w:fill="FFFFFF"/>
        <w:autoSpaceDE/>
        <w:autoSpaceDN/>
        <w:jc w:val="both"/>
        <w:rPr>
          <w:rFonts w:ascii="Cambria" w:hAnsi="Cambria"/>
          <w:sz w:val="24"/>
          <w:szCs w:val="24"/>
        </w:rPr>
      </w:pPr>
      <w:r w:rsidRPr="00406624">
        <w:rPr>
          <w:rFonts w:ascii="Cambria" w:eastAsia="Times New Roman" w:hAnsi="Cambria"/>
          <w:sz w:val="24"/>
          <w:szCs w:val="24"/>
          <w:lang w:eastAsia="fr-FR"/>
        </w:rPr>
        <w:t>Un élève scolarisé avec un PPS peut aller avec sa classe à la piscine. Il faut que l’équipe pédagogique du bassin ait eu connaissance des difficultés particulières et des précautions à prendre, mentionnées dans le PPS, pour l’intégrer dans les activités aquatiques. Lorsque le PPS indique la présence de l’auxiliaire de vie scolaire, ce dernier est présent avec l’élève à la piscine. L’AVSI, sous la responsabilité du maitre de la classe, a un rôle d’accompagnement et d’encadrement.</w:t>
      </w:r>
    </w:p>
    <w:p w14:paraId="4F47737E" w14:textId="52175FA5" w:rsidR="00BA6E8D" w:rsidRDefault="00BA6E8D" w:rsidP="00EE59C5">
      <w:pPr>
        <w:pStyle w:val="Style2"/>
        <w:spacing w:after="360"/>
        <w:jc w:val="both"/>
        <w:rPr>
          <w:rFonts w:ascii="Cambria" w:hAnsi="Cambria"/>
          <w:sz w:val="24"/>
          <w:szCs w:val="24"/>
        </w:rPr>
      </w:pPr>
    </w:p>
    <w:p w14:paraId="0326810B" w14:textId="77777777" w:rsidR="00BA6E8D" w:rsidRPr="00863F04" w:rsidRDefault="00BA6E8D" w:rsidP="001111FB">
      <w:pPr>
        <w:pStyle w:val="Style2"/>
        <w:spacing w:after="252"/>
        <w:jc w:val="both"/>
        <w:rPr>
          <w:rFonts w:ascii="Cambria" w:hAnsi="Cambria"/>
          <w:b/>
          <w:bCs/>
          <w:sz w:val="24"/>
          <w:szCs w:val="24"/>
          <w:u w:val="single"/>
        </w:rPr>
      </w:pPr>
      <w:r w:rsidRPr="00863F04">
        <w:rPr>
          <w:rFonts w:ascii="Cambria" w:hAnsi="Cambria"/>
          <w:b/>
          <w:bCs/>
          <w:sz w:val="24"/>
          <w:szCs w:val="24"/>
          <w:u w:val="single"/>
        </w:rPr>
        <w:t>Conditions matérielles d’accueil</w:t>
      </w:r>
    </w:p>
    <w:p w14:paraId="35DB5371" w14:textId="0DDFD914"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t>Pendant toute la durée des apprentissages, l'occupation du bassin doit être</w:t>
      </w:r>
      <w:r w:rsidR="00DA2615">
        <w:rPr>
          <w:rFonts w:ascii="Cambria" w:eastAsia="Times New Roman" w:hAnsi="Cambria"/>
          <w:sz w:val="24"/>
          <w:szCs w:val="24"/>
          <w:lang w:eastAsia="fr-FR"/>
        </w:rPr>
        <w:t xml:space="preserve"> appréciée à raison d'au moins 4</w:t>
      </w:r>
      <w:r w:rsidRPr="00863F04">
        <w:rPr>
          <w:rFonts w:ascii="Cambria" w:eastAsia="Times New Roman" w:hAnsi="Cambria"/>
          <w:sz w:val="24"/>
          <w:szCs w:val="24"/>
          <w:lang w:eastAsia="fr-FR"/>
        </w:rPr>
        <w:t>m</w:t>
      </w:r>
      <w:r w:rsidR="008951FA">
        <w:rPr>
          <w:rFonts w:ascii="Cambria" w:eastAsia="Times New Roman" w:hAnsi="Cambria"/>
          <w:sz w:val="24"/>
          <w:szCs w:val="24"/>
          <w:lang w:eastAsia="fr-FR"/>
        </w:rPr>
        <w:t>2</w:t>
      </w:r>
      <w:r w:rsidRPr="00863F04">
        <w:rPr>
          <w:rFonts w:ascii="Cambria" w:eastAsia="Times New Roman" w:hAnsi="Cambria"/>
          <w:sz w:val="24"/>
          <w:szCs w:val="24"/>
          <w:lang w:eastAsia="fr-FR"/>
        </w:rPr>
        <w:t xml:space="preserve"> de plan d'eau par élève présent dans l'eau. Il est important d'assurer aux élèves la sensation de confort thermique utile au bon déroulement des activités d'enseignement.</w:t>
      </w:r>
      <w:r w:rsidR="007232AE">
        <w:rPr>
          <w:rFonts w:ascii="Cambria" w:eastAsia="Times New Roman" w:hAnsi="Cambria"/>
          <w:sz w:val="24"/>
          <w:szCs w:val="24"/>
          <w:lang w:eastAsia="fr-FR"/>
        </w:rPr>
        <w:br w:type="page"/>
      </w:r>
    </w:p>
    <w:p w14:paraId="3A1CF37D" w14:textId="77777777" w:rsidR="00BA6E8D" w:rsidRDefault="00BA6E8D" w:rsidP="001111FB">
      <w:pPr>
        <w:widowControl/>
        <w:shd w:val="clear" w:color="auto" w:fill="FFFFFF"/>
        <w:autoSpaceDE/>
        <w:autoSpaceDN/>
        <w:jc w:val="both"/>
        <w:rPr>
          <w:rFonts w:ascii="Cambria" w:eastAsia="Times New Roman" w:hAnsi="Cambria"/>
          <w:sz w:val="24"/>
          <w:szCs w:val="24"/>
          <w:lang w:eastAsia="fr-FR"/>
        </w:rPr>
      </w:pPr>
      <w:r w:rsidRPr="00863F04">
        <w:rPr>
          <w:rFonts w:ascii="Cambria" w:eastAsia="Times New Roman" w:hAnsi="Cambria"/>
          <w:sz w:val="24"/>
          <w:szCs w:val="24"/>
          <w:lang w:eastAsia="fr-FR"/>
        </w:rPr>
        <w:lastRenderedPageBreak/>
        <w:t>Qu'il y ait ou non ouverture concomitante du bassin à différents publics scolaires ou non scolaires, les espaces réservés aux élèves doivent être clairement délimités, compte tenu des exigences de sécurité des élèves et des impératifs d'enseignement. Les espaces de travail doivent être organisés sur les parties latérales des bassins et ne peuvent être réduits aux couloirs centraux.</w:t>
      </w:r>
    </w:p>
    <w:p w14:paraId="03B5C94C" w14:textId="77777777" w:rsidR="00D104CC" w:rsidRDefault="00D104CC" w:rsidP="001111FB">
      <w:pPr>
        <w:widowControl/>
        <w:shd w:val="clear" w:color="auto" w:fill="FFFFFF"/>
        <w:autoSpaceDE/>
        <w:autoSpaceDN/>
        <w:jc w:val="both"/>
        <w:rPr>
          <w:rFonts w:ascii="Cambria" w:eastAsia="Times New Roman" w:hAnsi="Cambria"/>
          <w:sz w:val="24"/>
          <w:szCs w:val="24"/>
          <w:lang w:eastAsia="fr-FR"/>
        </w:rPr>
      </w:pPr>
    </w:p>
    <w:p w14:paraId="1E8C23B2" w14:textId="02766CBB" w:rsidR="00CD59CF" w:rsidRDefault="00CD59CF" w:rsidP="00CD59CF">
      <w:pPr>
        <w:jc w:val="both"/>
        <w:rPr>
          <w:rFonts w:ascii="Century Schoolbook" w:hAnsi="Century Schoolbook"/>
          <w:sz w:val="22"/>
          <w:szCs w:val="26"/>
        </w:rPr>
      </w:pPr>
      <w:r w:rsidRPr="00C80A87">
        <w:rPr>
          <w:rFonts w:ascii="Century Schoolbook" w:hAnsi="Century Schoolbook"/>
          <w:sz w:val="22"/>
          <w:szCs w:val="26"/>
        </w:rPr>
        <w:t>Cette activité aura lieu à</w:t>
      </w:r>
      <w:r>
        <w:rPr>
          <w:rFonts w:ascii="Century Schoolbook" w:hAnsi="Century Schoolbook"/>
          <w:sz w:val="22"/>
          <w:szCs w:val="26"/>
        </w:rPr>
        <w:t xml:space="preserve"> la piscine LIONEL TERRAY et au centre aquatique PAJEAUD.</w:t>
      </w:r>
    </w:p>
    <w:p w14:paraId="01422694" w14:textId="77777777" w:rsidR="00CD59CF" w:rsidRPr="00C80A87" w:rsidRDefault="00CD59CF" w:rsidP="00CD59CF">
      <w:pPr>
        <w:jc w:val="both"/>
        <w:rPr>
          <w:rFonts w:ascii="Century Schoolbook" w:hAnsi="Century Schoolbook"/>
          <w:sz w:val="22"/>
          <w:szCs w:val="26"/>
        </w:rPr>
      </w:pPr>
      <w:r w:rsidRPr="00C80A87">
        <w:rPr>
          <w:rFonts w:ascii="Century Schoolbook" w:hAnsi="Century Schoolbook"/>
          <w:sz w:val="22"/>
          <w:szCs w:val="26"/>
        </w:rPr>
        <w:t>Elle concernera tous les CP et CE1 pour un module d’apprentissage</w:t>
      </w:r>
      <w:r>
        <w:rPr>
          <w:rFonts w:ascii="Century Schoolbook" w:hAnsi="Century Schoolbook"/>
          <w:sz w:val="22"/>
          <w:szCs w:val="26"/>
        </w:rPr>
        <w:t>,</w:t>
      </w:r>
      <w:r w:rsidRPr="00C80A87">
        <w:rPr>
          <w:rFonts w:ascii="Century Schoolbook" w:hAnsi="Century Schoolbook"/>
          <w:sz w:val="22"/>
          <w:szCs w:val="26"/>
        </w:rPr>
        <w:t xml:space="preserve"> tous les CM2 pou</w:t>
      </w:r>
      <w:r>
        <w:rPr>
          <w:rFonts w:ascii="Century Schoolbook" w:hAnsi="Century Schoolbook"/>
          <w:sz w:val="22"/>
          <w:szCs w:val="26"/>
        </w:rPr>
        <w:t xml:space="preserve">r un module de perfectionnement et </w:t>
      </w:r>
      <w:r w:rsidRPr="00C80A87">
        <w:rPr>
          <w:rFonts w:ascii="Century Schoolbook" w:hAnsi="Century Schoolbook"/>
          <w:sz w:val="22"/>
          <w:szCs w:val="26"/>
        </w:rPr>
        <w:t>les classes de GS des écoles Anatole France, Noyer Doré et Paje</w:t>
      </w:r>
      <w:r>
        <w:rPr>
          <w:rFonts w:ascii="Century Schoolbook" w:hAnsi="Century Schoolbook"/>
          <w:sz w:val="22"/>
          <w:szCs w:val="26"/>
        </w:rPr>
        <w:t>aud, Paul Bert, Val de Bièvre pour un module d’initiation (en fonction des possibilités organisationnelles).</w:t>
      </w:r>
    </w:p>
    <w:p w14:paraId="61CEB71B" w14:textId="77777777" w:rsidR="00CD59CF" w:rsidRPr="00C80A87" w:rsidRDefault="00CD59CF" w:rsidP="00CD59CF">
      <w:pPr>
        <w:jc w:val="both"/>
        <w:rPr>
          <w:rFonts w:ascii="Century Schoolbook" w:hAnsi="Century Schoolbook"/>
          <w:sz w:val="22"/>
          <w:szCs w:val="26"/>
        </w:rPr>
      </w:pPr>
      <w:r w:rsidRPr="00C80A87">
        <w:rPr>
          <w:rFonts w:ascii="Century Schoolbook" w:hAnsi="Century Schoolbook"/>
          <w:sz w:val="22"/>
          <w:szCs w:val="26"/>
        </w:rPr>
        <w:t>Chaque séance, hebdomadaire, ne saurait être inférieure à 30 minutes effectives.</w:t>
      </w:r>
    </w:p>
    <w:p w14:paraId="5253819E" w14:textId="574F36BE" w:rsidR="00CD59CF" w:rsidRPr="00C80A87" w:rsidRDefault="00CD59CF" w:rsidP="00CD59CF">
      <w:pPr>
        <w:jc w:val="both"/>
        <w:rPr>
          <w:rFonts w:ascii="Century Schoolbook" w:hAnsi="Century Schoolbook"/>
          <w:sz w:val="22"/>
          <w:szCs w:val="26"/>
        </w:rPr>
      </w:pPr>
      <w:r>
        <w:rPr>
          <w:rFonts w:ascii="Century Schoolbook" w:hAnsi="Century Schoolbook"/>
          <w:sz w:val="22"/>
          <w:szCs w:val="26"/>
        </w:rPr>
        <w:t xml:space="preserve">Les créneaux qui resteraient libres pourront être proposés aux classes des autres niveaux des écoles Anatole France et Noyer Doré. </w:t>
      </w:r>
    </w:p>
    <w:p w14:paraId="68A06489" w14:textId="77777777" w:rsidR="00CD59CF" w:rsidRPr="00C80A87" w:rsidRDefault="00CD59CF" w:rsidP="00CD59CF">
      <w:pPr>
        <w:jc w:val="both"/>
        <w:rPr>
          <w:rFonts w:ascii="Century Schoolbook" w:hAnsi="Century Schoolbook"/>
          <w:sz w:val="22"/>
          <w:szCs w:val="26"/>
        </w:rPr>
      </w:pPr>
      <w:r w:rsidRPr="00C80A87">
        <w:rPr>
          <w:rFonts w:ascii="Century Schoolbook" w:hAnsi="Century Schoolbook"/>
          <w:sz w:val="22"/>
          <w:szCs w:val="26"/>
        </w:rPr>
        <w:t>La planification de l’activité sera établie chaque année. Elle sera transmise à l’équipe des MNS.</w:t>
      </w:r>
    </w:p>
    <w:p w14:paraId="1B6314CA" w14:textId="77777777" w:rsidR="00794D13" w:rsidRDefault="00794D13" w:rsidP="001111FB">
      <w:pPr>
        <w:widowControl/>
        <w:shd w:val="clear" w:color="auto" w:fill="FFFFFF"/>
        <w:autoSpaceDE/>
        <w:autoSpaceDN/>
        <w:jc w:val="both"/>
        <w:rPr>
          <w:rFonts w:ascii="Cambria" w:eastAsia="Times New Roman" w:hAnsi="Cambria"/>
          <w:sz w:val="24"/>
          <w:szCs w:val="24"/>
          <w:lang w:eastAsia="fr-FR"/>
        </w:rPr>
      </w:pPr>
    </w:p>
    <w:p w14:paraId="4321458D" w14:textId="77777777" w:rsidR="006C478A" w:rsidRPr="00794D13" w:rsidRDefault="00BA6E8D" w:rsidP="001111FB">
      <w:pPr>
        <w:pStyle w:val="Style2"/>
        <w:spacing w:line="360" w:lineRule="auto"/>
        <w:jc w:val="both"/>
        <w:rPr>
          <w:rFonts w:ascii="Cambria" w:hAnsi="Cambria"/>
          <w:b/>
          <w:bCs/>
          <w:color w:val="FF0000"/>
          <w:spacing w:val="-12"/>
          <w:sz w:val="4"/>
          <w:szCs w:val="4"/>
          <w:u w:val="single"/>
        </w:rPr>
      </w:pPr>
      <w:r w:rsidRPr="00CB0096">
        <w:rPr>
          <w:rFonts w:ascii="Cambria" w:hAnsi="Cambria"/>
          <w:b/>
          <w:bCs/>
          <w:color w:val="000000"/>
          <w:spacing w:val="-12"/>
          <w:sz w:val="24"/>
          <w:szCs w:val="24"/>
          <w:u w:val="single"/>
        </w:rPr>
        <w:t>Présentation de l'installation</w:t>
      </w:r>
      <w:r w:rsidR="00794D13">
        <w:rPr>
          <w:rFonts w:ascii="Cambria" w:hAnsi="Cambria"/>
          <w:b/>
          <w:bCs/>
          <w:color w:val="000000"/>
          <w:spacing w:val="-12"/>
          <w:sz w:val="24"/>
          <w:szCs w:val="24"/>
          <w:u w:val="single"/>
        </w:rPr>
        <w:t xml:space="preserve"> de la piscine Lionel Terray</w:t>
      </w:r>
    </w:p>
    <w:p w14:paraId="6E760697" w14:textId="62891770" w:rsidR="00794D13" w:rsidRDefault="00DA2615" w:rsidP="001111FB">
      <w:pPr>
        <w:pStyle w:val="Textebrut"/>
        <w:spacing w:line="360" w:lineRule="auto"/>
        <w:jc w:val="both"/>
        <w:rPr>
          <w:rFonts w:ascii="Cambria" w:hAnsi="Cambria"/>
          <w:sz w:val="24"/>
          <w:szCs w:val="24"/>
        </w:rPr>
      </w:pPr>
      <w:r>
        <w:rPr>
          <w:rFonts w:ascii="Cambria" w:hAnsi="Cambria"/>
          <w:sz w:val="24"/>
          <w:szCs w:val="24"/>
        </w:rPr>
        <w:t xml:space="preserve">- 1 bassin de </w:t>
      </w:r>
      <w:r w:rsidR="00D02468">
        <w:rPr>
          <w:rFonts w:ascii="Cambria" w:hAnsi="Cambria"/>
          <w:sz w:val="24"/>
          <w:szCs w:val="24"/>
        </w:rPr>
        <w:t>375</w:t>
      </w:r>
      <w:r w:rsidR="00D02468" w:rsidRPr="006C478A">
        <w:rPr>
          <w:rFonts w:ascii="Cambria" w:hAnsi="Cambria"/>
          <w:sz w:val="24"/>
          <w:szCs w:val="24"/>
        </w:rPr>
        <w:t xml:space="preserve"> </w:t>
      </w:r>
      <w:r w:rsidR="006C478A" w:rsidRPr="006C478A">
        <w:rPr>
          <w:rFonts w:ascii="Cambria" w:hAnsi="Cambria"/>
          <w:sz w:val="24"/>
          <w:szCs w:val="24"/>
        </w:rPr>
        <w:t>m2</w:t>
      </w:r>
      <w:r>
        <w:rPr>
          <w:rFonts w:ascii="Cambria" w:hAnsi="Cambria"/>
          <w:sz w:val="24"/>
          <w:szCs w:val="24"/>
        </w:rPr>
        <w:t xml:space="preserve"> (</w:t>
      </w:r>
      <w:r w:rsidRPr="00794D13">
        <w:rPr>
          <w:rFonts w:ascii="Cambria" w:hAnsi="Cambria"/>
          <w:sz w:val="24"/>
          <w:szCs w:val="24"/>
          <w:lang w:eastAsia="fr-FR"/>
        </w:rPr>
        <w:t>25m</w:t>
      </w:r>
      <w:r>
        <w:rPr>
          <w:rFonts w:ascii="Cambria" w:hAnsi="Cambria"/>
          <w:sz w:val="24"/>
          <w:szCs w:val="24"/>
        </w:rPr>
        <w:t xml:space="preserve"> x 1</w:t>
      </w:r>
      <w:r w:rsidR="00D02468">
        <w:rPr>
          <w:rFonts w:ascii="Cambria" w:hAnsi="Cambria"/>
          <w:sz w:val="24"/>
          <w:szCs w:val="24"/>
        </w:rPr>
        <w:t>5</w:t>
      </w:r>
      <w:r w:rsidR="00465B1E">
        <w:rPr>
          <w:rFonts w:ascii="Cambria" w:hAnsi="Cambria"/>
          <w:sz w:val="24"/>
          <w:szCs w:val="24"/>
        </w:rPr>
        <w:t>m)</w:t>
      </w:r>
      <w:r w:rsidR="006C478A" w:rsidRPr="006C478A">
        <w:rPr>
          <w:rFonts w:ascii="Cambria" w:hAnsi="Cambria"/>
          <w:sz w:val="24"/>
          <w:szCs w:val="24"/>
        </w:rPr>
        <w:t xml:space="preserve">, </w:t>
      </w:r>
      <w:r w:rsidR="0011696D">
        <w:rPr>
          <w:rFonts w:ascii="Cambria" w:hAnsi="Cambria"/>
          <w:sz w:val="24"/>
          <w:szCs w:val="24"/>
        </w:rPr>
        <w:t>d'une profondeur variant de 1,</w:t>
      </w:r>
      <w:r w:rsidR="00D02468">
        <w:rPr>
          <w:rFonts w:ascii="Cambria" w:hAnsi="Cambria"/>
          <w:sz w:val="24"/>
          <w:szCs w:val="24"/>
        </w:rPr>
        <w:t>8</w:t>
      </w:r>
      <w:r w:rsidR="006C478A" w:rsidRPr="006C478A">
        <w:rPr>
          <w:rFonts w:ascii="Cambria" w:hAnsi="Cambria"/>
          <w:sz w:val="24"/>
          <w:szCs w:val="24"/>
        </w:rPr>
        <w:t xml:space="preserve">0m </w:t>
      </w:r>
      <w:r w:rsidR="0011696D">
        <w:rPr>
          <w:rFonts w:ascii="Cambria" w:hAnsi="Cambria"/>
          <w:sz w:val="24"/>
          <w:szCs w:val="24"/>
        </w:rPr>
        <w:t>à 3,</w:t>
      </w:r>
      <w:r w:rsidR="00EB36FA">
        <w:rPr>
          <w:rFonts w:ascii="Cambria" w:hAnsi="Cambria"/>
          <w:sz w:val="24"/>
          <w:szCs w:val="24"/>
        </w:rPr>
        <w:t>00</w:t>
      </w:r>
      <w:r w:rsidR="006C478A" w:rsidRPr="006C478A">
        <w:rPr>
          <w:rFonts w:ascii="Cambria" w:hAnsi="Cambria"/>
          <w:sz w:val="24"/>
          <w:szCs w:val="24"/>
        </w:rPr>
        <w:t>m</w:t>
      </w:r>
      <w:r w:rsidR="00EB36FA">
        <w:rPr>
          <w:rFonts w:ascii="Cambria" w:hAnsi="Cambria"/>
          <w:sz w:val="24"/>
          <w:szCs w:val="24"/>
        </w:rPr>
        <w:t>.</w:t>
      </w:r>
    </w:p>
    <w:p w14:paraId="40E7BCED" w14:textId="2210EFF0" w:rsidR="00794D13" w:rsidRPr="00794D13" w:rsidRDefault="00794D13" w:rsidP="001111FB">
      <w:pPr>
        <w:pStyle w:val="Textebrut"/>
        <w:spacing w:line="360" w:lineRule="auto"/>
        <w:jc w:val="both"/>
        <w:rPr>
          <w:rFonts w:ascii="Cambria" w:hAnsi="Cambria"/>
          <w:sz w:val="24"/>
          <w:szCs w:val="24"/>
        </w:rPr>
      </w:pPr>
      <w:r>
        <w:rPr>
          <w:rFonts w:ascii="Cambria" w:hAnsi="Cambria"/>
          <w:sz w:val="24"/>
          <w:szCs w:val="24"/>
        </w:rPr>
        <w:t xml:space="preserve">- 1 bassin d’évolution de </w:t>
      </w:r>
      <w:r w:rsidR="00D02468">
        <w:rPr>
          <w:rFonts w:ascii="Cambria" w:hAnsi="Cambria"/>
          <w:sz w:val="24"/>
          <w:szCs w:val="24"/>
        </w:rPr>
        <w:t>120 m2 (154m x 8 m), d'une profondeur variant de 0,8</w:t>
      </w:r>
      <w:r w:rsidR="00D02468" w:rsidRPr="006C478A">
        <w:rPr>
          <w:rFonts w:ascii="Cambria" w:hAnsi="Cambria"/>
          <w:sz w:val="24"/>
          <w:szCs w:val="24"/>
        </w:rPr>
        <w:t xml:space="preserve">0m </w:t>
      </w:r>
      <w:r w:rsidR="00D02468">
        <w:rPr>
          <w:rFonts w:ascii="Cambria" w:hAnsi="Cambria"/>
          <w:sz w:val="24"/>
          <w:szCs w:val="24"/>
        </w:rPr>
        <w:t>à 1,20</w:t>
      </w:r>
      <w:r w:rsidR="00D02468" w:rsidRPr="006C478A">
        <w:rPr>
          <w:rFonts w:ascii="Cambria" w:hAnsi="Cambria"/>
          <w:sz w:val="24"/>
          <w:szCs w:val="24"/>
        </w:rPr>
        <w:t>m</w:t>
      </w:r>
    </w:p>
    <w:p w14:paraId="1547A37F" w14:textId="77777777" w:rsidR="006C478A" w:rsidRPr="006C478A" w:rsidRDefault="006C478A" w:rsidP="001111FB">
      <w:pPr>
        <w:pStyle w:val="Textebrut"/>
        <w:jc w:val="both"/>
        <w:rPr>
          <w:rFonts w:ascii="Cambria" w:hAnsi="Cambria"/>
          <w:sz w:val="24"/>
          <w:szCs w:val="24"/>
        </w:rPr>
      </w:pPr>
    </w:p>
    <w:p w14:paraId="7857F8FA" w14:textId="77777777" w:rsidR="006C478A" w:rsidRDefault="00BA6E8D" w:rsidP="009C4991">
      <w:pPr>
        <w:pStyle w:val="Style2"/>
        <w:jc w:val="both"/>
        <w:rPr>
          <w:rFonts w:ascii="Cambria" w:eastAsia="Times New Roman" w:hAnsi="Cambria"/>
          <w:sz w:val="24"/>
          <w:szCs w:val="24"/>
          <w:lang w:eastAsia="en-US"/>
        </w:rPr>
      </w:pPr>
      <w:r w:rsidRPr="006C478A">
        <w:rPr>
          <w:rFonts w:ascii="Cambria" w:hAnsi="Cambria"/>
          <w:b/>
          <w:bCs/>
          <w:spacing w:val="-15"/>
          <w:sz w:val="24"/>
          <w:szCs w:val="24"/>
          <w:u w:val="single"/>
        </w:rPr>
        <w:t>Matériel d'apprentissage</w:t>
      </w:r>
      <w:r w:rsidRPr="006C478A">
        <w:rPr>
          <w:rFonts w:ascii="Cambria" w:hAnsi="Cambria"/>
          <w:b/>
          <w:bCs/>
          <w:spacing w:val="-15"/>
          <w:sz w:val="24"/>
          <w:szCs w:val="24"/>
        </w:rPr>
        <w:t xml:space="preserve"> : </w:t>
      </w:r>
      <w:r w:rsidRPr="006C478A">
        <w:rPr>
          <w:rFonts w:ascii="Cambria" w:eastAsia="Times New Roman" w:hAnsi="Cambria"/>
          <w:sz w:val="24"/>
          <w:szCs w:val="24"/>
          <w:lang w:eastAsia="en-US"/>
        </w:rPr>
        <w:t>ceintures</w:t>
      </w:r>
      <w:r w:rsidR="006C478A" w:rsidRPr="006C478A">
        <w:rPr>
          <w:rFonts w:ascii="Cambria" w:eastAsia="Times New Roman" w:hAnsi="Cambria"/>
          <w:sz w:val="24"/>
          <w:szCs w:val="24"/>
          <w:lang w:eastAsia="en-US"/>
        </w:rPr>
        <w:t xml:space="preserve"> et flotteurs, brassards,</w:t>
      </w:r>
      <w:r w:rsidRPr="006C478A">
        <w:rPr>
          <w:rFonts w:ascii="Cambria" w:eastAsia="Times New Roman" w:hAnsi="Cambria"/>
          <w:sz w:val="24"/>
          <w:szCs w:val="24"/>
          <w:lang w:eastAsia="en-US"/>
        </w:rPr>
        <w:t xml:space="preserve"> planches</w:t>
      </w:r>
      <w:r w:rsidR="006C478A" w:rsidRPr="006C478A">
        <w:rPr>
          <w:rFonts w:ascii="Cambria" w:eastAsia="Times New Roman" w:hAnsi="Cambria"/>
          <w:sz w:val="24"/>
          <w:szCs w:val="24"/>
          <w:lang w:eastAsia="en-US"/>
        </w:rPr>
        <w:t>,</w:t>
      </w:r>
      <w:r w:rsidRPr="006C478A">
        <w:rPr>
          <w:rFonts w:ascii="Cambria" w:eastAsia="Times New Roman" w:hAnsi="Cambria"/>
          <w:sz w:val="24"/>
          <w:szCs w:val="24"/>
          <w:lang w:eastAsia="en-US"/>
        </w:rPr>
        <w:t xml:space="preserve"> frites, perches</w:t>
      </w:r>
      <w:r w:rsidR="006C478A" w:rsidRPr="006C478A">
        <w:rPr>
          <w:rFonts w:ascii="Cambria" w:eastAsia="Times New Roman" w:hAnsi="Cambria"/>
          <w:sz w:val="24"/>
          <w:szCs w:val="24"/>
          <w:lang w:eastAsia="en-US"/>
        </w:rPr>
        <w:t>,</w:t>
      </w:r>
      <w:r w:rsidRPr="006C478A">
        <w:rPr>
          <w:rFonts w:ascii="Cambria" w:eastAsia="Times New Roman" w:hAnsi="Cambria"/>
          <w:sz w:val="24"/>
          <w:szCs w:val="24"/>
          <w:lang w:eastAsia="en-US"/>
        </w:rPr>
        <w:t xml:space="preserve"> cages</w:t>
      </w:r>
      <w:r w:rsidR="006C478A" w:rsidRPr="006C478A">
        <w:rPr>
          <w:rFonts w:ascii="Cambria" w:eastAsia="Times New Roman" w:hAnsi="Cambria"/>
          <w:sz w:val="24"/>
          <w:szCs w:val="24"/>
          <w:lang w:eastAsia="en-US"/>
        </w:rPr>
        <w:t xml:space="preserve">, </w:t>
      </w:r>
      <w:r w:rsidR="0018737F" w:rsidRPr="006C478A">
        <w:rPr>
          <w:rFonts w:ascii="Cambria" w:eastAsia="Times New Roman" w:hAnsi="Cambria"/>
          <w:sz w:val="24"/>
          <w:szCs w:val="24"/>
          <w:lang w:eastAsia="en-US"/>
        </w:rPr>
        <w:t xml:space="preserve">pull </w:t>
      </w:r>
      <w:r w:rsidR="00BF55B1">
        <w:rPr>
          <w:rFonts w:ascii="Cambria" w:eastAsia="Times New Roman" w:hAnsi="Cambria"/>
          <w:sz w:val="24"/>
          <w:szCs w:val="24"/>
          <w:lang w:eastAsia="en-US"/>
        </w:rPr>
        <w:t>boy</w:t>
      </w:r>
      <w:r w:rsidR="00221B8C">
        <w:rPr>
          <w:rFonts w:ascii="Cambria" w:eastAsia="Times New Roman" w:hAnsi="Cambria"/>
          <w:sz w:val="24"/>
          <w:szCs w:val="24"/>
          <w:lang w:eastAsia="en-US"/>
        </w:rPr>
        <w:t xml:space="preserve">, gros tapis, tapis souples, </w:t>
      </w:r>
      <w:r w:rsidR="006C478A" w:rsidRPr="006C478A">
        <w:rPr>
          <w:rFonts w:ascii="Cambria" w:eastAsia="Times New Roman" w:hAnsi="Cambria"/>
          <w:sz w:val="24"/>
          <w:szCs w:val="24"/>
          <w:lang w:eastAsia="en-US"/>
        </w:rPr>
        <w:t>pont de singe, anneaux, 1/2 cerc</w:t>
      </w:r>
      <w:r w:rsidR="00221B8C">
        <w:rPr>
          <w:rFonts w:ascii="Cambria" w:eastAsia="Times New Roman" w:hAnsi="Cambria"/>
          <w:sz w:val="24"/>
          <w:szCs w:val="24"/>
          <w:lang w:eastAsia="en-US"/>
        </w:rPr>
        <w:t xml:space="preserve">eaux lestés, cerceaux, </w:t>
      </w:r>
      <w:proofErr w:type="spellStart"/>
      <w:r w:rsidR="00221B8C">
        <w:rPr>
          <w:rFonts w:ascii="Cambria" w:eastAsia="Times New Roman" w:hAnsi="Cambria"/>
          <w:sz w:val="24"/>
          <w:szCs w:val="24"/>
          <w:lang w:eastAsia="en-US"/>
        </w:rPr>
        <w:t>bigliss</w:t>
      </w:r>
      <w:proofErr w:type="spellEnd"/>
      <w:r w:rsidR="006C478A" w:rsidRPr="006C478A">
        <w:rPr>
          <w:rFonts w:ascii="Cambria" w:eastAsia="Times New Roman" w:hAnsi="Cambria"/>
          <w:sz w:val="24"/>
          <w:szCs w:val="24"/>
          <w:lang w:eastAsia="en-US"/>
        </w:rPr>
        <w:t>, ponceau de 15m, roches, échelles, toboggan, ballons, palmes.</w:t>
      </w:r>
      <w:r w:rsidR="00221B8C">
        <w:rPr>
          <w:rFonts w:ascii="Cambria" w:eastAsia="Times New Roman" w:hAnsi="Cambria"/>
          <w:sz w:val="24"/>
          <w:szCs w:val="24"/>
          <w:lang w:eastAsia="en-US"/>
        </w:rPr>
        <w:t>..</w:t>
      </w:r>
    </w:p>
    <w:p w14:paraId="61F797B6" w14:textId="77777777" w:rsidR="00794D13" w:rsidRDefault="00794D13" w:rsidP="009C4991">
      <w:pPr>
        <w:pStyle w:val="Style2"/>
        <w:jc w:val="both"/>
        <w:rPr>
          <w:rFonts w:ascii="Cambria" w:eastAsia="Times New Roman" w:hAnsi="Cambria"/>
          <w:sz w:val="24"/>
          <w:szCs w:val="24"/>
          <w:lang w:eastAsia="en-US"/>
        </w:rPr>
      </w:pPr>
    </w:p>
    <w:p w14:paraId="72841BEC" w14:textId="77777777" w:rsidR="00794D13" w:rsidRPr="006C478A" w:rsidRDefault="00794D13" w:rsidP="00794D13">
      <w:pPr>
        <w:pStyle w:val="Style2"/>
        <w:spacing w:line="360" w:lineRule="auto"/>
        <w:jc w:val="both"/>
        <w:rPr>
          <w:rFonts w:ascii="Cambria" w:hAnsi="Cambria"/>
          <w:b/>
          <w:bCs/>
          <w:color w:val="000000"/>
          <w:spacing w:val="-12"/>
          <w:sz w:val="4"/>
          <w:szCs w:val="4"/>
          <w:u w:val="single"/>
        </w:rPr>
      </w:pPr>
      <w:r w:rsidRPr="00CB0096">
        <w:rPr>
          <w:rFonts w:ascii="Cambria" w:hAnsi="Cambria"/>
          <w:b/>
          <w:bCs/>
          <w:color w:val="000000"/>
          <w:spacing w:val="-12"/>
          <w:sz w:val="24"/>
          <w:szCs w:val="24"/>
          <w:u w:val="single"/>
        </w:rPr>
        <w:t>Présentation de l'installation</w:t>
      </w:r>
      <w:r>
        <w:rPr>
          <w:rFonts w:ascii="Cambria" w:hAnsi="Cambria"/>
          <w:b/>
          <w:bCs/>
          <w:color w:val="000000"/>
          <w:spacing w:val="-12"/>
          <w:sz w:val="24"/>
          <w:szCs w:val="24"/>
          <w:u w:val="single"/>
        </w:rPr>
        <w:t xml:space="preserve"> du centre aquatique Pajeaud</w:t>
      </w:r>
    </w:p>
    <w:p w14:paraId="513021C6" w14:textId="734633F9" w:rsidR="00794D13" w:rsidRDefault="00794D13" w:rsidP="00794D13">
      <w:pPr>
        <w:pStyle w:val="Textebrut"/>
        <w:spacing w:line="360" w:lineRule="auto"/>
        <w:jc w:val="both"/>
        <w:rPr>
          <w:rFonts w:ascii="Cambria" w:hAnsi="Cambria"/>
          <w:sz w:val="24"/>
          <w:szCs w:val="24"/>
        </w:rPr>
      </w:pPr>
      <w:r>
        <w:rPr>
          <w:rFonts w:ascii="Cambria" w:hAnsi="Cambria"/>
          <w:sz w:val="24"/>
          <w:szCs w:val="24"/>
        </w:rPr>
        <w:t xml:space="preserve">- 1 bassin </w:t>
      </w:r>
      <w:r w:rsidR="00D02468">
        <w:rPr>
          <w:rFonts w:ascii="Cambria" w:hAnsi="Cambria"/>
          <w:sz w:val="24"/>
          <w:szCs w:val="24"/>
        </w:rPr>
        <w:t xml:space="preserve">sportif </w:t>
      </w:r>
      <w:r>
        <w:rPr>
          <w:rFonts w:ascii="Cambria" w:hAnsi="Cambria"/>
          <w:sz w:val="24"/>
          <w:szCs w:val="24"/>
        </w:rPr>
        <w:t xml:space="preserve">de </w:t>
      </w:r>
      <w:r w:rsidR="00D02468">
        <w:rPr>
          <w:rFonts w:ascii="Cambria" w:hAnsi="Cambria"/>
          <w:sz w:val="24"/>
          <w:szCs w:val="24"/>
        </w:rPr>
        <w:t>525</w:t>
      </w:r>
      <w:r w:rsidRPr="006C478A">
        <w:rPr>
          <w:rFonts w:ascii="Cambria" w:hAnsi="Cambria"/>
          <w:sz w:val="24"/>
          <w:szCs w:val="24"/>
        </w:rPr>
        <w:t xml:space="preserve"> m2</w:t>
      </w:r>
      <w:r w:rsidR="00D02468">
        <w:rPr>
          <w:rFonts w:ascii="Cambria" w:hAnsi="Cambria"/>
          <w:sz w:val="24"/>
          <w:szCs w:val="24"/>
        </w:rPr>
        <w:t xml:space="preserve"> (</w:t>
      </w:r>
      <w:r>
        <w:rPr>
          <w:rFonts w:ascii="Cambria" w:hAnsi="Cambria"/>
          <w:sz w:val="24"/>
          <w:szCs w:val="24"/>
        </w:rPr>
        <w:t xml:space="preserve">25m x </w:t>
      </w:r>
      <w:r w:rsidR="00D02468">
        <w:rPr>
          <w:rFonts w:ascii="Cambria" w:hAnsi="Cambria"/>
          <w:sz w:val="24"/>
          <w:szCs w:val="24"/>
        </w:rPr>
        <w:t>21m</w:t>
      </w:r>
      <w:r>
        <w:rPr>
          <w:rFonts w:ascii="Cambria" w:hAnsi="Cambria"/>
          <w:sz w:val="24"/>
          <w:szCs w:val="24"/>
        </w:rPr>
        <w:t>)</w:t>
      </w:r>
      <w:r w:rsidRPr="006C478A">
        <w:rPr>
          <w:rFonts w:ascii="Cambria" w:hAnsi="Cambria"/>
          <w:sz w:val="24"/>
          <w:szCs w:val="24"/>
        </w:rPr>
        <w:t xml:space="preserve">, </w:t>
      </w:r>
      <w:r>
        <w:rPr>
          <w:rFonts w:ascii="Cambria" w:hAnsi="Cambria"/>
          <w:sz w:val="24"/>
          <w:szCs w:val="24"/>
        </w:rPr>
        <w:t xml:space="preserve">d' une profondeur </w:t>
      </w:r>
      <w:r w:rsidR="00D02468">
        <w:rPr>
          <w:rFonts w:ascii="Cambria" w:hAnsi="Cambria"/>
          <w:sz w:val="24"/>
          <w:szCs w:val="24"/>
        </w:rPr>
        <w:t>de 2m</w:t>
      </w:r>
      <w:r>
        <w:rPr>
          <w:rFonts w:ascii="Cambria" w:hAnsi="Cambria"/>
          <w:sz w:val="24"/>
          <w:szCs w:val="24"/>
        </w:rPr>
        <w:t>.</w:t>
      </w:r>
    </w:p>
    <w:p w14:paraId="3E8C7847" w14:textId="32D23F11" w:rsidR="00794D13" w:rsidRPr="00D67D49" w:rsidRDefault="00794D13" w:rsidP="00794D13">
      <w:pPr>
        <w:pStyle w:val="Textebrut"/>
        <w:spacing w:line="360" w:lineRule="auto"/>
        <w:jc w:val="both"/>
        <w:rPr>
          <w:rFonts w:ascii="Cambria" w:hAnsi="Cambria"/>
          <w:sz w:val="24"/>
          <w:szCs w:val="24"/>
        </w:rPr>
      </w:pPr>
      <w:r>
        <w:rPr>
          <w:rFonts w:ascii="Cambria" w:hAnsi="Cambria"/>
          <w:sz w:val="24"/>
          <w:szCs w:val="24"/>
        </w:rPr>
        <w:t xml:space="preserve">- 1 bassin </w:t>
      </w:r>
      <w:proofErr w:type="spellStart"/>
      <w:r w:rsidR="00D02468">
        <w:rPr>
          <w:rFonts w:ascii="Cambria" w:hAnsi="Cambria"/>
          <w:sz w:val="24"/>
          <w:szCs w:val="24"/>
        </w:rPr>
        <w:t>plyvalent</w:t>
      </w:r>
      <w:proofErr w:type="spellEnd"/>
      <w:r>
        <w:rPr>
          <w:rFonts w:ascii="Cambria" w:hAnsi="Cambria"/>
          <w:sz w:val="24"/>
          <w:szCs w:val="24"/>
        </w:rPr>
        <w:t xml:space="preserve"> de </w:t>
      </w:r>
      <w:r w:rsidR="00D02468">
        <w:rPr>
          <w:rFonts w:ascii="Cambria" w:hAnsi="Cambria"/>
          <w:sz w:val="24"/>
          <w:szCs w:val="24"/>
        </w:rPr>
        <w:t>180m2 (15m x 12m) d'une profondeur variant de 0,6</w:t>
      </w:r>
      <w:r w:rsidR="00D02468" w:rsidRPr="006C478A">
        <w:rPr>
          <w:rFonts w:ascii="Cambria" w:hAnsi="Cambria"/>
          <w:sz w:val="24"/>
          <w:szCs w:val="24"/>
        </w:rPr>
        <w:t xml:space="preserve">0m </w:t>
      </w:r>
      <w:r w:rsidR="00D02468">
        <w:rPr>
          <w:rFonts w:ascii="Cambria" w:hAnsi="Cambria"/>
          <w:sz w:val="24"/>
          <w:szCs w:val="24"/>
        </w:rPr>
        <w:t>à 1,30</w:t>
      </w:r>
      <w:r w:rsidR="00D02468" w:rsidRPr="006C478A">
        <w:rPr>
          <w:rFonts w:ascii="Cambria" w:hAnsi="Cambria"/>
          <w:sz w:val="24"/>
          <w:szCs w:val="24"/>
        </w:rPr>
        <w:t>m</w:t>
      </w:r>
    </w:p>
    <w:p w14:paraId="2DEF2358" w14:textId="77777777" w:rsidR="00794D13" w:rsidRPr="006C478A" w:rsidRDefault="00794D13" w:rsidP="00794D13">
      <w:pPr>
        <w:pStyle w:val="Textebrut"/>
        <w:jc w:val="both"/>
        <w:rPr>
          <w:rFonts w:ascii="Cambria" w:hAnsi="Cambria"/>
          <w:sz w:val="24"/>
          <w:szCs w:val="24"/>
        </w:rPr>
      </w:pPr>
    </w:p>
    <w:p w14:paraId="4A2BC1DB" w14:textId="77777777" w:rsidR="00794D13" w:rsidRPr="006C478A" w:rsidRDefault="00794D13" w:rsidP="00794D13">
      <w:pPr>
        <w:pStyle w:val="Style2"/>
        <w:jc w:val="both"/>
        <w:rPr>
          <w:rFonts w:ascii="Cambria" w:eastAsia="Times New Roman" w:hAnsi="Cambria"/>
          <w:sz w:val="24"/>
          <w:szCs w:val="24"/>
          <w:lang w:eastAsia="en-US"/>
        </w:rPr>
      </w:pPr>
      <w:r w:rsidRPr="006C478A">
        <w:rPr>
          <w:rFonts w:ascii="Cambria" w:hAnsi="Cambria"/>
          <w:b/>
          <w:bCs/>
          <w:spacing w:val="-15"/>
          <w:sz w:val="24"/>
          <w:szCs w:val="24"/>
          <w:u w:val="single"/>
        </w:rPr>
        <w:t>Matériel d'apprentissage</w:t>
      </w:r>
      <w:r w:rsidRPr="006C478A">
        <w:rPr>
          <w:rFonts w:ascii="Cambria" w:hAnsi="Cambria"/>
          <w:b/>
          <w:bCs/>
          <w:spacing w:val="-15"/>
          <w:sz w:val="24"/>
          <w:szCs w:val="24"/>
        </w:rPr>
        <w:t xml:space="preserve"> : </w:t>
      </w:r>
      <w:r w:rsidRPr="006C478A">
        <w:rPr>
          <w:rFonts w:ascii="Cambria" w:eastAsia="Times New Roman" w:hAnsi="Cambria"/>
          <w:sz w:val="24"/>
          <w:szCs w:val="24"/>
          <w:lang w:eastAsia="en-US"/>
        </w:rPr>
        <w:t xml:space="preserve">ceintures et flotteurs, brassards, planches, frites, perches, cages, pull </w:t>
      </w:r>
      <w:r>
        <w:rPr>
          <w:rFonts w:ascii="Cambria" w:eastAsia="Times New Roman" w:hAnsi="Cambria"/>
          <w:sz w:val="24"/>
          <w:szCs w:val="24"/>
          <w:lang w:eastAsia="en-US"/>
        </w:rPr>
        <w:t xml:space="preserve">boy, gros tapis, tapis souples, </w:t>
      </w:r>
      <w:r w:rsidRPr="006C478A">
        <w:rPr>
          <w:rFonts w:ascii="Cambria" w:eastAsia="Times New Roman" w:hAnsi="Cambria"/>
          <w:sz w:val="24"/>
          <w:szCs w:val="24"/>
          <w:lang w:eastAsia="en-US"/>
        </w:rPr>
        <w:t>pont de singe, anneaux, 1/2 cerc</w:t>
      </w:r>
      <w:r>
        <w:rPr>
          <w:rFonts w:ascii="Cambria" w:eastAsia="Times New Roman" w:hAnsi="Cambria"/>
          <w:sz w:val="24"/>
          <w:szCs w:val="24"/>
          <w:lang w:eastAsia="en-US"/>
        </w:rPr>
        <w:t xml:space="preserve">eaux lestés, cerceaux, </w:t>
      </w:r>
      <w:proofErr w:type="spellStart"/>
      <w:r>
        <w:rPr>
          <w:rFonts w:ascii="Cambria" w:eastAsia="Times New Roman" w:hAnsi="Cambria"/>
          <w:sz w:val="24"/>
          <w:szCs w:val="24"/>
          <w:lang w:eastAsia="en-US"/>
        </w:rPr>
        <w:t>bigliss</w:t>
      </w:r>
      <w:proofErr w:type="spellEnd"/>
      <w:r w:rsidRPr="006C478A">
        <w:rPr>
          <w:rFonts w:ascii="Cambria" w:eastAsia="Times New Roman" w:hAnsi="Cambria"/>
          <w:sz w:val="24"/>
          <w:szCs w:val="24"/>
          <w:lang w:eastAsia="en-US"/>
        </w:rPr>
        <w:t>, ponceau de 15m, roches, échelles, toboggan, ballons, palmes.</w:t>
      </w:r>
      <w:r>
        <w:rPr>
          <w:rFonts w:ascii="Cambria" w:eastAsia="Times New Roman" w:hAnsi="Cambria"/>
          <w:sz w:val="24"/>
          <w:szCs w:val="24"/>
          <w:lang w:eastAsia="en-US"/>
        </w:rPr>
        <w:t>..</w:t>
      </w:r>
    </w:p>
    <w:p w14:paraId="0BB8D510" w14:textId="77777777" w:rsidR="00794D13" w:rsidRPr="006C478A" w:rsidRDefault="00794D13" w:rsidP="009C4991">
      <w:pPr>
        <w:pStyle w:val="Style2"/>
        <w:jc w:val="both"/>
        <w:rPr>
          <w:rFonts w:ascii="Cambria" w:eastAsia="Times New Roman" w:hAnsi="Cambria"/>
          <w:sz w:val="24"/>
          <w:szCs w:val="24"/>
          <w:lang w:eastAsia="en-US"/>
        </w:rPr>
      </w:pPr>
    </w:p>
    <w:p w14:paraId="4CD28CDF" w14:textId="77777777" w:rsidR="001111FB" w:rsidRPr="009C4991" w:rsidRDefault="001111FB" w:rsidP="001111FB">
      <w:pPr>
        <w:widowControl/>
        <w:shd w:val="clear" w:color="auto" w:fill="FFFFFF"/>
        <w:autoSpaceDE/>
        <w:autoSpaceDN/>
        <w:jc w:val="both"/>
        <w:rPr>
          <w:rFonts w:ascii="Cambria" w:eastAsia="Times New Roman" w:hAnsi="Cambria" w:cs="Arial"/>
          <w:sz w:val="24"/>
          <w:szCs w:val="24"/>
          <w:lang w:eastAsia="fr-FR"/>
        </w:rPr>
      </w:pPr>
    </w:p>
    <w:p w14:paraId="44731A7B" w14:textId="77777777" w:rsidR="00BA6E8D" w:rsidRPr="00036F3C" w:rsidRDefault="00BA6E8D" w:rsidP="001111FB">
      <w:pPr>
        <w:numPr>
          <w:ilvl w:val="0"/>
          <w:numId w:val="4"/>
        </w:numPr>
        <w:pBdr>
          <w:top w:val="single" w:sz="4" w:space="1" w:color="auto"/>
          <w:left w:val="single" w:sz="4" w:space="4" w:color="auto"/>
          <w:bottom w:val="single" w:sz="4" w:space="1" w:color="auto"/>
          <w:right w:val="single" w:sz="4" w:space="4" w:color="auto"/>
        </w:pBdr>
        <w:jc w:val="both"/>
        <w:rPr>
          <w:rFonts w:ascii="Cambria" w:hAnsi="Cambria"/>
          <w:b/>
          <w:sz w:val="24"/>
          <w:szCs w:val="24"/>
        </w:rPr>
      </w:pPr>
      <w:r w:rsidRPr="00036F3C">
        <w:rPr>
          <w:rFonts w:ascii="Cambria" w:hAnsi="Cambria"/>
          <w:b/>
          <w:sz w:val="24"/>
          <w:szCs w:val="24"/>
        </w:rPr>
        <w:t>Les responsabilités</w:t>
      </w:r>
    </w:p>
    <w:p w14:paraId="0ECBC7DD" w14:textId="77777777" w:rsidR="00BA6E8D" w:rsidRPr="00863F04" w:rsidRDefault="00BA6E8D" w:rsidP="001111FB">
      <w:pPr>
        <w:jc w:val="both"/>
        <w:rPr>
          <w:rFonts w:ascii="Cambria" w:hAnsi="Cambria"/>
          <w:sz w:val="24"/>
          <w:szCs w:val="24"/>
        </w:rPr>
      </w:pPr>
    </w:p>
    <w:p w14:paraId="3ABF2155" w14:textId="77777777" w:rsidR="00BA6E8D" w:rsidRPr="00863F04" w:rsidRDefault="00BA6E8D" w:rsidP="001111FB">
      <w:pPr>
        <w:widowControl/>
        <w:adjustRightInd w:val="0"/>
        <w:jc w:val="both"/>
        <w:rPr>
          <w:rFonts w:ascii="Cambria" w:hAnsi="Cambria"/>
          <w:b/>
          <w:bCs/>
          <w:sz w:val="24"/>
          <w:szCs w:val="24"/>
          <w:u w:val="single"/>
        </w:rPr>
      </w:pPr>
      <w:r w:rsidRPr="00863F04">
        <w:rPr>
          <w:rFonts w:ascii="Cambria" w:hAnsi="Cambria"/>
          <w:b/>
          <w:bCs/>
          <w:sz w:val="24"/>
          <w:szCs w:val="24"/>
          <w:u w:val="single"/>
        </w:rPr>
        <w:t>Les enseignants</w:t>
      </w:r>
    </w:p>
    <w:p w14:paraId="516E8E9F" w14:textId="77777777" w:rsidR="00BA6E8D" w:rsidRPr="00863F04" w:rsidRDefault="00BA6E8D" w:rsidP="001111FB">
      <w:pPr>
        <w:widowControl/>
        <w:adjustRightInd w:val="0"/>
        <w:jc w:val="both"/>
        <w:rPr>
          <w:rFonts w:ascii="Cambria" w:hAnsi="Cambria"/>
          <w:b/>
          <w:bCs/>
          <w:sz w:val="24"/>
          <w:szCs w:val="24"/>
        </w:rPr>
      </w:pPr>
    </w:p>
    <w:p w14:paraId="19625450" w14:textId="77777777" w:rsidR="00BA6E8D" w:rsidRPr="00863F04" w:rsidRDefault="00BA6E8D" w:rsidP="001111FB">
      <w:pPr>
        <w:widowControl/>
        <w:adjustRightInd w:val="0"/>
        <w:jc w:val="both"/>
        <w:rPr>
          <w:rFonts w:ascii="Cambria" w:hAnsi="Cambria"/>
          <w:sz w:val="24"/>
          <w:szCs w:val="24"/>
          <w:u w:val="single"/>
        </w:rPr>
      </w:pPr>
      <w:r w:rsidRPr="00863F04">
        <w:rPr>
          <w:rFonts w:ascii="Cambria" w:hAnsi="Cambria"/>
          <w:sz w:val="24"/>
          <w:szCs w:val="24"/>
          <w:u w:val="single"/>
        </w:rPr>
        <w:t>La mission de l’enseignant est de concilier organisation pédagogique et sécurité des élèves.</w:t>
      </w:r>
    </w:p>
    <w:p w14:paraId="6C493FC6" w14:textId="77777777" w:rsidR="00BA6E8D" w:rsidRDefault="00BA6E8D" w:rsidP="001111FB">
      <w:pPr>
        <w:widowControl/>
        <w:adjustRightInd w:val="0"/>
        <w:jc w:val="both"/>
        <w:rPr>
          <w:rFonts w:ascii="Cambria" w:hAnsi="Cambria"/>
          <w:sz w:val="24"/>
          <w:szCs w:val="24"/>
        </w:rPr>
      </w:pPr>
      <w:r w:rsidRPr="00863F04">
        <w:rPr>
          <w:rFonts w:ascii="Cambria" w:hAnsi="Cambria"/>
          <w:sz w:val="24"/>
          <w:szCs w:val="24"/>
        </w:rPr>
        <w:t>L’enseignant a la responsabilité des élèves placés sous sa surveillance : s’agissant de l’action en réparation, la responsabilité civile de l’état se substitue à celle de l’enseignant par la faute duquel les dommages ont été subis ou causés (loi du 5 Avril 1937)</w:t>
      </w:r>
      <w:r>
        <w:rPr>
          <w:rFonts w:ascii="Cambria" w:hAnsi="Cambria"/>
          <w:sz w:val="24"/>
          <w:szCs w:val="24"/>
        </w:rPr>
        <w:t>.</w:t>
      </w:r>
    </w:p>
    <w:p w14:paraId="51209068" w14:textId="77777777" w:rsidR="00BA6E8D" w:rsidRPr="00863F04" w:rsidRDefault="00BA6E8D" w:rsidP="001111FB">
      <w:pPr>
        <w:widowControl/>
        <w:adjustRightInd w:val="0"/>
        <w:jc w:val="both"/>
        <w:rPr>
          <w:rFonts w:ascii="Cambria" w:hAnsi="Cambria"/>
          <w:sz w:val="24"/>
          <w:szCs w:val="24"/>
        </w:rPr>
      </w:pPr>
    </w:p>
    <w:p w14:paraId="6950BAD3" w14:textId="77777777" w:rsidR="00BA6E8D" w:rsidRDefault="00BA6E8D" w:rsidP="001111FB">
      <w:pPr>
        <w:widowControl/>
        <w:adjustRightInd w:val="0"/>
        <w:jc w:val="both"/>
        <w:rPr>
          <w:rFonts w:ascii="Cambria" w:hAnsi="Cambria"/>
          <w:sz w:val="24"/>
          <w:szCs w:val="24"/>
        </w:rPr>
      </w:pPr>
      <w:r w:rsidRPr="00863F04">
        <w:rPr>
          <w:rFonts w:ascii="Cambria" w:hAnsi="Cambria"/>
          <w:sz w:val="24"/>
          <w:szCs w:val="24"/>
        </w:rPr>
        <w:t>Sur le plan pénal, la responsabilité de l’enseignant, comme celle de tout citoyen est personnelle.</w:t>
      </w:r>
    </w:p>
    <w:p w14:paraId="591C10B6" w14:textId="77777777" w:rsidR="00BA6E8D" w:rsidRPr="00863F04" w:rsidRDefault="00BA6E8D" w:rsidP="001111FB">
      <w:pPr>
        <w:widowControl/>
        <w:adjustRightInd w:val="0"/>
        <w:jc w:val="both"/>
        <w:rPr>
          <w:rFonts w:ascii="Cambria" w:hAnsi="Cambria"/>
          <w:sz w:val="24"/>
          <w:szCs w:val="24"/>
        </w:rPr>
      </w:pPr>
    </w:p>
    <w:p w14:paraId="24B9EAB7" w14:textId="77777777" w:rsidR="00BA6E8D" w:rsidRPr="00863F04" w:rsidRDefault="00BA6E8D" w:rsidP="001111FB">
      <w:pPr>
        <w:widowControl/>
        <w:adjustRightInd w:val="0"/>
        <w:jc w:val="both"/>
        <w:rPr>
          <w:rFonts w:ascii="Cambria" w:hAnsi="Cambria"/>
          <w:sz w:val="24"/>
          <w:szCs w:val="24"/>
        </w:rPr>
      </w:pPr>
      <w:r w:rsidRPr="00863F04">
        <w:rPr>
          <w:rFonts w:ascii="Cambria" w:hAnsi="Cambria"/>
          <w:sz w:val="24"/>
          <w:szCs w:val="24"/>
        </w:rPr>
        <w:t>Ainsi en cas de faute constitutive d’une infraction, la responsabilité pénale de l’enseignant pourrait être recherchée.</w:t>
      </w:r>
    </w:p>
    <w:p w14:paraId="0B6E24BB" w14:textId="77777777" w:rsidR="00BA6E8D" w:rsidRPr="00863F04" w:rsidRDefault="00BA6E8D" w:rsidP="001111FB">
      <w:pPr>
        <w:widowControl/>
        <w:adjustRightInd w:val="0"/>
        <w:jc w:val="both"/>
        <w:rPr>
          <w:rFonts w:ascii="Cambria" w:hAnsi="Cambria"/>
          <w:sz w:val="24"/>
          <w:szCs w:val="24"/>
        </w:rPr>
      </w:pPr>
    </w:p>
    <w:p w14:paraId="1B83E0E5" w14:textId="77777777" w:rsidR="00BA6E8D" w:rsidRPr="00863F04" w:rsidRDefault="00BA6E8D" w:rsidP="001111FB">
      <w:pPr>
        <w:widowControl/>
        <w:adjustRightInd w:val="0"/>
        <w:jc w:val="both"/>
        <w:rPr>
          <w:rFonts w:ascii="Cambria" w:hAnsi="Cambria"/>
          <w:b/>
          <w:bCs/>
          <w:sz w:val="24"/>
          <w:szCs w:val="24"/>
          <w:u w:val="single"/>
        </w:rPr>
      </w:pPr>
      <w:r w:rsidRPr="00863F04">
        <w:rPr>
          <w:rFonts w:ascii="Cambria" w:hAnsi="Cambria"/>
          <w:b/>
          <w:bCs/>
          <w:sz w:val="24"/>
          <w:szCs w:val="24"/>
          <w:u w:val="single"/>
        </w:rPr>
        <w:t>Les personnels non enseignants</w:t>
      </w:r>
    </w:p>
    <w:p w14:paraId="2D576531" w14:textId="77777777" w:rsidR="00BA6E8D" w:rsidRPr="00863F04" w:rsidRDefault="00BA6E8D" w:rsidP="001111FB">
      <w:pPr>
        <w:widowControl/>
        <w:adjustRightInd w:val="0"/>
        <w:jc w:val="both"/>
        <w:rPr>
          <w:rFonts w:ascii="Cambria" w:hAnsi="Cambria"/>
          <w:b/>
          <w:bCs/>
          <w:sz w:val="24"/>
          <w:szCs w:val="24"/>
        </w:rPr>
      </w:pPr>
    </w:p>
    <w:p w14:paraId="0CD1E4E4" w14:textId="3CD8C18D" w:rsidR="00413768" w:rsidRDefault="00BA6E8D" w:rsidP="001111FB">
      <w:pPr>
        <w:jc w:val="both"/>
        <w:rPr>
          <w:rFonts w:ascii="Cambria" w:eastAsia="Times New Roman" w:hAnsi="Cambria"/>
          <w:sz w:val="24"/>
          <w:szCs w:val="24"/>
          <w:lang w:eastAsia="fr-FR"/>
        </w:rPr>
      </w:pPr>
      <w:r w:rsidRPr="00863F04">
        <w:rPr>
          <w:rFonts w:ascii="Cambria" w:hAnsi="Cambria"/>
          <w:sz w:val="24"/>
          <w:szCs w:val="24"/>
        </w:rPr>
        <w:t xml:space="preserve">La substitution de la responsabilité de l’état se fera au profit des personnels de surveillance, dans les mêmes conditions que pour les membres de l’enseignement public. </w:t>
      </w:r>
      <w:r w:rsidRPr="00863F04">
        <w:rPr>
          <w:rFonts w:ascii="Cambria" w:eastAsia="Times New Roman" w:hAnsi="Cambria"/>
          <w:sz w:val="24"/>
          <w:szCs w:val="24"/>
          <w:lang w:eastAsia="fr-FR"/>
        </w:rPr>
        <w:t>Comme pour les enseignants, la responsabilité d'un intervenant extérieur peut également être engagée si celui-ci commet une faute qui est à l'origine d'un dommage subi ou causé par un élève. L'article L. 911-4 du code de l'Éducation prévoit la substitution de la responsabilité de l'État à celle des membres de l'enseignement à l'occasion de dommages subis ou causés par les élèves. Au regard de la jurisprudence actuelle, les intervenants agréés par l'inspecteur d'académie-directeur des services départementaux de l'Éducation nationale, et en charge de l'activité sous la responsabilité des enseignants, peuvent bénéficier des mêmes dispositions protectrices.</w:t>
      </w:r>
    </w:p>
    <w:p w14:paraId="62860541" w14:textId="096F318F" w:rsidR="007B09A8" w:rsidRDefault="007B09A8" w:rsidP="001111FB">
      <w:pPr>
        <w:jc w:val="both"/>
        <w:rPr>
          <w:rFonts w:ascii="Cambria" w:eastAsia="Times New Roman" w:hAnsi="Cambria"/>
          <w:sz w:val="24"/>
          <w:szCs w:val="24"/>
          <w:lang w:eastAsia="fr-FR"/>
        </w:rPr>
      </w:pPr>
    </w:p>
    <w:p w14:paraId="09CCF699" w14:textId="1355F322" w:rsidR="007B09A8" w:rsidRPr="00406624" w:rsidRDefault="007B09A8" w:rsidP="001111FB">
      <w:pPr>
        <w:jc w:val="both"/>
        <w:rPr>
          <w:rFonts w:ascii="Cambria" w:eastAsia="Times New Roman" w:hAnsi="Cambria"/>
          <w:b/>
          <w:sz w:val="24"/>
          <w:szCs w:val="24"/>
          <w:u w:val="single"/>
          <w:lang w:eastAsia="fr-FR"/>
        </w:rPr>
      </w:pPr>
      <w:r w:rsidRPr="00406624">
        <w:rPr>
          <w:rFonts w:ascii="Cambria" w:eastAsia="Times New Roman" w:hAnsi="Cambria"/>
          <w:b/>
          <w:sz w:val="24"/>
          <w:szCs w:val="24"/>
          <w:u w:val="single"/>
          <w:lang w:eastAsia="fr-FR"/>
        </w:rPr>
        <w:t>Synthèse de la répartition des rôles des différents acteurs :</w:t>
      </w:r>
    </w:p>
    <w:p w14:paraId="635D0DCE" w14:textId="77777777" w:rsidR="007B09A8" w:rsidRDefault="007B09A8" w:rsidP="001111FB">
      <w:pPr>
        <w:jc w:val="both"/>
        <w:rPr>
          <w:rFonts w:ascii="Cambria" w:eastAsia="Times New Roman" w:hAnsi="Cambria"/>
          <w:sz w:val="24"/>
          <w:szCs w:val="24"/>
          <w:u w:val="single"/>
          <w:lang w:eastAsia="fr-FR"/>
        </w:rPr>
      </w:pPr>
    </w:p>
    <w:p w14:paraId="06FC5268" w14:textId="77777777" w:rsidR="007B09A8" w:rsidRPr="00C80A87" w:rsidRDefault="007B09A8" w:rsidP="007B09A8">
      <w:pPr>
        <w:pStyle w:val="paragraphe"/>
        <w:rPr>
          <w:sz w:val="22"/>
          <w:u w:val="single"/>
        </w:rPr>
      </w:pPr>
      <w:r w:rsidRPr="00C80A87">
        <w:rPr>
          <w:sz w:val="22"/>
          <w:u w:val="single"/>
        </w:rPr>
        <w:t>MNS : référent technique</w:t>
      </w:r>
      <w:r>
        <w:rPr>
          <w:sz w:val="22"/>
          <w:u w:val="single"/>
        </w:rPr>
        <w:t xml:space="preserve"> – appui pédagogique</w:t>
      </w:r>
    </w:p>
    <w:p w14:paraId="18F212A9" w14:textId="77777777" w:rsidR="007B09A8" w:rsidRPr="00C80A87" w:rsidRDefault="007B09A8" w:rsidP="007B09A8">
      <w:pPr>
        <w:pStyle w:val="paragraphe"/>
        <w:numPr>
          <w:ilvl w:val="1"/>
          <w:numId w:val="44"/>
        </w:numPr>
        <w:rPr>
          <w:sz w:val="22"/>
        </w:rPr>
      </w:pPr>
      <w:r>
        <w:rPr>
          <w:sz w:val="22"/>
        </w:rPr>
        <w:t>Définit</w:t>
      </w:r>
      <w:r w:rsidRPr="00C80A87">
        <w:rPr>
          <w:sz w:val="22"/>
        </w:rPr>
        <w:t xml:space="preserve"> les contenus d’apprentissage</w:t>
      </w:r>
      <w:r>
        <w:rPr>
          <w:sz w:val="22"/>
        </w:rPr>
        <w:t xml:space="preserve"> en lien avec l’enseignant</w:t>
      </w:r>
    </w:p>
    <w:p w14:paraId="19C29DB0" w14:textId="77777777" w:rsidR="007B09A8" w:rsidRDefault="007B09A8" w:rsidP="007B09A8">
      <w:pPr>
        <w:pStyle w:val="paragraphe"/>
        <w:numPr>
          <w:ilvl w:val="1"/>
          <w:numId w:val="44"/>
        </w:numPr>
        <w:rPr>
          <w:sz w:val="22"/>
        </w:rPr>
      </w:pPr>
      <w:r w:rsidRPr="00C80A87">
        <w:rPr>
          <w:sz w:val="22"/>
        </w:rPr>
        <w:t>Organis</w:t>
      </w:r>
      <w:r>
        <w:rPr>
          <w:sz w:val="22"/>
        </w:rPr>
        <w:t>e</w:t>
      </w:r>
      <w:r w:rsidRPr="00C80A87">
        <w:rPr>
          <w:sz w:val="22"/>
        </w:rPr>
        <w:t xml:space="preserve"> l’enseignement de la natation</w:t>
      </w:r>
    </w:p>
    <w:p w14:paraId="5A281691" w14:textId="77777777" w:rsidR="007B09A8" w:rsidRPr="003F6293" w:rsidRDefault="007B09A8" w:rsidP="007B09A8">
      <w:pPr>
        <w:pStyle w:val="element"/>
        <w:numPr>
          <w:ilvl w:val="0"/>
          <w:numId w:val="0"/>
        </w:numPr>
        <w:ind w:left="1068" w:hanging="784"/>
        <w:rPr>
          <w:sz w:val="22"/>
        </w:rPr>
      </w:pPr>
      <w:r w:rsidRPr="003F6293">
        <w:rPr>
          <w:sz w:val="22"/>
        </w:rPr>
        <w:t>Observe, évalue les apprentissages, régule leur mise en œuvre</w:t>
      </w:r>
      <w:r>
        <w:rPr>
          <w:sz w:val="22"/>
        </w:rPr>
        <w:t xml:space="preserve"> en lien avec l’enseignant</w:t>
      </w:r>
    </w:p>
    <w:p w14:paraId="4EF6AA44" w14:textId="77777777" w:rsidR="007B09A8" w:rsidRPr="00C80A87" w:rsidRDefault="007B09A8" w:rsidP="007B09A8">
      <w:pPr>
        <w:pStyle w:val="paragraphe"/>
        <w:numPr>
          <w:ilvl w:val="1"/>
          <w:numId w:val="44"/>
        </w:numPr>
        <w:rPr>
          <w:sz w:val="22"/>
        </w:rPr>
      </w:pPr>
      <w:r>
        <w:rPr>
          <w:sz w:val="22"/>
        </w:rPr>
        <w:t>Assure</w:t>
      </w:r>
      <w:r w:rsidRPr="00C80A87">
        <w:rPr>
          <w:sz w:val="22"/>
        </w:rPr>
        <w:t xml:space="preserve"> la sécurité (surveillance, sauvetage)</w:t>
      </w:r>
    </w:p>
    <w:p w14:paraId="67EEDAA0" w14:textId="77777777" w:rsidR="007B09A8" w:rsidRPr="00C80A87" w:rsidRDefault="007B09A8" w:rsidP="007B09A8">
      <w:pPr>
        <w:pStyle w:val="paragraphe"/>
        <w:numPr>
          <w:ilvl w:val="1"/>
          <w:numId w:val="44"/>
        </w:numPr>
        <w:rPr>
          <w:sz w:val="22"/>
        </w:rPr>
      </w:pPr>
      <w:r>
        <w:rPr>
          <w:sz w:val="22"/>
        </w:rPr>
        <w:t>Fait</w:t>
      </w:r>
      <w:r w:rsidRPr="00C80A87">
        <w:rPr>
          <w:sz w:val="22"/>
        </w:rPr>
        <w:t xml:space="preserve"> respecter les règles d’hygiène</w:t>
      </w:r>
    </w:p>
    <w:p w14:paraId="514629DB" w14:textId="77777777" w:rsidR="007B09A8" w:rsidRPr="00C80A87" w:rsidRDefault="007B09A8" w:rsidP="007B09A8">
      <w:pPr>
        <w:pStyle w:val="paragraphe"/>
        <w:numPr>
          <w:ilvl w:val="0"/>
          <w:numId w:val="0"/>
        </w:numPr>
        <w:ind w:left="1080"/>
        <w:rPr>
          <w:sz w:val="22"/>
        </w:rPr>
      </w:pPr>
    </w:p>
    <w:p w14:paraId="0BC08875" w14:textId="77777777" w:rsidR="007B09A8" w:rsidRPr="00C80A87" w:rsidRDefault="007B09A8" w:rsidP="007B09A8">
      <w:pPr>
        <w:pStyle w:val="paragraphe"/>
        <w:rPr>
          <w:sz w:val="22"/>
          <w:u w:val="single"/>
        </w:rPr>
      </w:pPr>
      <w:r w:rsidRPr="00C80A87">
        <w:rPr>
          <w:sz w:val="22"/>
          <w:u w:val="single"/>
        </w:rPr>
        <w:t>Enseignant : démarche pédagogique</w:t>
      </w:r>
    </w:p>
    <w:p w14:paraId="743FB86F" w14:textId="77777777" w:rsidR="007B09A8" w:rsidRDefault="007B09A8" w:rsidP="007B09A8">
      <w:pPr>
        <w:pStyle w:val="element"/>
        <w:rPr>
          <w:sz w:val="22"/>
        </w:rPr>
      </w:pPr>
      <w:r>
        <w:rPr>
          <w:sz w:val="22"/>
        </w:rPr>
        <w:t>Définit</w:t>
      </w:r>
      <w:r w:rsidRPr="00C80A87">
        <w:rPr>
          <w:sz w:val="22"/>
        </w:rPr>
        <w:t xml:space="preserve"> les contenus d’apprentissage</w:t>
      </w:r>
      <w:r>
        <w:rPr>
          <w:sz w:val="22"/>
        </w:rPr>
        <w:t xml:space="preserve"> en lien avec le MNS</w:t>
      </w:r>
    </w:p>
    <w:p w14:paraId="4B93628D" w14:textId="77777777" w:rsidR="007B09A8" w:rsidRPr="00C80A87" w:rsidRDefault="007B09A8" w:rsidP="007B09A8">
      <w:pPr>
        <w:pStyle w:val="element"/>
        <w:rPr>
          <w:sz w:val="22"/>
        </w:rPr>
      </w:pPr>
      <w:r>
        <w:rPr>
          <w:sz w:val="22"/>
        </w:rPr>
        <w:t>Encadre activement un groupe</w:t>
      </w:r>
    </w:p>
    <w:p w14:paraId="7038882C" w14:textId="77777777" w:rsidR="007B09A8" w:rsidRPr="00C80A87" w:rsidRDefault="007B09A8" w:rsidP="007B09A8">
      <w:pPr>
        <w:pStyle w:val="element"/>
        <w:rPr>
          <w:sz w:val="22"/>
        </w:rPr>
      </w:pPr>
      <w:r w:rsidRPr="00C80A87">
        <w:rPr>
          <w:sz w:val="22"/>
        </w:rPr>
        <w:t>Observ</w:t>
      </w:r>
      <w:r>
        <w:rPr>
          <w:sz w:val="22"/>
        </w:rPr>
        <w:t>e, évalue les apprentissages, régule leur mise en œuvre</w:t>
      </w:r>
    </w:p>
    <w:p w14:paraId="43CCEEBA" w14:textId="77777777" w:rsidR="007B09A8" w:rsidRPr="00C80A87" w:rsidRDefault="007B09A8" w:rsidP="007B09A8">
      <w:pPr>
        <w:pStyle w:val="element"/>
        <w:rPr>
          <w:sz w:val="22"/>
        </w:rPr>
      </w:pPr>
      <w:r>
        <w:rPr>
          <w:sz w:val="22"/>
        </w:rPr>
        <w:t>Gère</w:t>
      </w:r>
      <w:r w:rsidRPr="00C80A87">
        <w:rPr>
          <w:sz w:val="22"/>
        </w:rPr>
        <w:t xml:space="preserve"> la pré et post séance</w:t>
      </w:r>
    </w:p>
    <w:p w14:paraId="27EF4165" w14:textId="77777777" w:rsidR="007B09A8" w:rsidRPr="003F6293" w:rsidRDefault="007B09A8" w:rsidP="007B09A8">
      <w:pPr>
        <w:pStyle w:val="element"/>
        <w:numPr>
          <w:ilvl w:val="0"/>
          <w:numId w:val="0"/>
        </w:numPr>
        <w:ind w:left="1250" w:hanging="170"/>
        <w:rPr>
          <w:sz w:val="22"/>
        </w:rPr>
      </w:pPr>
      <w:r w:rsidRPr="003F6293">
        <w:rPr>
          <w:sz w:val="22"/>
        </w:rPr>
        <w:t>S’assure des bonnes conditions de sécurité des élèves (surveillance) et d’hygiène Coordonne, le cas échéant, les relations enfants, parents et personnel de la piscine</w:t>
      </w:r>
    </w:p>
    <w:p w14:paraId="20AC81C8" w14:textId="77777777" w:rsidR="007B09A8" w:rsidRPr="00EA4D23" w:rsidRDefault="007B09A8" w:rsidP="007B09A8">
      <w:pPr>
        <w:pStyle w:val="element"/>
        <w:numPr>
          <w:ilvl w:val="0"/>
          <w:numId w:val="0"/>
        </w:numPr>
        <w:ind w:left="1250" w:hanging="170"/>
        <w:rPr>
          <w:sz w:val="22"/>
        </w:rPr>
      </w:pPr>
    </w:p>
    <w:p w14:paraId="14FB9114" w14:textId="77777777" w:rsidR="007B09A8" w:rsidRPr="00C80A87" w:rsidRDefault="007B09A8" w:rsidP="007B09A8">
      <w:pPr>
        <w:pStyle w:val="paragraphe"/>
        <w:rPr>
          <w:sz w:val="22"/>
          <w:u w:val="single"/>
        </w:rPr>
      </w:pPr>
      <w:r>
        <w:rPr>
          <w:sz w:val="22"/>
          <w:u w:val="single"/>
        </w:rPr>
        <w:t>Elève : acteur</w:t>
      </w:r>
      <w:r w:rsidRPr="00C80A87">
        <w:rPr>
          <w:sz w:val="22"/>
          <w:u w:val="single"/>
        </w:rPr>
        <w:t xml:space="preserve"> de l’apprentissage</w:t>
      </w:r>
    </w:p>
    <w:p w14:paraId="11F96151" w14:textId="77777777" w:rsidR="007B09A8" w:rsidRPr="00C80A87" w:rsidRDefault="007B09A8" w:rsidP="007B09A8">
      <w:pPr>
        <w:pStyle w:val="element"/>
        <w:rPr>
          <w:sz w:val="22"/>
        </w:rPr>
      </w:pPr>
      <w:r>
        <w:rPr>
          <w:sz w:val="22"/>
        </w:rPr>
        <w:t>Développe, construit</w:t>
      </w:r>
      <w:r w:rsidRPr="00C80A87">
        <w:rPr>
          <w:sz w:val="22"/>
        </w:rPr>
        <w:t xml:space="preserve"> des connaissances, des compétences et des habiletés</w:t>
      </w:r>
    </w:p>
    <w:p w14:paraId="27172AFB" w14:textId="77777777" w:rsidR="007B09A8" w:rsidRPr="00C80A87" w:rsidRDefault="007B09A8" w:rsidP="007B09A8">
      <w:pPr>
        <w:pStyle w:val="element"/>
        <w:rPr>
          <w:sz w:val="22"/>
        </w:rPr>
      </w:pPr>
      <w:r w:rsidRPr="00C80A87">
        <w:rPr>
          <w:sz w:val="22"/>
        </w:rPr>
        <w:t>M</w:t>
      </w:r>
      <w:r>
        <w:rPr>
          <w:sz w:val="22"/>
        </w:rPr>
        <w:t>esure</w:t>
      </w:r>
      <w:r w:rsidRPr="00C80A87">
        <w:rPr>
          <w:sz w:val="22"/>
        </w:rPr>
        <w:t xml:space="preserve"> </w:t>
      </w:r>
      <w:r>
        <w:rPr>
          <w:sz w:val="22"/>
        </w:rPr>
        <w:t>les</w:t>
      </w:r>
      <w:r w:rsidRPr="00C80A87">
        <w:rPr>
          <w:sz w:val="22"/>
        </w:rPr>
        <w:t xml:space="preserve"> progrès</w:t>
      </w:r>
      <w:r>
        <w:rPr>
          <w:sz w:val="22"/>
        </w:rPr>
        <w:t xml:space="preserve"> réalisés</w:t>
      </w:r>
    </w:p>
    <w:p w14:paraId="3ED8AEC2" w14:textId="77777777" w:rsidR="007B09A8" w:rsidRPr="00C80A87" w:rsidRDefault="007B09A8" w:rsidP="007B09A8">
      <w:pPr>
        <w:pStyle w:val="element"/>
        <w:rPr>
          <w:sz w:val="22"/>
        </w:rPr>
      </w:pPr>
      <w:r>
        <w:rPr>
          <w:sz w:val="22"/>
        </w:rPr>
        <w:t>Développe son autonomie</w:t>
      </w:r>
      <w:r w:rsidRPr="00C80A87">
        <w:rPr>
          <w:sz w:val="22"/>
        </w:rPr>
        <w:t xml:space="preserve"> dans différentes situations</w:t>
      </w:r>
    </w:p>
    <w:p w14:paraId="19B51E92" w14:textId="77777777" w:rsidR="007B09A8" w:rsidRPr="00C80A87" w:rsidRDefault="007B09A8" w:rsidP="007B09A8">
      <w:pPr>
        <w:pStyle w:val="element"/>
        <w:numPr>
          <w:ilvl w:val="0"/>
          <w:numId w:val="0"/>
        </w:numPr>
        <w:ind w:left="1080"/>
        <w:rPr>
          <w:sz w:val="22"/>
        </w:rPr>
      </w:pPr>
    </w:p>
    <w:p w14:paraId="54629590" w14:textId="77777777" w:rsidR="007B09A8" w:rsidRPr="00C80A87" w:rsidRDefault="007B09A8" w:rsidP="007B09A8">
      <w:pPr>
        <w:pStyle w:val="paragraphe"/>
        <w:rPr>
          <w:sz w:val="22"/>
          <w:u w:val="single"/>
        </w:rPr>
      </w:pPr>
      <w:r w:rsidRPr="00C80A87">
        <w:rPr>
          <w:sz w:val="22"/>
          <w:u w:val="single"/>
        </w:rPr>
        <w:t xml:space="preserve">Directeur </w:t>
      </w:r>
      <w:r>
        <w:rPr>
          <w:sz w:val="22"/>
          <w:u w:val="single"/>
        </w:rPr>
        <w:t>de la piscine</w:t>
      </w:r>
    </w:p>
    <w:p w14:paraId="65109CF0" w14:textId="77777777" w:rsidR="007B09A8" w:rsidRPr="00C80A87" w:rsidRDefault="007B09A8" w:rsidP="007B09A8">
      <w:pPr>
        <w:pStyle w:val="element"/>
        <w:rPr>
          <w:sz w:val="22"/>
        </w:rPr>
      </w:pPr>
      <w:r>
        <w:rPr>
          <w:sz w:val="22"/>
        </w:rPr>
        <w:t>Prend</w:t>
      </w:r>
      <w:r w:rsidRPr="00C80A87">
        <w:rPr>
          <w:sz w:val="22"/>
        </w:rPr>
        <w:t xml:space="preserve"> les déci</w:t>
      </w:r>
      <w:r>
        <w:rPr>
          <w:sz w:val="22"/>
        </w:rPr>
        <w:t>sions qu’imposent d’éventuels dy</w:t>
      </w:r>
      <w:r w:rsidRPr="00C80A87">
        <w:rPr>
          <w:sz w:val="22"/>
        </w:rPr>
        <w:t xml:space="preserve">sfonctionnements (sécurité, hygiène) après en avoir informé les responsables </w:t>
      </w:r>
      <w:r>
        <w:rPr>
          <w:sz w:val="22"/>
        </w:rPr>
        <w:t>de Vallée Sud-Grand Paris</w:t>
      </w:r>
    </w:p>
    <w:p w14:paraId="4961850B" w14:textId="77777777" w:rsidR="007B09A8" w:rsidRPr="00C80A87" w:rsidRDefault="007B09A8" w:rsidP="007B09A8">
      <w:pPr>
        <w:pStyle w:val="element"/>
        <w:rPr>
          <w:sz w:val="22"/>
        </w:rPr>
      </w:pPr>
      <w:r>
        <w:rPr>
          <w:sz w:val="22"/>
        </w:rPr>
        <w:t>Etablit</w:t>
      </w:r>
      <w:r w:rsidRPr="00C80A87">
        <w:rPr>
          <w:sz w:val="22"/>
        </w:rPr>
        <w:t xml:space="preserve"> les planni</w:t>
      </w:r>
      <w:r>
        <w:rPr>
          <w:sz w:val="22"/>
        </w:rPr>
        <w:t>ng en lien avec le conseiller pédagogique</w:t>
      </w:r>
    </w:p>
    <w:p w14:paraId="3D39D961" w14:textId="77777777" w:rsidR="007B09A8" w:rsidRPr="00C80A87" w:rsidRDefault="007B09A8" w:rsidP="007B09A8">
      <w:pPr>
        <w:pStyle w:val="element"/>
        <w:rPr>
          <w:sz w:val="22"/>
        </w:rPr>
      </w:pPr>
      <w:r w:rsidRPr="00C80A87">
        <w:rPr>
          <w:sz w:val="22"/>
        </w:rPr>
        <w:t xml:space="preserve">Rend compte auprès </w:t>
      </w:r>
      <w:r>
        <w:rPr>
          <w:sz w:val="22"/>
        </w:rPr>
        <w:t>du conseiller</w:t>
      </w:r>
      <w:r w:rsidRPr="00C80A87">
        <w:rPr>
          <w:sz w:val="22"/>
        </w:rPr>
        <w:t xml:space="preserve"> pédagogique des évolutions </w:t>
      </w:r>
      <w:r>
        <w:rPr>
          <w:sz w:val="22"/>
        </w:rPr>
        <w:t>ou</w:t>
      </w:r>
      <w:r w:rsidRPr="00C80A87">
        <w:rPr>
          <w:sz w:val="22"/>
        </w:rPr>
        <w:t xml:space="preserve"> des difficultés observées</w:t>
      </w:r>
    </w:p>
    <w:p w14:paraId="6F5524AB" w14:textId="77777777" w:rsidR="007B09A8" w:rsidRPr="00C80A87" w:rsidRDefault="007B09A8" w:rsidP="007B09A8">
      <w:pPr>
        <w:pStyle w:val="element"/>
        <w:numPr>
          <w:ilvl w:val="0"/>
          <w:numId w:val="0"/>
        </w:numPr>
        <w:ind w:left="1250" w:hanging="170"/>
        <w:rPr>
          <w:sz w:val="22"/>
        </w:rPr>
      </w:pPr>
    </w:p>
    <w:p w14:paraId="306CAA6F" w14:textId="77777777" w:rsidR="007B09A8" w:rsidRPr="00C80A87" w:rsidRDefault="007B09A8" w:rsidP="007B09A8">
      <w:pPr>
        <w:pStyle w:val="paragraphe"/>
        <w:rPr>
          <w:sz w:val="22"/>
          <w:u w:val="single"/>
        </w:rPr>
      </w:pPr>
      <w:r>
        <w:rPr>
          <w:sz w:val="22"/>
          <w:u w:val="single"/>
        </w:rPr>
        <w:t>Conseiller pédagogique</w:t>
      </w:r>
    </w:p>
    <w:p w14:paraId="53D336F8" w14:textId="77777777" w:rsidR="007B09A8" w:rsidRDefault="007B09A8" w:rsidP="007B09A8">
      <w:pPr>
        <w:pStyle w:val="element"/>
        <w:rPr>
          <w:sz w:val="22"/>
        </w:rPr>
      </w:pPr>
      <w:r>
        <w:rPr>
          <w:sz w:val="22"/>
        </w:rPr>
        <w:t xml:space="preserve">Informe les partenaires et les réunit </w:t>
      </w:r>
    </w:p>
    <w:p w14:paraId="68F0AF58" w14:textId="77777777" w:rsidR="007B09A8" w:rsidRDefault="007B09A8" w:rsidP="007B09A8">
      <w:pPr>
        <w:pStyle w:val="element"/>
        <w:rPr>
          <w:sz w:val="22"/>
        </w:rPr>
      </w:pPr>
      <w:r>
        <w:rPr>
          <w:sz w:val="22"/>
        </w:rPr>
        <w:t>Etablit</w:t>
      </w:r>
      <w:r w:rsidRPr="00C80A87">
        <w:rPr>
          <w:sz w:val="22"/>
        </w:rPr>
        <w:t xml:space="preserve"> les plannings</w:t>
      </w:r>
      <w:r>
        <w:rPr>
          <w:sz w:val="22"/>
        </w:rPr>
        <w:t xml:space="preserve"> en lien avec le directeur de la piscine</w:t>
      </w:r>
    </w:p>
    <w:p w14:paraId="7483A858" w14:textId="77777777" w:rsidR="007B09A8" w:rsidRDefault="007B09A8" w:rsidP="007B09A8">
      <w:pPr>
        <w:pStyle w:val="element"/>
        <w:rPr>
          <w:sz w:val="22"/>
        </w:rPr>
      </w:pPr>
      <w:r w:rsidRPr="00C80A87">
        <w:rPr>
          <w:sz w:val="22"/>
        </w:rPr>
        <w:t>Valide</w:t>
      </w:r>
      <w:r>
        <w:rPr>
          <w:sz w:val="22"/>
        </w:rPr>
        <w:t>, sous-couvert de l’Inspecteur</w:t>
      </w:r>
      <w:r w:rsidRPr="00C80A87">
        <w:rPr>
          <w:sz w:val="22"/>
        </w:rPr>
        <w:t xml:space="preserve"> de l’Education nationale, la mise en œuvre du projet d’enseignement de la natat</w:t>
      </w:r>
      <w:r>
        <w:rPr>
          <w:sz w:val="22"/>
        </w:rPr>
        <w:t>ion conformément aux programmes</w:t>
      </w:r>
    </w:p>
    <w:p w14:paraId="79DE2EF4" w14:textId="77777777" w:rsidR="007B09A8" w:rsidRPr="00C80A87" w:rsidRDefault="007B09A8" w:rsidP="007B09A8">
      <w:pPr>
        <w:pStyle w:val="element"/>
        <w:rPr>
          <w:sz w:val="22"/>
        </w:rPr>
      </w:pPr>
      <w:r w:rsidRPr="00C80A87">
        <w:rPr>
          <w:sz w:val="22"/>
        </w:rPr>
        <w:t xml:space="preserve">Coordonne les actions et </w:t>
      </w:r>
      <w:r>
        <w:rPr>
          <w:sz w:val="22"/>
        </w:rPr>
        <w:t>s’informe régulièrement de l’évolution de la mise en œuvre du projet pédagogique auprès des enseignants et des MNS</w:t>
      </w:r>
    </w:p>
    <w:p w14:paraId="5BBC3190" w14:textId="77777777" w:rsidR="007B09A8" w:rsidRDefault="007B09A8" w:rsidP="007B09A8">
      <w:pPr>
        <w:pStyle w:val="element"/>
        <w:rPr>
          <w:sz w:val="22"/>
        </w:rPr>
      </w:pPr>
      <w:r>
        <w:rPr>
          <w:sz w:val="22"/>
        </w:rPr>
        <w:t>Donne son avis pour l’obtention d’un premier agrément</w:t>
      </w:r>
    </w:p>
    <w:p w14:paraId="24218C8B" w14:textId="77777777" w:rsidR="007B09A8" w:rsidRPr="00406624" w:rsidRDefault="007B09A8" w:rsidP="001111FB">
      <w:pPr>
        <w:jc w:val="both"/>
        <w:rPr>
          <w:rFonts w:ascii="Cambria" w:eastAsia="Times New Roman" w:hAnsi="Cambria"/>
          <w:sz w:val="24"/>
          <w:szCs w:val="24"/>
          <w:u w:val="single"/>
          <w:lang w:eastAsia="fr-FR"/>
        </w:rPr>
      </w:pPr>
    </w:p>
    <w:p w14:paraId="6B46BB5E" w14:textId="77777777" w:rsidR="00BA6E8D" w:rsidRPr="00270B96" w:rsidRDefault="00BA6E8D" w:rsidP="0003540B">
      <w:pPr>
        <w:numPr>
          <w:ilvl w:val="0"/>
          <w:numId w:val="2"/>
        </w:numPr>
        <w:pBdr>
          <w:top w:val="single" w:sz="4" w:space="1" w:color="auto"/>
          <w:left w:val="single" w:sz="4" w:space="4" w:color="auto"/>
          <w:bottom w:val="single" w:sz="4" w:space="0" w:color="auto"/>
          <w:right w:val="single" w:sz="4" w:space="4" w:color="auto"/>
        </w:pBdr>
        <w:tabs>
          <w:tab w:val="clear" w:pos="720"/>
          <w:tab w:val="num" w:pos="426"/>
        </w:tabs>
        <w:ind w:left="567" w:hanging="567"/>
        <w:jc w:val="both"/>
        <w:rPr>
          <w:rFonts w:ascii="Arial Black" w:hAnsi="Arial Black"/>
          <w:b/>
          <w:sz w:val="36"/>
          <w:szCs w:val="36"/>
        </w:rPr>
      </w:pPr>
      <w:r w:rsidRPr="00195368">
        <w:rPr>
          <w:rFonts w:ascii="Arial Black" w:hAnsi="Arial Black"/>
          <w:b/>
          <w:sz w:val="40"/>
          <w:szCs w:val="40"/>
        </w:rPr>
        <w:br w:type="page"/>
      </w:r>
      <w:r w:rsidR="00270B96" w:rsidRPr="00270B96">
        <w:rPr>
          <w:rFonts w:ascii="Arial Black" w:hAnsi="Arial Black"/>
          <w:b/>
          <w:sz w:val="36"/>
          <w:szCs w:val="36"/>
        </w:rPr>
        <w:lastRenderedPageBreak/>
        <w:t>LA D</w:t>
      </w:r>
      <w:r w:rsidR="006E56E3">
        <w:rPr>
          <w:rFonts w:ascii="Arial Black" w:hAnsi="Arial Black"/>
          <w:b/>
          <w:sz w:val="36"/>
          <w:szCs w:val="36"/>
        </w:rPr>
        <w:t>É</w:t>
      </w:r>
      <w:r w:rsidR="00270B96" w:rsidRPr="00270B96">
        <w:rPr>
          <w:rFonts w:ascii="Arial Black" w:hAnsi="Arial Black"/>
          <w:b/>
          <w:sz w:val="36"/>
          <w:szCs w:val="36"/>
        </w:rPr>
        <w:t>MARCHE P</w:t>
      </w:r>
      <w:r w:rsidR="006E56E3">
        <w:rPr>
          <w:rFonts w:ascii="Arial Black" w:hAnsi="Arial Black"/>
          <w:b/>
          <w:sz w:val="36"/>
          <w:szCs w:val="36"/>
        </w:rPr>
        <w:t>É</w:t>
      </w:r>
      <w:r w:rsidR="00270B96" w:rsidRPr="00270B96">
        <w:rPr>
          <w:rFonts w:ascii="Arial Black" w:hAnsi="Arial Black"/>
          <w:b/>
          <w:sz w:val="36"/>
          <w:szCs w:val="36"/>
        </w:rPr>
        <w:t>DAGOGIQUE</w:t>
      </w:r>
    </w:p>
    <w:p w14:paraId="138EFC5D" w14:textId="77777777" w:rsidR="009A4CFF" w:rsidRDefault="009A4CFF" w:rsidP="001111FB">
      <w:pPr>
        <w:jc w:val="both"/>
        <w:rPr>
          <w:rFonts w:ascii="Cambria" w:hAnsi="Cambria"/>
          <w:b/>
          <w:sz w:val="24"/>
          <w:szCs w:val="24"/>
          <w:u w:val="single"/>
        </w:rPr>
      </w:pPr>
    </w:p>
    <w:p w14:paraId="6F742EF5" w14:textId="77777777" w:rsidR="000C69DC" w:rsidRPr="000C69DC" w:rsidRDefault="00860934" w:rsidP="00406624">
      <w:pPr>
        <w:ind w:left="1080"/>
        <w:jc w:val="both"/>
        <w:rPr>
          <w:rFonts w:ascii="Cambria" w:hAnsi="Cambria"/>
          <w:b/>
          <w:sz w:val="24"/>
          <w:szCs w:val="24"/>
        </w:rPr>
      </w:pPr>
      <w:r>
        <w:rPr>
          <w:rFonts w:ascii="Cambria" w:hAnsi="Cambria"/>
          <w:b/>
          <w:sz w:val="24"/>
          <w:szCs w:val="24"/>
        </w:rPr>
        <w:t>A</w:t>
      </w:r>
      <w:r w:rsidR="00855C4C">
        <w:rPr>
          <w:rFonts w:ascii="Cambria" w:hAnsi="Cambria"/>
          <w:b/>
          <w:sz w:val="24"/>
          <w:szCs w:val="24"/>
        </w:rPr>
        <w:t xml:space="preserve">- </w:t>
      </w:r>
      <w:r w:rsidR="000C69DC" w:rsidRPr="000C69DC">
        <w:rPr>
          <w:rFonts w:ascii="Cambria" w:hAnsi="Cambria"/>
          <w:b/>
          <w:sz w:val="24"/>
          <w:szCs w:val="24"/>
        </w:rPr>
        <w:t>Introduction</w:t>
      </w:r>
    </w:p>
    <w:p w14:paraId="573A6F87" w14:textId="77777777" w:rsidR="009A4CFF" w:rsidRDefault="009A4CFF" w:rsidP="001111FB">
      <w:pPr>
        <w:jc w:val="both"/>
        <w:rPr>
          <w:rFonts w:ascii="Cambria" w:hAnsi="Cambria"/>
          <w:b/>
          <w:sz w:val="24"/>
          <w:szCs w:val="24"/>
          <w:u w:val="single"/>
        </w:rPr>
      </w:pPr>
    </w:p>
    <w:p w14:paraId="77D57810" w14:textId="77777777" w:rsidR="009A4CFF" w:rsidRPr="009A4CFF" w:rsidRDefault="009A4CFF" w:rsidP="001111FB">
      <w:pPr>
        <w:jc w:val="both"/>
        <w:rPr>
          <w:rFonts w:ascii="Cambria" w:hAnsi="Cambria"/>
          <w:sz w:val="24"/>
          <w:szCs w:val="24"/>
        </w:rPr>
      </w:pPr>
      <w:r w:rsidRPr="009A4CFF">
        <w:rPr>
          <w:rFonts w:ascii="Cambria" w:hAnsi="Cambria"/>
          <w:sz w:val="24"/>
          <w:szCs w:val="24"/>
        </w:rPr>
        <w:t>La construction du futur nageur s’effectue en plusieurs étapes qui se succèdent dans le temps. Chaque étape se traduit par des acquisitions qui sont indispensables à sa progression. Dans le cadre scolaire, nous travaillerons les 4 étapes du « Savoir Nager ».</w:t>
      </w:r>
    </w:p>
    <w:p w14:paraId="536BFED7" w14:textId="77777777" w:rsidR="009A4CFF" w:rsidRPr="009A4CFF" w:rsidRDefault="009A4CFF" w:rsidP="001111FB">
      <w:pPr>
        <w:jc w:val="both"/>
        <w:rPr>
          <w:rFonts w:ascii="Cambria" w:hAnsi="Cambria"/>
          <w:sz w:val="24"/>
          <w:szCs w:val="24"/>
        </w:rPr>
      </w:pPr>
    </w:p>
    <w:p w14:paraId="711C4FD9" w14:textId="77777777" w:rsidR="009A4CFF" w:rsidRDefault="00860934" w:rsidP="001111FB">
      <w:pPr>
        <w:jc w:val="both"/>
        <w:rPr>
          <w:rFonts w:ascii="Cambria" w:hAnsi="Cambria"/>
          <w:b/>
          <w:i/>
          <w:sz w:val="24"/>
          <w:szCs w:val="24"/>
        </w:rPr>
      </w:pPr>
      <w:r w:rsidRPr="00860934">
        <w:rPr>
          <w:rFonts w:ascii="Cambria" w:hAnsi="Cambria"/>
          <w:b/>
          <w:sz w:val="24"/>
          <w:szCs w:val="24"/>
        </w:rPr>
        <w:sym w:font="Wingdings" w:char="F0A7"/>
      </w:r>
      <w:r w:rsidRPr="00860934">
        <w:rPr>
          <w:rFonts w:ascii="Cambria" w:hAnsi="Cambria"/>
          <w:b/>
          <w:sz w:val="24"/>
          <w:szCs w:val="24"/>
        </w:rPr>
        <w:t xml:space="preserve"> </w:t>
      </w:r>
      <w:r w:rsidR="009A4CFF" w:rsidRPr="009A4CFF">
        <w:rPr>
          <w:rFonts w:ascii="Cambria" w:hAnsi="Cambria"/>
          <w:b/>
          <w:i/>
          <w:sz w:val="24"/>
          <w:szCs w:val="24"/>
        </w:rPr>
        <w:t xml:space="preserve"> Découverte du milieu aquatique</w:t>
      </w:r>
    </w:p>
    <w:p w14:paraId="66303E8D" w14:textId="77777777" w:rsidR="00E81CEC" w:rsidRPr="009A4CFF" w:rsidRDefault="00E81CEC" w:rsidP="001111FB">
      <w:pPr>
        <w:jc w:val="both"/>
        <w:rPr>
          <w:rFonts w:ascii="Cambria" w:hAnsi="Cambria"/>
          <w:b/>
          <w:i/>
          <w:sz w:val="24"/>
          <w:szCs w:val="24"/>
        </w:rPr>
      </w:pPr>
    </w:p>
    <w:p w14:paraId="63DC97D7" w14:textId="77777777" w:rsidR="009A4CFF" w:rsidRDefault="009A4CFF" w:rsidP="001111FB">
      <w:pPr>
        <w:jc w:val="both"/>
        <w:rPr>
          <w:rFonts w:ascii="Cambria" w:hAnsi="Cambria"/>
          <w:sz w:val="24"/>
          <w:szCs w:val="24"/>
        </w:rPr>
      </w:pPr>
      <w:r w:rsidRPr="009A4CFF">
        <w:rPr>
          <w:rFonts w:ascii="Cambria" w:hAnsi="Cambria"/>
          <w:sz w:val="24"/>
          <w:szCs w:val="24"/>
        </w:rPr>
        <w:t>Il convient de faire découvrir à l’enfant le milieu aquatique et de faire disparaitre ses peurs et ses appréhensions de façon ludique.</w:t>
      </w:r>
    </w:p>
    <w:p w14:paraId="20B9ED2C" w14:textId="77777777" w:rsidR="009A4CFF" w:rsidRPr="009A4CFF" w:rsidRDefault="009A4CFF" w:rsidP="001111FB">
      <w:pPr>
        <w:jc w:val="both"/>
        <w:rPr>
          <w:rFonts w:ascii="Cambria" w:hAnsi="Cambria"/>
          <w:i/>
          <w:sz w:val="24"/>
          <w:szCs w:val="24"/>
        </w:rPr>
      </w:pPr>
    </w:p>
    <w:p w14:paraId="17CC7133" w14:textId="77777777" w:rsidR="009A4CFF" w:rsidRDefault="00860934" w:rsidP="001111FB">
      <w:pPr>
        <w:jc w:val="both"/>
        <w:rPr>
          <w:rFonts w:ascii="Cambria" w:hAnsi="Cambria"/>
          <w:b/>
          <w:i/>
          <w:sz w:val="24"/>
          <w:szCs w:val="24"/>
        </w:rPr>
      </w:pPr>
      <w:r w:rsidRPr="00860934">
        <w:rPr>
          <w:rFonts w:ascii="Cambria" w:hAnsi="Cambria"/>
          <w:b/>
          <w:sz w:val="24"/>
          <w:szCs w:val="24"/>
        </w:rPr>
        <w:sym w:font="Wingdings" w:char="F0A7"/>
      </w:r>
      <w:r w:rsidRPr="00860934">
        <w:rPr>
          <w:rFonts w:ascii="Cambria" w:hAnsi="Cambria"/>
          <w:b/>
          <w:sz w:val="24"/>
          <w:szCs w:val="24"/>
        </w:rPr>
        <w:t xml:space="preserve"> </w:t>
      </w:r>
      <w:r w:rsidRPr="009A4CFF">
        <w:rPr>
          <w:rFonts w:ascii="Cambria" w:hAnsi="Cambria"/>
          <w:b/>
          <w:i/>
          <w:sz w:val="24"/>
          <w:szCs w:val="24"/>
        </w:rPr>
        <w:t xml:space="preserve"> </w:t>
      </w:r>
      <w:r w:rsidR="009A4CFF" w:rsidRPr="009A4CFF">
        <w:rPr>
          <w:rFonts w:ascii="Cambria" w:hAnsi="Cambria"/>
          <w:b/>
          <w:i/>
          <w:sz w:val="24"/>
          <w:szCs w:val="24"/>
        </w:rPr>
        <w:t>Le corps flottant</w:t>
      </w:r>
    </w:p>
    <w:p w14:paraId="191F7E8E" w14:textId="77777777" w:rsidR="00E81CEC" w:rsidRPr="009A4CFF" w:rsidRDefault="00E81CEC" w:rsidP="001111FB">
      <w:pPr>
        <w:jc w:val="both"/>
        <w:rPr>
          <w:rFonts w:ascii="Cambria" w:hAnsi="Cambria"/>
          <w:b/>
          <w:i/>
          <w:sz w:val="24"/>
          <w:szCs w:val="24"/>
        </w:rPr>
      </w:pPr>
    </w:p>
    <w:p w14:paraId="6846DCEF" w14:textId="77777777" w:rsidR="009A4CFF" w:rsidRDefault="009A4CFF" w:rsidP="001111FB">
      <w:pPr>
        <w:jc w:val="both"/>
        <w:rPr>
          <w:rFonts w:ascii="Cambria" w:hAnsi="Cambria"/>
          <w:sz w:val="24"/>
          <w:szCs w:val="24"/>
        </w:rPr>
      </w:pPr>
      <w:r w:rsidRPr="009A4CFF">
        <w:rPr>
          <w:rFonts w:ascii="Cambria" w:hAnsi="Cambria"/>
          <w:sz w:val="24"/>
          <w:szCs w:val="24"/>
        </w:rPr>
        <w:t>L’enfant perd progressivement ses appuis solides pour se laisser porter par l’eau. Il passe de la position verticale utilisée dans ses déplacements terrestres à la position horizontale favorable aux déplacements aquatiques.</w:t>
      </w:r>
    </w:p>
    <w:p w14:paraId="0196A461" w14:textId="77777777" w:rsidR="009A4CFF" w:rsidRPr="009A4CFF" w:rsidRDefault="009A4CFF" w:rsidP="001111FB">
      <w:pPr>
        <w:jc w:val="both"/>
        <w:rPr>
          <w:rFonts w:ascii="Cambria" w:hAnsi="Cambria"/>
          <w:sz w:val="24"/>
          <w:szCs w:val="24"/>
        </w:rPr>
      </w:pPr>
    </w:p>
    <w:p w14:paraId="0B2CD1C4" w14:textId="77777777" w:rsidR="009A4CFF" w:rsidRDefault="00860934" w:rsidP="001111FB">
      <w:pPr>
        <w:jc w:val="both"/>
        <w:rPr>
          <w:rFonts w:ascii="Cambria" w:hAnsi="Cambria"/>
          <w:b/>
          <w:i/>
          <w:sz w:val="24"/>
          <w:szCs w:val="24"/>
        </w:rPr>
      </w:pPr>
      <w:r w:rsidRPr="00860934">
        <w:rPr>
          <w:rFonts w:ascii="Cambria" w:hAnsi="Cambria"/>
          <w:b/>
          <w:sz w:val="24"/>
          <w:szCs w:val="24"/>
        </w:rPr>
        <w:sym w:font="Wingdings" w:char="F0A7"/>
      </w:r>
      <w:r w:rsidRPr="00860934">
        <w:rPr>
          <w:rFonts w:ascii="Cambria" w:hAnsi="Cambria"/>
          <w:b/>
          <w:sz w:val="24"/>
          <w:szCs w:val="24"/>
        </w:rPr>
        <w:t xml:space="preserve"> </w:t>
      </w:r>
      <w:r w:rsidRPr="009A4CFF">
        <w:rPr>
          <w:rFonts w:ascii="Cambria" w:hAnsi="Cambria"/>
          <w:b/>
          <w:i/>
          <w:sz w:val="24"/>
          <w:szCs w:val="24"/>
        </w:rPr>
        <w:t xml:space="preserve"> </w:t>
      </w:r>
      <w:r w:rsidR="009A4CFF" w:rsidRPr="009A4CFF">
        <w:rPr>
          <w:rFonts w:ascii="Cambria" w:hAnsi="Cambria"/>
          <w:b/>
          <w:i/>
          <w:sz w:val="24"/>
          <w:szCs w:val="24"/>
        </w:rPr>
        <w:t>Le corps projectile</w:t>
      </w:r>
    </w:p>
    <w:p w14:paraId="51780C58" w14:textId="77777777" w:rsidR="00E81CEC" w:rsidRPr="009A4CFF" w:rsidRDefault="00E81CEC" w:rsidP="001111FB">
      <w:pPr>
        <w:jc w:val="both"/>
        <w:rPr>
          <w:rFonts w:ascii="Cambria" w:hAnsi="Cambria"/>
          <w:b/>
          <w:i/>
          <w:sz w:val="24"/>
          <w:szCs w:val="24"/>
        </w:rPr>
      </w:pPr>
    </w:p>
    <w:p w14:paraId="057E5D88" w14:textId="77777777" w:rsidR="009A4CFF" w:rsidRDefault="009A4CFF" w:rsidP="001111FB">
      <w:pPr>
        <w:jc w:val="both"/>
        <w:rPr>
          <w:rFonts w:ascii="Cambria" w:hAnsi="Cambria"/>
          <w:sz w:val="24"/>
          <w:szCs w:val="24"/>
        </w:rPr>
      </w:pPr>
      <w:r w:rsidRPr="009A4CFF">
        <w:rPr>
          <w:rFonts w:ascii="Cambria" w:hAnsi="Cambria"/>
          <w:sz w:val="24"/>
          <w:szCs w:val="24"/>
        </w:rPr>
        <w:t>Le corps de l’enfant devra devenir rigide et profilé afin de fendre l’eau et de limiter sa résistance.</w:t>
      </w:r>
    </w:p>
    <w:p w14:paraId="5BD6E633" w14:textId="77777777" w:rsidR="009A4CFF" w:rsidRPr="009A4CFF" w:rsidRDefault="009A4CFF" w:rsidP="001111FB">
      <w:pPr>
        <w:jc w:val="both"/>
        <w:rPr>
          <w:rFonts w:ascii="Cambria" w:hAnsi="Cambria"/>
          <w:sz w:val="24"/>
          <w:szCs w:val="24"/>
        </w:rPr>
      </w:pPr>
    </w:p>
    <w:p w14:paraId="5E4A0A6B" w14:textId="77777777" w:rsidR="009A4CFF" w:rsidRDefault="009A4CFF" w:rsidP="001111FB">
      <w:pPr>
        <w:jc w:val="both"/>
        <w:rPr>
          <w:rFonts w:ascii="Cambria" w:hAnsi="Cambria"/>
          <w:b/>
          <w:i/>
          <w:sz w:val="24"/>
          <w:szCs w:val="24"/>
        </w:rPr>
      </w:pPr>
      <w:r w:rsidRPr="009A4CFF">
        <w:rPr>
          <w:rFonts w:ascii="Cambria" w:hAnsi="Cambria"/>
          <w:b/>
          <w:i/>
          <w:sz w:val="24"/>
          <w:szCs w:val="24"/>
        </w:rPr>
        <w:t xml:space="preserve"> </w:t>
      </w:r>
      <w:r w:rsidR="00860934" w:rsidRPr="00860934">
        <w:rPr>
          <w:rFonts w:ascii="Cambria" w:hAnsi="Cambria"/>
          <w:b/>
          <w:sz w:val="24"/>
          <w:szCs w:val="24"/>
        </w:rPr>
        <w:sym w:font="Wingdings" w:char="F0A7"/>
      </w:r>
      <w:r w:rsidR="00860934" w:rsidRPr="00860934">
        <w:rPr>
          <w:rFonts w:ascii="Cambria" w:hAnsi="Cambria"/>
          <w:b/>
          <w:sz w:val="24"/>
          <w:szCs w:val="24"/>
        </w:rPr>
        <w:t xml:space="preserve"> </w:t>
      </w:r>
      <w:r w:rsidR="00860934" w:rsidRPr="009A4CFF">
        <w:rPr>
          <w:rFonts w:ascii="Cambria" w:hAnsi="Cambria"/>
          <w:b/>
          <w:i/>
          <w:sz w:val="24"/>
          <w:szCs w:val="24"/>
        </w:rPr>
        <w:t xml:space="preserve"> </w:t>
      </w:r>
      <w:r w:rsidRPr="009A4CFF">
        <w:rPr>
          <w:rFonts w:ascii="Cambria" w:hAnsi="Cambria"/>
          <w:b/>
          <w:i/>
          <w:sz w:val="24"/>
          <w:szCs w:val="24"/>
        </w:rPr>
        <w:t>Le corps propulseur</w:t>
      </w:r>
    </w:p>
    <w:p w14:paraId="597E872E" w14:textId="77777777" w:rsidR="00E81CEC" w:rsidRPr="009A4CFF" w:rsidRDefault="00E81CEC" w:rsidP="001111FB">
      <w:pPr>
        <w:jc w:val="both"/>
        <w:rPr>
          <w:rFonts w:ascii="Cambria" w:hAnsi="Cambria"/>
          <w:b/>
          <w:i/>
          <w:sz w:val="24"/>
          <w:szCs w:val="24"/>
        </w:rPr>
      </w:pPr>
    </w:p>
    <w:p w14:paraId="6614E785" w14:textId="77777777" w:rsidR="009A4CFF" w:rsidRPr="009A4CFF" w:rsidRDefault="009A4CFF" w:rsidP="001111FB">
      <w:pPr>
        <w:jc w:val="both"/>
        <w:rPr>
          <w:rFonts w:ascii="Cambria" w:hAnsi="Cambria"/>
          <w:sz w:val="24"/>
          <w:szCs w:val="24"/>
        </w:rPr>
      </w:pPr>
      <w:r w:rsidRPr="009A4CFF">
        <w:rPr>
          <w:rFonts w:ascii="Cambria" w:hAnsi="Cambria"/>
          <w:sz w:val="24"/>
          <w:szCs w:val="24"/>
        </w:rPr>
        <w:t>Le corps devient propulseur grâce à l’action des jambes et des bras.</w:t>
      </w:r>
    </w:p>
    <w:p w14:paraId="4B02C42A" w14:textId="77777777" w:rsidR="009A4CFF" w:rsidRPr="009A4CFF" w:rsidRDefault="009A4CFF" w:rsidP="001111FB">
      <w:pPr>
        <w:jc w:val="both"/>
        <w:rPr>
          <w:rFonts w:ascii="Cambria" w:hAnsi="Cambria"/>
          <w:sz w:val="24"/>
          <w:szCs w:val="24"/>
        </w:rPr>
      </w:pPr>
    </w:p>
    <w:p w14:paraId="442C59D9" w14:textId="77777777" w:rsidR="009A4CFF" w:rsidRPr="009A4CFF" w:rsidRDefault="009A4CFF" w:rsidP="001111FB">
      <w:pPr>
        <w:jc w:val="both"/>
        <w:rPr>
          <w:rFonts w:ascii="Cambria" w:hAnsi="Cambria"/>
          <w:sz w:val="24"/>
          <w:szCs w:val="24"/>
        </w:rPr>
      </w:pPr>
      <w:r w:rsidRPr="009A4CFF">
        <w:rPr>
          <w:rFonts w:ascii="Cambria" w:hAnsi="Cambria"/>
          <w:sz w:val="24"/>
          <w:szCs w:val="24"/>
        </w:rPr>
        <w:t>La capacité à se déplacer, même sur une longue distance, ne constitue pas pour autant une réelle garantie de sécurité et ne suffit pas à considérer un enfant comme nageur.</w:t>
      </w:r>
    </w:p>
    <w:p w14:paraId="747FA475" w14:textId="77777777" w:rsidR="009A4CFF" w:rsidRPr="009A4CFF" w:rsidRDefault="009A4CFF" w:rsidP="001111FB">
      <w:pPr>
        <w:jc w:val="both"/>
        <w:rPr>
          <w:rFonts w:ascii="Cambria" w:hAnsi="Cambria"/>
          <w:sz w:val="24"/>
          <w:szCs w:val="24"/>
        </w:rPr>
      </w:pPr>
      <w:r w:rsidRPr="009A4CFF">
        <w:rPr>
          <w:rFonts w:ascii="Cambria" w:hAnsi="Cambria"/>
          <w:sz w:val="24"/>
          <w:szCs w:val="24"/>
        </w:rPr>
        <w:t>Cela dépend, en effet, des activités pratiquées et du milieu dans lequel il se trouve (mer, rivière, piscine…).</w:t>
      </w:r>
      <w:r w:rsidR="00465B1E">
        <w:rPr>
          <w:rFonts w:ascii="Cambria" w:hAnsi="Cambria"/>
          <w:sz w:val="24"/>
          <w:szCs w:val="24"/>
        </w:rPr>
        <w:t xml:space="preserve"> </w:t>
      </w:r>
      <w:r w:rsidRPr="009A4CFF">
        <w:rPr>
          <w:rFonts w:ascii="Cambria" w:hAnsi="Cambria"/>
          <w:sz w:val="24"/>
          <w:szCs w:val="24"/>
        </w:rPr>
        <w:t>L’autonomie et la maitrise complète du milieu aquatique passe donc par l’acquisition de compétences diverses et variées que l’on peut regrouper en 5 grands thèmes : l’immersion, les entrées dans l’eau, les équilibres, les déplacements et la respiration.</w:t>
      </w:r>
    </w:p>
    <w:p w14:paraId="5FD51968" w14:textId="77777777" w:rsidR="009A4CFF" w:rsidRPr="009A4CFF" w:rsidRDefault="009A4CFF" w:rsidP="001111FB">
      <w:pPr>
        <w:jc w:val="both"/>
        <w:rPr>
          <w:rFonts w:ascii="Cambria" w:hAnsi="Cambria"/>
          <w:sz w:val="24"/>
          <w:szCs w:val="24"/>
        </w:rPr>
      </w:pPr>
      <w:r w:rsidRPr="009A4CFF">
        <w:rPr>
          <w:rFonts w:ascii="Cambria" w:hAnsi="Cambria"/>
          <w:sz w:val="24"/>
          <w:szCs w:val="24"/>
        </w:rPr>
        <w:t>Le développement de compétences de ces</w:t>
      </w:r>
      <w:r w:rsidR="008951FA">
        <w:rPr>
          <w:rFonts w:ascii="Cambria" w:hAnsi="Cambria"/>
          <w:sz w:val="24"/>
          <w:szCs w:val="24"/>
        </w:rPr>
        <w:t xml:space="preserve"> cinq</w:t>
      </w:r>
      <w:r w:rsidRPr="009A4CFF">
        <w:rPr>
          <w:rFonts w:ascii="Cambria" w:hAnsi="Cambria"/>
          <w:sz w:val="24"/>
          <w:szCs w:val="24"/>
        </w:rPr>
        <w:t xml:space="preserve"> thèmes est, tout d’abord, une exigence de sécurité car elle peut permettre à l’enfant de réagir dans de nombreuses situations lors d’activités nautiques ou aquatiques.</w:t>
      </w:r>
    </w:p>
    <w:p w14:paraId="0D3CA332" w14:textId="77777777" w:rsidR="00C27C23" w:rsidRDefault="00C27C23" w:rsidP="001111FB">
      <w:pPr>
        <w:ind w:left="360"/>
        <w:jc w:val="both"/>
        <w:rPr>
          <w:rFonts w:ascii="Cambria" w:hAnsi="Cambria"/>
          <w:b/>
          <w:sz w:val="24"/>
          <w:szCs w:val="24"/>
          <w:u w:val="single"/>
        </w:rPr>
      </w:pPr>
    </w:p>
    <w:p w14:paraId="6A4D64AB" w14:textId="77777777" w:rsidR="00E81CEC" w:rsidRPr="00855C4C" w:rsidRDefault="00855C4C" w:rsidP="00406624">
      <w:pPr>
        <w:ind w:left="1080"/>
        <w:jc w:val="both"/>
        <w:rPr>
          <w:rFonts w:ascii="Cambria" w:hAnsi="Cambria"/>
          <w:b/>
          <w:sz w:val="24"/>
          <w:szCs w:val="24"/>
        </w:rPr>
      </w:pPr>
      <w:r>
        <w:rPr>
          <w:rFonts w:ascii="Cambria" w:hAnsi="Cambria"/>
          <w:b/>
          <w:sz w:val="24"/>
          <w:szCs w:val="24"/>
        </w:rPr>
        <w:t xml:space="preserve">B- </w:t>
      </w:r>
      <w:r w:rsidR="00E81CEC" w:rsidRPr="00855C4C">
        <w:rPr>
          <w:rFonts w:ascii="Cambria" w:hAnsi="Cambria"/>
          <w:b/>
          <w:sz w:val="24"/>
          <w:szCs w:val="24"/>
        </w:rPr>
        <w:t xml:space="preserve">Fonctionnement général et objectifs. </w:t>
      </w:r>
    </w:p>
    <w:p w14:paraId="361BD41B" w14:textId="77777777" w:rsidR="00E81CEC" w:rsidRPr="00855C4C" w:rsidRDefault="00E81CEC" w:rsidP="001111FB">
      <w:pPr>
        <w:ind w:left="1080"/>
        <w:jc w:val="both"/>
        <w:rPr>
          <w:rFonts w:ascii="Cambria" w:hAnsi="Cambria"/>
          <w:b/>
          <w:sz w:val="24"/>
          <w:szCs w:val="24"/>
        </w:rPr>
      </w:pPr>
    </w:p>
    <w:p w14:paraId="64A4DD6F" w14:textId="77777777" w:rsidR="00830D86" w:rsidRDefault="00E81CEC" w:rsidP="001111FB">
      <w:pPr>
        <w:pStyle w:val="Style1"/>
        <w:spacing w:before="36" w:line="240" w:lineRule="auto"/>
        <w:jc w:val="both"/>
        <w:rPr>
          <w:rFonts w:ascii="Cambria" w:hAnsi="Cambria"/>
          <w:sz w:val="24"/>
          <w:szCs w:val="24"/>
        </w:rPr>
      </w:pPr>
      <w:r w:rsidRPr="00CB0096">
        <w:rPr>
          <w:rFonts w:ascii="Cambria" w:hAnsi="Cambria"/>
          <w:spacing w:val="6"/>
          <w:sz w:val="24"/>
          <w:szCs w:val="24"/>
        </w:rPr>
        <w:t xml:space="preserve">Afin de rappeler les règles d'hygiène et de sécurité, </w:t>
      </w:r>
      <w:commentRangeStart w:id="2"/>
      <w:r w:rsidRPr="00CB0096">
        <w:rPr>
          <w:rFonts w:ascii="Cambria" w:hAnsi="Cambria"/>
          <w:spacing w:val="6"/>
          <w:sz w:val="24"/>
          <w:szCs w:val="24"/>
        </w:rPr>
        <w:t xml:space="preserve">l'équipe pédagogique de la piscine se rendra dans </w:t>
      </w:r>
      <w:r w:rsidRPr="00CB0096">
        <w:rPr>
          <w:rFonts w:ascii="Cambria" w:hAnsi="Cambria"/>
          <w:sz w:val="24"/>
          <w:szCs w:val="24"/>
        </w:rPr>
        <w:t xml:space="preserve">chaque établissement scolaire </w:t>
      </w:r>
      <w:r>
        <w:rPr>
          <w:rFonts w:ascii="Cambria" w:hAnsi="Cambria"/>
          <w:sz w:val="24"/>
          <w:szCs w:val="24"/>
        </w:rPr>
        <w:t>avant le début de l’activité</w:t>
      </w:r>
      <w:commentRangeEnd w:id="2"/>
      <w:r w:rsidR="006C0096">
        <w:rPr>
          <w:rStyle w:val="Marquedecommentaire"/>
        </w:rPr>
        <w:commentReference w:id="2"/>
      </w:r>
      <w:r w:rsidRPr="00CB0096">
        <w:rPr>
          <w:rFonts w:ascii="Cambria" w:hAnsi="Cambria"/>
          <w:sz w:val="24"/>
          <w:szCs w:val="24"/>
        </w:rPr>
        <w:t>.</w:t>
      </w:r>
      <w:r>
        <w:rPr>
          <w:rFonts w:ascii="Cambria" w:hAnsi="Cambria"/>
          <w:sz w:val="24"/>
          <w:szCs w:val="24"/>
        </w:rPr>
        <w:t xml:space="preserve"> Chaque classe se rend à la piscine durant un </w:t>
      </w:r>
      <w:r w:rsidR="00465B1E">
        <w:rPr>
          <w:rFonts w:ascii="Cambria" w:hAnsi="Cambria"/>
          <w:sz w:val="24"/>
          <w:szCs w:val="24"/>
        </w:rPr>
        <w:t>semestre</w:t>
      </w:r>
      <w:r>
        <w:rPr>
          <w:rFonts w:ascii="Cambria" w:hAnsi="Cambria"/>
          <w:sz w:val="24"/>
          <w:szCs w:val="24"/>
        </w:rPr>
        <w:t xml:space="preserve"> qui se compose d’environ 1</w:t>
      </w:r>
      <w:r w:rsidR="00465B1E">
        <w:rPr>
          <w:rFonts w:ascii="Cambria" w:hAnsi="Cambria"/>
          <w:sz w:val="24"/>
          <w:szCs w:val="24"/>
        </w:rPr>
        <w:t>6</w:t>
      </w:r>
      <w:r>
        <w:rPr>
          <w:rFonts w:ascii="Cambria" w:hAnsi="Cambria"/>
          <w:sz w:val="24"/>
          <w:szCs w:val="24"/>
        </w:rPr>
        <w:t xml:space="preserve"> séances de natation.</w:t>
      </w:r>
    </w:p>
    <w:p w14:paraId="23CFCC0F" w14:textId="77777777" w:rsidR="00E81CEC" w:rsidRPr="00CB0096" w:rsidRDefault="00830D86" w:rsidP="001111FB">
      <w:pPr>
        <w:pStyle w:val="Style1"/>
        <w:spacing w:before="36" w:line="240" w:lineRule="auto"/>
        <w:jc w:val="both"/>
        <w:rPr>
          <w:rFonts w:ascii="Cambria" w:hAnsi="Cambria"/>
          <w:b/>
          <w:bCs/>
          <w:sz w:val="24"/>
          <w:szCs w:val="24"/>
        </w:rPr>
      </w:pPr>
      <w:r>
        <w:rPr>
          <w:rFonts w:ascii="Cambria" w:hAnsi="Cambria"/>
          <w:sz w:val="24"/>
          <w:szCs w:val="24"/>
        </w:rPr>
        <w:br w:type="page"/>
      </w:r>
    </w:p>
    <w:p w14:paraId="75D42207" w14:textId="77777777" w:rsidR="00E81CEC" w:rsidRDefault="00E81CEC" w:rsidP="001111FB">
      <w:pPr>
        <w:jc w:val="both"/>
        <w:rPr>
          <w:rFonts w:ascii="Cambria" w:hAnsi="Cambria"/>
          <w:sz w:val="24"/>
          <w:szCs w:val="24"/>
        </w:rPr>
      </w:pPr>
      <w:r w:rsidRPr="00E81CEC">
        <w:rPr>
          <w:rFonts w:ascii="Cambria" w:hAnsi="Cambria"/>
          <w:sz w:val="24"/>
          <w:szCs w:val="24"/>
        </w:rPr>
        <w:lastRenderedPageBreak/>
        <w:t xml:space="preserve">Nous nous attacherons à travailler </w:t>
      </w:r>
      <w:r w:rsidR="00013D73">
        <w:rPr>
          <w:rFonts w:ascii="Cambria" w:hAnsi="Cambria"/>
          <w:sz w:val="24"/>
          <w:szCs w:val="24"/>
        </w:rPr>
        <w:t>dans la perspective du</w:t>
      </w:r>
      <w:r w:rsidRPr="00E81CEC">
        <w:rPr>
          <w:rFonts w:ascii="Cambria" w:hAnsi="Cambria"/>
          <w:sz w:val="24"/>
          <w:szCs w:val="24"/>
        </w:rPr>
        <w:t xml:space="preserve"> socle commun de c</w:t>
      </w:r>
      <w:r w:rsidR="00221B8C">
        <w:rPr>
          <w:rFonts w:ascii="Cambria" w:hAnsi="Cambria"/>
          <w:sz w:val="24"/>
          <w:szCs w:val="24"/>
        </w:rPr>
        <w:t>ompétences et de connaissances</w:t>
      </w:r>
      <w:r w:rsidR="00013D73">
        <w:rPr>
          <w:rFonts w:ascii="Cambria" w:hAnsi="Cambria"/>
          <w:sz w:val="24"/>
          <w:szCs w:val="24"/>
        </w:rPr>
        <w:t>,</w:t>
      </w:r>
      <w:r w:rsidR="00221B8C">
        <w:rPr>
          <w:rFonts w:ascii="Cambria" w:hAnsi="Cambria"/>
          <w:sz w:val="24"/>
          <w:szCs w:val="24"/>
        </w:rPr>
        <w:t xml:space="preserve"> a</w:t>
      </w:r>
      <w:r w:rsidR="00221B8C" w:rsidRPr="00E81CEC">
        <w:rPr>
          <w:rFonts w:ascii="Cambria" w:hAnsi="Cambria"/>
          <w:sz w:val="24"/>
          <w:szCs w:val="24"/>
        </w:rPr>
        <w:t>menant</w:t>
      </w:r>
      <w:r w:rsidRPr="00E81CEC">
        <w:rPr>
          <w:rFonts w:ascii="Cambria" w:hAnsi="Cambria"/>
          <w:sz w:val="24"/>
          <w:szCs w:val="24"/>
        </w:rPr>
        <w:t xml:space="preserve"> l’enfant à </w:t>
      </w:r>
      <w:r w:rsidR="00013D73">
        <w:rPr>
          <w:rFonts w:ascii="Cambria" w:hAnsi="Cambria"/>
          <w:sz w:val="24"/>
          <w:szCs w:val="24"/>
        </w:rPr>
        <w:t xml:space="preserve">acquérir la compétence « autonomie et </w:t>
      </w:r>
      <w:r w:rsidRPr="00E81CEC">
        <w:rPr>
          <w:rFonts w:ascii="Cambria" w:hAnsi="Cambria"/>
          <w:sz w:val="24"/>
          <w:szCs w:val="24"/>
        </w:rPr>
        <w:t>initiatives</w:t>
      </w:r>
      <w:r w:rsidR="00013D73">
        <w:rPr>
          <w:rFonts w:ascii="Cambria" w:hAnsi="Cambria"/>
          <w:sz w:val="24"/>
          <w:szCs w:val="24"/>
        </w:rPr>
        <w:t> »</w:t>
      </w:r>
      <w:r w:rsidRPr="00E81CEC">
        <w:rPr>
          <w:rFonts w:ascii="Cambria" w:hAnsi="Cambria"/>
          <w:sz w:val="24"/>
          <w:szCs w:val="24"/>
        </w:rPr>
        <w:t>.</w:t>
      </w:r>
    </w:p>
    <w:p w14:paraId="662A6ACA" w14:textId="77777777" w:rsidR="006C0096" w:rsidRPr="00E81CEC" w:rsidRDefault="006C0096" w:rsidP="001111FB">
      <w:pPr>
        <w:jc w:val="both"/>
        <w:rPr>
          <w:rFonts w:ascii="Cambria" w:hAnsi="Cambria"/>
          <w:sz w:val="24"/>
          <w:szCs w:val="24"/>
        </w:rPr>
      </w:pPr>
    </w:p>
    <w:p w14:paraId="044FB827" w14:textId="77777777" w:rsidR="00527837" w:rsidRDefault="00413768" w:rsidP="001111FB">
      <w:pPr>
        <w:jc w:val="both"/>
        <w:rPr>
          <w:rFonts w:ascii="Cambria" w:hAnsi="Cambria"/>
          <w:sz w:val="24"/>
          <w:szCs w:val="24"/>
        </w:rPr>
      </w:pPr>
      <w:r w:rsidRPr="00406624">
        <w:rPr>
          <w:rFonts w:ascii="Cambria" w:hAnsi="Cambria"/>
          <w:b/>
          <w:sz w:val="24"/>
          <w:szCs w:val="24"/>
        </w:rPr>
        <w:t>Pour la maternelle</w:t>
      </w:r>
      <w:r w:rsidRPr="00830D86">
        <w:rPr>
          <w:rFonts w:ascii="Cambria" w:hAnsi="Cambria"/>
          <w:sz w:val="24"/>
          <w:szCs w:val="24"/>
        </w:rPr>
        <w:t>, la démarche laisse une grande place aux jeux. Des parcours aménagés seront proposés afin d’alterner des phases aériennes et aquatiques, de permettre un foisonnement d’actions (passer dessus, dessous, se tracter, sauter, tirer, pousser, se déplacer, glisser…).</w:t>
      </w:r>
    </w:p>
    <w:p w14:paraId="015871CF" w14:textId="77777777" w:rsidR="006C0096" w:rsidRPr="00830D86" w:rsidRDefault="006C0096" w:rsidP="001111FB">
      <w:pPr>
        <w:jc w:val="both"/>
        <w:rPr>
          <w:rFonts w:ascii="Cambria" w:hAnsi="Cambria"/>
          <w:sz w:val="24"/>
          <w:szCs w:val="24"/>
        </w:rPr>
      </w:pPr>
    </w:p>
    <w:p w14:paraId="3912CA2C" w14:textId="77777777" w:rsidR="00E81CEC" w:rsidRDefault="00E81CEC" w:rsidP="001111FB">
      <w:pPr>
        <w:jc w:val="both"/>
        <w:rPr>
          <w:rFonts w:ascii="Cambria" w:hAnsi="Cambria"/>
          <w:sz w:val="24"/>
          <w:szCs w:val="24"/>
        </w:rPr>
      </w:pPr>
      <w:r w:rsidRPr="006C1A42">
        <w:rPr>
          <w:rFonts w:ascii="Cambria" w:hAnsi="Cambria"/>
          <w:b/>
          <w:sz w:val="24"/>
          <w:szCs w:val="24"/>
        </w:rPr>
        <w:t>Pour le cycle 2</w:t>
      </w:r>
      <w:r w:rsidRPr="00E81CEC">
        <w:rPr>
          <w:rFonts w:ascii="Cambria" w:hAnsi="Cambria"/>
          <w:sz w:val="24"/>
          <w:szCs w:val="24"/>
        </w:rPr>
        <w:t xml:space="preserve">, l’enfant devra se déplacer </w:t>
      </w:r>
      <w:r w:rsidR="00013D73">
        <w:rPr>
          <w:rFonts w:ascii="Cambria" w:hAnsi="Cambria"/>
          <w:sz w:val="24"/>
          <w:szCs w:val="24"/>
        </w:rPr>
        <w:t>en moyenne profondeur</w:t>
      </w:r>
      <w:r w:rsidR="00013D73" w:rsidRPr="00E81CEC">
        <w:rPr>
          <w:rFonts w:ascii="Cambria" w:hAnsi="Cambria"/>
          <w:sz w:val="24"/>
          <w:szCs w:val="24"/>
        </w:rPr>
        <w:t xml:space="preserve"> </w:t>
      </w:r>
      <w:r w:rsidRPr="00E81CEC">
        <w:rPr>
          <w:rFonts w:ascii="Cambria" w:hAnsi="Cambria"/>
          <w:sz w:val="24"/>
          <w:szCs w:val="24"/>
        </w:rPr>
        <w:t xml:space="preserve">sur </w:t>
      </w:r>
      <w:r w:rsidR="00013D73">
        <w:rPr>
          <w:rFonts w:ascii="Cambria" w:hAnsi="Cambria"/>
          <w:sz w:val="24"/>
          <w:szCs w:val="24"/>
        </w:rPr>
        <w:t>une quinzaine de mètres sans aide à la flottaison ni reprise d’appuis. Il doit</w:t>
      </w:r>
      <w:r w:rsidRPr="00E81CEC">
        <w:rPr>
          <w:rFonts w:ascii="Cambria" w:hAnsi="Cambria"/>
          <w:sz w:val="24"/>
          <w:szCs w:val="24"/>
        </w:rPr>
        <w:t xml:space="preserve"> s’immerger, se déplacer s</w:t>
      </w:r>
      <w:r w:rsidR="00013D73">
        <w:rPr>
          <w:rFonts w:ascii="Cambria" w:hAnsi="Cambria"/>
          <w:sz w:val="24"/>
          <w:szCs w:val="24"/>
        </w:rPr>
        <w:t>ous l’eau et se laisser fl</w:t>
      </w:r>
      <w:r w:rsidR="009C4991">
        <w:rPr>
          <w:rFonts w:ascii="Cambria" w:hAnsi="Cambria"/>
          <w:sz w:val="24"/>
          <w:szCs w:val="24"/>
        </w:rPr>
        <w:t xml:space="preserve">otter avant de regagner le bord, </w:t>
      </w:r>
      <w:r w:rsidR="009C4991" w:rsidRPr="00745E8A">
        <w:rPr>
          <w:rFonts w:ascii="Cambria" w:hAnsi="Cambria"/>
          <w:sz w:val="24"/>
          <w:szCs w:val="24"/>
        </w:rPr>
        <w:t>appliquer les règles d’hygiène et de sécurité.</w:t>
      </w:r>
    </w:p>
    <w:p w14:paraId="20E2C7C3" w14:textId="77777777" w:rsidR="006C1A42" w:rsidRDefault="006C1A42" w:rsidP="006C1A42">
      <w:pPr>
        <w:jc w:val="both"/>
        <w:rPr>
          <w:rFonts w:ascii="Cambria" w:hAnsi="Cambria"/>
          <w:color w:val="00B0F0"/>
          <w:sz w:val="24"/>
          <w:szCs w:val="24"/>
        </w:rPr>
      </w:pPr>
      <w:r w:rsidRPr="0036325E">
        <w:rPr>
          <w:rFonts w:ascii="Cambria" w:hAnsi="Cambria"/>
          <w:i/>
          <w:color w:val="00B0F0"/>
          <w:sz w:val="24"/>
          <w:szCs w:val="24"/>
          <w:u w:val="single"/>
        </w:rPr>
        <w:t>Le test d’aisance aquatique</w:t>
      </w:r>
      <w:r w:rsidRPr="0036325E">
        <w:rPr>
          <w:rFonts w:ascii="Cambria" w:hAnsi="Cambria"/>
          <w:color w:val="00B0F0"/>
          <w:sz w:val="24"/>
          <w:szCs w:val="24"/>
        </w:rPr>
        <w:t xml:space="preserve"> pourra être préparé et passé dès le cycle 2 : l’obtention du certificat d’aisance aquatique permet l’accès aux activités aquatiques dans le cadre des accueils collectifs de mineurs.</w:t>
      </w:r>
      <w:r>
        <w:rPr>
          <w:rFonts w:ascii="Cambria" w:hAnsi="Cambria"/>
          <w:color w:val="00B0F0"/>
          <w:sz w:val="24"/>
          <w:szCs w:val="24"/>
        </w:rPr>
        <w:t xml:space="preserve"> Le test permet de s’assurer que l’élève est apte à :</w:t>
      </w:r>
    </w:p>
    <w:p w14:paraId="3716579C" w14:textId="77777777" w:rsidR="006C1A42" w:rsidRDefault="006C1A42" w:rsidP="006C1A42">
      <w:pPr>
        <w:numPr>
          <w:ilvl w:val="0"/>
          <w:numId w:val="37"/>
        </w:numPr>
        <w:jc w:val="both"/>
        <w:rPr>
          <w:rFonts w:ascii="Cambria" w:hAnsi="Cambria"/>
          <w:color w:val="00B0F0"/>
          <w:sz w:val="24"/>
          <w:szCs w:val="24"/>
        </w:rPr>
      </w:pPr>
      <w:r>
        <w:rPr>
          <w:rFonts w:ascii="Cambria" w:hAnsi="Cambria"/>
          <w:color w:val="00B0F0"/>
          <w:sz w:val="24"/>
          <w:szCs w:val="24"/>
        </w:rPr>
        <w:t>Effectuer un saut dans l’eau ;</w:t>
      </w:r>
    </w:p>
    <w:p w14:paraId="6F2BD85B" w14:textId="77777777" w:rsidR="006C1A42" w:rsidRDefault="006C1A42" w:rsidP="006C1A42">
      <w:pPr>
        <w:numPr>
          <w:ilvl w:val="0"/>
          <w:numId w:val="37"/>
        </w:numPr>
        <w:jc w:val="both"/>
        <w:rPr>
          <w:rFonts w:ascii="Cambria" w:hAnsi="Cambria"/>
          <w:color w:val="00B0F0"/>
          <w:sz w:val="24"/>
          <w:szCs w:val="24"/>
        </w:rPr>
      </w:pPr>
      <w:r>
        <w:rPr>
          <w:rFonts w:ascii="Cambria" w:hAnsi="Cambria"/>
          <w:color w:val="00B0F0"/>
          <w:sz w:val="24"/>
          <w:szCs w:val="24"/>
        </w:rPr>
        <w:t>Réaliser une flottaison sur le dos pendant cinq secondes ;</w:t>
      </w:r>
    </w:p>
    <w:p w14:paraId="00180F5A" w14:textId="77777777" w:rsidR="006C1A42" w:rsidRDefault="006C1A42" w:rsidP="006C1A42">
      <w:pPr>
        <w:numPr>
          <w:ilvl w:val="0"/>
          <w:numId w:val="37"/>
        </w:numPr>
        <w:jc w:val="both"/>
        <w:rPr>
          <w:rFonts w:ascii="Cambria" w:hAnsi="Cambria"/>
          <w:color w:val="00B0F0"/>
          <w:sz w:val="24"/>
          <w:szCs w:val="24"/>
        </w:rPr>
      </w:pPr>
      <w:r>
        <w:rPr>
          <w:rFonts w:ascii="Cambria" w:hAnsi="Cambria"/>
          <w:color w:val="00B0F0"/>
          <w:sz w:val="24"/>
          <w:szCs w:val="24"/>
        </w:rPr>
        <w:t>Réaliser une sustentation verticale pendant cinq secondes ;</w:t>
      </w:r>
    </w:p>
    <w:p w14:paraId="36119F93" w14:textId="77777777" w:rsidR="006C1A42" w:rsidRDefault="006C1A42" w:rsidP="006C1A42">
      <w:pPr>
        <w:numPr>
          <w:ilvl w:val="0"/>
          <w:numId w:val="37"/>
        </w:numPr>
        <w:jc w:val="both"/>
        <w:rPr>
          <w:rFonts w:ascii="Cambria" w:hAnsi="Cambria"/>
          <w:color w:val="00B0F0"/>
          <w:sz w:val="24"/>
          <w:szCs w:val="24"/>
        </w:rPr>
      </w:pPr>
      <w:r>
        <w:rPr>
          <w:rFonts w:ascii="Cambria" w:hAnsi="Cambria"/>
          <w:color w:val="00B0F0"/>
          <w:sz w:val="24"/>
          <w:szCs w:val="24"/>
        </w:rPr>
        <w:t>Nager sur le ventre pendant vingt mètres ;</w:t>
      </w:r>
    </w:p>
    <w:p w14:paraId="5D23A6DD" w14:textId="77777777" w:rsidR="006C1A42" w:rsidRDefault="006C1A42" w:rsidP="006C1A42">
      <w:pPr>
        <w:numPr>
          <w:ilvl w:val="0"/>
          <w:numId w:val="37"/>
        </w:numPr>
        <w:jc w:val="both"/>
        <w:rPr>
          <w:rFonts w:ascii="Cambria" w:hAnsi="Cambria"/>
          <w:color w:val="00B0F0"/>
          <w:sz w:val="24"/>
          <w:szCs w:val="24"/>
        </w:rPr>
      </w:pPr>
      <w:r>
        <w:rPr>
          <w:rFonts w:ascii="Cambria" w:hAnsi="Cambria"/>
          <w:color w:val="00B0F0"/>
          <w:sz w:val="24"/>
          <w:szCs w:val="24"/>
        </w:rPr>
        <w:t>Franchir une ligne d’eau ou passer sous une embarcation ou un objet flottant.</w:t>
      </w:r>
    </w:p>
    <w:p w14:paraId="3BC5594E" w14:textId="77777777" w:rsidR="006C1A42" w:rsidRDefault="006C1A42" w:rsidP="006C1A42">
      <w:pPr>
        <w:jc w:val="both"/>
        <w:rPr>
          <w:rFonts w:ascii="Cambria" w:hAnsi="Cambria"/>
          <w:color w:val="00B0F0"/>
          <w:sz w:val="24"/>
          <w:szCs w:val="24"/>
        </w:rPr>
      </w:pPr>
      <w:r>
        <w:rPr>
          <w:rFonts w:ascii="Cambria" w:hAnsi="Cambria"/>
          <w:color w:val="00B0F0"/>
          <w:sz w:val="24"/>
          <w:szCs w:val="24"/>
        </w:rPr>
        <w:t>Ce test peut être réalisé avec ou sans brassière de sécurité.</w:t>
      </w:r>
    </w:p>
    <w:p w14:paraId="1CFFEA31" w14:textId="77777777" w:rsidR="006C1A42" w:rsidRPr="00745E8A" w:rsidRDefault="006C1A42" w:rsidP="001111FB">
      <w:pPr>
        <w:jc w:val="both"/>
        <w:rPr>
          <w:rFonts w:ascii="Cambria" w:hAnsi="Cambria"/>
          <w:sz w:val="24"/>
          <w:szCs w:val="24"/>
        </w:rPr>
      </w:pPr>
    </w:p>
    <w:p w14:paraId="20C82003" w14:textId="77777777" w:rsidR="00E81CEC" w:rsidRPr="00745E8A" w:rsidRDefault="00E81CEC" w:rsidP="001111FB">
      <w:pPr>
        <w:jc w:val="both"/>
        <w:rPr>
          <w:rFonts w:ascii="Cambria" w:hAnsi="Cambria"/>
          <w:sz w:val="24"/>
          <w:szCs w:val="24"/>
        </w:rPr>
      </w:pPr>
      <w:r w:rsidRPr="006C1A42">
        <w:rPr>
          <w:rFonts w:ascii="Cambria" w:hAnsi="Cambria"/>
          <w:b/>
          <w:sz w:val="24"/>
          <w:szCs w:val="24"/>
        </w:rPr>
        <w:t>Pour le cycle 3</w:t>
      </w:r>
      <w:r w:rsidR="009C4991" w:rsidRPr="00745E8A">
        <w:rPr>
          <w:rFonts w:ascii="Cambria" w:hAnsi="Cambria"/>
          <w:sz w:val="24"/>
          <w:szCs w:val="24"/>
        </w:rPr>
        <w:t xml:space="preserve"> (CM)</w:t>
      </w:r>
      <w:r w:rsidRPr="00745E8A">
        <w:rPr>
          <w:rFonts w:ascii="Cambria" w:hAnsi="Cambria"/>
          <w:sz w:val="24"/>
          <w:szCs w:val="24"/>
        </w:rPr>
        <w:t xml:space="preserve">, l’enfant devra se déplacer </w:t>
      </w:r>
      <w:r w:rsidR="00013D73" w:rsidRPr="00745E8A">
        <w:rPr>
          <w:rFonts w:ascii="Cambria" w:hAnsi="Cambria"/>
          <w:sz w:val="24"/>
          <w:szCs w:val="24"/>
        </w:rPr>
        <w:t xml:space="preserve">en grande profondeur </w:t>
      </w:r>
      <w:r w:rsidRPr="00745E8A">
        <w:rPr>
          <w:rFonts w:ascii="Cambria" w:hAnsi="Cambria"/>
          <w:sz w:val="24"/>
          <w:szCs w:val="24"/>
        </w:rPr>
        <w:t xml:space="preserve">sur </w:t>
      </w:r>
      <w:smartTag w:uri="urn:schemas-microsoft-com:office:smarttags" w:element="metricconverter">
        <w:smartTagPr>
          <w:attr w:name="ProductID" w:val="25 m￨tres"/>
        </w:smartTagPr>
        <w:r w:rsidR="00527837" w:rsidRPr="00830D86">
          <w:rPr>
            <w:rFonts w:ascii="Cambria" w:hAnsi="Cambria"/>
            <w:sz w:val="24"/>
            <w:szCs w:val="24"/>
          </w:rPr>
          <w:t>25</w:t>
        </w:r>
        <w:r w:rsidR="00013D73" w:rsidRPr="00745E8A">
          <w:rPr>
            <w:rFonts w:ascii="Cambria" w:hAnsi="Cambria"/>
            <w:sz w:val="24"/>
            <w:szCs w:val="24"/>
          </w:rPr>
          <w:t xml:space="preserve"> mètres</w:t>
        </w:r>
      </w:smartTag>
      <w:r w:rsidR="00013D73" w:rsidRPr="00745E8A">
        <w:rPr>
          <w:rFonts w:ascii="Cambria" w:hAnsi="Cambria"/>
          <w:sz w:val="24"/>
          <w:szCs w:val="24"/>
        </w:rPr>
        <w:t xml:space="preserve"> sans aide à la flottaison ni reprise d’appuis. Il devra </w:t>
      </w:r>
      <w:r w:rsidR="009C4991" w:rsidRPr="00745E8A">
        <w:rPr>
          <w:rFonts w:ascii="Cambria" w:hAnsi="Cambria"/>
          <w:sz w:val="24"/>
          <w:szCs w:val="24"/>
        </w:rPr>
        <w:t>plonger, s’immerger, s</w:t>
      </w:r>
      <w:r w:rsidRPr="00745E8A">
        <w:rPr>
          <w:rFonts w:ascii="Cambria" w:hAnsi="Cambria"/>
          <w:sz w:val="24"/>
          <w:szCs w:val="24"/>
        </w:rPr>
        <w:t>e déplacer</w:t>
      </w:r>
      <w:r w:rsidR="00013D73" w:rsidRPr="00745E8A">
        <w:rPr>
          <w:rFonts w:ascii="Cambria" w:hAnsi="Cambria"/>
          <w:sz w:val="24"/>
          <w:szCs w:val="24"/>
        </w:rPr>
        <w:t xml:space="preserve"> sur un parcours orienté</w:t>
      </w:r>
      <w:r w:rsidR="009C4991" w:rsidRPr="00745E8A">
        <w:rPr>
          <w:rFonts w:ascii="Cambria" w:hAnsi="Cambria"/>
          <w:sz w:val="24"/>
          <w:szCs w:val="24"/>
        </w:rPr>
        <w:t xml:space="preserve"> et faire demi-tour. L’enfant saura appliquer les règles de sécurité de la piscine et exercer la surveillance active d’un camarade.</w:t>
      </w:r>
    </w:p>
    <w:p w14:paraId="3880CE22" w14:textId="77777777" w:rsidR="00BA6E8D" w:rsidRPr="006C1A42" w:rsidRDefault="006C1A42" w:rsidP="006C1A42">
      <w:pPr>
        <w:jc w:val="both"/>
        <w:rPr>
          <w:rStyle w:val="CharacterStyle2"/>
          <w:rFonts w:ascii="Cambria" w:hAnsi="Cambria"/>
          <w:color w:val="00B0F0"/>
          <w:sz w:val="24"/>
          <w:szCs w:val="24"/>
        </w:rPr>
      </w:pPr>
      <w:r w:rsidRPr="00F42729">
        <w:rPr>
          <w:rFonts w:ascii="Cambria" w:hAnsi="Cambria"/>
          <w:i/>
          <w:color w:val="00B0F0"/>
          <w:sz w:val="24"/>
          <w:szCs w:val="24"/>
          <w:u w:val="single"/>
        </w:rPr>
        <w:t>L’attestation scolaire du savoir-nager (ASSN)</w:t>
      </w:r>
      <w:r w:rsidRPr="00F42729">
        <w:rPr>
          <w:rFonts w:ascii="Cambria" w:hAnsi="Cambria"/>
          <w:color w:val="00B0F0"/>
          <w:sz w:val="24"/>
          <w:szCs w:val="24"/>
        </w:rPr>
        <w:t xml:space="preserve"> est validée prioritairement dans les classes de CM1, CM2 ou 6</w:t>
      </w:r>
      <w:r w:rsidRPr="00F42729">
        <w:rPr>
          <w:rFonts w:ascii="Cambria" w:hAnsi="Cambria"/>
          <w:color w:val="00B0F0"/>
          <w:sz w:val="24"/>
          <w:szCs w:val="24"/>
          <w:vertAlign w:val="superscript"/>
        </w:rPr>
        <w:t>ème</w:t>
      </w:r>
      <w:r w:rsidRPr="00F42729">
        <w:rPr>
          <w:rFonts w:ascii="Cambria" w:hAnsi="Cambria"/>
          <w:color w:val="00B0F0"/>
          <w:sz w:val="24"/>
          <w:szCs w:val="24"/>
        </w:rPr>
        <w:t xml:space="preserve">. </w:t>
      </w:r>
    </w:p>
    <w:p w14:paraId="4070CD49" w14:textId="77777777" w:rsidR="006C1A42" w:rsidRDefault="006C1A42" w:rsidP="001111FB">
      <w:pPr>
        <w:pStyle w:val="Style1"/>
        <w:spacing w:before="36" w:line="240" w:lineRule="auto"/>
        <w:jc w:val="both"/>
        <w:rPr>
          <w:rStyle w:val="CharacterStyle2"/>
          <w:rFonts w:ascii="Cambria" w:hAnsi="Cambria"/>
          <w:b/>
          <w:bCs/>
          <w:sz w:val="24"/>
          <w:szCs w:val="24"/>
        </w:rPr>
      </w:pPr>
    </w:p>
    <w:p w14:paraId="428048AE" w14:textId="77777777" w:rsidR="00BA6E8D" w:rsidRPr="00855C4C" w:rsidRDefault="00BA6E8D" w:rsidP="001111FB">
      <w:pPr>
        <w:jc w:val="both"/>
        <w:rPr>
          <w:rFonts w:ascii="Cambria" w:hAnsi="Cambria"/>
          <w:b/>
          <w:sz w:val="24"/>
          <w:szCs w:val="24"/>
        </w:rPr>
      </w:pPr>
      <w:r w:rsidRPr="00855C4C">
        <w:rPr>
          <w:rFonts w:ascii="Cambria" w:hAnsi="Cambria"/>
          <w:b/>
          <w:sz w:val="24"/>
          <w:szCs w:val="24"/>
        </w:rPr>
        <w:t>Déroulement d'une séance type (35 min effectives dans l’eau)</w:t>
      </w:r>
    </w:p>
    <w:p w14:paraId="4E7108E9" w14:textId="77777777" w:rsidR="00855C4C" w:rsidRDefault="00855C4C" w:rsidP="001111FB">
      <w:pPr>
        <w:jc w:val="both"/>
        <w:rPr>
          <w:rFonts w:ascii="Cambria" w:hAnsi="Cambria"/>
          <w:b/>
          <w:sz w:val="24"/>
          <w:szCs w:val="24"/>
        </w:rPr>
      </w:pPr>
    </w:p>
    <w:p w14:paraId="616FBA58" w14:textId="77777777" w:rsidR="008A148F" w:rsidRPr="00465B1E" w:rsidRDefault="008A148F" w:rsidP="001111FB">
      <w:pPr>
        <w:jc w:val="both"/>
        <w:rPr>
          <w:rFonts w:ascii="Cambria" w:hAnsi="Cambria"/>
          <w:b/>
          <w:i/>
          <w:sz w:val="24"/>
          <w:szCs w:val="24"/>
        </w:rPr>
      </w:pPr>
      <w:r w:rsidRPr="00465B1E">
        <w:rPr>
          <w:rFonts w:ascii="Cambria" w:hAnsi="Cambria"/>
          <w:b/>
          <w:i/>
          <w:sz w:val="24"/>
          <w:szCs w:val="24"/>
        </w:rPr>
        <w:t>Accueil des groupes</w:t>
      </w:r>
      <w:r w:rsidR="00EB36FA">
        <w:rPr>
          <w:rFonts w:ascii="Cambria" w:hAnsi="Cambria"/>
          <w:b/>
          <w:i/>
          <w:sz w:val="24"/>
          <w:szCs w:val="24"/>
        </w:rPr>
        <w:t xml:space="preserve"> (pour les classes de cycle 2 et cycle 3)</w:t>
      </w:r>
    </w:p>
    <w:p w14:paraId="164CAACC" w14:textId="77777777" w:rsidR="008A148F" w:rsidRDefault="008A148F" w:rsidP="001111FB">
      <w:pPr>
        <w:jc w:val="both"/>
        <w:rPr>
          <w:rFonts w:ascii="Cambria" w:hAnsi="Cambria"/>
          <w:b/>
          <w:i/>
          <w:sz w:val="24"/>
          <w:szCs w:val="24"/>
        </w:rPr>
      </w:pPr>
    </w:p>
    <w:p w14:paraId="16410C02" w14:textId="77777777" w:rsidR="008A148F" w:rsidRPr="008A148F" w:rsidRDefault="008A148F" w:rsidP="001111FB">
      <w:pPr>
        <w:jc w:val="both"/>
        <w:rPr>
          <w:rFonts w:ascii="Cambria" w:hAnsi="Cambria"/>
          <w:sz w:val="24"/>
          <w:szCs w:val="24"/>
        </w:rPr>
      </w:pPr>
      <w:r w:rsidRPr="008A148F">
        <w:rPr>
          <w:rFonts w:ascii="Cambria" w:hAnsi="Cambria"/>
          <w:sz w:val="24"/>
          <w:szCs w:val="24"/>
        </w:rPr>
        <w:t xml:space="preserve">A la suite d’une </w:t>
      </w:r>
      <w:r w:rsidR="001E2DBB">
        <w:rPr>
          <w:rFonts w:ascii="Cambria" w:hAnsi="Cambria"/>
          <w:sz w:val="24"/>
          <w:szCs w:val="24"/>
        </w:rPr>
        <w:t>évaluation réalisée lors de la 2ème</w:t>
      </w:r>
      <w:r w:rsidRPr="008A148F">
        <w:rPr>
          <w:rFonts w:ascii="Cambria" w:hAnsi="Cambria"/>
          <w:sz w:val="24"/>
          <w:szCs w:val="24"/>
        </w:rPr>
        <w:t xml:space="preserve"> séance, les enfants auront été répartis en 3 groupes</w:t>
      </w:r>
      <w:r w:rsidR="00C76029">
        <w:rPr>
          <w:rFonts w:ascii="Cambria" w:hAnsi="Cambria"/>
          <w:sz w:val="24"/>
          <w:szCs w:val="24"/>
        </w:rPr>
        <w:t>,</w:t>
      </w:r>
      <w:r w:rsidRPr="008A148F">
        <w:rPr>
          <w:rFonts w:ascii="Cambria" w:hAnsi="Cambria"/>
          <w:sz w:val="24"/>
          <w:szCs w:val="24"/>
        </w:rPr>
        <w:t xml:space="preserve"> selon leur nive</w:t>
      </w:r>
      <w:r w:rsidR="001E2DBB">
        <w:rPr>
          <w:rFonts w:ascii="Cambria" w:hAnsi="Cambria"/>
          <w:sz w:val="24"/>
          <w:szCs w:val="24"/>
        </w:rPr>
        <w:t>au (grenouilles, dauphins, requins).</w:t>
      </w:r>
      <w:r w:rsidR="00C76029">
        <w:rPr>
          <w:rFonts w:ascii="Cambria" w:hAnsi="Cambria"/>
          <w:sz w:val="24"/>
          <w:szCs w:val="24"/>
        </w:rPr>
        <w:t xml:space="preserve"> Ils sont regroupés respectivement dans trois espaces différents au bord des bassins.</w:t>
      </w:r>
    </w:p>
    <w:p w14:paraId="58766F88" w14:textId="77777777" w:rsidR="008A148F" w:rsidRPr="008A148F" w:rsidRDefault="00013D73" w:rsidP="001111FB">
      <w:pPr>
        <w:jc w:val="both"/>
        <w:rPr>
          <w:rFonts w:ascii="Cambria" w:hAnsi="Cambria"/>
          <w:sz w:val="24"/>
          <w:szCs w:val="24"/>
        </w:rPr>
      </w:pPr>
      <w:r>
        <w:rPr>
          <w:rFonts w:ascii="Cambria" w:hAnsi="Cambria"/>
          <w:sz w:val="24"/>
          <w:szCs w:val="24"/>
        </w:rPr>
        <w:t>Ainsi, l</w:t>
      </w:r>
      <w:r w:rsidR="008A148F" w:rsidRPr="008A148F">
        <w:rPr>
          <w:rFonts w:ascii="Cambria" w:hAnsi="Cambria"/>
          <w:sz w:val="24"/>
          <w:szCs w:val="24"/>
        </w:rPr>
        <w:t xml:space="preserve">’accueil des groupes se fait lorsque les enfants sont réunis à leur point de rendez-vous et dans le calme. Une </w:t>
      </w:r>
      <w:r w:rsidR="00C76029">
        <w:rPr>
          <w:rFonts w:ascii="Cambria" w:hAnsi="Cambria"/>
          <w:sz w:val="24"/>
          <w:szCs w:val="24"/>
        </w:rPr>
        <w:t xml:space="preserve">première </w:t>
      </w:r>
      <w:r w:rsidR="008A148F" w:rsidRPr="008A148F">
        <w:rPr>
          <w:rFonts w:ascii="Cambria" w:hAnsi="Cambria"/>
          <w:sz w:val="24"/>
          <w:szCs w:val="24"/>
        </w:rPr>
        <w:t>intervention</w:t>
      </w:r>
      <w:r w:rsidR="00C76029">
        <w:rPr>
          <w:rFonts w:ascii="Cambria" w:hAnsi="Cambria"/>
          <w:sz w:val="24"/>
          <w:szCs w:val="24"/>
        </w:rPr>
        <w:t>, en 5 points et durant environ 5</w:t>
      </w:r>
      <w:r w:rsidR="008A148F" w:rsidRPr="008A148F">
        <w:rPr>
          <w:rFonts w:ascii="Cambria" w:hAnsi="Cambria"/>
          <w:sz w:val="24"/>
          <w:szCs w:val="24"/>
        </w:rPr>
        <w:t xml:space="preserve"> mn</w:t>
      </w:r>
      <w:r w:rsidR="00C76029">
        <w:rPr>
          <w:rFonts w:ascii="Cambria" w:hAnsi="Cambria"/>
          <w:sz w:val="24"/>
          <w:szCs w:val="24"/>
        </w:rPr>
        <w:t>,</w:t>
      </w:r>
      <w:r w:rsidR="008A148F" w:rsidRPr="008A148F">
        <w:rPr>
          <w:rFonts w:ascii="Cambria" w:hAnsi="Cambria"/>
          <w:sz w:val="24"/>
          <w:szCs w:val="24"/>
        </w:rPr>
        <w:t xml:space="preserve"> peut commencer :</w:t>
      </w:r>
    </w:p>
    <w:p w14:paraId="52A1A732" w14:textId="77777777" w:rsidR="00C76029" w:rsidRDefault="00C76029" w:rsidP="001111FB">
      <w:pPr>
        <w:pStyle w:val="Paragraphedeliste"/>
        <w:numPr>
          <w:ilvl w:val="0"/>
          <w:numId w:val="6"/>
        </w:numPr>
        <w:jc w:val="both"/>
        <w:rPr>
          <w:rFonts w:ascii="Cambria" w:hAnsi="Cambria"/>
          <w:sz w:val="24"/>
          <w:szCs w:val="24"/>
        </w:rPr>
      </w:pPr>
      <w:r>
        <w:rPr>
          <w:rFonts w:ascii="Cambria" w:hAnsi="Cambria"/>
          <w:sz w:val="24"/>
          <w:szCs w:val="24"/>
        </w:rPr>
        <w:t>Faire l’appel des élèves par groupe</w:t>
      </w:r>
    </w:p>
    <w:p w14:paraId="1E980D7F" w14:textId="77777777" w:rsidR="008A148F" w:rsidRPr="008A148F" w:rsidRDefault="008A148F" w:rsidP="001111FB">
      <w:pPr>
        <w:pStyle w:val="Paragraphedeliste"/>
        <w:numPr>
          <w:ilvl w:val="0"/>
          <w:numId w:val="6"/>
        </w:numPr>
        <w:jc w:val="both"/>
        <w:rPr>
          <w:rFonts w:ascii="Cambria" w:hAnsi="Cambria"/>
          <w:sz w:val="24"/>
          <w:szCs w:val="24"/>
        </w:rPr>
      </w:pPr>
      <w:r w:rsidRPr="008A148F">
        <w:rPr>
          <w:rFonts w:ascii="Cambria" w:hAnsi="Cambria"/>
          <w:sz w:val="24"/>
          <w:szCs w:val="24"/>
        </w:rPr>
        <w:t xml:space="preserve">Rappeler les règles de sécurité et d’organisation </w:t>
      </w:r>
    </w:p>
    <w:p w14:paraId="4A4A7CEE" w14:textId="77777777" w:rsidR="008A148F" w:rsidRPr="008A148F" w:rsidRDefault="008A148F" w:rsidP="001111FB">
      <w:pPr>
        <w:pStyle w:val="Paragraphedeliste"/>
        <w:numPr>
          <w:ilvl w:val="0"/>
          <w:numId w:val="6"/>
        </w:numPr>
        <w:jc w:val="both"/>
        <w:rPr>
          <w:rFonts w:ascii="Cambria" w:hAnsi="Cambria"/>
          <w:sz w:val="24"/>
          <w:szCs w:val="24"/>
        </w:rPr>
      </w:pPr>
      <w:r w:rsidRPr="008A148F">
        <w:rPr>
          <w:rFonts w:ascii="Cambria" w:hAnsi="Cambria"/>
          <w:sz w:val="24"/>
          <w:szCs w:val="24"/>
        </w:rPr>
        <w:t>Récapituler les exercices de la séance précédente</w:t>
      </w:r>
    </w:p>
    <w:p w14:paraId="26A78E5B" w14:textId="77777777" w:rsidR="008A148F" w:rsidRPr="008A148F" w:rsidRDefault="008A148F" w:rsidP="001111FB">
      <w:pPr>
        <w:pStyle w:val="Paragraphedeliste"/>
        <w:numPr>
          <w:ilvl w:val="0"/>
          <w:numId w:val="6"/>
        </w:numPr>
        <w:jc w:val="both"/>
        <w:rPr>
          <w:rFonts w:ascii="Cambria" w:hAnsi="Cambria"/>
          <w:sz w:val="24"/>
          <w:szCs w:val="24"/>
        </w:rPr>
      </w:pPr>
      <w:r w:rsidRPr="008A148F">
        <w:rPr>
          <w:rFonts w:ascii="Cambria" w:hAnsi="Cambria"/>
          <w:sz w:val="24"/>
          <w:szCs w:val="24"/>
        </w:rPr>
        <w:t>Annoncer les objectifs de la séance du jour</w:t>
      </w:r>
    </w:p>
    <w:p w14:paraId="050CEF03" w14:textId="77777777" w:rsidR="008A148F" w:rsidRPr="008A148F" w:rsidRDefault="008A148F" w:rsidP="001111FB">
      <w:pPr>
        <w:pStyle w:val="Paragraphedeliste"/>
        <w:numPr>
          <w:ilvl w:val="0"/>
          <w:numId w:val="6"/>
        </w:numPr>
        <w:jc w:val="both"/>
        <w:rPr>
          <w:rFonts w:ascii="Cambria" w:hAnsi="Cambria"/>
          <w:sz w:val="24"/>
          <w:szCs w:val="24"/>
        </w:rPr>
      </w:pPr>
      <w:r w:rsidRPr="008A148F">
        <w:rPr>
          <w:rFonts w:ascii="Cambria" w:hAnsi="Cambria"/>
          <w:sz w:val="24"/>
          <w:szCs w:val="24"/>
        </w:rPr>
        <w:t>Expliquer le parcours</w:t>
      </w:r>
    </w:p>
    <w:p w14:paraId="5C39F12C" w14:textId="77777777" w:rsidR="008A148F" w:rsidRPr="008A148F" w:rsidRDefault="008A148F" w:rsidP="009C4991">
      <w:pPr>
        <w:pStyle w:val="Paragraphedeliste"/>
        <w:spacing w:after="0"/>
        <w:jc w:val="both"/>
        <w:rPr>
          <w:rFonts w:ascii="Cambria" w:hAnsi="Cambria"/>
          <w:sz w:val="24"/>
          <w:szCs w:val="24"/>
        </w:rPr>
      </w:pPr>
    </w:p>
    <w:p w14:paraId="35E60FD5" w14:textId="77777777" w:rsidR="008A148F" w:rsidRDefault="008A148F" w:rsidP="001111FB">
      <w:pPr>
        <w:jc w:val="both"/>
        <w:rPr>
          <w:rFonts w:ascii="Cambria" w:hAnsi="Cambria"/>
          <w:b/>
          <w:i/>
          <w:sz w:val="24"/>
          <w:szCs w:val="24"/>
        </w:rPr>
      </w:pPr>
      <w:r w:rsidRPr="008A148F">
        <w:rPr>
          <w:rFonts w:ascii="Cambria" w:hAnsi="Cambria"/>
          <w:b/>
          <w:i/>
          <w:sz w:val="24"/>
          <w:szCs w:val="24"/>
        </w:rPr>
        <w:t xml:space="preserve">Phase pratique </w:t>
      </w:r>
    </w:p>
    <w:p w14:paraId="55FA38F7" w14:textId="77777777" w:rsidR="008A148F" w:rsidRPr="008A148F" w:rsidRDefault="008A148F" w:rsidP="001111FB">
      <w:pPr>
        <w:jc w:val="both"/>
        <w:rPr>
          <w:rFonts w:ascii="Cambria" w:hAnsi="Cambria"/>
          <w:b/>
          <w:i/>
          <w:sz w:val="24"/>
          <w:szCs w:val="24"/>
        </w:rPr>
      </w:pPr>
    </w:p>
    <w:p w14:paraId="7B684CB8" w14:textId="77777777" w:rsidR="008A148F" w:rsidRPr="008A148F" w:rsidRDefault="008A148F" w:rsidP="001111FB">
      <w:pPr>
        <w:jc w:val="both"/>
        <w:rPr>
          <w:rFonts w:ascii="Cambria" w:hAnsi="Cambria"/>
          <w:sz w:val="24"/>
          <w:szCs w:val="24"/>
        </w:rPr>
      </w:pPr>
      <w:r w:rsidRPr="008A148F">
        <w:rPr>
          <w:rFonts w:ascii="Cambria" w:hAnsi="Cambria"/>
          <w:sz w:val="24"/>
          <w:szCs w:val="24"/>
        </w:rPr>
        <w:t>L’objectif sera de mettre en place une pratique sécurisée permettant une progression des élèves grâce à des exercices adaptés à l’aide de parcours permettant un enchainement d’actions (ex : entrée dans l’eau et déplacements)</w:t>
      </w:r>
    </w:p>
    <w:p w14:paraId="6B542BBF" w14:textId="77777777" w:rsidR="008A148F" w:rsidRPr="008A148F" w:rsidRDefault="008A148F" w:rsidP="001111FB">
      <w:pPr>
        <w:jc w:val="both"/>
        <w:rPr>
          <w:rFonts w:ascii="Cambria" w:hAnsi="Cambria"/>
          <w:b/>
          <w:i/>
          <w:sz w:val="24"/>
          <w:szCs w:val="24"/>
        </w:rPr>
      </w:pPr>
    </w:p>
    <w:p w14:paraId="171F36CD" w14:textId="77777777" w:rsidR="008A148F" w:rsidRDefault="008A148F" w:rsidP="001111FB">
      <w:pPr>
        <w:jc w:val="both"/>
        <w:rPr>
          <w:rFonts w:ascii="Cambria" w:hAnsi="Cambria"/>
          <w:b/>
          <w:i/>
          <w:sz w:val="24"/>
          <w:szCs w:val="24"/>
        </w:rPr>
      </w:pPr>
      <w:r w:rsidRPr="008A148F">
        <w:rPr>
          <w:rFonts w:ascii="Cambria" w:hAnsi="Cambria"/>
          <w:b/>
          <w:i/>
          <w:sz w:val="24"/>
          <w:szCs w:val="24"/>
        </w:rPr>
        <w:lastRenderedPageBreak/>
        <w:t>Retour de séance</w:t>
      </w:r>
    </w:p>
    <w:p w14:paraId="2386060E" w14:textId="77777777" w:rsidR="008A148F" w:rsidRPr="008A148F" w:rsidRDefault="008A148F" w:rsidP="001111FB">
      <w:pPr>
        <w:jc w:val="both"/>
        <w:rPr>
          <w:rFonts w:ascii="Cambria" w:hAnsi="Cambria"/>
          <w:b/>
          <w:i/>
          <w:sz w:val="24"/>
          <w:szCs w:val="24"/>
        </w:rPr>
      </w:pPr>
    </w:p>
    <w:p w14:paraId="67A307AC" w14:textId="77777777" w:rsidR="008A148F" w:rsidRPr="008A148F" w:rsidRDefault="008A148F" w:rsidP="001111FB">
      <w:pPr>
        <w:jc w:val="both"/>
        <w:rPr>
          <w:rFonts w:ascii="Cambria" w:hAnsi="Cambria"/>
          <w:sz w:val="24"/>
          <w:szCs w:val="24"/>
        </w:rPr>
      </w:pPr>
      <w:r w:rsidRPr="008A148F">
        <w:rPr>
          <w:rFonts w:ascii="Cambria" w:hAnsi="Cambria"/>
          <w:sz w:val="24"/>
          <w:szCs w:val="24"/>
        </w:rPr>
        <w:t>Le retour de séance dure 2 à 3 mn, ce temps permet de réunir le groupe avant le retour au</w:t>
      </w:r>
      <w:r w:rsidR="00C76029">
        <w:rPr>
          <w:rFonts w:ascii="Cambria" w:hAnsi="Cambria"/>
          <w:sz w:val="24"/>
          <w:szCs w:val="24"/>
        </w:rPr>
        <w:t>x</w:t>
      </w:r>
      <w:r w:rsidRPr="008A148F">
        <w:rPr>
          <w:rFonts w:ascii="Cambria" w:hAnsi="Cambria"/>
          <w:sz w:val="24"/>
          <w:szCs w:val="24"/>
        </w:rPr>
        <w:t xml:space="preserve"> vestiaire</w:t>
      </w:r>
      <w:r w:rsidR="00C76029">
        <w:rPr>
          <w:rFonts w:ascii="Cambria" w:hAnsi="Cambria"/>
          <w:sz w:val="24"/>
          <w:szCs w:val="24"/>
        </w:rPr>
        <w:t>s</w:t>
      </w:r>
      <w:r w:rsidRPr="008A148F">
        <w:rPr>
          <w:rFonts w:ascii="Cambria" w:hAnsi="Cambria"/>
          <w:sz w:val="24"/>
          <w:szCs w:val="24"/>
        </w:rPr>
        <w:t xml:space="preserve"> et de faire </w:t>
      </w:r>
      <w:r w:rsidR="00C76029">
        <w:rPr>
          <w:rFonts w:ascii="Cambria" w:hAnsi="Cambria"/>
          <w:sz w:val="24"/>
          <w:szCs w:val="24"/>
        </w:rPr>
        <w:t>le bilan de</w:t>
      </w:r>
      <w:r w:rsidRPr="008A148F">
        <w:rPr>
          <w:rFonts w:ascii="Cambria" w:hAnsi="Cambria"/>
          <w:sz w:val="24"/>
          <w:szCs w:val="24"/>
        </w:rPr>
        <w:t xml:space="preserve"> la séance :</w:t>
      </w:r>
    </w:p>
    <w:p w14:paraId="746A4159" w14:textId="77777777" w:rsidR="008A148F" w:rsidRPr="008A148F" w:rsidRDefault="008A148F" w:rsidP="001111FB">
      <w:pPr>
        <w:pStyle w:val="Paragraphedeliste"/>
        <w:numPr>
          <w:ilvl w:val="0"/>
          <w:numId w:val="7"/>
        </w:numPr>
        <w:jc w:val="both"/>
        <w:rPr>
          <w:rFonts w:ascii="Cambria" w:hAnsi="Cambria"/>
          <w:sz w:val="24"/>
          <w:szCs w:val="24"/>
        </w:rPr>
      </w:pPr>
      <w:r w:rsidRPr="008A148F">
        <w:rPr>
          <w:rFonts w:ascii="Cambria" w:hAnsi="Cambria"/>
          <w:sz w:val="24"/>
          <w:szCs w:val="24"/>
        </w:rPr>
        <w:t>Comment s’est déroulée la séance ?</w:t>
      </w:r>
    </w:p>
    <w:p w14:paraId="2B59FACE" w14:textId="4055162E" w:rsidR="008A148F" w:rsidRPr="008A148F" w:rsidRDefault="00CD59CF" w:rsidP="001111FB">
      <w:pPr>
        <w:pStyle w:val="Paragraphedeliste"/>
        <w:numPr>
          <w:ilvl w:val="0"/>
          <w:numId w:val="7"/>
        </w:numPr>
        <w:jc w:val="both"/>
        <w:rPr>
          <w:rFonts w:ascii="Cambria" w:hAnsi="Cambria"/>
          <w:sz w:val="24"/>
          <w:szCs w:val="24"/>
        </w:rPr>
      </w:pPr>
      <w:r w:rsidRPr="008A148F">
        <w:rPr>
          <w:rFonts w:ascii="Cambria" w:hAnsi="Cambria"/>
          <w:sz w:val="24"/>
          <w:szCs w:val="24"/>
        </w:rPr>
        <w:t>Quels exercices</w:t>
      </w:r>
      <w:r w:rsidR="008A148F" w:rsidRPr="008A148F">
        <w:rPr>
          <w:rFonts w:ascii="Cambria" w:hAnsi="Cambria"/>
          <w:sz w:val="24"/>
          <w:szCs w:val="24"/>
        </w:rPr>
        <w:t xml:space="preserve"> ont été réalisés et à quoi servent- ils ?</w:t>
      </w:r>
    </w:p>
    <w:p w14:paraId="35F773E6" w14:textId="77777777" w:rsidR="008A148F" w:rsidRPr="008A148F" w:rsidRDefault="008A148F" w:rsidP="001111FB">
      <w:pPr>
        <w:pStyle w:val="Paragraphedeliste"/>
        <w:numPr>
          <w:ilvl w:val="0"/>
          <w:numId w:val="7"/>
        </w:numPr>
        <w:jc w:val="both"/>
        <w:rPr>
          <w:rFonts w:ascii="Cambria" w:hAnsi="Cambria"/>
          <w:sz w:val="24"/>
          <w:szCs w:val="24"/>
        </w:rPr>
      </w:pPr>
      <w:r w:rsidRPr="008A148F">
        <w:rPr>
          <w:rFonts w:ascii="Cambria" w:hAnsi="Cambria"/>
          <w:sz w:val="24"/>
          <w:szCs w:val="24"/>
        </w:rPr>
        <w:t>Que fera-t-on lors de la séance suivante ?</w:t>
      </w:r>
    </w:p>
    <w:p w14:paraId="712607D5" w14:textId="77777777" w:rsidR="00BA6E8D" w:rsidRPr="001E2DBB" w:rsidRDefault="00C76029" w:rsidP="001111FB">
      <w:pPr>
        <w:jc w:val="both"/>
        <w:rPr>
          <w:rFonts w:ascii="Cambria" w:hAnsi="Cambria"/>
          <w:sz w:val="24"/>
          <w:szCs w:val="24"/>
        </w:rPr>
      </w:pPr>
      <w:r>
        <w:rPr>
          <w:rFonts w:ascii="Cambria" w:hAnsi="Cambria"/>
          <w:sz w:val="24"/>
          <w:szCs w:val="24"/>
        </w:rPr>
        <w:t>Plusieurs parcours leur seront</w:t>
      </w:r>
      <w:r w:rsidR="008A148F" w:rsidRPr="008A148F">
        <w:rPr>
          <w:rFonts w:ascii="Cambria" w:hAnsi="Cambria"/>
          <w:sz w:val="24"/>
          <w:szCs w:val="24"/>
        </w:rPr>
        <w:t xml:space="preserve"> </w:t>
      </w:r>
      <w:r>
        <w:rPr>
          <w:rFonts w:ascii="Cambria" w:hAnsi="Cambria"/>
          <w:sz w:val="24"/>
          <w:szCs w:val="24"/>
        </w:rPr>
        <w:t>de</w:t>
      </w:r>
      <w:r w:rsidR="008A148F" w:rsidRPr="008A148F">
        <w:rPr>
          <w:rFonts w:ascii="Cambria" w:hAnsi="Cambria"/>
          <w:sz w:val="24"/>
          <w:szCs w:val="24"/>
        </w:rPr>
        <w:t xml:space="preserve"> nouveau proposés.</w:t>
      </w:r>
    </w:p>
    <w:p w14:paraId="5B0768F1" w14:textId="77777777" w:rsidR="00C27C23" w:rsidRPr="008A148F" w:rsidRDefault="00745E8A" w:rsidP="001111FB">
      <w:pPr>
        <w:jc w:val="both"/>
        <w:rPr>
          <w:rFonts w:ascii="Cambria" w:hAnsi="Cambria"/>
          <w:b/>
          <w:sz w:val="24"/>
          <w:szCs w:val="24"/>
          <w:u w:val="single"/>
        </w:rPr>
      </w:pPr>
      <w:r>
        <w:rPr>
          <w:rFonts w:ascii="Cambria" w:hAnsi="Cambria"/>
          <w:b/>
          <w:sz w:val="24"/>
          <w:szCs w:val="24"/>
          <w:u w:val="single"/>
        </w:rPr>
        <w:br w:type="page"/>
      </w:r>
    </w:p>
    <w:p w14:paraId="4651DB6A" w14:textId="77777777" w:rsidR="007C2816" w:rsidRDefault="007C2816" w:rsidP="00406624">
      <w:pPr>
        <w:ind w:left="1080"/>
        <w:jc w:val="both"/>
        <w:rPr>
          <w:rFonts w:ascii="Cambria" w:hAnsi="Cambria"/>
          <w:b/>
          <w:sz w:val="24"/>
          <w:szCs w:val="24"/>
        </w:rPr>
      </w:pPr>
      <w:r>
        <w:rPr>
          <w:rFonts w:ascii="Cambria" w:hAnsi="Cambria"/>
          <w:b/>
          <w:sz w:val="24"/>
          <w:szCs w:val="24"/>
        </w:rPr>
        <w:lastRenderedPageBreak/>
        <w:t>Préparation de l’activité</w:t>
      </w:r>
    </w:p>
    <w:p w14:paraId="4D5B40A2" w14:textId="77777777" w:rsidR="007C2816" w:rsidRDefault="007C2816" w:rsidP="007C2816">
      <w:pPr>
        <w:jc w:val="both"/>
        <w:rPr>
          <w:rFonts w:ascii="Cambria" w:hAnsi="Cambria"/>
          <w:b/>
          <w:sz w:val="24"/>
          <w:szCs w:val="24"/>
        </w:rPr>
      </w:pPr>
    </w:p>
    <w:p w14:paraId="40CB597F" w14:textId="77777777" w:rsidR="007C2816" w:rsidRPr="00745E8A" w:rsidRDefault="007C2816" w:rsidP="007C2816">
      <w:pPr>
        <w:jc w:val="both"/>
        <w:rPr>
          <w:rFonts w:ascii="Cambria" w:hAnsi="Cambria"/>
          <w:sz w:val="24"/>
          <w:szCs w:val="24"/>
        </w:rPr>
      </w:pPr>
      <w:r w:rsidRPr="007E3B50">
        <w:rPr>
          <w:rFonts w:ascii="Cambria" w:hAnsi="Cambria"/>
          <w:sz w:val="24"/>
          <w:szCs w:val="24"/>
        </w:rPr>
        <w:t xml:space="preserve">L’activité </w:t>
      </w:r>
      <w:r>
        <w:rPr>
          <w:rFonts w:ascii="Cambria" w:hAnsi="Cambria"/>
          <w:sz w:val="24"/>
          <w:szCs w:val="24"/>
        </w:rPr>
        <w:t xml:space="preserve">natation se prépare au préalable, en classe, pour rassurer les non nageurs, </w:t>
      </w:r>
      <w:r w:rsidR="009C4991" w:rsidRPr="00745E8A">
        <w:rPr>
          <w:rFonts w:ascii="Cambria" w:hAnsi="Cambria"/>
          <w:sz w:val="24"/>
          <w:szCs w:val="24"/>
        </w:rPr>
        <w:t xml:space="preserve">pour accompagner les élèves dans la construction de leur projet de nageur, </w:t>
      </w:r>
      <w:r w:rsidRPr="00745E8A">
        <w:rPr>
          <w:rFonts w:ascii="Cambria" w:hAnsi="Cambria"/>
          <w:sz w:val="24"/>
          <w:szCs w:val="24"/>
        </w:rPr>
        <w:t>pour apprendre à respecter les règles de sécurité et d’hygiène.</w:t>
      </w:r>
    </w:p>
    <w:p w14:paraId="54354463" w14:textId="77777777" w:rsidR="007C2816" w:rsidRPr="001E2DBB" w:rsidRDefault="001E2DBB" w:rsidP="007C2816">
      <w:pPr>
        <w:jc w:val="both"/>
        <w:rPr>
          <w:rFonts w:ascii="Cambria" w:hAnsi="Cambria"/>
          <w:sz w:val="24"/>
          <w:szCs w:val="24"/>
        </w:rPr>
      </w:pPr>
      <w:r w:rsidRPr="00406624">
        <w:rPr>
          <w:rFonts w:ascii="Cambria" w:hAnsi="Cambria"/>
          <w:strike/>
          <w:sz w:val="24"/>
          <w:szCs w:val="24"/>
        </w:rPr>
        <w:t>La piscine de Fontenay-aux-Roses</w:t>
      </w:r>
      <w:r w:rsidR="007C2816" w:rsidRPr="00406624">
        <w:rPr>
          <w:rFonts w:ascii="Cambria" w:hAnsi="Cambria"/>
          <w:strike/>
          <w:sz w:val="24"/>
          <w:szCs w:val="24"/>
        </w:rPr>
        <w:t xml:space="preserve"> propose le document « </w:t>
      </w:r>
      <w:r w:rsidRPr="00406624">
        <w:rPr>
          <w:rFonts w:ascii="Cambria" w:hAnsi="Cambria"/>
          <w:strike/>
          <w:sz w:val="24"/>
          <w:szCs w:val="24"/>
        </w:rPr>
        <w:t>Gardons l’eau de la piscine propre</w:t>
      </w:r>
      <w:r w:rsidR="007C2816" w:rsidRPr="00406624">
        <w:rPr>
          <w:rFonts w:ascii="Cambria" w:hAnsi="Cambria"/>
          <w:strike/>
          <w:sz w:val="24"/>
          <w:szCs w:val="24"/>
        </w:rPr>
        <w:t> » pour aborder ces derniers points avec les élèves. Les élèves retrouveront cette affiche à la piscine.</w:t>
      </w:r>
      <w:r w:rsidR="009C4991" w:rsidRPr="001E2DBB">
        <w:rPr>
          <w:rFonts w:ascii="Cambria" w:hAnsi="Cambria"/>
          <w:sz w:val="24"/>
          <w:szCs w:val="24"/>
        </w:rPr>
        <w:t xml:space="preserve"> Des ressources pédagogiques sont disponibles à l’inspection de circonscription.</w:t>
      </w:r>
    </w:p>
    <w:p w14:paraId="1A8D6F58" w14:textId="77777777" w:rsidR="00C36D99" w:rsidRDefault="00C36D99" w:rsidP="007C2816">
      <w:pPr>
        <w:jc w:val="both"/>
        <w:rPr>
          <w:rFonts w:ascii="Cambria" w:hAnsi="Cambria"/>
          <w:b/>
          <w:sz w:val="24"/>
          <w:szCs w:val="24"/>
        </w:rPr>
      </w:pPr>
    </w:p>
    <w:p w14:paraId="3EF55398" w14:textId="77777777" w:rsidR="001E2DBB" w:rsidRPr="000C69DC" w:rsidRDefault="001E2DBB" w:rsidP="00406624">
      <w:pPr>
        <w:ind w:left="1080"/>
        <w:jc w:val="both"/>
        <w:rPr>
          <w:rFonts w:ascii="Cambria" w:hAnsi="Cambria"/>
          <w:b/>
          <w:sz w:val="24"/>
          <w:szCs w:val="24"/>
        </w:rPr>
      </w:pPr>
      <w:r>
        <w:rPr>
          <w:rFonts w:ascii="Cambria" w:hAnsi="Cambria"/>
          <w:b/>
          <w:sz w:val="24"/>
          <w:szCs w:val="24"/>
        </w:rPr>
        <w:t>D- Une approche ludique en maternelle</w:t>
      </w:r>
    </w:p>
    <w:p w14:paraId="6494B2C7" w14:textId="77777777" w:rsidR="001E2DBB" w:rsidRDefault="001E2DBB" w:rsidP="007C2816">
      <w:pPr>
        <w:jc w:val="both"/>
        <w:rPr>
          <w:rFonts w:ascii="Cambria" w:hAnsi="Cambria"/>
          <w:b/>
          <w:sz w:val="24"/>
          <w:szCs w:val="24"/>
        </w:rPr>
      </w:pPr>
    </w:p>
    <w:p w14:paraId="379B5DDA" w14:textId="77777777" w:rsidR="001E2DBB" w:rsidRPr="001E2DBB" w:rsidRDefault="001E2DBB" w:rsidP="007C2816">
      <w:pPr>
        <w:jc w:val="both"/>
        <w:rPr>
          <w:rFonts w:ascii="Cambria" w:hAnsi="Cambria"/>
          <w:b/>
          <w:i/>
          <w:sz w:val="24"/>
          <w:szCs w:val="24"/>
        </w:rPr>
      </w:pPr>
      <w:r w:rsidRPr="001E2DBB">
        <w:rPr>
          <w:rFonts w:ascii="Cambria" w:hAnsi="Cambria"/>
          <w:b/>
          <w:i/>
          <w:sz w:val="24"/>
          <w:szCs w:val="24"/>
        </w:rPr>
        <w:t>Objectifs :</w:t>
      </w:r>
    </w:p>
    <w:p w14:paraId="5E6C3AB4" w14:textId="77777777" w:rsidR="001E2DBB" w:rsidRDefault="001E2DBB" w:rsidP="007C2816">
      <w:pPr>
        <w:jc w:val="both"/>
        <w:rPr>
          <w:rFonts w:ascii="Cambria" w:hAnsi="Cambria"/>
          <w:sz w:val="24"/>
          <w:szCs w:val="24"/>
        </w:rPr>
      </w:pPr>
      <w:r>
        <w:rPr>
          <w:rFonts w:ascii="Cambria" w:hAnsi="Cambria"/>
          <w:sz w:val="24"/>
          <w:szCs w:val="24"/>
        </w:rPr>
        <w:t>Permettre aux élèves de quitter les repères connus pour accepter de se laisser porter par l’eau avec la tête immergée et explorer la profondeur</w:t>
      </w:r>
      <w:r w:rsidR="008766BF">
        <w:rPr>
          <w:rFonts w:ascii="Cambria" w:hAnsi="Cambria"/>
          <w:sz w:val="24"/>
          <w:szCs w:val="24"/>
        </w:rPr>
        <w:t>. Des situations pédagogiques intermédiaires diversifiées viseront cet objectif.</w:t>
      </w:r>
    </w:p>
    <w:p w14:paraId="7914E24E" w14:textId="77777777" w:rsidR="008766BF" w:rsidRPr="001C40B8" w:rsidRDefault="008766BF" w:rsidP="007C2816">
      <w:pPr>
        <w:jc w:val="both"/>
        <w:rPr>
          <w:rFonts w:ascii="Cambria" w:hAnsi="Cambria"/>
          <w:b/>
          <w:sz w:val="24"/>
          <w:szCs w:val="24"/>
        </w:rPr>
      </w:pPr>
    </w:p>
    <w:p w14:paraId="313ABF26" w14:textId="77777777" w:rsidR="008766BF" w:rsidRPr="008766BF" w:rsidRDefault="008766BF" w:rsidP="007C2816">
      <w:pPr>
        <w:jc w:val="both"/>
        <w:rPr>
          <w:rFonts w:ascii="Cambria" w:hAnsi="Cambria"/>
          <w:b/>
          <w:i/>
          <w:sz w:val="24"/>
          <w:szCs w:val="24"/>
        </w:rPr>
      </w:pPr>
      <w:r w:rsidRPr="008766BF">
        <w:rPr>
          <w:rFonts w:ascii="Cambria" w:hAnsi="Cambria"/>
          <w:b/>
          <w:i/>
          <w:sz w:val="24"/>
          <w:szCs w:val="24"/>
        </w:rPr>
        <w:t>Difficultés rencontrées :</w:t>
      </w:r>
    </w:p>
    <w:p w14:paraId="35C3F58A" w14:textId="77777777" w:rsidR="008766BF" w:rsidRPr="001E2DBB" w:rsidRDefault="008766BF" w:rsidP="007C2816">
      <w:pPr>
        <w:jc w:val="both"/>
        <w:rPr>
          <w:rFonts w:ascii="Cambria" w:hAnsi="Cambria"/>
          <w:sz w:val="24"/>
          <w:szCs w:val="24"/>
        </w:rPr>
      </w:pPr>
      <w:r>
        <w:rPr>
          <w:rFonts w:ascii="Cambria" w:hAnsi="Cambria"/>
          <w:sz w:val="24"/>
          <w:szCs w:val="24"/>
        </w:rPr>
        <w:t>La piscine, l’appréhension du bassin et de la profondeur peuvent être des sources d’inquiétude pour le jeune enfant. Le bruit, le froid, peuvent au départ poser des problèmes à certains enfants. La peur de tomber au fond de l’eau ou de se remplir d’eau peut être un obstacle pour le jeune enfant.</w:t>
      </w:r>
    </w:p>
    <w:p w14:paraId="39AF75B7" w14:textId="77777777" w:rsidR="002D2F49" w:rsidRDefault="002D2F49" w:rsidP="007C2816">
      <w:pPr>
        <w:jc w:val="both"/>
        <w:rPr>
          <w:rFonts w:ascii="Cambria" w:hAnsi="Cambria"/>
          <w:b/>
          <w:sz w:val="24"/>
          <w:szCs w:val="24"/>
        </w:rPr>
      </w:pPr>
    </w:p>
    <w:p w14:paraId="1B43CB5E" w14:textId="77777777" w:rsidR="008766BF" w:rsidRPr="001C40B8" w:rsidRDefault="008766BF" w:rsidP="007C2816">
      <w:pPr>
        <w:jc w:val="both"/>
        <w:rPr>
          <w:rFonts w:ascii="Cambria" w:hAnsi="Cambria"/>
          <w:sz w:val="24"/>
          <w:szCs w:val="24"/>
        </w:rPr>
      </w:pPr>
      <w:r w:rsidRPr="001C40B8">
        <w:rPr>
          <w:rFonts w:ascii="Cambria" w:hAnsi="Cambria"/>
          <w:sz w:val="24"/>
          <w:szCs w:val="24"/>
        </w:rPr>
        <w:t xml:space="preserve">Pour l’accueil des classes de GS, des </w:t>
      </w:r>
      <w:proofErr w:type="spellStart"/>
      <w:r w:rsidRPr="001C40B8">
        <w:rPr>
          <w:rFonts w:ascii="Cambria" w:hAnsi="Cambria"/>
          <w:sz w:val="24"/>
          <w:szCs w:val="24"/>
        </w:rPr>
        <w:t>maîtres nageurs</w:t>
      </w:r>
      <w:proofErr w:type="spellEnd"/>
      <w:r w:rsidRPr="001C40B8">
        <w:rPr>
          <w:rFonts w:ascii="Cambria" w:hAnsi="Cambria"/>
          <w:sz w:val="24"/>
          <w:szCs w:val="24"/>
        </w:rPr>
        <w:t xml:space="preserve"> sont dans l’eau pour accompagner l’activité des élèves. Des parents bénévoles agréés peuvent participer utilement à la mise en œuvre de ces séances, aux côtés et sous la responsabilité l’enseignant de la classe. </w:t>
      </w:r>
    </w:p>
    <w:p w14:paraId="12DD9F7B" w14:textId="77777777" w:rsidR="008766BF" w:rsidRPr="001C40B8" w:rsidRDefault="008766BF" w:rsidP="007C2816">
      <w:pPr>
        <w:jc w:val="both"/>
        <w:rPr>
          <w:rFonts w:ascii="Cambria" w:hAnsi="Cambria"/>
          <w:sz w:val="24"/>
          <w:szCs w:val="24"/>
        </w:rPr>
      </w:pPr>
      <w:r w:rsidRPr="001C40B8">
        <w:rPr>
          <w:rFonts w:ascii="Cambria" w:hAnsi="Cambria"/>
          <w:sz w:val="24"/>
          <w:szCs w:val="24"/>
        </w:rPr>
        <w:t>Chaque enfant doit pouvoir progresser à son rythme dans un climat positif et bienveillant.</w:t>
      </w:r>
    </w:p>
    <w:p w14:paraId="5B3BEC5A" w14:textId="77777777" w:rsidR="008766BF" w:rsidRPr="001C40B8" w:rsidRDefault="008766BF" w:rsidP="007C2816">
      <w:pPr>
        <w:jc w:val="both"/>
        <w:rPr>
          <w:rFonts w:ascii="Cambria" w:hAnsi="Cambria"/>
          <w:sz w:val="24"/>
          <w:szCs w:val="24"/>
        </w:rPr>
      </w:pPr>
      <w:r w:rsidRPr="001C40B8">
        <w:rPr>
          <w:rFonts w:ascii="Cambria" w:hAnsi="Cambria"/>
          <w:sz w:val="24"/>
          <w:szCs w:val="24"/>
        </w:rPr>
        <w:t>Des séances en classe, en amont et en aval des séances</w:t>
      </w:r>
      <w:r w:rsidR="001C40B8" w:rsidRPr="001C40B8">
        <w:rPr>
          <w:rFonts w:ascii="Cambria" w:hAnsi="Cambria"/>
          <w:sz w:val="24"/>
          <w:szCs w:val="24"/>
        </w:rPr>
        <w:t xml:space="preserve"> à la piscine, sont essentielles pour verbaliser les émotions et les expériences traversées. Des projets peuvent être mis en place en s’ancrant sur l’imaginaire ou en s’articulant avec des projets scientifiques.</w:t>
      </w:r>
    </w:p>
    <w:p w14:paraId="24E71B27" w14:textId="77777777" w:rsidR="00C36D99" w:rsidRDefault="00C36D99" w:rsidP="007C2816">
      <w:pPr>
        <w:jc w:val="both"/>
        <w:rPr>
          <w:rFonts w:ascii="Cambria" w:hAnsi="Cambria"/>
          <w:b/>
          <w:sz w:val="24"/>
          <w:szCs w:val="24"/>
        </w:rPr>
      </w:pPr>
    </w:p>
    <w:p w14:paraId="51097491" w14:textId="77777777" w:rsidR="007C2816" w:rsidRPr="007C2816" w:rsidRDefault="007C2816" w:rsidP="007C2816">
      <w:pPr>
        <w:ind w:left="1080"/>
        <w:jc w:val="both"/>
        <w:rPr>
          <w:rFonts w:ascii="Cambria" w:hAnsi="Cambria"/>
          <w:b/>
          <w:sz w:val="2"/>
          <w:szCs w:val="2"/>
        </w:rPr>
      </w:pPr>
    </w:p>
    <w:p w14:paraId="72C9D0DD" w14:textId="77777777" w:rsidR="000C69DC" w:rsidRPr="000C69DC" w:rsidRDefault="005D1965" w:rsidP="00406624">
      <w:pPr>
        <w:ind w:left="1080"/>
        <w:jc w:val="both"/>
        <w:rPr>
          <w:rFonts w:ascii="Cambria" w:hAnsi="Cambria"/>
          <w:b/>
          <w:sz w:val="24"/>
          <w:szCs w:val="24"/>
        </w:rPr>
      </w:pPr>
      <w:r>
        <w:rPr>
          <w:rFonts w:ascii="Cambria" w:hAnsi="Cambria"/>
          <w:b/>
          <w:sz w:val="24"/>
          <w:szCs w:val="24"/>
        </w:rPr>
        <w:t>E</w:t>
      </w:r>
      <w:r w:rsidR="00855C4C">
        <w:rPr>
          <w:rFonts w:ascii="Cambria" w:hAnsi="Cambria"/>
          <w:b/>
          <w:sz w:val="24"/>
          <w:szCs w:val="24"/>
        </w:rPr>
        <w:t>-</w:t>
      </w:r>
      <w:r w:rsidR="000C69DC">
        <w:rPr>
          <w:rFonts w:ascii="Cambria" w:hAnsi="Cambria"/>
          <w:b/>
          <w:sz w:val="24"/>
          <w:szCs w:val="24"/>
        </w:rPr>
        <w:t xml:space="preserve"> </w:t>
      </w:r>
      <w:r w:rsidR="000C69DC" w:rsidRPr="000C69DC">
        <w:rPr>
          <w:rFonts w:ascii="Cambria" w:hAnsi="Cambria"/>
          <w:b/>
          <w:sz w:val="24"/>
          <w:szCs w:val="24"/>
        </w:rPr>
        <w:t>Des parcours pour débutants</w:t>
      </w:r>
    </w:p>
    <w:p w14:paraId="435EA798" w14:textId="77777777" w:rsidR="003B5306" w:rsidRDefault="003B5306" w:rsidP="003B5306">
      <w:pPr>
        <w:jc w:val="both"/>
        <w:rPr>
          <w:rFonts w:ascii="Cambria" w:hAnsi="Cambria"/>
          <w:b/>
          <w:i/>
          <w:sz w:val="24"/>
          <w:szCs w:val="24"/>
        </w:rPr>
      </w:pPr>
    </w:p>
    <w:p w14:paraId="21504F0F" w14:textId="77777777" w:rsidR="003B5306" w:rsidRDefault="003B5306" w:rsidP="003B5306">
      <w:pPr>
        <w:jc w:val="both"/>
        <w:rPr>
          <w:rFonts w:ascii="Cambria" w:hAnsi="Cambria"/>
          <w:b/>
          <w:i/>
          <w:sz w:val="24"/>
          <w:szCs w:val="24"/>
        </w:rPr>
      </w:pPr>
      <w:r w:rsidRPr="000C69DC">
        <w:rPr>
          <w:rFonts w:ascii="Cambria" w:hAnsi="Cambria"/>
          <w:b/>
          <w:i/>
          <w:sz w:val="24"/>
          <w:szCs w:val="24"/>
        </w:rPr>
        <w:t>Objectifs :</w:t>
      </w:r>
    </w:p>
    <w:p w14:paraId="20F5A7F3" w14:textId="77777777" w:rsidR="003B5306" w:rsidRPr="000C69DC" w:rsidRDefault="003B5306" w:rsidP="003B5306">
      <w:pPr>
        <w:jc w:val="both"/>
        <w:rPr>
          <w:rFonts w:ascii="Cambria" w:hAnsi="Cambria"/>
          <w:b/>
          <w:i/>
          <w:sz w:val="24"/>
          <w:szCs w:val="24"/>
        </w:rPr>
      </w:pPr>
    </w:p>
    <w:p w14:paraId="0B38E348" w14:textId="77777777" w:rsidR="003B5306" w:rsidRPr="00745E8A" w:rsidRDefault="003B5306" w:rsidP="003B5306">
      <w:pPr>
        <w:jc w:val="both"/>
        <w:rPr>
          <w:rFonts w:ascii="Cambria" w:hAnsi="Cambria"/>
          <w:sz w:val="24"/>
          <w:szCs w:val="24"/>
        </w:rPr>
      </w:pPr>
      <w:r w:rsidRPr="000C69DC">
        <w:rPr>
          <w:rFonts w:ascii="Cambria" w:hAnsi="Cambria"/>
          <w:sz w:val="24"/>
          <w:szCs w:val="24"/>
        </w:rPr>
        <w:t>Le 1</w:t>
      </w:r>
      <w:r w:rsidRPr="000C69DC">
        <w:rPr>
          <w:rFonts w:ascii="Cambria" w:hAnsi="Cambria"/>
          <w:sz w:val="24"/>
          <w:szCs w:val="24"/>
          <w:vertAlign w:val="superscript"/>
        </w:rPr>
        <w:t>er</w:t>
      </w:r>
      <w:r w:rsidRPr="000C69DC">
        <w:rPr>
          <w:rFonts w:ascii="Cambria" w:hAnsi="Cambria"/>
          <w:sz w:val="24"/>
          <w:szCs w:val="24"/>
        </w:rPr>
        <w:t xml:space="preserve"> objectif sera de familiariser l’enfant au milieu aquatique et de faire disparaitre ses craintes liées à ce milieu.</w:t>
      </w:r>
      <w:r>
        <w:rPr>
          <w:rFonts w:ascii="Cambria" w:hAnsi="Cambria"/>
          <w:sz w:val="24"/>
          <w:szCs w:val="24"/>
        </w:rPr>
        <w:t xml:space="preserve"> </w:t>
      </w:r>
      <w:r w:rsidRPr="00745E8A">
        <w:rPr>
          <w:rFonts w:ascii="Cambria" w:hAnsi="Cambria"/>
          <w:sz w:val="24"/>
          <w:szCs w:val="24"/>
        </w:rPr>
        <w:t xml:space="preserve">Les activités proposées permettent à l’enfant de passer de réponses motrices naturelles à des formes plus élaborées et plus techniques. </w:t>
      </w:r>
    </w:p>
    <w:p w14:paraId="2073F802" w14:textId="77777777" w:rsidR="003B5306" w:rsidRPr="00745E8A" w:rsidRDefault="003B5306" w:rsidP="003B5306">
      <w:pPr>
        <w:jc w:val="both"/>
        <w:rPr>
          <w:rFonts w:ascii="Cambria" w:hAnsi="Cambria"/>
          <w:sz w:val="24"/>
          <w:szCs w:val="24"/>
        </w:rPr>
      </w:pPr>
      <w:r w:rsidRPr="00745E8A">
        <w:rPr>
          <w:rFonts w:ascii="Cambria" w:hAnsi="Cambria"/>
          <w:sz w:val="24"/>
          <w:szCs w:val="24"/>
        </w:rPr>
        <w:t>Des exercices ludiques comprenant des immersions, des entrées dans l’eau progressives et variées, des déplacements debout seront proposés permettant de remplir cet objectif.</w:t>
      </w:r>
    </w:p>
    <w:p w14:paraId="1BFE16B5" w14:textId="77777777" w:rsidR="003B5306" w:rsidRPr="00745E8A" w:rsidRDefault="003B5306" w:rsidP="003B5306">
      <w:pPr>
        <w:jc w:val="both"/>
        <w:rPr>
          <w:rFonts w:ascii="Cambria" w:hAnsi="Cambria"/>
          <w:sz w:val="24"/>
          <w:szCs w:val="24"/>
        </w:rPr>
      </w:pPr>
      <w:r w:rsidRPr="00745E8A">
        <w:rPr>
          <w:rFonts w:ascii="Cambria" w:hAnsi="Cambria"/>
          <w:sz w:val="24"/>
          <w:szCs w:val="24"/>
        </w:rPr>
        <w:t xml:space="preserve">L’enfant va découvrir son espace et se l’approprier. Dans le même temps, ces exercices l’amèneront progressivement à accepter de perdre momentanément ses appuis au sol. </w:t>
      </w:r>
    </w:p>
    <w:p w14:paraId="7DB9D725" w14:textId="77777777" w:rsidR="003B5306" w:rsidRDefault="003B5306" w:rsidP="003B5306">
      <w:pPr>
        <w:jc w:val="both"/>
        <w:rPr>
          <w:rFonts w:ascii="Cambria" w:hAnsi="Cambria"/>
          <w:sz w:val="24"/>
          <w:szCs w:val="24"/>
        </w:rPr>
      </w:pPr>
      <w:r w:rsidRPr="00745E8A">
        <w:rPr>
          <w:rFonts w:ascii="Cambria" w:hAnsi="Cambria"/>
          <w:sz w:val="24"/>
          <w:szCs w:val="24"/>
        </w:rPr>
        <w:t>Le 2</w:t>
      </w:r>
      <w:r w:rsidRPr="00745E8A">
        <w:rPr>
          <w:rFonts w:ascii="Cambria" w:hAnsi="Cambria"/>
          <w:sz w:val="24"/>
          <w:szCs w:val="24"/>
          <w:vertAlign w:val="superscript"/>
        </w:rPr>
        <w:t>ème</w:t>
      </w:r>
      <w:r w:rsidRPr="00745E8A">
        <w:rPr>
          <w:rFonts w:ascii="Cambria" w:hAnsi="Cambria"/>
          <w:sz w:val="24"/>
          <w:szCs w:val="24"/>
        </w:rPr>
        <w:t xml:space="preserve"> objectif sera de perdre complètement ses habitudes de « terrien ». Il passe d’un équilibre terrestre à un équilibre aquatique : il s’allonge et trouve son équilibre sur le ventre et sur le dos. Cette position horizontale étant indispensable au futur</w:t>
      </w:r>
      <w:r w:rsidRPr="000C69DC">
        <w:rPr>
          <w:rFonts w:ascii="Cambria" w:hAnsi="Cambria"/>
          <w:sz w:val="24"/>
          <w:szCs w:val="24"/>
        </w:rPr>
        <w:t xml:space="preserve"> déplacement aquatique.</w:t>
      </w:r>
    </w:p>
    <w:p w14:paraId="5D7FABE3" w14:textId="77777777" w:rsidR="000C69DC" w:rsidRPr="000C69DC" w:rsidRDefault="000C69DC" w:rsidP="001111FB">
      <w:pPr>
        <w:jc w:val="both"/>
        <w:rPr>
          <w:rFonts w:ascii="Cambria" w:hAnsi="Cambria"/>
          <w:b/>
          <w:sz w:val="24"/>
          <w:szCs w:val="24"/>
          <w:u w:val="single"/>
        </w:rPr>
      </w:pPr>
    </w:p>
    <w:p w14:paraId="05F210A4" w14:textId="77777777" w:rsidR="000C69DC" w:rsidRDefault="000C69DC" w:rsidP="001111FB">
      <w:pPr>
        <w:jc w:val="both"/>
        <w:rPr>
          <w:rFonts w:ascii="Cambria" w:hAnsi="Cambria"/>
          <w:b/>
          <w:i/>
          <w:sz w:val="24"/>
          <w:szCs w:val="24"/>
        </w:rPr>
      </w:pPr>
      <w:r w:rsidRPr="000C69DC">
        <w:rPr>
          <w:rFonts w:ascii="Cambria" w:hAnsi="Cambria"/>
          <w:b/>
          <w:i/>
          <w:sz w:val="24"/>
          <w:szCs w:val="24"/>
        </w:rPr>
        <w:t>Difficultés rencontrées :</w:t>
      </w:r>
    </w:p>
    <w:p w14:paraId="327509A5" w14:textId="77777777" w:rsidR="000C69DC" w:rsidRPr="000C69DC" w:rsidRDefault="000C69DC" w:rsidP="001111FB">
      <w:pPr>
        <w:jc w:val="both"/>
        <w:rPr>
          <w:rFonts w:ascii="Cambria" w:hAnsi="Cambria"/>
          <w:b/>
          <w:i/>
          <w:sz w:val="24"/>
          <w:szCs w:val="24"/>
        </w:rPr>
      </w:pPr>
    </w:p>
    <w:p w14:paraId="4EFFBCE8" w14:textId="77777777" w:rsidR="000C69DC" w:rsidRPr="000C69DC" w:rsidRDefault="000C69DC" w:rsidP="001111FB">
      <w:pPr>
        <w:jc w:val="both"/>
        <w:rPr>
          <w:rFonts w:ascii="Cambria" w:hAnsi="Cambria"/>
          <w:sz w:val="24"/>
          <w:szCs w:val="24"/>
        </w:rPr>
      </w:pPr>
      <w:r w:rsidRPr="000C69DC">
        <w:rPr>
          <w:rFonts w:ascii="Cambria" w:hAnsi="Cambria"/>
          <w:sz w:val="24"/>
          <w:szCs w:val="24"/>
        </w:rPr>
        <w:t>La peur de l’eau peut être ancrée chez l’enfant et accompagnée de représentations irrationnelles (ex : tomber au fond) qu’il faudra faire disparaitre avant de pouvoir réellement apprendre à nager.</w:t>
      </w:r>
    </w:p>
    <w:p w14:paraId="43FEF270" w14:textId="77777777" w:rsidR="000C69DC" w:rsidRPr="000C69DC" w:rsidRDefault="000C69DC" w:rsidP="001111FB">
      <w:pPr>
        <w:jc w:val="both"/>
        <w:rPr>
          <w:rFonts w:ascii="Cambria" w:hAnsi="Cambria"/>
          <w:sz w:val="24"/>
          <w:szCs w:val="24"/>
        </w:rPr>
      </w:pPr>
      <w:r w:rsidRPr="000C69DC">
        <w:rPr>
          <w:rFonts w:ascii="Cambria" w:hAnsi="Cambria"/>
          <w:sz w:val="24"/>
          <w:szCs w:val="24"/>
        </w:rPr>
        <w:t xml:space="preserve">Les exigences de sécurité seront particulièrement importantes puisque ces enfants ne </w:t>
      </w:r>
      <w:r w:rsidRPr="000C69DC">
        <w:rPr>
          <w:rFonts w:ascii="Cambria" w:hAnsi="Cambria"/>
          <w:sz w:val="24"/>
          <w:szCs w:val="24"/>
        </w:rPr>
        <w:lastRenderedPageBreak/>
        <w:t>maitrisent pas leur équilibre dans l’eau.</w:t>
      </w:r>
    </w:p>
    <w:p w14:paraId="26A78A95" w14:textId="77777777" w:rsidR="000C69DC" w:rsidRPr="000C69DC" w:rsidRDefault="000C69DC" w:rsidP="001111FB">
      <w:pPr>
        <w:jc w:val="both"/>
        <w:rPr>
          <w:rFonts w:ascii="Cambria" w:hAnsi="Cambria"/>
          <w:sz w:val="24"/>
          <w:szCs w:val="24"/>
        </w:rPr>
      </w:pPr>
      <w:r w:rsidRPr="000C69DC">
        <w:rPr>
          <w:rFonts w:ascii="Cambria" w:hAnsi="Cambria"/>
          <w:sz w:val="24"/>
          <w:szCs w:val="24"/>
        </w:rPr>
        <w:t>L’organisation du parcours devra être parfaitement sécurisée et une attention permanente est indispensable.</w:t>
      </w:r>
    </w:p>
    <w:p w14:paraId="047C2C15" w14:textId="77777777" w:rsidR="001C40B8" w:rsidRPr="000C69DC" w:rsidRDefault="001C40B8" w:rsidP="001111FB">
      <w:pPr>
        <w:jc w:val="both"/>
        <w:rPr>
          <w:rFonts w:ascii="Cambria" w:hAnsi="Cambria"/>
          <w:b/>
          <w:sz w:val="24"/>
          <w:szCs w:val="24"/>
          <w:u w:val="single"/>
        </w:rPr>
      </w:pPr>
    </w:p>
    <w:p w14:paraId="2AB3CCB7" w14:textId="77777777" w:rsidR="000C69DC" w:rsidRDefault="005D1965" w:rsidP="00406624">
      <w:pPr>
        <w:ind w:left="1080"/>
        <w:jc w:val="both"/>
        <w:rPr>
          <w:rFonts w:ascii="Cambria" w:hAnsi="Cambria"/>
          <w:b/>
          <w:sz w:val="24"/>
          <w:szCs w:val="24"/>
        </w:rPr>
      </w:pPr>
      <w:r>
        <w:rPr>
          <w:rFonts w:ascii="Cambria" w:hAnsi="Cambria"/>
          <w:b/>
          <w:sz w:val="24"/>
          <w:szCs w:val="24"/>
        </w:rPr>
        <w:t>F</w:t>
      </w:r>
      <w:r w:rsidR="002958EC">
        <w:rPr>
          <w:rFonts w:ascii="Cambria" w:hAnsi="Cambria"/>
          <w:b/>
          <w:sz w:val="24"/>
          <w:szCs w:val="24"/>
        </w:rPr>
        <w:t xml:space="preserve">- </w:t>
      </w:r>
      <w:r w:rsidR="0048408A">
        <w:rPr>
          <w:rFonts w:ascii="Cambria" w:hAnsi="Cambria"/>
          <w:b/>
          <w:sz w:val="24"/>
          <w:szCs w:val="24"/>
        </w:rPr>
        <w:t>Des parcours pour</w:t>
      </w:r>
      <w:r w:rsidR="000C69DC" w:rsidRPr="001D467E">
        <w:rPr>
          <w:rFonts w:ascii="Cambria" w:hAnsi="Cambria"/>
          <w:b/>
          <w:sz w:val="24"/>
          <w:szCs w:val="24"/>
        </w:rPr>
        <w:t xml:space="preserve"> pré-nageurs</w:t>
      </w:r>
    </w:p>
    <w:p w14:paraId="4EC14CF7" w14:textId="77777777" w:rsidR="001D467E" w:rsidRPr="001D467E" w:rsidRDefault="001D467E" w:rsidP="001111FB">
      <w:pPr>
        <w:jc w:val="both"/>
        <w:rPr>
          <w:rFonts w:ascii="Cambria" w:hAnsi="Cambria"/>
          <w:b/>
          <w:sz w:val="24"/>
          <w:szCs w:val="24"/>
        </w:rPr>
      </w:pPr>
    </w:p>
    <w:p w14:paraId="68B27A51" w14:textId="77777777" w:rsidR="000C69DC" w:rsidRDefault="000C69DC" w:rsidP="001111FB">
      <w:pPr>
        <w:jc w:val="both"/>
        <w:rPr>
          <w:rFonts w:ascii="Cambria" w:hAnsi="Cambria"/>
          <w:sz w:val="24"/>
          <w:szCs w:val="24"/>
        </w:rPr>
      </w:pPr>
      <w:r w:rsidRPr="000C69DC">
        <w:rPr>
          <w:rFonts w:ascii="Cambria" w:hAnsi="Cambria"/>
          <w:sz w:val="24"/>
          <w:szCs w:val="24"/>
        </w:rPr>
        <w:t>Ce groupe est constitué d’enfants possédant un vécu aquatique leur ayant permis d’acquérir la familiarisation au milieu aquatique et le corps flottant.</w:t>
      </w:r>
    </w:p>
    <w:p w14:paraId="220B666B" w14:textId="77777777" w:rsidR="001D467E" w:rsidRPr="000C69DC" w:rsidRDefault="001D467E" w:rsidP="001111FB">
      <w:pPr>
        <w:jc w:val="both"/>
        <w:rPr>
          <w:rFonts w:ascii="Cambria" w:hAnsi="Cambria"/>
          <w:sz w:val="24"/>
          <w:szCs w:val="24"/>
        </w:rPr>
      </w:pPr>
    </w:p>
    <w:p w14:paraId="2A64ED6A" w14:textId="77777777" w:rsidR="000C69DC" w:rsidRDefault="000C69DC" w:rsidP="001111FB">
      <w:pPr>
        <w:jc w:val="both"/>
        <w:rPr>
          <w:rFonts w:ascii="Cambria" w:hAnsi="Cambria"/>
          <w:b/>
          <w:i/>
          <w:sz w:val="24"/>
          <w:szCs w:val="24"/>
        </w:rPr>
      </w:pPr>
      <w:r w:rsidRPr="000C69DC">
        <w:rPr>
          <w:rFonts w:ascii="Cambria" w:hAnsi="Cambria"/>
          <w:b/>
          <w:i/>
          <w:sz w:val="24"/>
          <w:szCs w:val="24"/>
        </w:rPr>
        <w:t>Objectifs :</w:t>
      </w:r>
    </w:p>
    <w:p w14:paraId="7CF4CD7A" w14:textId="77777777" w:rsidR="001D467E" w:rsidRPr="000C69DC" w:rsidRDefault="001D467E" w:rsidP="001111FB">
      <w:pPr>
        <w:jc w:val="both"/>
        <w:rPr>
          <w:rFonts w:ascii="Cambria" w:hAnsi="Cambria"/>
          <w:b/>
          <w:i/>
          <w:sz w:val="24"/>
          <w:szCs w:val="24"/>
        </w:rPr>
      </w:pPr>
    </w:p>
    <w:p w14:paraId="567BB695" w14:textId="77777777" w:rsidR="000C69DC" w:rsidRPr="00745E8A" w:rsidRDefault="000C69DC" w:rsidP="001111FB">
      <w:pPr>
        <w:jc w:val="both"/>
        <w:rPr>
          <w:rFonts w:ascii="Cambria" w:hAnsi="Cambria"/>
          <w:sz w:val="24"/>
          <w:szCs w:val="24"/>
        </w:rPr>
      </w:pPr>
      <w:r w:rsidRPr="000C69DC">
        <w:rPr>
          <w:rFonts w:ascii="Cambria" w:hAnsi="Cambria"/>
          <w:sz w:val="24"/>
          <w:szCs w:val="24"/>
        </w:rPr>
        <w:t>Le 1</w:t>
      </w:r>
      <w:r w:rsidRPr="000C69DC">
        <w:rPr>
          <w:rFonts w:ascii="Cambria" w:hAnsi="Cambria"/>
          <w:sz w:val="24"/>
          <w:szCs w:val="24"/>
          <w:vertAlign w:val="superscript"/>
        </w:rPr>
        <w:t>er</w:t>
      </w:r>
      <w:r w:rsidRPr="000C69DC">
        <w:rPr>
          <w:rFonts w:ascii="Cambria" w:hAnsi="Cambria"/>
          <w:sz w:val="24"/>
          <w:szCs w:val="24"/>
        </w:rPr>
        <w:t xml:space="preserve"> objectif de ce groupe sera de se déplacer sans </w:t>
      </w:r>
      <w:r w:rsidR="006827BE" w:rsidRPr="00745E8A">
        <w:rPr>
          <w:rFonts w:ascii="Cambria" w:hAnsi="Cambria"/>
          <w:sz w:val="24"/>
          <w:szCs w:val="24"/>
        </w:rPr>
        <w:t>objet de flottaison</w:t>
      </w:r>
      <w:r w:rsidRPr="00745E8A">
        <w:rPr>
          <w:rFonts w:ascii="Cambria" w:hAnsi="Cambria"/>
          <w:sz w:val="24"/>
          <w:szCs w:val="24"/>
        </w:rPr>
        <w:t xml:space="preserve"> sur une distance supérieure à </w:t>
      </w:r>
      <w:smartTag w:uri="urn:schemas-microsoft-com:office:smarttags" w:element="metricconverter">
        <w:smartTagPr>
          <w:attr w:name="ProductID" w:val="5 m"/>
        </w:smartTagPr>
        <w:r w:rsidRPr="00745E8A">
          <w:rPr>
            <w:rFonts w:ascii="Cambria" w:hAnsi="Cambria"/>
            <w:sz w:val="24"/>
            <w:szCs w:val="24"/>
          </w:rPr>
          <w:t>5 m</w:t>
        </w:r>
      </w:smartTag>
      <w:r w:rsidRPr="00745E8A">
        <w:rPr>
          <w:rFonts w:ascii="Cambria" w:hAnsi="Cambria"/>
          <w:sz w:val="24"/>
          <w:szCs w:val="24"/>
        </w:rPr>
        <w:t xml:space="preserve"> sur le ventre et sur le dos. </w:t>
      </w:r>
    </w:p>
    <w:p w14:paraId="6318564E" w14:textId="77777777" w:rsidR="000C69DC" w:rsidRPr="00745E8A" w:rsidRDefault="000C69DC" w:rsidP="001111FB">
      <w:pPr>
        <w:jc w:val="both"/>
        <w:rPr>
          <w:rFonts w:ascii="Cambria" w:hAnsi="Cambria"/>
          <w:sz w:val="24"/>
          <w:szCs w:val="24"/>
        </w:rPr>
      </w:pPr>
      <w:r w:rsidRPr="00745E8A">
        <w:rPr>
          <w:rFonts w:ascii="Cambria" w:hAnsi="Cambria"/>
          <w:sz w:val="24"/>
          <w:szCs w:val="24"/>
        </w:rPr>
        <w:t>Ceci nécessitera l’acquisition de certaines compétences :</w:t>
      </w:r>
    </w:p>
    <w:p w14:paraId="37B3E8EB" w14:textId="77777777" w:rsidR="000C69DC" w:rsidRPr="00745E8A" w:rsidRDefault="000C69DC" w:rsidP="001111FB">
      <w:pPr>
        <w:pStyle w:val="Paragraphedeliste"/>
        <w:numPr>
          <w:ilvl w:val="0"/>
          <w:numId w:val="8"/>
        </w:numPr>
        <w:jc w:val="both"/>
        <w:rPr>
          <w:rFonts w:ascii="Cambria" w:hAnsi="Cambria"/>
          <w:sz w:val="24"/>
          <w:szCs w:val="24"/>
        </w:rPr>
      </w:pPr>
      <w:r w:rsidRPr="00745E8A">
        <w:rPr>
          <w:rFonts w:ascii="Cambria" w:hAnsi="Cambria"/>
          <w:sz w:val="24"/>
          <w:szCs w:val="24"/>
        </w:rPr>
        <w:t>L’acquisition d’une respiration adaptée : l’enfant devra apprendre à enchainer expiration sous l’eau et inspiration en surface</w:t>
      </w:r>
    </w:p>
    <w:p w14:paraId="0BFB5F82" w14:textId="77777777" w:rsidR="000C69DC" w:rsidRPr="000C69DC" w:rsidRDefault="000C69DC" w:rsidP="001111FB">
      <w:pPr>
        <w:pStyle w:val="Paragraphedeliste"/>
        <w:numPr>
          <w:ilvl w:val="0"/>
          <w:numId w:val="8"/>
        </w:numPr>
        <w:jc w:val="both"/>
        <w:rPr>
          <w:rFonts w:ascii="Cambria" w:hAnsi="Cambria"/>
          <w:sz w:val="24"/>
          <w:szCs w:val="24"/>
        </w:rPr>
      </w:pPr>
      <w:r w:rsidRPr="00745E8A">
        <w:rPr>
          <w:rFonts w:ascii="Cambria" w:hAnsi="Cambria"/>
          <w:sz w:val="24"/>
          <w:szCs w:val="24"/>
        </w:rPr>
        <w:t>La construction du corps projectile : le corps devra devenir rigide et profilé afin de fendre l’eau et de limiter les résistances liées au milieu. Ceci permettra de découvrir de nouveaux équilibres, cette fois-ci en mouvement</w:t>
      </w:r>
      <w:r w:rsidRPr="000C69DC">
        <w:rPr>
          <w:rFonts w:ascii="Cambria" w:hAnsi="Cambria"/>
          <w:sz w:val="24"/>
          <w:szCs w:val="24"/>
        </w:rPr>
        <w:t>.</w:t>
      </w:r>
    </w:p>
    <w:p w14:paraId="458BB36D" w14:textId="77777777" w:rsidR="000C69DC" w:rsidRPr="000C69DC" w:rsidRDefault="000C69DC" w:rsidP="001111FB">
      <w:pPr>
        <w:jc w:val="both"/>
        <w:rPr>
          <w:rFonts w:ascii="Cambria" w:hAnsi="Cambria"/>
          <w:sz w:val="24"/>
          <w:szCs w:val="24"/>
        </w:rPr>
      </w:pPr>
      <w:r w:rsidRPr="000C69DC">
        <w:rPr>
          <w:rFonts w:ascii="Cambria" w:hAnsi="Cambria"/>
          <w:sz w:val="24"/>
          <w:szCs w:val="24"/>
        </w:rPr>
        <w:t>Une fois ces 2 points maitrisés, on pourra développer la propulsion.</w:t>
      </w:r>
    </w:p>
    <w:p w14:paraId="1B6F3517" w14:textId="77777777" w:rsidR="000C69DC" w:rsidRPr="006827BE" w:rsidRDefault="000C69DC" w:rsidP="001111FB">
      <w:pPr>
        <w:jc w:val="both"/>
        <w:rPr>
          <w:rFonts w:ascii="Cambria" w:hAnsi="Cambria"/>
          <w:color w:val="3366FF"/>
          <w:sz w:val="24"/>
          <w:szCs w:val="24"/>
        </w:rPr>
      </w:pPr>
      <w:r w:rsidRPr="000C69DC">
        <w:rPr>
          <w:rFonts w:ascii="Cambria" w:hAnsi="Cambria"/>
          <w:sz w:val="24"/>
          <w:szCs w:val="24"/>
        </w:rPr>
        <w:t>Le 2</w:t>
      </w:r>
      <w:r w:rsidRPr="000C69DC">
        <w:rPr>
          <w:rFonts w:ascii="Cambria" w:hAnsi="Cambria"/>
          <w:sz w:val="24"/>
          <w:szCs w:val="24"/>
          <w:vertAlign w:val="superscript"/>
        </w:rPr>
        <w:t>ème</w:t>
      </w:r>
      <w:r w:rsidRPr="000C69DC">
        <w:rPr>
          <w:rFonts w:ascii="Cambria" w:hAnsi="Cambria"/>
          <w:sz w:val="24"/>
          <w:szCs w:val="24"/>
        </w:rPr>
        <w:t xml:space="preserve"> objectif sera la découverte du grand </w:t>
      </w:r>
      <w:r w:rsidR="006827BE" w:rsidRPr="00745E8A">
        <w:rPr>
          <w:rFonts w:ascii="Cambria" w:hAnsi="Cambria"/>
          <w:sz w:val="24"/>
          <w:szCs w:val="24"/>
        </w:rPr>
        <w:t>bassin (profondeur</w:t>
      </w:r>
      <w:r w:rsidR="00745E8A">
        <w:rPr>
          <w:rFonts w:ascii="Cambria" w:hAnsi="Cambria"/>
          <w:sz w:val="24"/>
          <w:szCs w:val="24"/>
        </w:rPr>
        <w:t xml:space="preserve"> &gt; 1,80m</w:t>
      </w:r>
      <w:r w:rsidR="006827BE" w:rsidRPr="00745E8A">
        <w:rPr>
          <w:rFonts w:ascii="Cambria" w:hAnsi="Cambria"/>
          <w:sz w:val="24"/>
          <w:szCs w:val="24"/>
        </w:rPr>
        <w:t>).</w:t>
      </w:r>
    </w:p>
    <w:p w14:paraId="14547AB1" w14:textId="77777777" w:rsidR="001D467E" w:rsidRPr="000C69DC" w:rsidRDefault="001D467E" w:rsidP="001111FB">
      <w:pPr>
        <w:jc w:val="both"/>
        <w:rPr>
          <w:rFonts w:ascii="Cambria" w:hAnsi="Cambria"/>
          <w:sz w:val="24"/>
          <w:szCs w:val="24"/>
        </w:rPr>
      </w:pPr>
    </w:p>
    <w:p w14:paraId="07F388C8" w14:textId="77777777" w:rsidR="000C69DC" w:rsidRDefault="000C69DC" w:rsidP="001111FB">
      <w:pPr>
        <w:jc w:val="both"/>
        <w:rPr>
          <w:rFonts w:ascii="Cambria" w:hAnsi="Cambria"/>
          <w:b/>
          <w:i/>
          <w:sz w:val="24"/>
          <w:szCs w:val="24"/>
        </w:rPr>
      </w:pPr>
      <w:r w:rsidRPr="000C69DC">
        <w:rPr>
          <w:rFonts w:ascii="Cambria" w:hAnsi="Cambria"/>
          <w:b/>
          <w:i/>
          <w:sz w:val="24"/>
          <w:szCs w:val="24"/>
        </w:rPr>
        <w:t>Difficultés rencontrées :</w:t>
      </w:r>
    </w:p>
    <w:p w14:paraId="24D32824" w14:textId="77777777" w:rsidR="001D467E" w:rsidRPr="000C69DC" w:rsidRDefault="001D467E" w:rsidP="001111FB">
      <w:pPr>
        <w:jc w:val="both"/>
        <w:rPr>
          <w:rFonts w:ascii="Cambria" w:hAnsi="Cambria"/>
          <w:b/>
          <w:i/>
          <w:sz w:val="24"/>
          <w:szCs w:val="24"/>
        </w:rPr>
      </w:pPr>
    </w:p>
    <w:p w14:paraId="53B7AB7E" w14:textId="77777777" w:rsidR="000C69DC" w:rsidRDefault="000C69DC" w:rsidP="001111FB">
      <w:pPr>
        <w:jc w:val="both"/>
        <w:rPr>
          <w:rFonts w:ascii="Cambria" w:hAnsi="Cambria"/>
          <w:sz w:val="24"/>
          <w:szCs w:val="24"/>
        </w:rPr>
      </w:pPr>
      <w:r w:rsidRPr="000C69DC">
        <w:rPr>
          <w:rFonts w:ascii="Cambria" w:hAnsi="Cambria"/>
          <w:sz w:val="24"/>
          <w:szCs w:val="24"/>
        </w:rPr>
        <w:t>La difficulté majeure sera de maintenir une sécurité optimale lors de séances en grande profondeur.</w:t>
      </w:r>
    </w:p>
    <w:p w14:paraId="483AE660" w14:textId="77777777" w:rsidR="006827BE" w:rsidRDefault="006827BE" w:rsidP="001111FB">
      <w:pPr>
        <w:jc w:val="both"/>
        <w:rPr>
          <w:rFonts w:ascii="Cambria" w:hAnsi="Cambria"/>
          <w:sz w:val="24"/>
          <w:szCs w:val="24"/>
        </w:rPr>
      </w:pPr>
    </w:p>
    <w:p w14:paraId="16A4D668" w14:textId="77777777" w:rsidR="000C69DC" w:rsidRDefault="005D1965" w:rsidP="00406624">
      <w:pPr>
        <w:ind w:left="1080"/>
        <w:jc w:val="both"/>
        <w:rPr>
          <w:rFonts w:ascii="Cambria" w:hAnsi="Cambria"/>
          <w:b/>
          <w:sz w:val="24"/>
          <w:szCs w:val="24"/>
        </w:rPr>
      </w:pPr>
      <w:r>
        <w:rPr>
          <w:rFonts w:ascii="Cambria" w:hAnsi="Cambria"/>
          <w:b/>
          <w:sz w:val="24"/>
          <w:szCs w:val="24"/>
        </w:rPr>
        <w:t>G</w:t>
      </w:r>
      <w:r w:rsidR="002958EC">
        <w:rPr>
          <w:rFonts w:ascii="Cambria" w:hAnsi="Cambria"/>
          <w:b/>
          <w:sz w:val="24"/>
          <w:szCs w:val="24"/>
        </w:rPr>
        <w:t xml:space="preserve">- </w:t>
      </w:r>
      <w:r w:rsidR="000C69DC" w:rsidRPr="001D467E">
        <w:rPr>
          <w:rFonts w:ascii="Cambria" w:hAnsi="Cambria"/>
          <w:b/>
          <w:sz w:val="24"/>
          <w:szCs w:val="24"/>
        </w:rPr>
        <w:t>Des parcours pour confirmés</w:t>
      </w:r>
    </w:p>
    <w:p w14:paraId="4CC20BFA" w14:textId="77777777" w:rsidR="001D467E" w:rsidRPr="001D467E" w:rsidRDefault="001D467E" w:rsidP="001111FB">
      <w:pPr>
        <w:jc w:val="both"/>
        <w:rPr>
          <w:rFonts w:ascii="Cambria" w:hAnsi="Cambria"/>
          <w:b/>
          <w:sz w:val="24"/>
          <w:szCs w:val="24"/>
        </w:rPr>
      </w:pPr>
    </w:p>
    <w:p w14:paraId="4B525880" w14:textId="77777777" w:rsidR="000C69DC" w:rsidRDefault="000C69DC" w:rsidP="001111FB">
      <w:pPr>
        <w:jc w:val="both"/>
        <w:rPr>
          <w:rFonts w:ascii="Cambria" w:hAnsi="Cambria"/>
          <w:sz w:val="24"/>
          <w:szCs w:val="24"/>
        </w:rPr>
      </w:pPr>
      <w:r w:rsidRPr="000C69DC">
        <w:rPr>
          <w:rFonts w:ascii="Cambria" w:hAnsi="Cambria"/>
          <w:sz w:val="24"/>
          <w:szCs w:val="24"/>
        </w:rPr>
        <w:t xml:space="preserve">Ce groupe est constitué d’enfants sachant se déplacer sans matériel sur une distance de </w:t>
      </w:r>
      <w:smartTag w:uri="urn:schemas-microsoft-com:office:smarttags" w:element="metricconverter">
        <w:smartTagPr>
          <w:attr w:name="ProductID" w:val="15 m"/>
        </w:smartTagPr>
        <w:r w:rsidRPr="000C69DC">
          <w:rPr>
            <w:rFonts w:ascii="Cambria" w:hAnsi="Cambria"/>
            <w:sz w:val="24"/>
            <w:szCs w:val="24"/>
          </w:rPr>
          <w:t>15 m</w:t>
        </w:r>
      </w:smartTag>
      <w:r w:rsidRPr="000C69DC">
        <w:rPr>
          <w:rFonts w:ascii="Cambria" w:hAnsi="Cambria"/>
          <w:sz w:val="24"/>
          <w:szCs w:val="24"/>
        </w:rPr>
        <w:t xml:space="preserve"> et n’éprouvant aucune crainte liée au milieu.</w:t>
      </w:r>
    </w:p>
    <w:p w14:paraId="311A08CF" w14:textId="77777777" w:rsidR="001D467E" w:rsidRPr="000C69DC" w:rsidRDefault="001D467E" w:rsidP="001111FB">
      <w:pPr>
        <w:jc w:val="both"/>
        <w:rPr>
          <w:rFonts w:ascii="Cambria" w:hAnsi="Cambria"/>
          <w:sz w:val="24"/>
          <w:szCs w:val="24"/>
        </w:rPr>
      </w:pPr>
    </w:p>
    <w:p w14:paraId="4ED0ACAA" w14:textId="77777777" w:rsidR="000C69DC" w:rsidRDefault="000C69DC" w:rsidP="001111FB">
      <w:pPr>
        <w:jc w:val="both"/>
        <w:rPr>
          <w:rFonts w:ascii="Cambria" w:hAnsi="Cambria"/>
          <w:b/>
          <w:i/>
          <w:sz w:val="24"/>
          <w:szCs w:val="24"/>
        </w:rPr>
      </w:pPr>
      <w:r w:rsidRPr="000C69DC">
        <w:rPr>
          <w:rFonts w:ascii="Cambria" w:hAnsi="Cambria"/>
          <w:b/>
          <w:i/>
          <w:sz w:val="24"/>
          <w:szCs w:val="24"/>
        </w:rPr>
        <w:t>Objectif :</w:t>
      </w:r>
    </w:p>
    <w:p w14:paraId="367CC9D4" w14:textId="77777777" w:rsidR="001D467E" w:rsidRPr="000C69DC" w:rsidRDefault="001D467E" w:rsidP="001111FB">
      <w:pPr>
        <w:jc w:val="both"/>
        <w:rPr>
          <w:rFonts w:ascii="Cambria" w:hAnsi="Cambria"/>
          <w:b/>
          <w:i/>
          <w:sz w:val="24"/>
          <w:szCs w:val="24"/>
        </w:rPr>
      </w:pPr>
    </w:p>
    <w:p w14:paraId="6C579C36" w14:textId="77777777" w:rsidR="000C69DC" w:rsidRPr="00745E8A" w:rsidRDefault="000C69DC" w:rsidP="001111FB">
      <w:pPr>
        <w:jc w:val="both"/>
        <w:rPr>
          <w:rFonts w:ascii="Cambria" w:hAnsi="Cambria"/>
          <w:sz w:val="24"/>
          <w:szCs w:val="24"/>
        </w:rPr>
      </w:pPr>
      <w:r w:rsidRPr="000C69DC">
        <w:rPr>
          <w:rFonts w:ascii="Cambria" w:hAnsi="Cambria"/>
          <w:sz w:val="24"/>
          <w:szCs w:val="24"/>
        </w:rPr>
        <w:t xml:space="preserve">L’objectif principal sera </w:t>
      </w:r>
      <w:r w:rsidR="006827BE" w:rsidRPr="006827BE">
        <w:rPr>
          <w:rFonts w:ascii="Cambria" w:hAnsi="Cambria"/>
          <w:sz w:val="24"/>
          <w:szCs w:val="24"/>
        </w:rPr>
        <w:t>d’acquéri</w:t>
      </w:r>
      <w:r w:rsidR="00745E8A">
        <w:rPr>
          <w:rFonts w:ascii="Cambria" w:hAnsi="Cambria"/>
          <w:sz w:val="24"/>
          <w:szCs w:val="24"/>
        </w:rPr>
        <w:t xml:space="preserve">r </w:t>
      </w:r>
      <w:r w:rsidR="006827BE" w:rsidRPr="00745E8A">
        <w:rPr>
          <w:rFonts w:ascii="Cambria" w:hAnsi="Cambria"/>
          <w:sz w:val="24"/>
          <w:szCs w:val="24"/>
        </w:rPr>
        <w:t>les compétences du savoir nager avec pour repère final le test de l’ASSN :</w:t>
      </w:r>
    </w:p>
    <w:p w14:paraId="7810A76B"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 entrer dans l’eau par la tête et/ou bascule arrière ;</w:t>
      </w:r>
    </w:p>
    <w:p w14:paraId="31F3B1FA"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Se maintenir volontairement à la surface en position verticale ;</w:t>
      </w:r>
    </w:p>
    <w:p w14:paraId="6CFF9245"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Se déplacer sous la surface de l’eau pour accomplir une tâche complexe, un parcours, un changement de direction ;</w:t>
      </w:r>
    </w:p>
    <w:p w14:paraId="239B41BA"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Réaliser un déplacement dorsal puis ventral en continuité ;</w:t>
      </w:r>
    </w:p>
    <w:p w14:paraId="16353C56"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Glisser en conservant l’équilibre horizontal pendant ses déplacements ou sur une coulée ;</w:t>
      </w:r>
    </w:p>
    <w:p w14:paraId="135878D3" w14:textId="77777777" w:rsidR="006827BE" w:rsidRPr="00745E8A"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Coordonner et synchroniser les mouvements des bras et des jambes dans une nage ventrale ou dorsale ;</w:t>
      </w:r>
    </w:p>
    <w:p w14:paraId="441FF85D" w14:textId="77777777" w:rsidR="006827BE" w:rsidRDefault="006827BE" w:rsidP="006827BE">
      <w:pPr>
        <w:numPr>
          <w:ilvl w:val="1"/>
          <w:numId w:val="3"/>
        </w:numPr>
        <w:tabs>
          <w:tab w:val="clear" w:pos="1440"/>
          <w:tab w:val="num" w:pos="700"/>
        </w:tabs>
        <w:ind w:left="700"/>
        <w:jc w:val="both"/>
        <w:rPr>
          <w:rFonts w:ascii="Cambria" w:hAnsi="Cambria"/>
          <w:i/>
          <w:sz w:val="24"/>
          <w:szCs w:val="24"/>
        </w:rPr>
      </w:pPr>
      <w:r w:rsidRPr="00745E8A">
        <w:rPr>
          <w:rFonts w:ascii="Cambria" w:hAnsi="Cambria"/>
          <w:i/>
          <w:sz w:val="24"/>
          <w:szCs w:val="24"/>
        </w:rPr>
        <w:t>Coordonner et synchroniser sa respiration avec sa propulsion ventrale et dorsale. »</w:t>
      </w:r>
    </w:p>
    <w:p w14:paraId="1987ED17" w14:textId="77777777" w:rsidR="002D2F49" w:rsidRDefault="002D2F49" w:rsidP="002D2F49">
      <w:pPr>
        <w:jc w:val="both"/>
        <w:rPr>
          <w:rFonts w:ascii="Cambria" w:hAnsi="Cambria"/>
          <w:i/>
          <w:sz w:val="24"/>
          <w:szCs w:val="24"/>
        </w:rPr>
      </w:pPr>
    </w:p>
    <w:p w14:paraId="0E9F5503" w14:textId="1B40AB2B" w:rsidR="000C69DC" w:rsidRPr="000C69DC" w:rsidRDefault="000C69DC" w:rsidP="001111FB">
      <w:pPr>
        <w:jc w:val="both"/>
        <w:rPr>
          <w:rFonts w:ascii="Cambria" w:hAnsi="Cambria"/>
          <w:sz w:val="24"/>
          <w:szCs w:val="24"/>
        </w:rPr>
      </w:pPr>
      <w:r w:rsidRPr="000C69DC">
        <w:rPr>
          <w:rFonts w:ascii="Cambria" w:hAnsi="Cambria"/>
          <w:sz w:val="24"/>
          <w:szCs w:val="24"/>
        </w:rPr>
        <w:t xml:space="preserve">Ce </w:t>
      </w:r>
      <w:r w:rsidR="00CD59CF" w:rsidRPr="000C69DC">
        <w:rPr>
          <w:rFonts w:ascii="Cambria" w:hAnsi="Cambria"/>
          <w:sz w:val="24"/>
          <w:szCs w:val="24"/>
        </w:rPr>
        <w:t>niveau donnera</w:t>
      </w:r>
      <w:r w:rsidRPr="000C69DC">
        <w:rPr>
          <w:rFonts w:ascii="Cambria" w:hAnsi="Cambria"/>
          <w:sz w:val="24"/>
          <w:szCs w:val="24"/>
        </w:rPr>
        <w:t xml:space="preserve"> à l’élève une grande autonomie et lui permettra de réagir à des situations pouvant se présenter en milieu naturel. </w:t>
      </w:r>
    </w:p>
    <w:p w14:paraId="118D1CC6" w14:textId="77777777" w:rsidR="000C69DC" w:rsidRPr="000C69DC" w:rsidRDefault="000C69DC" w:rsidP="001111FB">
      <w:pPr>
        <w:jc w:val="both"/>
        <w:rPr>
          <w:rFonts w:ascii="Cambria" w:hAnsi="Cambria"/>
          <w:sz w:val="24"/>
          <w:szCs w:val="24"/>
        </w:rPr>
      </w:pPr>
      <w:r w:rsidRPr="000C69DC">
        <w:rPr>
          <w:rFonts w:ascii="Cambria" w:hAnsi="Cambria"/>
          <w:sz w:val="24"/>
          <w:szCs w:val="24"/>
        </w:rPr>
        <w:t>Afin de remplir cet objectif, il faudra affiner les compétences de l’élève dans les différents thèmes :</w:t>
      </w:r>
    </w:p>
    <w:p w14:paraId="6D9592BF" w14:textId="77777777" w:rsidR="006827BE" w:rsidRPr="000C69DC" w:rsidRDefault="006827BE" w:rsidP="006827BE">
      <w:pPr>
        <w:pStyle w:val="Paragraphedeliste"/>
        <w:numPr>
          <w:ilvl w:val="0"/>
          <w:numId w:val="9"/>
        </w:numPr>
        <w:jc w:val="both"/>
        <w:rPr>
          <w:rFonts w:ascii="Cambria" w:hAnsi="Cambria"/>
          <w:sz w:val="24"/>
          <w:szCs w:val="24"/>
        </w:rPr>
      </w:pPr>
      <w:r w:rsidRPr="000C69DC">
        <w:rPr>
          <w:rFonts w:ascii="Cambria" w:hAnsi="Cambria"/>
          <w:sz w:val="24"/>
          <w:szCs w:val="24"/>
        </w:rPr>
        <w:t>Entrées dans l’eau</w:t>
      </w:r>
    </w:p>
    <w:p w14:paraId="1E2B99C8" w14:textId="77777777" w:rsidR="006827BE" w:rsidRPr="000C69DC" w:rsidRDefault="006827BE" w:rsidP="006827BE">
      <w:pPr>
        <w:pStyle w:val="Paragraphedeliste"/>
        <w:numPr>
          <w:ilvl w:val="0"/>
          <w:numId w:val="9"/>
        </w:numPr>
        <w:jc w:val="both"/>
        <w:rPr>
          <w:rFonts w:ascii="Cambria" w:hAnsi="Cambria"/>
          <w:sz w:val="24"/>
          <w:szCs w:val="24"/>
        </w:rPr>
      </w:pPr>
      <w:r w:rsidRPr="000C69DC">
        <w:rPr>
          <w:rFonts w:ascii="Cambria" w:hAnsi="Cambria"/>
          <w:sz w:val="24"/>
          <w:szCs w:val="24"/>
        </w:rPr>
        <w:lastRenderedPageBreak/>
        <w:t>Immersions</w:t>
      </w:r>
    </w:p>
    <w:p w14:paraId="09B752D2" w14:textId="77777777" w:rsidR="000C69DC" w:rsidRPr="000C69DC" w:rsidRDefault="000C69DC" w:rsidP="001111FB">
      <w:pPr>
        <w:pStyle w:val="Paragraphedeliste"/>
        <w:numPr>
          <w:ilvl w:val="0"/>
          <w:numId w:val="9"/>
        </w:numPr>
        <w:jc w:val="both"/>
        <w:rPr>
          <w:rFonts w:ascii="Cambria" w:hAnsi="Cambria"/>
          <w:sz w:val="24"/>
          <w:szCs w:val="24"/>
        </w:rPr>
      </w:pPr>
      <w:r w:rsidRPr="000C69DC">
        <w:rPr>
          <w:rFonts w:ascii="Cambria" w:hAnsi="Cambria"/>
          <w:sz w:val="24"/>
          <w:szCs w:val="24"/>
        </w:rPr>
        <w:t>Déplacement</w:t>
      </w:r>
      <w:r w:rsidR="00745E8A">
        <w:rPr>
          <w:rFonts w:ascii="Cambria" w:hAnsi="Cambria"/>
          <w:sz w:val="24"/>
          <w:szCs w:val="24"/>
        </w:rPr>
        <w:t xml:space="preserve"> (traction/propulsion)</w:t>
      </w:r>
    </w:p>
    <w:p w14:paraId="58F0E880" w14:textId="77777777" w:rsidR="000C69DC" w:rsidRDefault="000C69DC" w:rsidP="001111FB">
      <w:pPr>
        <w:pStyle w:val="Paragraphedeliste"/>
        <w:numPr>
          <w:ilvl w:val="0"/>
          <w:numId w:val="9"/>
        </w:numPr>
        <w:jc w:val="both"/>
        <w:rPr>
          <w:rFonts w:ascii="Cambria" w:hAnsi="Cambria"/>
          <w:sz w:val="24"/>
          <w:szCs w:val="24"/>
        </w:rPr>
      </w:pPr>
      <w:r w:rsidRPr="000C69DC">
        <w:rPr>
          <w:rFonts w:ascii="Cambria" w:hAnsi="Cambria"/>
          <w:sz w:val="24"/>
          <w:szCs w:val="24"/>
        </w:rPr>
        <w:t>Equilibre</w:t>
      </w:r>
    </w:p>
    <w:p w14:paraId="2D1468C4" w14:textId="77777777" w:rsidR="000C69DC" w:rsidRPr="000C69DC" w:rsidRDefault="000C69DC" w:rsidP="001111FB">
      <w:pPr>
        <w:pStyle w:val="Paragraphedeliste"/>
        <w:numPr>
          <w:ilvl w:val="0"/>
          <w:numId w:val="9"/>
        </w:numPr>
        <w:jc w:val="both"/>
        <w:rPr>
          <w:rFonts w:ascii="Cambria" w:hAnsi="Cambria"/>
          <w:sz w:val="24"/>
          <w:szCs w:val="24"/>
        </w:rPr>
      </w:pPr>
      <w:r w:rsidRPr="000C69DC">
        <w:rPr>
          <w:rFonts w:ascii="Cambria" w:hAnsi="Cambria"/>
          <w:sz w:val="24"/>
          <w:szCs w:val="24"/>
        </w:rPr>
        <w:t>Respiration</w:t>
      </w:r>
    </w:p>
    <w:p w14:paraId="0304011F" w14:textId="77777777" w:rsidR="000C69DC" w:rsidRPr="000C69DC" w:rsidRDefault="000C69DC" w:rsidP="001111FB">
      <w:pPr>
        <w:jc w:val="both"/>
        <w:rPr>
          <w:rFonts w:ascii="Cambria" w:hAnsi="Cambria"/>
          <w:sz w:val="24"/>
          <w:szCs w:val="24"/>
        </w:rPr>
      </w:pPr>
      <w:r w:rsidRPr="000C69DC">
        <w:rPr>
          <w:rFonts w:ascii="Cambria" w:hAnsi="Cambria"/>
          <w:sz w:val="24"/>
          <w:szCs w:val="24"/>
        </w:rPr>
        <w:t>Il sera également initié aux techniques de nage sur le ventre et sur le dos.</w:t>
      </w:r>
    </w:p>
    <w:p w14:paraId="4BABB48A" w14:textId="77777777" w:rsidR="00BA6E8D" w:rsidRDefault="00BA6E8D" w:rsidP="001111FB">
      <w:pPr>
        <w:ind w:left="1080"/>
        <w:jc w:val="both"/>
      </w:pPr>
    </w:p>
    <w:p w14:paraId="1539E768" w14:textId="77777777" w:rsidR="001C40B8" w:rsidRPr="001C40B8" w:rsidRDefault="001C40B8" w:rsidP="001C40B8">
      <w:pPr>
        <w:jc w:val="both"/>
        <w:rPr>
          <w:rFonts w:ascii="Cambria" w:hAnsi="Cambria"/>
          <w:sz w:val="24"/>
          <w:szCs w:val="24"/>
        </w:rPr>
      </w:pPr>
      <w:r w:rsidRPr="001C40B8">
        <w:rPr>
          <w:rFonts w:ascii="Cambria" w:hAnsi="Cambria"/>
          <w:sz w:val="24"/>
          <w:szCs w:val="24"/>
        </w:rPr>
        <w:t>L’aménagement proposé sur le bassin permet, au fil des séances, d’adapter la consigne au niveau de compétence des élèves.</w:t>
      </w:r>
    </w:p>
    <w:p w14:paraId="696F4005" w14:textId="17BA0D13" w:rsidR="001C40B8" w:rsidRDefault="001C40B8" w:rsidP="001C40B8">
      <w:pPr>
        <w:jc w:val="both"/>
        <w:rPr>
          <w:rFonts w:ascii="Cambria" w:hAnsi="Cambria"/>
          <w:sz w:val="24"/>
          <w:szCs w:val="24"/>
        </w:rPr>
      </w:pPr>
      <w:r w:rsidRPr="001C40B8">
        <w:rPr>
          <w:rFonts w:ascii="Cambria" w:hAnsi="Cambria"/>
          <w:sz w:val="24"/>
          <w:szCs w:val="24"/>
        </w:rPr>
        <w:t>En maternelle, les groupes proposés en cours de cycle pourront être hétérogènes.</w:t>
      </w:r>
    </w:p>
    <w:p w14:paraId="579449DF" w14:textId="3242C131" w:rsidR="007B09A8" w:rsidRDefault="007B09A8" w:rsidP="001C40B8">
      <w:pPr>
        <w:jc w:val="both"/>
        <w:rPr>
          <w:rFonts w:ascii="Cambria" w:hAnsi="Cambria"/>
          <w:sz w:val="24"/>
          <w:szCs w:val="24"/>
        </w:rPr>
      </w:pPr>
    </w:p>
    <w:p w14:paraId="323318A8" w14:textId="268408DE" w:rsidR="007B09A8" w:rsidRPr="00406624" w:rsidRDefault="007B09A8" w:rsidP="007B09A8">
      <w:pPr>
        <w:ind w:left="1080"/>
        <w:jc w:val="both"/>
        <w:rPr>
          <w:rFonts w:ascii="Cambria" w:hAnsi="Cambria"/>
          <w:b/>
          <w:sz w:val="24"/>
          <w:szCs w:val="24"/>
        </w:rPr>
      </w:pPr>
      <w:r>
        <w:rPr>
          <w:rFonts w:ascii="Cambria" w:hAnsi="Cambria"/>
          <w:b/>
          <w:sz w:val="24"/>
          <w:szCs w:val="24"/>
        </w:rPr>
        <w:t xml:space="preserve">H - </w:t>
      </w:r>
      <w:r w:rsidRPr="00406624">
        <w:rPr>
          <w:rFonts w:ascii="Cambria" w:hAnsi="Cambria"/>
          <w:b/>
          <w:sz w:val="24"/>
          <w:szCs w:val="24"/>
        </w:rPr>
        <w:t>Organisation pédagogique</w:t>
      </w:r>
    </w:p>
    <w:p w14:paraId="5B7E6E7C" w14:textId="5FE1886A" w:rsidR="007B09A8" w:rsidRPr="00406624" w:rsidRDefault="007B09A8" w:rsidP="00406624">
      <w:pPr>
        <w:pStyle w:val="Paragraphedeliste"/>
        <w:numPr>
          <w:ilvl w:val="0"/>
          <w:numId w:val="45"/>
        </w:numPr>
        <w:jc w:val="both"/>
        <w:rPr>
          <w:rFonts w:ascii="Cambria" w:hAnsi="Cambria"/>
          <w:sz w:val="24"/>
          <w:szCs w:val="24"/>
          <w:u w:val="single"/>
        </w:rPr>
      </w:pPr>
      <w:r w:rsidRPr="00406624">
        <w:rPr>
          <w:rFonts w:ascii="Cambria" w:hAnsi="Cambria"/>
          <w:sz w:val="24"/>
          <w:szCs w:val="24"/>
          <w:u w:val="single"/>
        </w:rPr>
        <w:t>L’évaluation diagnostique :</w:t>
      </w:r>
    </w:p>
    <w:p w14:paraId="69E6797B"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Celle-ci sera menée lors de la première séance afin de situer le niveau de chaque élève. Dès lors, on constituera des groupes de niveau.</w:t>
      </w:r>
    </w:p>
    <w:p w14:paraId="49CF4A09"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L’enseignant, après concertation avec l’équipe des MNS, choisira le groupe à encadrer.</w:t>
      </w:r>
    </w:p>
    <w:p w14:paraId="305819C1" w14:textId="77777777" w:rsidR="007B09A8" w:rsidRPr="00406624" w:rsidRDefault="007B09A8" w:rsidP="00406624">
      <w:pPr>
        <w:jc w:val="both"/>
        <w:rPr>
          <w:rFonts w:ascii="Cambria" w:hAnsi="Cambria"/>
          <w:sz w:val="24"/>
          <w:szCs w:val="24"/>
          <w:u w:val="single"/>
        </w:rPr>
      </w:pPr>
    </w:p>
    <w:p w14:paraId="3EE0DCD3"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4 niveaux de groupe</w:t>
      </w:r>
    </w:p>
    <w:p w14:paraId="53847114" w14:textId="77777777" w:rsidR="007B09A8" w:rsidRPr="00406624" w:rsidRDefault="007B09A8" w:rsidP="00406624">
      <w:pPr>
        <w:jc w:val="both"/>
        <w:rPr>
          <w:rFonts w:ascii="Cambria" w:hAnsi="Cambria"/>
          <w:sz w:val="24"/>
          <w:szCs w:val="24"/>
          <w:u w:val="single"/>
        </w:rPr>
      </w:pPr>
    </w:p>
    <w:p w14:paraId="1AF2F1B9"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ab/>
        <w:t>Niveau 1 </w:t>
      </w:r>
    </w:p>
    <w:p w14:paraId="752FF76F"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ab/>
        <w:t>Niveau 2 </w:t>
      </w:r>
    </w:p>
    <w:p w14:paraId="4C344420"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ab/>
        <w:t>Niveau 3 </w:t>
      </w:r>
    </w:p>
    <w:p w14:paraId="0C26618F" w14:textId="77777777" w:rsidR="007B09A8" w:rsidRPr="00406624" w:rsidRDefault="007B09A8" w:rsidP="00406624">
      <w:pPr>
        <w:jc w:val="both"/>
        <w:rPr>
          <w:rFonts w:ascii="Cambria" w:hAnsi="Cambria"/>
          <w:sz w:val="24"/>
          <w:szCs w:val="24"/>
          <w:u w:val="single"/>
        </w:rPr>
      </w:pPr>
      <w:r w:rsidRPr="00406624">
        <w:rPr>
          <w:rFonts w:ascii="Cambria" w:hAnsi="Cambria"/>
          <w:sz w:val="24"/>
          <w:szCs w:val="24"/>
          <w:u w:val="single"/>
        </w:rPr>
        <w:tab/>
        <w:t>Niveau 4</w:t>
      </w:r>
    </w:p>
    <w:p w14:paraId="067496AD" w14:textId="63D114D9" w:rsidR="00A528CD" w:rsidRPr="00406624" w:rsidRDefault="00A528CD" w:rsidP="00406624">
      <w:pPr>
        <w:jc w:val="both"/>
        <w:rPr>
          <w:rFonts w:ascii="Cambria" w:hAnsi="Cambria"/>
          <w:i/>
          <w:sz w:val="24"/>
          <w:szCs w:val="24"/>
          <w:u w:val="single"/>
        </w:rPr>
      </w:pPr>
      <w:r w:rsidRPr="00406624">
        <w:rPr>
          <w:rFonts w:ascii="Cambria" w:hAnsi="Cambria"/>
          <w:sz w:val="24"/>
          <w:szCs w:val="24"/>
          <w:u w:val="single"/>
        </w:rPr>
        <w:t xml:space="preserve">Des listes nominatives sont alors établies par l’enseignant pour ces différents groupes. Elles seront apportées à chaque séance. Si au cours du trimestre, un enfant change de groupe, les listes seront modifiées. </w:t>
      </w:r>
      <w:r w:rsidRPr="00406624">
        <w:rPr>
          <w:rFonts w:ascii="Cambria" w:hAnsi="Cambria"/>
          <w:i/>
          <w:sz w:val="24"/>
          <w:szCs w:val="24"/>
          <w:u w:val="single"/>
        </w:rPr>
        <w:t>Attention ! On évitera les changements de groupe pendant une séance</w:t>
      </w:r>
      <w:r>
        <w:rPr>
          <w:rFonts w:ascii="Cambria" w:hAnsi="Cambria"/>
          <w:i/>
          <w:sz w:val="24"/>
          <w:szCs w:val="24"/>
          <w:u w:val="single"/>
        </w:rPr>
        <w:t>, sauf si cela s’impose pour l’enfant que ce soit en termes d’évolution ou de sécurité</w:t>
      </w:r>
      <w:r w:rsidRPr="00406624">
        <w:rPr>
          <w:rFonts w:ascii="Cambria" w:hAnsi="Cambria"/>
          <w:i/>
          <w:sz w:val="24"/>
          <w:szCs w:val="24"/>
          <w:u w:val="single"/>
        </w:rPr>
        <w:t>.</w:t>
      </w:r>
    </w:p>
    <w:p w14:paraId="3D896824" w14:textId="78CD634F" w:rsidR="00A528CD" w:rsidRPr="001C40B8" w:rsidRDefault="00A528CD" w:rsidP="001C40B8">
      <w:pPr>
        <w:jc w:val="both"/>
        <w:rPr>
          <w:rFonts w:ascii="Cambria" w:hAnsi="Cambria"/>
          <w:sz w:val="24"/>
          <w:szCs w:val="24"/>
        </w:rPr>
      </w:pPr>
      <w:r w:rsidRPr="00406624">
        <w:rPr>
          <w:rFonts w:ascii="Cambria" w:eastAsia="Calibri" w:hAnsi="Cambria"/>
          <w:color w:val="70AD47" w:themeColor="accent6"/>
          <w:sz w:val="24"/>
          <w:szCs w:val="24"/>
          <w:lang w:eastAsia="en-US"/>
        </w:rPr>
        <w:t>Organisation des séances</w:t>
      </w:r>
    </w:p>
    <w:p w14:paraId="6BF7E558" w14:textId="77777777" w:rsidR="0048408A" w:rsidRDefault="0048408A" w:rsidP="001C40B8">
      <w:pPr>
        <w:jc w:val="both"/>
      </w:pPr>
    </w:p>
    <w:p w14:paraId="20263F88" w14:textId="77777777" w:rsidR="0048408A" w:rsidRDefault="0048408A" w:rsidP="001111FB">
      <w:pPr>
        <w:ind w:left="1080"/>
        <w:jc w:val="both"/>
      </w:pPr>
    </w:p>
    <w:p w14:paraId="766000DF" w14:textId="7A67CB33" w:rsidR="0003540B" w:rsidRPr="000C69DC" w:rsidRDefault="007B09A8" w:rsidP="00406624">
      <w:pPr>
        <w:ind w:left="1080"/>
        <w:jc w:val="both"/>
        <w:rPr>
          <w:rFonts w:ascii="Cambria" w:hAnsi="Cambria"/>
          <w:b/>
          <w:sz w:val="24"/>
          <w:szCs w:val="24"/>
        </w:rPr>
      </w:pPr>
      <w:r>
        <w:rPr>
          <w:rFonts w:ascii="Cambria" w:hAnsi="Cambria"/>
          <w:b/>
          <w:sz w:val="24"/>
          <w:szCs w:val="24"/>
        </w:rPr>
        <w:t>I</w:t>
      </w:r>
      <w:r w:rsidR="0003540B">
        <w:rPr>
          <w:rFonts w:ascii="Cambria" w:hAnsi="Cambria"/>
          <w:b/>
          <w:sz w:val="24"/>
          <w:szCs w:val="24"/>
        </w:rPr>
        <w:t>- Evaluation du « savoir nager »</w:t>
      </w:r>
    </w:p>
    <w:p w14:paraId="5C0E5B41" w14:textId="77777777" w:rsidR="0048408A" w:rsidRPr="00C27C23" w:rsidRDefault="0048408A" w:rsidP="0003540B">
      <w:pPr>
        <w:jc w:val="both"/>
        <w:rPr>
          <w:rFonts w:ascii="Cambria" w:hAnsi="Cambria"/>
          <w:sz w:val="24"/>
          <w:szCs w:val="24"/>
        </w:rPr>
      </w:pPr>
    </w:p>
    <w:p w14:paraId="2DCFAA5A" w14:textId="77777777" w:rsidR="0048408A" w:rsidRPr="00C27C23" w:rsidRDefault="0048408A" w:rsidP="0003540B">
      <w:pPr>
        <w:jc w:val="both"/>
        <w:rPr>
          <w:rFonts w:ascii="Cambria" w:hAnsi="Cambria"/>
          <w:sz w:val="24"/>
          <w:szCs w:val="24"/>
        </w:rPr>
      </w:pPr>
    </w:p>
    <w:p w14:paraId="12C6FB17" w14:textId="77777777" w:rsidR="00945BDC" w:rsidRPr="00C27C23" w:rsidRDefault="006827BE" w:rsidP="0003540B">
      <w:pPr>
        <w:jc w:val="both"/>
        <w:rPr>
          <w:rFonts w:ascii="Cambria" w:hAnsi="Cambria"/>
          <w:sz w:val="24"/>
          <w:szCs w:val="24"/>
        </w:rPr>
      </w:pPr>
      <w:r>
        <w:rPr>
          <w:rFonts w:ascii="Cambria" w:hAnsi="Cambria"/>
          <w:sz w:val="24"/>
          <w:szCs w:val="24"/>
        </w:rPr>
        <w:t xml:space="preserve">L’évaluation </w:t>
      </w:r>
      <w:r w:rsidRPr="00745E8A">
        <w:rPr>
          <w:rFonts w:ascii="Cambria" w:hAnsi="Cambria"/>
          <w:sz w:val="24"/>
          <w:szCs w:val="24"/>
        </w:rPr>
        <w:t>des paliers du</w:t>
      </w:r>
      <w:r w:rsidR="00945BDC" w:rsidRPr="00745E8A">
        <w:rPr>
          <w:rFonts w:ascii="Cambria" w:hAnsi="Cambria"/>
          <w:sz w:val="24"/>
          <w:szCs w:val="24"/>
        </w:rPr>
        <w:t xml:space="preserve"> « savoir nager »</w:t>
      </w:r>
      <w:r w:rsidRPr="00745E8A">
        <w:rPr>
          <w:rFonts w:ascii="Cambria" w:hAnsi="Cambria"/>
          <w:sz w:val="24"/>
          <w:szCs w:val="24"/>
        </w:rPr>
        <w:t xml:space="preserve"> à l’école</w:t>
      </w:r>
      <w:r w:rsidR="001C40B8">
        <w:rPr>
          <w:rFonts w:ascii="Cambria" w:hAnsi="Cambria"/>
          <w:sz w:val="24"/>
          <w:szCs w:val="24"/>
        </w:rPr>
        <w:t xml:space="preserve"> élémentaire est proposée en CE2</w:t>
      </w:r>
      <w:r w:rsidRPr="00745E8A">
        <w:rPr>
          <w:rFonts w:ascii="Cambria" w:hAnsi="Cambria"/>
          <w:sz w:val="24"/>
          <w:szCs w:val="24"/>
        </w:rPr>
        <w:t xml:space="preserve"> et CM2.</w:t>
      </w:r>
      <w:r>
        <w:rPr>
          <w:rFonts w:ascii="Cambria" w:hAnsi="Cambria"/>
          <w:color w:val="3366FF"/>
          <w:sz w:val="24"/>
          <w:szCs w:val="24"/>
        </w:rPr>
        <w:t xml:space="preserve"> </w:t>
      </w:r>
    </w:p>
    <w:p w14:paraId="769B6443" w14:textId="77777777" w:rsidR="00C27C23" w:rsidRPr="00C27C23" w:rsidRDefault="00C27C23" w:rsidP="0003540B">
      <w:pPr>
        <w:jc w:val="both"/>
        <w:rPr>
          <w:rFonts w:ascii="Cambria" w:hAnsi="Cambria"/>
          <w:sz w:val="24"/>
          <w:szCs w:val="24"/>
        </w:rPr>
      </w:pPr>
      <w:r w:rsidRPr="00C27C23">
        <w:rPr>
          <w:rFonts w:ascii="Cambria" w:hAnsi="Cambria"/>
          <w:sz w:val="24"/>
          <w:szCs w:val="24"/>
        </w:rPr>
        <w:t xml:space="preserve">Pour le </w:t>
      </w:r>
      <w:r w:rsidR="00EC3D38" w:rsidRPr="00745E8A">
        <w:rPr>
          <w:rFonts w:ascii="Cambria" w:hAnsi="Cambria"/>
          <w:sz w:val="24"/>
          <w:szCs w:val="24"/>
        </w:rPr>
        <w:t>cycle 2,</w:t>
      </w:r>
      <w:r w:rsidRPr="00C27C23">
        <w:rPr>
          <w:rFonts w:ascii="Cambria" w:hAnsi="Cambria"/>
          <w:sz w:val="24"/>
          <w:szCs w:val="24"/>
        </w:rPr>
        <w:t xml:space="preserve"> l’évaluation se fait en moyenne ou grande profondeur. L’élève est capable d’une entrée active dans l’eau. </w:t>
      </w:r>
      <w:r w:rsidR="00EC3D38" w:rsidRPr="00745E8A">
        <w:rPr>
          <w:rFonts w:ascii="Cambria" w:hAnsi="Cambria"/>
          <w:sz w:val="24"/>
          <w:szCs w:val="24"/>
        </w:rPr>
        <w:t xml:space="preserve">Il se déplace sur une quinzaine de mètres sans appui, et après un temps d’immersion. </w:t>
      </w:r>
      <w:r w:rsidRPr="00745E8A">
        <w:rPr>
          <w:rFonts w:ascii="Cambria" w:hAnsi="Cambria"/>
          <w:sz w:val="24"/>
          <w:szCs w:val="24"/>
        </w:rPr>
        <w:t>I</w:t>
      </w:r>
      <w:r w:rsidRPr="00C27C23">
        <w:rPr>
          <w:rFonts w:ascii="Cambria" w:hAnsi="Cambria"/>
          <w:sz w:val="24"/>
          <w:szCs w:val="24"/>
        </w:rPr>
        <w:t>l effectue un déplacement comprenant un temps d’immersion.</w:t>
      </w:r>
    </w:p>
    <w:p w14:paraId="42626669" w14:textId="77777777" w:rsidR="00C27C23" w:rsidRDefault="00C27C23" w:rsidP="0003540B">
      <w:pPr>
        <w:jc w:val="both"/>
        <w:rPr>
          <w:rFonts w:ascii="Cambria" w:hAnsi="Cambria"/>
          <w:sz w:val="24"/>
          <w:szCs w:val="24"/>
        </w:rPr>
      </w:pPr>
      <w:r w:rsidRPr="00C27C23">
        <w:rPr>
          <w:rFonts w:ascii="Cambria" w:hAnsi="Cambria"/>
          <w:sz w:val="24"/>
          <w:szCs w:val="24"/>
        </w:rPr>
        <w:t xml:space="preserve">Au </w:t>
      </w:r>
      <w:r w:rsidR="00EC3D38" w:rsidRPr="00745E8A">
        <w:rPr>
          <w:rFonts w:ascii="Cambria" w:hAnsi="Cambria"/>
          <w:sz w:val="24"/>
          <w:szCs w:val="24"/>
        </w:rPr>
        <w:t>cycle 3 (CM),</w:t>
      </w:r>
      <w:r w:rsidRPr="00C27C23">
        <w:rPr>
          <w:rFonts w:ascii="Cambria" w:hAnsi="Cambria"/>
          <w:sz w:val="24"/>
          <w:szCs w:val="24"/>
        </w:rPr>
        <w:t xml:space="preserve"> l’élève réalise un projet de déplacement sur une distance et selon des modalités choisies. Il dose ses efforts, enchaîne diverses actions en grande profondeur sans reprise d’appui. L’élève connaît et utilise plusieurs formes d’appui et de propulsion dans l’eau. Il coordonne respiration et propulsion pour nager vite ou nager longtemps.</w:t>
      </w:r>
    </w:p>
    <w:p w14:paraId="53FF9E96" w14:textId="77777777" w:rsidR="00EC3D38" w:rsidRDefault="00EC3D38" w:rsidP="0003540B">
      <w:pPr>
        <w:jc w:val="both"/>
        <w:rPr>
          <w:rFonts w:ascii="Cambria" w:hAnsi="Cambria"/>
          <w:sz w:val="24"/>
          <w:szCs w:val="24"/>
        </w:rPr>
      </w:pPr>
    </w:p>
    <w:p w14:paraId="1073D589" w14:textId="77777777" w:rsidR="0063184C" w:rsidRDefault="0063184C" w:rsidP="0003540B">
      <w:pPr>
        <w:jc w:val="both"/>
        <w:rPr>
          <w:rFonts w:ascii="Cambria" w:hAnsi="Cambria"/>
          <w:sz w:val="24"/>
          <w:szCs w:val="24"/>
        </w:rPr>
      </w:pPr>
      <w:r>
        <w:rPr>
          <w:rFonts w:ascii="Cambria" w:hAnsi="Cambria"/>
          <w:sz w:val="24"/>
          <w:szCs w:val="24"/>
        </w:rPr>
        <w:br w:type="page"/>
      </w:r>
    </w:p>
    <w:p w14:paraId="46D3919B" w14:textId="77777777" w:rsidR="00EC3D38" w:rsidRPr="00745E8A" w:rsidRDefault="00EC3D38" w:rsidP="0003540B">
      <w:pPr>
        <w:jc w:val="both"/>
        <w:rPr>
          <w:rFonts w:ascii="Cambria" w:hAnsi="Cambria"/>
          <w:b/>
          <w:sz w:val="24"/>
          <w:szCs w:val="24"/>
        </w:rPr>
      </w:pPr>
      <w:r w:rsidRPr="00745E8A">
        <w:rPr>
          <w:rFonts w:ascii="Cambria" w:hAnsi="Cambria"/>
          <w:b/>
          <w:sz w:val="24"/>
          <w:szCs w:val="24"/>
        </w:rPr>
        <w:lastRenderedPageBreak/>
        <w:t>L’évaluation se décline en quatre paliers qui visent la validation du test scolaire du savoir nager :</w:t>
      </w:r>
    </w:p>
    <w:p w14:paraId="3D85C0EC" w14:textId="77777777" w:rsidR="00380C6C" w:rsidRPr="00745E8A" w:rsidRDefault="00380C6C" w:rsidP="0003540B">
      <w:pPr>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7761"/>
      </w:tblGrid>
      <w:tr w:rsidR="00EC3D38" w:rsidRPr="00D80B7A" w14:paraId="25B4C8F4" w14:textId="77777777" w:rsidTr="00D80B7A">
        <w:tc>
          <w:tcPr>
            <w:tcW w:w="1308" w:type="dxa"/>
            <w:shd w:val="clear" w:color="auto" w:fill="auto"/>
          </w:tcPr>
          <w:p w14:paraId="4F4700DD" w14:textId="77777777" w:rsidR="00EC3D38" w:rsidRPr="00D80B7A" w:rsidRDefault="00EC3D38" w:rsidP="00D80B7A">
            <w:pPr>
              <w:jc w:val="both"/>
              <w:rPr>
                <w:rFonts w:ascii="Cambria" w:hAnsi="Cambria"/>
                <w:b/>
                <w:sz w:val="24"/>
                <w:szCs w:val="24"/>
              </w:rPr>
            </w:pPr>
            <w:r w:rsidRPr="00D80B7A">
              <w:rPr>
                <w:rFonts w:ascii="Cambria" w:hAnsi="Cambria"/>
                <w:b/>
                <w:sz w:val="24"/>
                <w:szCs w:val="24"/>
              </w:rPr>
              <w:t>Palier 1</w:t>
            </w:r>
          </w:p>
        </w:tc>
        <w:tc>
          <w:tcPr>
            <w:tcW w:w="7902" w:type="dxa"/>
            <w:shd w:val="clear" w:color="auto" w:fill="auto"/>
          </w:tcPr>
          <w:p w14:paraId="71F90409" w14:textId="77777777" w:rsidR="00EC3D38" w:rsidRPr="00D80B7A" w:rsidRDefault="00EC3D38" w:rsidP="00D80B7A">
            <w:pPr>
              <w:jc w:val="both"/>
              <w:rPr>
                <w:rFonts w:ascii="Cambria" w:hAnsi="Cambria"/>
                <w:sz w:val="24"/>
                <w:szCs w:val="24"/>
              </w:rPr>
            </w:pPr>
            <w:r w:rsidRPr="00D80B7A">
              <w:rPr>
                <w:rFonts w:ascii="Cambria" w:hAnsi="Cambria"/>
                <w:sz w:val="24"/>
                <w:szCs w:val="24"/>
              </w:rPr>
              <w:t>Entrer dans le bassin en grande profondeur par l’échelle ou le bord.</w:t>
            </w:r>
          </w:p>
          <w:p w14:paraId="791CC0BB" w14:textId="77777777" w:rsidR="00EC3D38" w:rsidRPr="00D80B7A" w:rsidRDefault="00EC3D38" w:rsidP="00D80B7A">
            <w:pPr>
              <w:jc w:val="both"/>
              <w:rPr>
                <w:rFonts w:ascii="Cambria" w:hAnsi="Cambria"/>
                <w:sz w:val="24"/>
                <w:szCs w:val="24"/>
              </w:rPr>
            </w:pPr>
            <w:r w:rsidRPr="00D80B7A">
              <w:rPr>
                <w:rFonts w:ascii="Cambria" w:hAnsi="Cambria"/>
                <w:sz w:val="24"/>
                <w:szCs w:val="24"/>
              </w:rPr>
              <w:t>S’équilibrer à la surface.</w:t>
            </w:r>
          </w:p>
          <w:p w14:paraId="5F1AC2B0" w14:textId="77777777" w:rsidR="00EC3D38" w:rsidRPr="00D80B7A" w:rsidRDefault="00EC3D38" w:rsidP="00D80B7A">
            <w:pPr>
              <w:jc w:val="both"/>
              <w:rPr>
                <w:rFonts w:ascii="Cambria" w:hAnsi="Cambria"/>
                <w:sz w:val="24"/>
                <w:szCs w:val="24"/>
              </w:rPr>
            </w:pPr>
            <w:r w:rsidRPr="00D80B7A">
              <w:rPr>
                <w:rFonts w:ascii="Cambria" w:hAnsi="Cambria"/>
                <w:sz w:val="24"/>
                <w:szCs w:val="24"/>
              </w:rPr>
              <w:t xml:space="preserve">Se déplacer sur une courte distance (environ </w:t>
            </w:r>
            <w:smartTag w:uri="urn:schemas-microsoft-com:office:smarttags" w:element="metricconverter">
              <w:smartTagPr>
                <w:attr w:name="ProductID" w:val="15 m￨tres"/>
              </w:smartTagPr>
              <w:r w:rsidRPr="00D80B7A">
                <w:rPr>
                  <w:rFonts w:ascii="Cambria" w:hAnsi="Cambria"/>
                  <w:sz w:val="24"/>
                  <w:szCs w:val="24"/>
                </w:rPr>
                <w:t>15 mètres</w:t>
              </w:r>
            </w:smartTag>
            <w:r w:rsidRPr="00D80B7A">
              <w:rPr>
                <w:rFonts w:ascii="Cambria" w:hAnsi="Cambria"/>
                <w:sz w:val="24"/>
                <w:szCs w:val="24"/>
              </w:rPr>
              <w:t>) sans reprise d’appui solide.</w:t>
            </w:r>
          </w:p>
          <w:p w14:paraId="20ABC46A" w14:textId="77777777" w:rsidR="00EC3D38" w:rsidRPr="00D80B7A" w:rsidRDefault="00EC3D38" w:rsidP="00D80B7A">
            <w:pPr>
              <w:jc w:val="both"/>
              <w:rPr>
                <w:rFonts w:ascii="Cambria" w:hAnsi="Cambria"/>
                <w:sz w:val="24"/>
                <w:szCs w:val="24"/>
              </w:rPr>
            </w:pPr>
            <w:r w:rsidRPr="00D80B7A">
              <w:rPr>
                <w:rFonts w:ascii="Cambria" w:hAnsi="Cambria"/>
                <w:sz w:val="24"/>
                <w:szCs w:val="24"/>
              </w:rPr>
              <w:t>S’immerger pour passer sous une corde, une ligne d’eau à la surface.</w:t>
            </w:r>
          </w:p>
          <w:p w14:paraId="789ACE40" w14:textId="77777777" w:rsidR="00EC3D38" w:rsidRPr="00D80B7A" w:rsidRDefault="00EC3D38" w:rsidP="00D80B7A">
            <w:pPr>
              <w:jc w:val="both"/>
              <w:rPr>
                <w:rFonts w:ascii="Cambria" w:hAnsi="Cambria"/>
                <w:sz w:val="24"/>
                <w:szCs w:val="24"/>
              </w:rPr>
            </w:pPr>
            <w:r w:rsidRPr="00D80B7A">
              <w:rPr>
                <w:rFonts w:ascii="Cambria" w:hAnsi="Cambria"/>
                <w:sz w:val="24"/>
                <w:szCs w:val="24"/>
              </w:rPr>
              <w:t>S’équilibrer en position dorsale à la surface.</w:t>
            </w:r>
          </w:p>
          <w:p w14:paraId="65E772D8" w14:textId="77777777" w:rsidR="00EC3D38" w:rsidRPr="00D80B7A" w:rsidRDefault="00EC3D38" w:rsidP="00D80B7A">
            <w:pPr>
              <w:jc w:val="both"/>
              <w:rPr>
                <w:rFonts w:ascii="Cambria" w:hAnsi="Cambria"/>
                <w:sz w:val="24"/>
                <w:szCs w:val="24"/>
              </w:rPr>
            </w:pPr>
            <w:r w:rsidRPr="00D80B7A">
              <w:rPr>
                <w:rFonts w:ascii="Cambria" w:hAnsi="Cambria"/>
                <w:sz w:val="24"/>
                <w:szCs w:val="24"/>
              </w:rPr>
              <w:t>Sa</w:t>
            </w:r>
            <w:r w:rsidR="00380C6C" w:rsidRPr="00D80B7A">
              <w:rPr>
                <w:rFonts w:ascii="Cambria" w:hAnsi="Cambria"/>
                <w:sz w:val="24"/>
                <w:szCs w:val="24"/>
              </w:rPr>
              <w:t>voir</w:t>
            </w:r>
            <w:r w:rsidRPr="00D80B7A">
              <w:rPr>
                <w:rFonts w:ascii="Cambria" w:hAnsi="Cambria"/>
                <w:sz w:val="24"/>
                <w:szCs w:val="24"/>
              </w:rPr>
              <w:t xml:space="preserve"> se doucher et appliquer les règles de sécurité à la piscine.</w:t>
            </w:r>
          </w:p>
          <w:p w14:paraId="7B2DC393" w14:textId="77777777" w:rsidR="00745E8A" w:rsidRPr="00D80B7A" w:rsidRDefault="00745E8A" w:rsidP="00D80B7A">
            <w:pPr>
              <w:jc w:val="both"/>
              <w:rPr>
                <w:rFonts w:ascii="Cambria" w:hAnsi="Cambria"/>
                <w:sz w:val="24"/>
                <w:szCs w:val="24"/>
              </w:rPr>
            </w:pPr>
          </w:p>
        </w:tc>
      </w:tr>
      <w:tr w:rsidR="00EC3D38" w:rsidRPr="00D80B7A" w14:paraId="391C0490" w14:textId="77777777" w:rsidTr="00D80B7A">
        <w:tc>
          <w:tcPr>
            <w:tcW w:w="1308" w:type="dxa"/>
            <w:shd w:val="clear" w:color="auto" w:fill="auto"/>
          </w:tcPr>
          <w:p w14:paraId="238DF782" w14:textId="77777777" w:rsidR="00EC3D38" w:rsidRPr="00D80B7A" w:rsidRDefault="00EC3D38" w:rsidP="00D80B7A">
            <w:pPr>
              <w:jc w:val="both"/>
              <w:rPr>
                <w:rFonts w:ascii="Cambria" w:hAnsi="Cambria"/>
                <w:b/>
                <w:sz w:val="24"/>
                <w:szCs w:val="24"/>
              </w:rPr>
            </w:pPr>
            <w:r w:rsidRPr="00D80B7A">
              <w:rPr>
                <w:rFonts w:ascii="Cambria" w:hAnsi="Cambria"/>
                <w:b/>
                <w:sz w:val="24"/>
                <w:szCs w:val="24"/>
              </w:rPr>
              <w:t>Palier 2</w:t>
            </w:r>
          </w:p>
        </w:tc>
        <w:tc>
          <w:tcPr>
            <w:tcW w:w="7902" w:type="dxa"/>
            <w:shd w:val="clear" w:color="auto" w:fill="auto"/>
          </w:tcPr>
          <w:p w14:paraId="185CF8EA" w14:textId="77777777" w:rsidR="00EC3D38" w:rsidRPr="00D80B7A" w:rsidRDefault="00EC3D38" w:rsidP="00D80B7A">
            <w:pPr>
              <w:jc w:val="both"/>
              <w:rPr>
                <w:rFonts w:ascii="Cambria" w:hAnsi="Cambria"/>
                <w:sz w:val="24"/>
                <w:szCs w:val="24"/>
              </w:rPr>
            </w:pPr>
            <w:r w:rsidRPr="00D80B7A">
              <w:rPr>
                <w:rFonts w:ascii="Cambria" w:hAnsi="Cambria"/>
                <w:sz w:val="24"/>
                <w:szCs w:val="24"/>
              </w:rPr>
              <w:t>Sauter du bord en grande profondeur et s’équilibrer à la surface.</w:t>
            </w:r>
          </w:p>
          <w:p w14:paraId="41C5F5CF" w14:textId="77777777" w:rsidR="00EC3D38" w:rsidRPr="00D80B7A" w:rsidRDefault="00EC3D38" w:rsidP="00D80B7A">
            <w:pPr>
              <w:jc w:val="both"/>
              <w:rPr>
                <w:rFonts w:ascii="Cambria" w:hAnsi="Cambria"/>
                <w:sz w:val="24"/>
                <w:szCs w:val="24"/>
              </w:rPr>
            </w:pPr>
            <w:r w:rsidRPr="00D80B7A">
              <w:rPr>
                <w:rFonts w:ascii="Cambria" w:hAnsi="Cambria"/>
                <w:sz w:val="24"/>
                <w:szCs w:val="24"/>
              </w:rPr>
              <w:t xml:space="preserve">Se déplacer en grande profondeur sur moins de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et sans reprendre d’appui solide.</w:t>
            </w:r>
          </w:p>
          <w:p w14:paraId="6273E701" w14:textId="77777777" w:rsidR="00EC3D38" w:rsidRPr="00D80B7A" w:rsidRDefault="00EC3D38" w:rsidP="00D80B7A">
            <w:pPr>
              <w:jc w:val="both"/>
              <w:rPr>
                <w:rFonts w:ascii="Cambria" w:hAnsi="Cambria"/>
                <w:sz w:val="24"/>
                <w:szCs w:val="24"/>
              </w:rPr>
            </w:pPr>
            <w:r w:rsidRPr="00D80B7A">
              <w:rPr>
                <w:rFonts w:ascii="Cambria" w:hAnsi="Cambria"/>
                <w:sz w:val="24"/>
                <w:szCs w:val="24"/>
              </w:rPr>
              <w:t>S’immerger pour passer dans un cerceau placé sous la surface de l’eau.</w:t>
            </w:r>
          </w:p>
          <w:p w14:paraId="13720548" w14:textId="77777777" w:rsidR="00EC3D38" w:rsidRPr="00D80B7A" w:rsidRDefault="00EC3D38" w:rsidP="00D80B7A">
            <w:pPr>
              <w:jc w:val="both"/>
              <w:rPr>
                <w:rFonts w:ascii="Cambria" w:hAnsi="Cambria"/>
                <w:sz w:val="24"/>
                <w:szCs w:val="24"/>
              </w:rPr>
            </w:pPr>
            <w:r w:rsidRPr="00D80B7A">
              <w:rPr>
                <w:rFonts w:ascii="Cambria" w:hAnsi="Cambria"/>
                <w:sz w:val="24"/>
                <w:szCs w:val="24"/>
              </w:rPr>
              <w:t>S’équilibrer dans toutes les positions à la surface comme en profondeur.</w:t>
            </w:r>
          </w:p>
          <w:p w14:paraId="18414E8F" w14:textId="77777777" w:rsidR="00EC3D38" w:rsidRPr="00D80B7A" w:rsidRDefault="00380C6C" w:rsidP="00D80B7A">
            <w:pPr>
              <w:jc w:val="both"/>
              <w:rPr>
                <w:rFonts w:ascii="Cambria" w:hAnsi="Cambria"/>
                <w:sz w:val="24"/>
                <w:szCs w:val="24"/>
              </w:rPr>
            </w:pPr>
            <w:r w:rsidRPr="00D80B7A">
              <w:rPr>
                <w:rFonts w:ascii="Cambria" w:hAnsi="Cambria"/>
                <w:sz w:val="24"/>
                <w:szCs w:val="24"/>
              </w:rPr>
              <w:t>S’allonger pour réaliser une glisse ventrale ou dorsale.</w:t>
            </w:r>
          </w:p>
          <w:p w14:paraId="1C6F8EA8" w14:textId="77777777" w:rsidR="00EC3D38" w:rsidRPr="00D80B7A" w:rsidRDefault="00380C6C" w:rsidP="00D80B7A">
            <w:pPr>
              <w:jc w:val="both"/>
              <w:rPr>
                <w:rFonts w:ascii="Cambria" w:hAnsi="Cambria"/>
                <w:sz w:val="24"/>
                <w:szCs w:val="24"/>
              </w:rPr>
            </w:pPr>
            <w:r w:rsidRPr="00D80B7A">
              <w:rPr>
                <w:rFonts w:ascii="Cambria" w:hAnsi="Cambria"/>
                <w:sz w:val="24"/>
                <w:szCs w:val="24"/>
              </w:rPr>
              <w:t>Savoir appliquer les règles de sécurité de la piscine et exercer une surveillance active d’un camarade.</w:t>
            </w:r>
          </w:p>
          <w:p w14:paraId="7EC07A2D" w14:textId="77777777" w:rsidR="00745E8A" w:rsidRPr="00D80B7A" w:rsidRDefault="00745E8A" w:rsidP="00D80B7A">
            <w:pPr>
              <w:jc w:val="both"/>
              <w:rPr>
                <w:rFonts w:ascii="Cambria" w:hAnsi="Cambria"/>
                <w:sz w:val="24"/>
                <w:szCs w:val="24"/>
              </w:rPr>
            </w:pPr>
          </w:p>
        </w:tc>
      </w:tr>
      <w:tr w:rsidR="00EC3D38" w:rsidRPr="00D80B7A" w14:paraId="1841B7DC" w14:textId="77777777" w:rsidTr="00D80B7A">
        <w:tc>
          <w:tcPr>
            <w:tcW w:w="1308" w:type="dxa"/>
            <w:shd w:val="clear" w:color="auto" w:fill="auto"/>
          </w:tcPr>
          <w:p w14:paraId="02E7D7AA" w14:textId="77777777" w:rsidR="00EC3D38" w:rsidRPr="00D80B7A" w:rsidRDefault="00380C6C" w:rsidP="00D80B7A">
            <w:pPr>
              <w:jc w:val="both"/>
              <w:rPr>
                <w:rFonts w:ascii="Cambria" w:hAnsi="Cambria"/>
                <w:b/>
                <w:sz w:val="24"/>
                <w:szCs w:val="24"/>
              </w:rPr>
            </w:pPr>
            <w:r w:rsidRPr="00D80B7A">
              <w:rPr>
                <w:rFonts w:ascii="Cambria" w:hAnsi="Cambria"/>
                <w:b/>
                <w:sz w:val="24"/>
                <w:szCs w:val="24"/>
              </w:rPr>
              <w:t>Palier 3</w:t>
            </w:r>
          </w:p>
        </w:tc>
        <w:tc>
          <w:tcPr>
            <w:tcW w:w="7902" w:type="dxa"/>
            <w:shd w:val="clear" w:color="auto" w:fill="auto"/>
          </w:tcPr>
          <w:p w14:paraId="134955F3" w14:textId="77777777" w:rsidR="00EC3D38" w:rsidRPr="00D80B7A" w:rsidRDefault="00380C6C" w:rsidP="00D80B7A">
            <w:pPr>
              <w:jc w:val="both"/>
              <w:rPr>
                <w:rFonts w:ascii="Cambria" w:hAnsi="Cambria"/>
                <w:sz w:val="24"/>
                <w:szCs w:val="24"/>
              </w:rPr>
            </w:pPr>
            <w:r w:rsidRPr="00D80B7A">
              <w:rPr>
                <w:rFonts w:ascii="Cambria" w:hAnsi="Cambria"/>
                <w:sz w:val="24"/>
                <w:szCs w:val="24"/>
              </w:rPr>
              <w:t>Plonger dans le grand bassin à partir du bord et accepter la bascule arrière.</w:t>
            </w:r>
          </w:p>
          <w:p w14:paraId="7F72FFCD" w14:textId="77777777" w:rsidR="00380C6C" w:rsidRPr="00D80B7A" w:rsidRDefault="00380C6C" w:rsidP="00D80B7A">
            <w:pPr>
              <w:jc w:val="both"/>
              <w:rPr>
                <w:rFonts w:ascii="Cambria" w:hAnsi="Cambria"/>
                <w:sz w:val="24"/>
                <w:szCs w:val="24"/>
              </w:rPr>
            </w:pPr>
            <w:r w:rsidRPr="00D80B7A">
              <w:rPr>
                <w:rFonts w:ascii="Cambria" w:hAnsi="Cambria"/>
                <w:sz w:val="24"/>
                <w:szCs w:val="24"/>
              </w:rPr>
              <w:t xml:space="preserve">Se déplacer en nage ventrale comme dorsale sur </w:t>
            </w:r>
            <w:smartTag w:uri="urn:schemas-microsoft-com:office:smarttags" w:element="metricconverter">
              <w:smartTagPr>
                <w:attr w:name="ProductID" w:val="25 m￨tre"/>
              </w:smartTagPr>
              <w:r w:rsidRPr="00D80B7A">
                <w:rPr>
                  <w:rFonts w:ascii="Cambria" w:hAnsi="Cambria"/>
                  <w:sz w:val="24"/>
                  <w:szCs w:val="24"/>
                </w:rPr>
                <w:t>25 mètre</w:t>
              </w:r>
            </w:smartTag>
            <w:r w:rsidRPr="00D80B7A">
              <w:rPr>
                <w:rFonts w:ascii="Cambria" w:hAnsi="Cambria"/>
                <w:sz w:val="24"/>
                <w:szCs w:val="24"/>
              </w:rPr>
              <w:t xml:space="preserve"> sans s’arrêter ni reprendre d’appui solide.</w:t>
            </w:r>
          </w:p>
          <w:p w14:paraId="79CC58F9" w14:textId="77777777" w:rsidR="00380C6C" w:rsidRPr="00D80B7A" w:rsidRDefault="00380C6C" w:rsidP="00D80B7A">
            <w:pPr>
              <w:jc w:val="both"/>
              <w:rPr>
                <w:rFonts w:ascii="Cambria" w:hAnsi="Cambria"/>
                <w:sz w:val="24"/>
                <w:szCs w:val="24"/>
              </w:rPr>
            </w:pPr>
            <w:r w:rsidRPr="00D80B7A">
              <w:rPr>
                <w:rFonts w:ascii="Cambria" w:hAnsi="Cambria"/>
                <w:sz w:val="24"/>
                <w:szCs w:val="24"/>
              </w:rPr>
              <w:t>Se déplacer en immersion en prenant des repères pour agir.</w:t>
            </w:r>
          </w:p>
          <w:p w14:paraId="2F7E5240" w14:textId="77777777" w:rsidR="00380C6C" w:rsidRPr="00D80B7A" w:rsidRDefault="00380C6C" w:rsidP="00D80B7A">
            <w:pPr>
              <w:jc w:val="both"/>
              <w:rPr>
                <w:rFonts w:ascii="Cambria" w:hAnsi="Cambria"/>
                <w:sz w:val="24"/>
                <w:szCs w:val="24"/>
              </w:rPr>
            </w:pPr>
            <w:r w:rsidRPr="00D80B7A">
              <w:rPr>
                <w:rFonts w:ascii="Cambria" w:hAnsi="Cambria"/>
                <w:sz w:val="24"/>
                <w:szCs w:val="24"/>
              </w:rPr>
              <w:t>Réaliser un virage en s’aidant du mur.</w:t>
            </w:r>
          </w:p>
          <w:p w14:paraId="1C263C97" w14:textId="77777777" w:rsidR="00380C6C" w:rsidRPr="00D80B7A" w:rsidRDefault="00380C6C" w:rsidP="00D80B7A">
            <w:pPr>
              <w:jc w:val="both"/>
              <w:rPr>
                <w:rFonts w:ascii="Cambria" w:hAnsi="Cambria"/>
                <w:sz w:val="24"/>
                <w:szCs w:val="24"/>
              </w:rPr>
            </w:pPr>
            <w:r w:rsidRPr="00D80B7A">
              <w:rPr>
                <w:rFonts w:ascii="Cambria" w:hAnsi="Cambria"/>
                <w:sz w:val="24"/>
                <w:szCs w:val="24"/>
              </w:rPr>
              <w:t>S’équilibrer dans toutes les positions et passer d’une nage ventrale à une nage dorsale sans s’arrêter.</w:t>
            </w:r>
          </w:p>
          <w:p w14:paraId="01EF3072" w14:textId="77777777" w:rsidR="00380C6C" w:rsidRPr="00D80B7A" w:rsidRDefault="00380C6C" w:rsidP="00D80B7A">
            <w:pPr>
              <w:jc w:val="both"/>
              <w:rPr>
                <w:rFonts w:ascii="Cambria" w:hAnsi="Cambria"/>
                <w:sz w:val="24"/>
                <w:szCs w:val="24"/>
              </w:rPr>
            </w:pPr>
            <w:r w:rsidRPr="00D80B7A">
              <w:rPr>
                <w:rFonts w:ascii="Cambria" w:hAnsi="Cambria"/>
                <w:sz w:val="24"/>
                <w:szCs w:val="24"/>
              </w:rPr>
              <w:t>S’immerger pour aller pour aller chercher un objet lesté à 1,80m.</w:t>
            </w:r>
          </w:p>
          <w:p w14:paraId="502232BF" w14:textId="77777777" w:rsidR="00380C6C" w:rsidRPr="00D80B7A" w:rsidRDefault="00380C6C" w:rsidP="00D80B7A">
            <w:pPr>
              <w:jc w:val="both"/>
              <w:rPr>
                <w:rFonts w:ascii="Cambria" w:hAnsi="Cambria"/>
                <w:sz w:val="24"/>
                <w:szCs w:val="24"/>
              </w:rPr>
            </w:pPr>
            <w:r w:rsidRPr="00D80B7A">
              <w:rPr>
                <w:rFonts w:ascii="Cambria" w:hAnsi="Cambria"/>
                <w:sz w:val="24"/>
                <w:szCs w:val="24"/>
              </w:rPr>
              <w:t>Savoir appliquer les règles de sécurité de la piscine et exercer une surveillance active d’un camarade.</w:t>
            </w:r>
          </w:p>
          <w:p w14:paraId="4B019F1B" w14:textId="77777777" w:rsidR="00745E8A" w:rsidRPr="00D80B7A" w:rsidRDefault="00745E8A" w:rsidP="00D80B7A">
            <w:pPr>
              <w:jc w:val="both"/>
              <w:rPr>
                <w:rFonts w:ascii="Cambria" w:hAnsi="Cambria"/>
                <w:sz w:val="24"/>
                <w:szCs w:val="24"/>
              </w:rPr>
            </w:pPr>
          </w:p>
        </w:tc>
      </w:tr>
      <w:tr w:rsidR="00EC3D38" w:rsidRPr="00D80B7A" w14:paraId="37111334" w14:textId="77777777" w:rsidTr="00D80B7A">
        <w:tc>
          <w:tcPr>
            <w:tcW w:w="1308" w:type="dxa"/>
            <w:shd w:val="clear" w:color="auto" w:fill="auto"/>
          </w:tcPr>
          <w:p w14:paraId="2C373FBA" w14:textId="77777777" w:rsidR="00EC3D38" w:rsidRPr="00D80B7A" w:rsidRDefault="00380C6C" w:rsidP="00D80B7A">
            <w:pPr>
              <w:jc w:val="both"/>
              <w:rPr>
                <w:rFonts w:ascii="Cambria" w:hAnsi="Cambria"/>
                <w:b/>
                <w:sz w:val="24"/>
                <w:szCs w:val="24"/>
              </w:rPr>
            </w:pPr>
            <w:r w:rsidRPr="00D80B7A">
              <w:rPr>
                <w:rFonts w:ascii="Cambria" w:hAnsi="Cambria"/>
                <w:b/>
                <w:sz w:val="24"/>
                <w:szCs w:val="24"/>
              </w:rPr>
              <w:t>Savoir nager</w:t>
            </w:r>
          </w:p>
        </w:tc>
        <w:tc>
          <w:tcPr>
            <w:tcW w:w="7902" w:type="dxa"/>
            <w:shd w:val="clear" w:color="auto" w:fill="auto"/>
          </w:tcPr>
          <w:p w14:paraId="5E947D03" w14:textId="77777777" w:rsidR="00EC3D38" w:rsidRPr="00D80B7A" w:rsidRDefault="00380C6C" w:rsidP="00D80B7A">
            <w:pPr>
              <w:jc w:val="both"/>
              <w:rPr>
                <w:rFonts w:ascii="Cambria" w:hAnsi="Cambria"/>
                <w:sz w:val="24"/>
                <w:szCs w:val="24"/>
              </w:rPr>
            </w:pPr>
            <w:r w:rsidRPr="00D80B7A">
              <w:rPr>
                <w:rFonts w:ascii="Cambria" w:hAnsi="Cambria"/>
                <w:sz w:val="24"/>
                <w:szCs w:val="24"/>
              </w:rPr>
              <w:t>Plonger dans le grand bain à partir d’un plot.</w:t>
            </w:r>
          </w:p>
          <w:p w14:paraId="018CD002" w14:textId="77777777" w:rsidR="00380C6C" w:rsidRPr="00D80B7A" w:rsidRDefault="00380C6C" w:rsidP="00D80B7A">
            <w:pPr>
              <w:jc w:val="both"/>
              <w:rPr>
                <w:rFonts w:ascii="Cambria" w:hAnsi="Cambria"/>
                <w:sz w:val="24"/>
                <w:szCs w:val="24"/>
              </w:rPr>
            </w:pPr>
            <w:r w:rsidRPr="00D80B7A">
              <w:rPr>
                <w:rFonts w:ascii="Cambria" w:hAnsi="Cambria"/>
                <w:sz w:val="24"/>
                <w:szCs w:val="24"/>
              </w:rPr>
              <w:t xml:space="preserve">Enchaîner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ventral et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dorsal.</w:t>
            </w:r>
          </w:p>
          <w:p w14:paraId="12149021" w14:textId="77777777" w:rsidR="00380C6C" w:rsidRPr="00D80B7A" w:rsidRDefault="00380C6C" w:rsidP="00D80B7A">
            <w:pPr>
              <w:jc w:val="both"/>
              <w:rPr>
                <w:rFonts w:ascii="Cambria" w:hAnsi="Cambria"/>
                <w:sz w:val="24"/>
                <w:szCs w:val="24"/>
              </w:rPr>
            </w:pPr>
            <w:r w:rsidRPr="00D80B7A">
              <w:rPr>
                <w:rFonts w:ascii="Cambria" w:hAnsi="Cambria"/>
                <w:sz w:val="24"/>
                <w:szCs w:val="24"/>
              </w:rPr>
              <w:t>Faire demi-tour par un virage en passant d’une nage ventrale à une nage dorsale et réciproquement.</w:t>
            </w:r>
          </w:p>
          <w:p w14:paraId="39EA0CB2" w14:textId="77777777" w:rsidR="00380C6C" w:rsidRPr="00D80B7A" w:rsidRDefault="00380C6C" w:rsidP="00D80B7A">
            <w:pPr>
              <w:jc w:val="both"/>
              <w:rPr>
                <w:rFonts w:ascii="Cambria" w:hAnsi="Cambria"/>
                <w:sz w:val="24"/>
                <w:szCs w:val="24"/>
              </w:rPr>
            </w:pPr>
            <w:r w:rsidRPr="00D80B7A">
              <w:rPr>
                <w:rFonts w:ascii="Cambria" w:hAnsi="Cambria"/>
                <w:sz w:val="24"/>
                <w:szCs w:val="24"/>
              </w:rPr>
              <w:t>Remorquer un objet flottant en réalisant un rétropédalage.</w:t>
            </w:r>
          </w:p>
          <w:p w14:paraId="62F5CB50" w14:textId="77777777" w:rsidR="00380C6C" w:rsidRPr="00D80B7A" w:rsidRDefault="00380C6C" w:rsidP="00D80B7A">
            <w:pPr>
              <w:jc w:val="both"/>
              <w:rPr>
                <w:rFonts w:ascii="Cambria" w:hAnsi="Cambria"/>
                <w:sz w:val="24"/>
                <w:szCs w:val="24"/>
              </w:rPr>
            </w:pPr>
            <w:r w:rsidRPr="00D80B7A">
              <w:rPr>
                <w:rFonts w:ascii="Cambria" w:hAnsi="Cambria"/>
                <w:sz w:val="24"/>
                <w:szCs w:val="24"/>
              </w:rPr>
              <w:t>S’équilibrer de manière verticale pendant plus de 15 secondes.</w:t>
            </w:r>
          </w:p>
          <w:p w14:paraId="0A859887" w14:textId="77777777" w:rsidR="00380C6C" w:rsidRPr="00D80B7A" w:rsidRDefault="00380C6C" w:rsidP="00D80B7A">
            <w:pPr>
              <w:jc w:val="both"/>
              <w:rPr>
                <w:rFonts w:ascii="Cambria" w:hAnsi="Cambria"/>
                <w:sz w:val="24"/>
                <w:szCs w:val="24"/>
              </w:rPr>
            </w:pPr>
            <w:r w:rsidRPr="00D80B7A">
              <w:rPr>
                <w:rFonts w:ascii="Cambria" w:hAnsi="Cambria"/>
                <w:sz w:val="24"/>
                <w:szCs w:val="24"/>
              </w:rPr>
              <w:t>Aller chercher un mannequin enfant immergé à 1,80m et le remonter à la surface.</w:t>
            </w:r>
          </w:p>
          <w:p w14:paraId="42392C10" w14:textId="77777777" w:rsidR="00380C6C" w:rsidRPr="00D80B7A" w:rsidRDefault="00380C6C" w:rsidP="00D80B7A">
            <w:pPr>
              <w:jc w:val="both"/>
              <w:rPr>
                <w:rFonts w:ascii="Cambria" w:hAnsi="Cambria"/>
                <w:sz w:val="24"/>
                <w:szCs w:val="24"/>
              </w:rPr>
            </w:pPr>
            <w:r w:rsidRPr="00D80B7A">
              <w:rPr>
                <w:rFonts w:ascii="Cambria" w:hAnsi="Cambria"/>
                <w:sz w:val="24"/>
                <w:szCs w:val="24"/>
              </w:rPr>
              <w:t>Observer et conseiller un camarade.</w:t>
            </w:r>
          </w:p>
          <w:p w14:paraId="265C446C" w14:textId="77777777" w:rsidR="00380C6C" w:rsidRPr="00D80B7A" w:rsidRDefault="00380C6C" w:rsidP="00D80B7A">
            <w:pPr>
              <w:jc w:val="both"/>
              <w:rPr>
                <w:rFonts w:ascii="Cambria" w:hAnsi="Cambria"/>
                <w:sz w:val="24"/>
                <w:szCs w:val="24"/>
              </w:rPr>
            </w:pPr>
            <w:r w:rsidRPr="00D80B7A">
              <w:rPr>
                <w:rFonts w:ascii="Cambria" w:hAnsi="Cambria"/>
                <w:sz w:val="24"/>
                <w:szCs w:val="24"/>
              </w:rPr>
              <w:t>Faire des liens entre ses compétences en natation et les activités aquatiques, et leurs usages dans d’autres sports.</w:t>
            </w:r>
          </w:p>
          <w:p w14:paraId="3CB99836" w14:textId="77777777" w:rsidR="00745E8A" w:rsidRPr="00D80B7A" w:rsidRDefault="00745E8A" w:rsidP="00D80B7A">
            <w:pPr>
              <w:jc w:val="both"/>
              <w:rPr>
                <w:rFonts w:ascii="Cambria" w:hAnsi="Cambria"/>
                <w:sz w:val="24"/>
                <w:szCs w:val="24"/>
              </w:rPr>
            </w:pPr>
          </w:p>
        </w:tc>
      </w:tr>
    </w:tbl>
    <w:p w14:paraId="251A8596" w14:textId="77777777" w:rsidR="008B08E2" w:rsidRPr="00745E8A" w:rsidRDefault="008B08E2" w:rsidP="0003540B"/>
    <w:p w14:paraId="0583A137" w14:textId="77777777" w:rsidR="00374134" w:rsidRDefault="00374134" w:rsidP="0003540B">
      <w:pPr>
        <w:sectPr w:rsidR="00374134" w:rsidSect="00406624">
          <w:footerReference w:type="even" r:id="rId17"/>
          <w:footerReference w:type="default" r:id="rId18"/>
          <w:pgSz w:w="11906" w:h="16838"/>
          <w:pgMar w:top="709" w:right="1418" w:bottom="567" w:left="1418" w:header="709" w:footer="709" w:gutter="0"/>
          <w:cols w:space="708"/>
          <w:titlePg/>
          <w:docGrid w:linePitch="360"/>
        </w:sectPr>
      </w:pPr>
    </w:p>
    <w:p w14:paraId="25CC66AA" w14:textId="77777777" w:rsidR="00374134" w:rsidRPr="00745E8A" w:rsidRDefault="00745E8A" w:rsidP="00745E8A">
      <w:pPr>
        <w:jc w:val="center"/>
        <w:rPr>
          <w:rFonts w:ascii="Arial" w:hAnsi="Arial" w:cs="Arial"/>
          <w:b/>
          <w:sz w:val="32"/>
          <w:szCs w:val="32"/>
        </w:rPr>
      </w:pPr>
      <w:r w:rsidRPr="00745E8A">
        <w:rPr>
          <w:rFonts w:ascii="Arial" w:hAnsi="Arial" w:cs="Arial"/>
          <w:b/>
          <w:sz w:val="32"/>
          <w:szCs w:val="32"/>
        </w:rPr>
        <w:lastRenderedPageBreak/>
        <w:t>ANNEXES</w:t>
      </w:r>
    </w:p>
    <w:p w14:paraId="2D8B5DA1" w14:textId="77777777" w:rsidR="00745E8A" w:rsidRDefault="00745E8A" w:rsidP="0003540B"/>
    <w:p w14:paraId="5693A31B" w14:textId="77777777" w:rsidR="002C14B3" w:rsidRDefault="002C14B3" w:rsidP="0003540B"/>
    <w:p w14:paraId="78E536CB" w14:textId="77777777" w:rsidR="002C14B3" w:rsidRDefault="002C14B3" w:rsidP="0003540B"/>
    <w:p w14:paraId="0C7410D8" w14:textId="77777777" w:rsidR="002C14B3" w:rsidRDefault="002C14B3" w:rsidP="0003540B"/>
    <w:p w14:paraId="5BB6F520" w14:textId="77777777" w:rsidR="00F2436E" w:rsidRPr="00F2436E" w:rsidRDefault="00F2436E" w:rsidP="00F2436E">
      <w:pPr>
        <w:rPr>
          <w:rFonts w:ascii="Arial" w:hAnsi="Arial" w:cs="Arial"/>
          <w:sz w:val="22"/>
          <w:szCs w:val="22"/>
        </w:rPr>
      </w:pPr>
      <w:r w:rsidRPr="00F2436E">
        <w:rPr>
          <w:rFonts w:ascii="Arial" w:hAnsi="Arial" w:cs="Arial"/>
          <w:sz w:val="22"/>
          <w:szCs w:val="22"/>
        </w:rPr>
        <w:t>Annexe 1 : Fiche de positionnement de l’élève en vue de la validation du savoir nager.</w:t>
      </w:r>
    </w:p>
    <w:p w14:paraId="14E6B17B" w14:textId="77777777" w:rsidR="00F2436E" w:rsidRPr="00F2436E" w:rsidRDefault="00F2436E" w:rsidP="00F2436E">
      <w:pPr>
        <w:rPr>
          <w:rFonts w:ascii="Arial" w:hAnsi="Arial" w:cs="Arial"/>
          <w:sz w:val="22"/>
          <w:szCs w:val="22"/>
        </w:rPr>
      </w:pPr>
    </w:p>
    <w:p w14:paraId="713381E4" w14:textId="77777777" w:rsidR="00F2436E" w:rsidRDefault="00F2436E" w:rsidP="00F2436E">
      <w:pPr>
        <w:rPr>
          <w:rFonts w:ascii="Arial" w:hAnsi="Arial" w:cs="Arial"/>
          <w:sz w:val="22"/>
          <w:szCs w:val="22"/>
        </w:rPr>
      </w:pPr>
      <w:r w:rsidRPr="00F2436E">
        <w:rPr>
          <w:rFonts w:ascii="Arial" w:hAnsi="Arial" w:cs="Arial"/>
          <w:sz w:val="22"/>
          <w:szCs w:val="22"/>
        </w:rPr>
        <w:t>Annexe 2 : Parcours à réaliser en vue de l’obtention de l’attestation scolaire du savoir nager</w:t>
      </w:r>
    </w:p>
    <w:p w14:paraId="600AE93C" w14:textId="77777777" w:rsidR="00F2436E" w:rsidRPr="00F2436E" w:rsidRDefault="00F2436E" w:rsidP="00F2436E">
      <w:pPr>
        <w:ind w:firstLine="1100"/>
        <w:rPr>
          <w:rFonts w:ascii="Arial" w:hAnsi="Arial" w:cs="Arial"/>
          <w:sz w:val="22"/>
          <w:szCs w:val="22"/>
        </w:rPr>
      </w:pPr>
      <w:r w:rsidRPr="00F2436E">
        <w:rPr>
          <w:rFonts w:ascii="Arial" w:hAnsi="Arial" w:cs="Arial"/>
          <w:sz w:val="22"/>
          <w:szCs w:val="22"/>
        </w:rPr>
        <w:t xml:space="preserve"> (ASSN) –</w:t>
      </w:r>
      <w:r>
        <w:rPr>
          <w:rFonts w:ascii="Arial" w:hAnsi="Arial" w:cs="Arial"/>
          <w:b/>
          <w:sz w:val="22"/>
          <w:szCs w:val="22"/>
        </w:rPr>
        <w:t xml:space="preserve"> </w:t>
      </w:r>
      <w:r w:rsidRPr="00F2436E">
        <w:rPr>
          <w:rFonts w:ascii="Arial" w:hAnsi="Arial" w:cs="Arial"/>
          <w:sz w:val="22"/>
          <w:szCs w:val="22"/>
        </w:rPr>
        <w:t>Arrêté du 9-7-2015 – J.O. du 11-7-2015</w:t>
      </w:r>
    </w:p>
    <w:p w14:paraId="1DA281BC" w14:textId="77777777" w:rsidR="00F2436E" w:rsidRDefault="00F2436E" w:rsidP="00F2436E">
      <w:pPr>
        <w:rPr>
          <w:rFonts w:ascii="Arial" w:hAnsi="Arial" w:cs="Arial"/>
          <w:sz w:val="22"/>
          <w:szCs w:val="22"/>
        </w:rPr>
      </w:pPr>
    </w:p>
    <w:p w14:paraId="7E57C217" w14:textId="77777777" w:rsidR="00F2436E" w:rsidRDefault="00F2436E" w:rsidP="00F2436E">
      <w:pPr>
        <w:rPr>
          <w:rFonts w:ascii="Arial" w:hAnsi="Arial" w:cs="Arial"/>
          <w:sz w:val="22"/>
          <w:szCs w:val="22"/>
        </w:rPr>
      </w:pPr>
      <w:r>
        <w:rPr>
          <w:rFonts w:ascii="Arial" w:hAnsi="Arial" w:cs="Arial"/>
          <w:sz w:val="22"/>
          <w:szCs w:val="22"/>
        </w:rPr>
        <w:t>Anne</w:t>
      </w:r>
      <w:r w:rsidR="002C14B3">
        <w:rPr>
          <w:rFonts w:ascii="Arial" w:hAnsi="Arial" w:cs="Arial"/>
          <w:sz w:val="22"/>
          <w:szCs w:val="22"/>
        </w:rPr>
        <w:t>xe 3 : Descriptif des compétences.</w:t>
      </w:r>
    </w:p>
    <w:p w14:paraId="07BDE06C" w14:textId="77777777" w:rsidR="00F2436E" w:rsidRDefault="00F2436E" w:rsidP="00F2436E">
      <w:pPr>
        <w:rPr>
          <w:rFonts w:ascii="Arial" w:hAnsi="Arial" w:cs="Arial"/>
          <w:sz w:val="22"/>
          <w:szCs w:val="22"/>
        </w:rPr>
      </w:pPr>
    </w:p>
    <w:p w14:paraId="1A5750A6" w14:textId="77777777" w:rsidR="00F2436E" w:rsidRDefault="002C14B3" w:rsidP="00F2436E">
      <w:pPr>
        <w:rPr>
          <w:rFonts w:ascii="Arial" w:hAnsi="Arial" w:cs="Arial"/>
          <w:sz w:val="22"/>
          <w:szCs w:val="22"/>
        </w:rPr>
      </w:pPr>
      <w:r>
        <w:rPr>
          <w:rFonts w:ascii="Arial" w:hAnsi="Arial" w:cs="Arial"/>
          <w:sz w:val="22"/>
          <w:szCs w:val="22"/>
        </w:rPr>
        <w:t>Annexe 4 : Programmation par cycle.</w:t>
      </w:r>
    </w:p>
    <w:p w14:paraId="22BDB9BD" w14:textId="77777777" w:rsidR="00F2436E" w:rsidRDefault="00F2436E" w:rsidP="00F2436E">
      <w:pPr>
        <w:rPr>
          <w:rFonts w:ascii="Arial" w:hAnsi="Arial" w:cs="Arial"/>
          <w:sz w:val="22"/>
          <w:szCs w:val="22"/>
        </w:rPr>
      </w:pPr>
    </w:p>
    <w:p w14:paraId="638B3B6F" w14:textId="77777777" w:rsidR="00F2436E" w:rsidRDefault="00261AF8" w:rsidP="00F2436E">
      <w:pPr>
        <w:rPr>
          <w:rFonts w:ascii="Arial" w:hAnsi="Arial" w:cs="Arial"/>
          <w:sz w:val="22"/>
          <w:szCs w:val="22"/>
        </w:rPr>
      </w:pPr>
      <w:r>
        <w:rPr>
          <w:rFonts w:ascii="Arial" w:hAnsi="Arial" w:cs="Arial"/>
          <w:sz w:val="22"/>
          <w:szCs w:val="22"/>
        </w:rPr>
        <w:t xml:space="preserve">Annexe </w:t>
      </w:r>
      <w:r w:rsidR="002C14B3">
        <w:rPr>
          <w:rFonts w:ascii="Arial" w:hAnsi="Arial" w:cs="Arial"/>
          <w:sz w:val="22"/>
          <w:szCs w:val="22"/>
        </w:rPr>
        <w:t>5 : Parcours du nageur.</w:t>
      </w:r>
    </w:p>
    <w:p w14:paraId="6F73FEDE" w14:textId="77777777" w:rsidR="002C14B3" w:rsidRDefault="002C14B3" w:rsidP="00F2436E">
      <w:pPr>
        <w:rPr>
          <w:rFonts w:ascii="Arial" w:hAnsi="Arial" w:cs="Arial"/>
          <w:sz w:val="22"/>
          <w:szCs w:val="22"/>
        </w:rPr>
      </w:pPr>
    </w:p>
    <w:p w14:paraId="500579EB" w14:textId="77777777" w:rsidR="002C14B3" w:rsidRPr="00F2436E" w:rsidRDefault="002C14B3" w:rsidP="00F2436E">
      <w:pPr>
        <w:rPr>
          <w:rFonts w:ascii="Arial" w:hAnsi="Arial" w:cs="Arial"/>
          <w:sz w:val="22"/>
          <w:szCs w:val="22"/>
        </w:rPr>
      </w:pPr>
      <w:r>
        <w:rPr>
          <w:rFonts w:ascii="Arial" w:hAnsi="Arial" w:cs="Arial"/>
          <w:sz w:val="22"/>
          <w:szCs w:val="22"/>
        </w:rPr>
        <w:t>Annexe 6 : POSS de la piscine de Fontenay-aux-Roses</w:t>
      </w:r>
    </w:p>
    <w:p w14:paraId="7D22FC2B" w14:textId="77777777" w:rsidR="00F2436E" w:rsidRDefault="00F2436E" w:rsidP="0003540B"/>
    <w:p w14:paraId="4230E89E" w14:textId="77777777" w:rsidR="00745E8A" w:rsidRDefault="00745E8A" w:rsidP="0003540B">
      <w:r>
        <w:br w:type="page"/>
      </w:r>
    </w:p>
    <w:tbl>
      <w:tblPr>
        <w:tblW w:w="9508" w:type="dxa"/>
        <w:tblLook w:val="04A0" w:firstRow="1" w:lastRow="0" w:firstColumn="1" w:lastColumn="0" w:noHBand="0" w:noVBand="1"/>
      </w:tblPr>
      <w:tblGrid>
        <w:gridCol w:w="4508"/>
        <w:gridCol w:w="5000"/>
      </w:tblGrid>
      <w:tr w:rsidR="008B08E2" w:rsidRPr="00FA5359" w14:paraId="3ED02203" w14:textId="77777777" w:rsidTr="00374134">
        <w:trPr>
          <w:trHeight w:val="2825"/>
        </w:trPr>
        <w:tc>
          <w:tcPr>
            <w:tcW w:w="4508" w:type="dxa"/>
          </w:tcPr>
          <w:p w14:paraId="6958DDEC" w14:textId="77777777" w:rsidR="008B08E2" w:rsidRPr="00FA5359" w:rsidRDefault="00BF55B1" w:rsidP="00374134">
            <w:pPr>
              <w:tabs>
                <w:tab w:val="left" w:pos="5985"/>
              </w:tabs>
              <w:jc w:val="center"/>
              <w:rPr>
                <w:rFonts w:ascii="Cambria" w:hAnsi="Cambria"/>
              </w:rPr>
            </w:pPr>
            <w:r w:rsidRPr="00FA5359">
              <w:rPr>
                <w:rFonts w:ascii="Cambria" w:hAnsi="Cambria"/>
                <w:noProof/>
                <w:lang w:eastAsia="fr-FR"/>
              </w:rPr>
              <w:lastRenderedPageBreak/>
              <w:drawing>
                <wp:inline distT="0" distB="0" distL="0" distR="0" wp14:anchorId="3040F66A" wp14:editId="473A139A">
                  <wp:extent cx="838200" cy="1111250"/>
                  <wp:effectExtent l="0" t="0" r="0" b="0"/>
                  <wp:docPr id="3" name="Image 3" descr="Logo D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S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1111250"/>
                          </a:xfrm>
                          <a:prstGeom prst="rect">
                            <a:avLst/>
                          </a:prstGeom>
                          <a:noFill/>
                          <a:ln>
                            <a:noFill/>
                          </a:ln>
                        </pic:spPr>
                      </pic:pic>
                    </a:graphicData>
                  </a:graphic>
                </wp:inline>
              </w:drawing>
            </w:r>
          </w:p>
          <w:p w14:paraId="11468F7D" w14:textId="77777777" w:rsidR="008B08E2" w:rsidRPr="00FA5359" w:rsidRDefault="008B08E2" w:rsidP="00374134">
            <w:pPr>
              <w:ind w:left="800"/>
              <w:jc w:val="both"/>
              <w:rPr>
                <w:rFonts w:ascii="Cambria" w:hAnsi="Cambria"/>
              </w:rPr>
            </w:pPr>
          </w:p>
          <w:p w14:paraId="5AFB5F56" w14:textId="77777777" w:rsidR="008B08E2" w:rsidRPr="00945BDC" w:rsidRDefault="008B08E2" w:rsidP="00374134">
            <w:pPr>
              <w:pStyle w:val="Style5"/>
              <w:adjustRightInd/>
              <w:spacing w:before="72"/>
              <w:ind w:left="800"/>
              <w:rPr>
                <w:rFonts w:ascii="Arial" w:hAnsi="Arial" w:cs="Arial"/>
                <w:sz w:val="22"/>
                <w:szCs w:val="22"/>
              </w:rPr>
            </w:pPr>
            <w:r w:rsidRPr="00C60E9B">
              <w:rPr>
                <w:rStyle w:val="CharacterStyle1"/>
                <w:rFonts w:ascii="Arial" w:hAnsi="Arial" w:cs="Arial"/>
                <w:sz w:val="22"/>
                <w:szCs w:val="22"/>
              </w:rPr>
              <w:t>20</w:t>
            </w:r>
            <w:r w:rsidRPr="00C60E9B">
              <w:rPr>
                <w:rStyle w:val="CharacterStyle1"/>
                <w:rFonts w:ascii="Arial" w:hAnsi="Arial" w:cs="Arial"/>
                <w:sz w:val="22"/>
                <w:szCs w:val="22"/>
                <w:vertAlign w:val="superscript"/>
              </w:rPr>
              <w:t>ème</w:t>
            </w:r>
            <w:r w:rsidRPr="00C60E9B">
              <w:rPr>
                <w:rStyle w:val="CharacterStyle1"/>
                <w:rFonts w:ascii="Arial" w:hAnsi="Arial" w:cs="Arial"/>
                <w:sz w:val="22"/>
                <w:szCs w:val="22"/>
              </w:rPr>
              <w:t xml:space="preserve"> circonscription</w:t>
            </w:r>
            <w:r w:rsidRPr="00C60E9B">
              <w:rPr>
                <w:rStyle w:val="CharacterStyle1"/>
                <w:rFonts w:ascii="Arial" w:hAnsi="Arial" w:cs="Arial"/>
                <w:sz w:val="22"/>
                <w:szCs w:val="22"/>
              </w:rPr>
              <w:br/>
              <w:t>4, Avenue du Parc</w:t>
            </w:r>
            <w:r w:rsidRPr="00C60E9B">
              <w:rPr>
                <w:rStyle w:val="CharacterStyle1"/>
                <w:rFonts w:ascii="Arial" w:hAnsi="Arial" w:cs="Arial"/>
                <w:sz w:val="22"/>
                <w:szCs w:val="22"/>
              </w:rPr>
              <w:br/>
              <w:t>92260 Fontenay -aux Roses</w:t>
            </w:r>
          </w:p>
        </w:tc>
        <w:tc>
          <w:tcPr>
            <w:tcW w:w="5000" w:type="dxa"/>
          </w:tcPr>
          <w:p w14:paraId="78855788" w14:textId="77777777" w:rsidR="008B08E2" w:rsidRPr="00FA5359" w:rsidRDefault="008B08E2" w:rsidP="00D1125C">
            <w:pPr>
              <w:tabs>
                <w:tab w:val="left" w:pos="5985"/>
              </w:tabs>
              <w:jc w:val="both"/>
              <w:rPr>
                <w:rFonts w:ascii="Cambria" w:hAnsi="Cambria"/>
              </w:rPr>
            </w:pPr>
          </w:p>
          <w:p w14:paraId="2E7BEED3" w14:textId="77777777" w:rsidR="008B08E2" w:rsidRPr="00FA5359" w:rsidRDefault="00BF55B1" w:rsidP="00374134">
            <w:pPr>
              <w:tabs>
                <w:tab w:val="left" w:pos="5985"/>
              </w:tabs>
              <w:jc w:val="center"/>
              <w:rPr>
                <w:rFonts w:ascii="Cambria" w:hAnsi="Cambria"/>
              </w:rPr>
            </w:pPr>
            <w:r w:rsidRPr="00380C6C">
              <w:rPr>
                <w:rFonts w:ascii="Cambria" w:hAnsi="Cambria"/>
                <w:noProof/>
                <w:lang w:eastAsia="fr-FR"/>
              </w:rPr>
              <w:drawing>
                <wp:inline distT="0" distB="0" distL="0" distR="0" wp14:anchorId="1A0EE5A5" wp14:editId="488CB798">
                  <wp:extent cx="622300" cy="736600"/>
                  <wp:effectExtent l="0" t="0" r="0" b="0"/>
                  <wp:docPr id="4" name="Image 4" descr="Logo Vallé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allée Su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00" cy="736600"/>
                          </a:xfrm>
                          <a:prstGeom prst="rect">
                            <a:avLst/>
                          </a:prstGeom>
                          <a:noFill/>
                          <a:ln>
                            <a:noFill/>
                          </a:ln>
                        </pic:spPr>
                      </pic:pic>
                    </a:graphicData>
                  </a:graphic>
                </wp:inline>
              </w:drawing>
            </w:r>
          </w:p>
          <w:p w14:paraId="6385D636" w14:textId="77777777" w:rsidR="008B08E2" w:rsidRPr="00C60E9B" w:rsidRDefault="008B08E2" w:rsidP="00374134">
            <w:pPr>
              <w:ind w:left="792"/>
              <w:rPr>
                <w:rFonts w:ascii="Arial" w:hAnsi="Arial" w:cs="Arial"/>
                <w:sz w:val="22"/>
                <w:szCs w:val="22"/>
              </w:rPr>
            </w:pPr>
          </w:p>
          <w:p w14:paraId="2077D359" w14:textId="77777777" w:rsidR="00C60E9B" w:rsidRDefault="008B08E2" w:rsidP="00374134">
            <w:pPr>
              <w:ind w:left="792"/>
              <w:rPr>
                <w:rStyle w:val="CharacterStyle1"/>
                <w:rFonts w:ascii="Arial" w:hAnsi="Arial" w:cs="Arial"/>
                <w:sz w:val="22"/>
                <w:szCs w:val="22"/>
              </w:rPr>
            </w:pPr>
            <w:r w:rsidRPr="00C60E9B">
              <w:rPr>
                <w:rStyle w:val="CharacterStyle1"/>
                <w:rFonts w:ascii="Arial" w:hAnsi="Arial" w:cs="Arial"/>
                <w:sz w:val="22"/>
                <w:szCs w:val="22"/>
              </w:rPr>
              <w:t xml:space="preserve">Communauté d’agglomération </w:t>
            </w:r>
          </w:p>
          <w:p w14:paraId="2FF3CF3B" w14:textId="77777777" w:rsidR="00810190" w:rsidRPr="00810190" w:rsidRDefault="00F04372" w:rsidP="00810190">
            <w:pPr>
              <w:jc w:val="center"/>
              <w:rPr>
                <w:rStyle w:val="CharacterStyle1"/>
                <w:rFonts w:ascii="Arial" w:hAnsi="Arial" w:cs="Arial"/>
                <w:sz w:val="22"/>
                <w:szCs w:val="22"/>
              </w:rPr>
            </w:pPr>
            <w:r>
              <w:rPr>
                <w:rStyle w:val="CharacterStyle1"/>
                <w:rFonts w:ascii="Arial" w:hAnsi="Arial" w:cs="Arial"/>
                <w:sz w:val="22"/>
                <w:szCs w:val="22"/>
              </w:rPr>
              <w:t>Vallée Sud Grand Paris</w:t>
            </w:r>
            <w:r w:rsidR="008B08E2" w:rsidRPr="00C60E9B">
              <w:rPr>
                <w:rStyle w:val="CharacterStyle1"/>
                <w:rFonts w:ascii="Arial" w:hAnsi="Arial" w:cs="Arial"/>
                <w:sz w:val="22"/>
                <w:szCs w:val="22"/>
              </w:rPr>
              <w:br/>
            </w:r>
            <w:r w:rsidR="00810190" w:rsidRPr="00810190">
              <w:rPr>
                <w:rStyle w:val="CharacterStyle1"/>
                <w:rFonts w:ascii="Arial" w:hAnsi="Arial" w:cs="Arial"/>
                <w:sz w:val="22"/>
                <w:szCs w:val="22"/>
              </w:rPr>
              <w:t>Piscine intercommunale</w:t>
            </w:r>
          </w:p>
          <w:p w14:paraId="3761D25E" w14:textId="77777777" w:rsidR="008B08E2" w:rsidRPr="00945BDC" w:rsidRDefault="00810190" w:rsidP="00810190">
            <w:pPr>
              <w:jc w:val="center"/>
              <w:rPr>
                <w:rFonts w:ascii="Arial" w:hAnsi="Arial" w:cs="Arial"/>
                <w:sz w:val="22"/>
                <w:szCs w:val="22"/>
              </w:rPr>
            </w:pPr>
            <w:r w:rsidRPr="00810190">
              <w:rPr>
                <w:rStyle w:val="CharacterStyle1"/>
                <w:rFonts w:ascii="Arial" w:hAnsi="Arial" w:cs="Arial"/>
                <w:sz w:val="22"/>
                <w:szCs w:val="22"/>
              </w:rPr>
              <w:t>de Fontenay-aux-Roses</w:t>
            </w:r>
            <w:r w:rsidRPr="00810190">
              <w:rPr>
                <w:rStyle w:val="CharacterStyle1"/>
                <w:rFonts w:ascii="Arial" w:hAnsi="Arial" w:cs="Arial"/>
                <w:sz w:val="22"/>
                <w:szCs w:val="22"/>
              </w:rPr>
              <w:br/>
              <w:t>22, rue Jean Jaurès</w:t>
            </w:r>
            <w:r w:rsidRPr="00810190">
              <w:rPr>
                <w:rStyle w:val="CharacterStyle1"/>
                <w:rFonts w:ascii="Arial" w:hAnsi="Arial" w:cs="Arial"/>
                <w:sz w:val="22"/>
                <w:szCs w:val="22"/>
              </w:rPr>
              <w:br/>
              <w:t>92260 Fontenay-aux-Roses</w:t>
            </w:r>
          </w:p>
        </w:tc>
      </w:tr>
    </w:tbl>
    <w:p w14:paraId="51B599F7" w14:textId="77777777" w:rsidR="008B08E2" w:rsidRDefault="008B08E2" w:rsidP="0003540B"/>
    <w:p w14:paraId="3EE08082" w14:textId="77777777" w:rsidR="0003540B" w:rsidRPr="0003540B" w:rsidRDefault="0003540B" w:rsidP="0003540B">
      <w:pPr>
        <w:rPr>
          <w:i/>
        </w:rPr>
      </w:pPr>
      <w:r w:rsidRPr="0003540B">
        <w:rPr>
          <w:i/>
        </w:rPr>
        <w:t>Nom et cachet de l’école</w:t>
      </w:r>
    </w:p>
    <w:p w14:paraId="45AEC4A8" w14:textId="77777777" w:rsidR="0003540B" w:rsidRDefault="0003540B" w:rsidP="0003540B"/>
    <w:p w14:paraId="5CBB3B2B" w14:textId="77777777" w:rsidR="0003540B" w:rsidRDefault="0003540B" w:rsidP="0003540B"/>
    <w:p w14:paraId="15D9CE2B" w14:textId="77777777" w:rsidR="00945BDC" w:rsidRDefault="00945BDC" w:rsidP="0003540B"/>
    <w:p w14:paraId="5FC71086" w14:textId="77777777" w:rsidR="0003540B" w:rsidRDefault="0003540B" w:rsidP="0003540B"/>
    <w:p w14:paraId="72D1DAC4" w14:textId="77777777" w:rsidR="0003540B" w:rsidRDefault="0003540B" w:rsidP="0003540B"/>
    <w:p w14:paraId="77C2753B" w14:textId="77777777" w:rsidR="0003540B" w:rsidRDefault="0003540B" w:rsidP="0003540B"/>
    <w:p w14:paraId="7A184527" w14:textId="77777777" w:rsidR="00323DDE" w:rsidRDefault="00374134" w:rsidP="00323DDE">
      <w:pPr>
        <w:jc w:val="center"/>
        <w:rPr>
          <w:rFonts w:ascii="Arial" w:hAnsi="Arial" w:cs="Arial"/>
          <w:b/>
          <w:sz w:val="32"/>
          <w:szCs w:val="32"/>
        </w:rPr>
      </w:pPr>
      <w:r>
        <w:rPr>
          <w:rFonts w:ascii="Arial" w:hAnsi="Arial" w:cs="Arial"/>
          <w:b/>
          <w:sz w:val="32"/>
          <w:szCs w:val="32"/>
        </w:rPr>
        <w:t xml:space="preserve">Fiche de positionnement de l’élève </w:t>
      </w:r>
    </w:p>
    <w:p w14:paraId="1021D897" w14:textId="77777777" w:rsidR="0048408A" w:rsidRPr="00F02FEB" w:rsidRDefault="00374134" w:rsidP="00F02FEB">
      <w:pPr>
        <w:spacing w:line="360" w:lineRule="auto"/>
        <w:jc w:val="center"/>
        <w:rPr>
          <w:rFonts w:ascii="Arial" w:hAnsi="Arial" w:cs="Arial"/>
          <w:b/>
          <w:sz w:val="32"/>
          <w:szCs w:val="32"/>
        </w:rPr>
      </w:pPr>
      <w:r>
        <w:rPr>
          <w:rFonts w:ascii="Arial" w:hAnsi="Arial" w:cs="Arial"/>
          <w:b/>
          <w:sz w:val="32"/>
          <w:szCs w:val="32"/>
        </w:rPr>
        <w:t>en vue de la validation du « savoir nager »</w:t>
      </w:r>
    </w:p>
    <w:p w14:paraId="7D7ED039" w14:textId="77777777" w:rsidR="0003540B" w:rsidRPr="00F02FEB" w:rsidRDefault="0003540B" w:rsidP="00F02FEB">
      <w:pPr>
        <w:spacing w:line="360" w:lineRule="auto"/>
        <w:jc w:val="both"/>
        <w:rPr>
          <w:rFonts w:ascii="Arial" w:hAnsi="Arial" w:cs="Arial"/>
        </w:rPr>
      </w:pPr>
    </w:p>
    <w:p w14:paraId="050723D4" w14:textId="77777777" w:rsidR="0003540B" w:rsidRPr="00F02FEB" w:rsidRDefault="0003540B" w:rsidP="00F02FEB">
      <w:pPr>
        <w:numPr>
          <w:ilvl w:val="0"/>
          <w:numId w:val="20"/>
        </w:numPr>
        <w:spacing w:line="360" w:lineRule="auto"/>
        <w:jc w:val="both"/>
        <w:rPr>
          <w:rFonts w:ascii="Arial" w:hAnsi="Arial" w:cs="Arial"/>
          <w:sz w:val="24"/>
          <w:szCs w:val="24"/>
        </w:rPr>
      </w:pPr>
      <w:r w:rsidRPr="00F02FEB">
        <w:rPr>
          <w:rFonts w:ascii="Arial" w:hAnsi="Arial" w:cs="Arial"/>
          <w:sz w:val="24"/>
          <w:szCs w:val="24"/>
        </w:rPr>
        <w:t>Nom, prénom :</w:t>
      </w:r>
    </w:p>
    <w:p w14:paraId="7DF63F13" w14:textId="77777777" w:rsidR="0003540B" w:rsidRPr="00F02FEB" w:rsidRDefault="0003540B" w:rsidP="00F02FEB">
      <w:pPr>
        <w:numPr>
          <w:ilvl w:val="0"/>
          <w:numId w:val="20"/>
        </w:numPr>
        <w:spacing w:line="360" w:lineRule="auto"/>
        <w:jc w:val="both"/>
        <w:rPr>
          <w:rFonts w:ascii="Arial" w:hAnsi="Arial" w:cs="Arial"/>
          <w:sz w:val="24"/>
          <w:szCs w:val="24"/>
        </w:rPr>
      </w:pPr>
      <w:r w:rsidRPr="00F02FEB">
        <w:rPr>
          <w:rFonts w:ascii="Arial" w:hAnsi="Arial" w:cs="Arial"/>
          <w:sz w:val="24"/>
          <w:szCs w:val="24"/>
        </w:rPr>
        <w:t>Date de naissance :</w:t>
      </w:r>
    </w:p>
    <w:p w14:paraId="6ADEAB8B" w14:textId="77777777" w:rsidR="0003540B" w:rsidRDefault="0003540B" w:rsidP="0003540B">
      <w:pPr>
        <w:jc w:val="both"/>
        <w:rPr>
          <w:sz w:val="24"/>
          <w:szCs w:val="24"/>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8"/>
        <w:gridCol w:w="2300"/>
      </w:tblGrid>
      <w:tr w:rsidR="00374134" w:rsidRPr="00D80B7A" w14:paraId="52C2BB5C" w14:textId="77777777" w:rsidTr="00D80B7A">
        <w:trPr>
          <w:trHeight w:val="585"/>
        </w:trPr>
        <w:tc>
          <w:tcPr>
            <w:tcW w:w="7208" w:type="dxa"/>
            <w:shd w:val="clear" w:color="auto" w:fill="auto"/>
            <w:vAlign w:val="center"/>
          </w:tcPr>
          <w:p w14:paraId="7B67E635" w14:textId="77777777" w:rsidR="00374134" w:rsidRPr="00D80B7A" w:rsidRDefault="00374134" w:rsidP="00D80B7A">
            <w:pPr>
              <w:jc w:val="center"/>
              <w:rPr>
                <w:rFonts w:ascii="Calibri" w:hAnsi="Calibri"/>
                <w:sz w:val="24"/>
                <w:szCs w:val="24"/>
              </w:rPr>
            </w:pPr>
            <w:r w:rsidRPr="00D80B7A">
              <w:rPr>
                <w:rFonts w:ascii="Calibri" w:hAnsi="Calibri"/>
                <w:b/>
                <w:sz w:val="24"/>
                <w:szCs w:val="24"/>
              </w:rPr>
              <w:t>Palier 1</w:t>
            </w:r>
          </w:p>
        </w:tc>
        <w:tc>
          <w:tcPr>
            <w:tcW w:w="2300" w:type="dxa"/>
            <w:shd w:val="clear" w:color="auto" w:fill="auto"/>
            <w:vAlign w:val="center"/>
          </w:tcPr>
          <w:p w14:paraId="5BF7830D" w14:textId="77777777" w:rsidR="00374134" w:rsidRPr="00D80B7A" w:rsidRDefault="00374134" w:rsidP="00D80B7A">
            <w:pPr>
              <w:jc w:val="center"/>
              <w:rPr>
                <w:rFonts w:ascii="Calibri" w:hAnsi="Calibri"/>
                <w:b/>
                <w:sz w:val="24"/>
                <w:szCs w:val="24"/>
              </w:rPr>
            </w:pPr>
            <w:r w:rsidRPr="00D80B7A">
              <w:rPr>
                <w:rFonts w:ascii="Calibri" w:hAnsi="Calibri"/>
                <w:b/>
                <w:sz w:val="24"/>
                <w:szCs w:val="24"/>
              </w:rPr>
              <w:t>Compétence</w:t>
            </w:r>
          </w:p>
          <w:p w14:paraId="416B770B" w14:textId="77777777" w:rsidR="00374134" w:rsidRPr="00D80B7A" w:rsidRDefault="00374134" w:rsidP="00D80B7A">
            <w:pPr>
              <w:jc w:val="center"/>
              <w:rPr>
                <w:rFonts w:ascii="Calibri" w:hAnsi="Calibri"/>
                <w:b/>
                <w:sz w:val="24"/>
                <w:szCs w:val="24"/>
              </w:rPr>
            </w:pPr>
            <w:r w:rsidRPr="00D80B7A">
              <w:rPr>
                <w:rFonts w:ascii="Calibri" w:hAnsi="Calibri"/>
                <w:b/>
                <w:sz w:val="24"/>
                <w:szCs w:val="24"/>
              </w:rPr>
              <w:t>validée le :</w:t>
            </w:r>
          </w:p>
        </w:tc>
      </w:tr>
      <w:tr w:rsidR="00374134" w:rsidRPr="00D80B7A" w14:paraId="336A4333" w14:textId="77777777" w:rsidTr="00D80B7A">
        <w:trPr>
          <w:trHeight w:val="585"/>
        </w:trPr>
        <w:tc>
          <w:tcPr>
            <w:tcW w:w="7208" w:type="dxa"/>
            <w:shd w:val="clear" w:color="auto" w:fill="auto"/>
            <w:vAlign w:val="center"/>
          </w:tcPr>
          <w:p w14:paraId="139A9483" w14:textId="77777777" w:rsidR="00374134" w:rsidRPr="00D80B7A" w:rsidRDefault="00374134" w:rsidP="00303B37">
            <w:pPr>
              <w:rPr>
                <w:rFonts w:ascii="Cambria" w:hAnsi="Cambria"/>
                <w:sz w:val="24"/>
                <w:szCs w:val="24"/>
              </w:rPr>
            </w:pPr>
            <w:r w:rsidRPr="00D80B7A">
              <w:rPr>
                <w:rFonts w:ascii="Cambria" w:hAnsi="Cambria"/>
                <w:sz w:val="24"/>
                <w:szCs w:val="24"/>
              </w:rPr>
              <w:t>Entrer dans le bassin en grande profondeur par l’échelle ou le bord.</w:t>
            </w:r>
          </w:p>
        </w:tc>
        <w:tc>
          <w:tcPr>
            <w:tcW w:w="2300" w:type="dxa"/>
            <w:shd w:val="clear" w:color="auto" w:fill="auto"/>
            <w:vAlign w:val="center"/>
          </w:tcPr>
          <w:p w14:paraId="2C402222" w14:textId="77777777" w:rsidR="00374134" w:rsidRPr="00D80B7A" w:rsidRDefault="00374134" w:rsidP="00303B37">
            <w:pPr>
              <w:rPr>
                <w:sz w:val="24"/>
                <w:szCs w:val="24"/>
              </w:rPr>
            </w:pPr>
          </w:p>
        </w:tc>
      </w:tr>
      <w:tr w:rsidR="00374134" w:rsidRPr="00D80B7A" w14:paraId="6F646839" w14:textId="77777777" w:rsidTr="00D80B7A">
        <w:trPr>
          <w:trHeight w:val="585"/>
        </w:trPr>
        <w:tc>
          <w:tcPr>
            <w:tcW w:w="7208" w:type="dxa"/>
            <w:shd w:val="clear" w:color="auto" w:fill="auto"/>
            <w:vAlign w:val="center"/>
          </w:tcPr>
          <w:p w14:paraId="0EA0D4FF" w14:textId="77777777" w:rsidR="00374134" w:rsidRPr="00D80B7A" w:rsidRDefault="00374134" w:rsidP="00303B37">
            <w:pPr>
              <w:rPr>
                <w:rFonts w:ascii="Cambria" w:hAnsi="Cambria"/>
                <w:sz w:val="24"/>
                <w:szCs w:val="24"/>
              </w:rPr>
            </w:pPr>
            <w:r w:rsidRPr="00D80B7A">
              <w:rPr>
                <w:rFonts w:ascii="Cambria" w:hAnsi="Cambria"/>
                <w:sz w:val="24"/>
                <w:szCs w:val="24"/>
              </w:rPr>
              <w:t>S’équilibrer à la surface.</w:t>
            </w:r>
          </w:p>
        </w:tc>
        <w:tc>
          <w:tcPr>
            <w:tcW w:w="2300" w:type="dxa"/>
            <w:shd w:val="clear" w:color="auto" w:fill="auto"/>
            <w:vAlign w:val="center"/>
          </w:tcPr>
          <w:p w14:paraId="4B17E977" w14:textId="77777777" w:rsidR="00374134" w:rsidRPr="00D80B7A" w:rsidRDefault="00374134" w:rsidP="00303B37">
            <w:pPr>
              <w:rPr>
                <w:sz w:val="24"/>
                <w:szCs w:val="24"/>
              </w:rPr>
            </w:pPr>
          </w:p>
        </w:tc>
      </w:tr>
      <w:tr w:rsidR="00374134" w:rsidRPr="00D80B7A" w14:paraId="7EDA1670" w14:textId="77777777" w:rsidTr="00D80B7A">
        <w:trPr>
          <w:trHeight w:val="585"/>
        </w:trPr>
        <w:tc>
          <w:tcPr>
            <w:tcW w:w="7208" w:type="dxa"/>
            <w:shd w:val="clear" w:color="auto" w:fill="auto"/>
            <w:vAlign w:val="center"/>
          </w:tcPr>
          <w:p w14:paraId="79FF456B" w14:textId="77777777" w:rsidR="00374134" w:rsidRPr="00D80B7A" w:rsidRDefault="00374134" w:rsidP="00303B37">
            <w:pPr>
              <w:rPr>
                <w:rFonts w:ascii="Cambria" w:hAnsi="Cambria"/>
                <w:sz w:val="24"/>
                <w:szCs w:val="24"/>
              </w:rPr>
            </w:pPr>
            <w:r w:rsidRPr="00D80B7A">
              <w:rPr>
                <w:rFonts w:ascii="Cambria" w:hAnsi="Cambria"/>
                <w:sz w:val="24"/>
                <w:szCs w:val="24"/>
              </w:rPr>
              <w:t xml:space="preserve">Se déplacer sur une courte distance (environ </w:t>
            </w:r>
            <w:smartTag w:uri="urn:schemas-microsoft-com:office:smarttags" w:element="metricconverter">
              <w:smartTagPr>
                <w:attr w:name="ProductID" w:val="15 m￨tres"/>
              </w:smartTagPr>
              <w:r w:rsidRPr="00D80B7A">
                <w:rPr>
                  <w:rFonts w:ascii="Cambria" w:hAnsi="Cambria"/>
                  <w:sz w:val="24"/>
                  <w:szCs w:val="24"/>
                </w:rPr>
                <w:t>15 mètres</w:t>
              </w:r>
            </w:smartTag>
            <w:r w:rsidRPr="00D80B7A">
              <w:rPr>
                <w:rFonts w:ascii="Cambria" w:hAnsi="Cambria"/>
                <w:sz w:val="24"/>
                <w:szCs w:val="24"/>
              </w:rPr>
              <w:t>) sans reprise d’appui solide.</w:t>
            </w:r>
          </w:p>
        </w:tc>
        <w:tc>
          <w:tcPr>
            <w:tcW w:w="2300" w:type="dxa"/>
            <w:shd w:val="clear" w:color="auto" w:fill="auto"/>
            <w:vAlign w:val="center"/>
          </w:tcPr>
          <w:p w14:paraId="51171DAB" w14:textId="77777777" w:rsidR="00374134" w:rsidRPr="00D80B7A" w:rsidRDefault="00374134" w:rsidP="00303B37">
            <w:pPr>
              <w:rPr>
                <w:sz w:val="24"/>
                <w:szCs w:val="24"/>
              </w:rPr>
            </w:pPr>
          </w:p>
        </w:tc>
      </w:tr>
      <w:tr w:rsidR="00374134" w:rsidRPr="00D80B7A" w14:paraId="7508AEDD" w14:textId="77777777" w:rsidTr="00D80B7A">
        <w:trPr>
          <w:trHeight w:val="585"/>
        </w:trPr>
        <w:tc>
          <w:tcPr>
            <w:tcW w:w="7208" w:type="dxa"/>
            <w:shd w:val="clear" w:color="auto" w:fill="auto"/>
            <w:vAlign w:val="center"/>
          </w:tcPr>
          <w:p w14:paraId="0F9BC76B" w14:textId="77777777" w:rsidR="00374134" w:rsidRPr="00D80B7A" w:rsidRDefault="00374134" w:rsidP="00303B37">
            <w:pPr>
              <w:rPr>
                <w:rFonts w:ascii="Cambria" w:hAnsi="Cambria"/>
                <w:sz w:val="24"/>
                <w:szCs w:val="24"/>
              </w:rPr>
            </w:pPr>
            <w:r w:rsidRPr="00D80B7A">
              <w:rPr>
                <w:rFonts w:ascii="Cambria" w:hAnsi="Cambria"/>
                <w:sz w:val="24"/>
                <w:szCs w:val="24"/>
              </w:rPr>
              <w:t>S’immerger pour passer sous une corde, une ligne d’eau à la surface.</w:t>
            </w:r>
          </w:p>
        </w:tc>
        <w:tc>
          <w:tcPr>
            <w:tcW w:w="2300" w:type="dxa"/>
            <w:shd w:val="clear" w:color="auto" w:fill="auto"/>
            <w:vAlign w:val="center"/>
          </w:tcPr>
          <w:p w14:paraId="663E09BE" w14:textId="77777777" w:rsidR="00374134" w:rsidRPr="00D80B7A" w:rsidRDefault="00374134" w:rsidP="00303B37">
            <w:pPr>
              <w:rPr>
                <w:sz w:val="24"/>
                <w:szCs w:val="24"/>
              </w:rPr>
            </w:pPr>
          </w:p>
        </w:tc>
      </w:tr>
      <w:tr w:rsidR="00374134" w:rsidRPr="00D80B7A" w14:paraId="51AAE909" w14:textId="77777777" w:rsidTr="00D80B7A">
        <w:trPr>
          <w:trHeight w:val="585"/>
        </w:trPr>
        <w:tc>
          <w:tcPr>
            <w:tcW w:w="7208" w:type="dxa"/>
            <w:shd w:val="clear" w:color="auto" w:fill="auto"/>
            <w:vAlign w:val="center"/>
          </w:tcPr>
          <w:p w14:paraId="69294340" w14:textId="77777777" w:rsidR="00374134" w:rsidRPr="00D80B7A" w:rsidRDefault="00374134" w:rsidP="00303B37">
            <w:pPr>
              <w:rPr>
                <w:rFonts w:ascii="Cambria" w:hAnsi="Cambria"/>
                <w:sz w:val="24"/>
                <w:szCs w:val="24"/>
              </w:rPr>
            </w:pPr>
            <w:r w:rsidRPr="00D80B7A">
              <w:rPr>
                <w:rFonts w:ascii="Cambria" w:hAnsi="Cambria"/>
                <w:sz w:val="24"/>
                <w:szCs w:val="24"/>
              </w:rPr>
              <w:t>S’équilibrer en position dorsale à la surface.</w:t>
            </w:r>
          </w:p>
        </w:tc>
        <w:tc>
          <w:tcPr>
            <w:tcW w:w="2300" w:type="dxa"/>
            <w:shd w:val="clear" w:color="auto" w:fill="auto"/>
            <w:vAlign w:val="center"/>
          </w:tcPr>
          <w:p w14:paraId="6F05EEE6" w14:textId="77777777" w:rsidR="00374134" w:rsidRPr="00D80B7A" w:rsidRDefault="00374134" w:rsidP="00303B37">
            <w:pPr>
              <w:rPr>
                <w:sz w:val="24"/>
                <w:szCs w:val="24"/>
              </w:rPr>
            </w:pPr>
          </w:p>
        </w:tc>
      </w:tr>
      <w:tr w:rsidR="00374134" w:rsidRPr="00D80B7A" w14:paraId="3761B39E" w14:textId="77777777" w:rsidTr="00D80B7A">
        <w:trPr>
          <w:trHeight w:val="585"/>
        </w:trPr>
        <w:tc>
          <w:tcPr>
            <w:tcW w:w="7208" w:type="dxa"/>
            <w:shd w:val="clear" w:color="auto" w:fill="auto"/>
            <w:vAlign w:val="center"/>
          </w:tcPr>
          <w:p w14:paraId="24BAE54C" w14:textId="77777777" w:rsidR="00374134" w:rsidRPr="00D80B7A" w:rsidRDefault="00374134" w:rsidP="00303B37">
            <w:pPr>
              <w:rPr>
                <w:sz w:val="24"/>
                <w:szCs w:val="24"/>
              </w:rPr>
            </w:pPr>
            <w:r w:rsidRPr="00D80B7A">
              <w:rPr>
                <w:rFonts w:ascii="Cambria" w:hAnsi="Cambria"/>
                <w:sz w:val="24"/>
                <w:szCs w:val="24"/>
              </w:rPr>
              <w:t>Savoir se doucher et appliquer les règles de sécurité à la piscine.</w:t>
            </w:r>
          </w:p>
        </w:tc>
        <w:tc>
          <w:tcPr>
            <w:tcW w:w="2300" w:type="dxa"/>
            <w:tcBorders>
              <w:bottom w:val="single" w:sz="4" w:space="0" w:color="auto"/>
            </w:tcBorders>
            <w:shd w:val="clear" w:color="auto" w:fill="auto"/>
            <w:vAlign w:val="center"/>
          </w:tcPr>
          <w:p w14:paraId="30FB6515" w14:textId="77777777" w:rsidR="00374134" w:rsidRPr="00D80B7A" w:rsidRDefault="00374134" w:rsidP="00303B37">
            <w:pPr>
              <w:rPr>
                <w:sz w:val="24"/>
                <w:szCs w:val="24"/>
              </w:rPr>
            </w:pPr>
          </w:p>
        </w:tc>
      </w:tr>
      <w:tr w:rsidR="00374134" w:rsidRPr="00D80B7A" w14:paraId="5A609675" w14:textId="77777777" w:rsidTr="00D80B7A">
        <w:trPr>
          <w:trHeight w:val="585"/>
        </w:trPr>
        <w:tc>
          <w:tcPr>
            <w:tcW w:w="7208" w:type="dxa"/>
            <w:tcBorders>
              <w:right w:val="nil"/>
            </w:tcBorders>
            <w:shd w:val="clear" w:color="auto" w:fill="auto"/>
            <w:vAlign w:val="center"/>
          </w:tcPr>
          <w:p w14:paraId="3A3477D6" w14:textId="77777777" w:rsidR="00374134" w:rsidRPr="00D80B7A" w:rsidRDefault="00374134" w:rsidP="00D80B7A">
            <w:pPr>
              <w:jc w:val="center"/>
              <w:rPr>
                <w:rFonts w:ascii="Calibri" w:hAnsi="Calibri"/>
                <w:sz w:val="24"/>
                <w:szCs w:val="24"/>
              </w:rPr>
            </w:pPr>
            <w:r w:rsidRPr="00D80B7A">
              <w:rPr>
                <w:rFonts w:ascii="Calibri" w:hAnsi="Calibri"/>
                <w:b/>
                <w:sz w:val="24"/>
                <w:szCs w:val="24"/>
              </w:rPr>
              <w:t>Palier 2</w:t>
            </w:r>
          </w:p>
        </w:tc>
        <w:tc>
          <w:tcPr>
            <w:tcW w:w="2300" w:type="dxa"/>
            <w:tcBorders>
              <w:left w:val="nil"/>
            </w:tcBorders>
            <w:shd w:val="clear" w:color="auto" w:fill="auto"/>
            <w:vAlign w:val="center"/>
          </w:tcPr>
          <w:p w14:paraId="09E61281" w14:textId="77777777" w:rsidR="00374134" w:rsidRPr="00D80B7A" w:rsidRDefault="00374134" w:rsidP="00D80B7A">
            <w:pPr>
              <w:jc w:val="center"/>
              <w:rPr>
                <w:sz w:val="24"/>
                <w:szCs w:val="24"/>
              </w:rPr>
            </w:pPr>
          </w:p>
        </w:tc>
      </w:tr>
      <w:tr w:rsidR="00374134" w:rsidRPr="00D80B7A" w14:paraId="737E4A73" w14:textId="77777777" w:rsidTr="00D80B7A">
        <w:trPr>
          <w:trHeight w:val="585"/>
        </w:trPr>
        <w:tc>
          <w:tcPr>
            <w:tcW w:w="7208" w:type="dxa"/>
            <w:shd w:val="clear" w:color="auto" w:fill="auto"/>
            <w:vAlign w:val="center"/>
          </w:tcPr>
          <w:p w14:paraId="4678FE2A" w14:textId="77777777" w:rsidR="00374134" w:rsidRPr="00D80B7A" w:rsidRDefault="00374134" w:rsidP="00303B37">
            <w:pPr>
              <w:rPr>
                <w:rFonts w:ascii="Cambria" w:hAnsi="Cambria"/>
                <w:sz w:val="24"/>
                <w:szCs w:val="24"/>
              </w:rPr>
            </w:pPr>
            <w:r w:rsidRPr="00D80B7A">
              <w:rPr>
                <w:rFonts w:ascii="Cambria" w:hAnsi="Cambria"/>
                <w:sz w:val="24"/>
                <w:szCs w:val="24"/>
              </w:rPr>
              <w:t>Sauter du bord en grande profondeur et s’équilibrer à la surface.</w:t>
            </w:r>
          </w:p>
        </w:tc>
        <w:tc>
          <w:tcPr>
            <w:tcW w:w="2300" w:type="dxa"/>
            <w:shd w:val="clear" w:color="auto" w:fill="auto"/>
            <w:vAlign w:val="center"/>
          </w:tcPr>
          <w:p w14:paraId="2ABB6E2C" w14:textId="77777777" w:rsidR="00374134" w:rsidRPr="00D80B7A" w:rsidRDefault="00374134" w:rsidP="00303B37">
            <w:pPr>
              <w:rPr>
                <w:sz w:val="24"/>
                <w:szCs w:val="24"/>
              </w:rPr>
            </w:pPr>
          </w:p>
        </w:tc>
      </w:tr>
      <w:tr w:rsidR="00374134" w:rsidRPr="00D80B7A" w14:paraId="42D60AFA" w14:textId="77777777" w:rsidTr="00D80B7A">
        <w:trPr>
          <w:trHeight w:val="585"/>
        </w:trPr>
        <w:tc>
          <w:tcPr>
            <w:tcW w:w="7208" w:type="dxa"/>
            <w:shd w:val="clear" w:color="auto" w:fill="auto"/>
            <w:vAlign w:val="center"/>
          </w:tcPr>
          <w:p w14:paraId="4EFB0E05" w14:textId="77777777" w:rsidR="00374134" w:rsidRPr="00D80B7A" w:rsidRDefault="00374134" w:rsidP="00303B37">
            <w:pPr>
              <w:rPr>
                <w:rFonts w:ascii="Cambria" w:hAnsi="Cambria"/>
                <w:sz w:val="24"/>
                <w:szCs w:val="24"/>
              </w:rPr>
            </w:pPr>
            <w:r w:rsidRPr="00D80B7A">
              <w:rPr>
                <w:rFonts w:ascii="Cambria" w:hAnsi="Cambria"/>
                <w:sz w:val="24"/>
                <w:szCs w:val="24"/>
              </w:rPr>
              <w:t xml:space="preserve">Se déplacer en grande profondeur sur moins de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et sans reprendre d’appui solide.</w:t>
            </w:r>
          </w:p>
        </w:tc>
        <w:tc>
          <w:tcPr>
            <w:tcW w:w="2300" w:type="dxa"/>
            <w:shd w:val="clear" w:color="auto" w:fill="auto"/>
            <w:vAlign w:val="center"/>
          </w:tcPr>
          <w:p w14:paraId="1055B38E" w14:textId="77777777" w:rsidR="00374134" w:rsidRPr="00D80B7A" w:rsidRDefault="00374134" w:rsidP="00303B37">
            <w:pPr>
              <w:rPr>
                <w:sz w:val="24"/>
                <w:szCs w:val="24"/>
              </w:rPr>
            </w:pPr>
          </w:p>
        </w:tc>
      </w:tr>
      <w:tr w:rsidR="00374134" w:rsidRPr="00D80B7A" w14:paraId="51A10E0B" w14:textId="77777777" w:rsidTr="00D80B7A">
        <w:trPr>
          <w:trHeight w:val="585"/>
        </w:trPr>
        <w:tc>
          <w:tcPr>
            <w:tcW w:w="7208" w:type="dxa"/>
            <w:shd w:val="clear" w:color="auto" w:fill="auto"/>
            <w:vAlign w:val="center"/>
          </w:tcPr>
          <w:p w14:paraId="28700219" w14:textId="77777777" w:rsidR="00374134" w:rsidRPr="00D80B7A" w:rsidRDefault="00374134" w:rsidP="00303B37">
            <w:pPr>
              <w:rPr>
                <w:rFonts w:ascii="Cambria" w:hAnsi="Cambria"/>
                <w:sz w:val="24"/>
                <w:szCs w:val="24"/>
              </w:rPr>
            </w:pPr>
            <w:r w:rsidRPr="00D80B7A">
              <w:rPr>
                <w:rFonts w:ascii="Cambria" w:hAnsi="Cambria"/>
                <w:sz w:val="24"/>
                <w:szCs w:val="24"/>
              </w:rPr>
              <w:t>S’immerger pour passer dans un cerceau placé sous la surface de l’eau.</w:t>
            </w:r>
          </w:p>
        </w:tc>
        <w:tc>
          <w:tcPr>
            <w:tcW w:w="2300" w:type="dxa"/>
            <w:shd w:val="clear" w:color="auto" w:fill="auto"/>
            <w:vAlign w:val="center"/>
          </w:tcPr>
          <w:p w14:paraId="6C0D346C" w14:textId="77777777" w:rsidR="00374134" w:rsidRPr="00D80B7A" w:rsidRDefault="00374134" w:rsidP="00303B37">
            <w:pPr>
              <w:rPr>
                <w:sz w:val="24"/>
                <w:szCs w:val="24"/>
              </w:rPr>
            </w:pPr>
          </w:p>
        </w:tc>
      </w:tr>
      <w:tr w:rsidR="00374134" w:rsidRPr="00D80B7A" w14:paraId="0BA1F815" w14:textId="77777777" w:rsidTr="00D80B7A">
        <w:trPr>
          <w:trHeight w:val="585"/>
        </w:trPr>
        <w:tc>
          <w:tcPr>
            <w:tcW w:w="7208" w:type="dxa"/>
            <w:shd w:val="clear" w:color="auto" w:fill="auto"/>
            <w:vAlign w:val="center"/>
          </w:tcPr>
          <w:p w14:paraId="2AA48ABF" w14:textId="77777777" w:rsidR="00374134" w:rsidRPr="00D80B7A" w:rsidRDefault="00374134" w:rsidP="00303B37">
            <w:pPr>
              <w:rPr>
                <w:rFonts w:ascii="Cambria" w:hAnsi="Cambria"/>
                <w:sz w:val="24"/>
                <w:szCs w:val="24"/>
              </w:rPr>
            </w:pPr>
            <w:r w:rsidRPr="00D80B7A">
              <w:rPr>
                <w:rFonts w:ascii="Cambria" w:hAnsi="Cambria"/>
                <w:sz w:val="24"/>
                <w:szCs w:val="24"/>
              </w:rPr>
              <w:t>S’équilibrer dans toutes les positions à la surface comme en profondeur.</w:t>
            </w:r>
          </w:p>
        </w:tc>
        <w:tc>
          <w:tcPr>
            <w:tcW w:w="2300" w:type="dxa"/>
            <w:shd w:val="clear" w:color="auto" w:fill="auto"/>
            <w:vAlign w:val="center"/>
          </w:tcPr>
          <w:p w14:paraId="056B978F" w14:textId="77777777" w:rsidR="00374134" w:rsidRPr="00D80B7A" w:rsidRDefault="00374134" w:rsidP="00303B37">
            <w:pPr>
              <w:rPr>
                <w:sz w:val="24"/>
                <w:szCs w:val="24"/>
              </w:rPr>
            </w:pPr>
          </w:p>
        </w:tc>
      </w:tr>
      <w:tr w:rsidR="00374134" w:rsidRPr="00D80B7A" w14:paraId="081925F9" w14:textId="77777777" w:rsidTr="00D80B7A">
        <w:trPr>
          <w:trHeight w:val="585"/>
        </w:trPr>
        <w:tc>
          <w:tcPr>
            <w:tcW w:w="7208" w:type="dxa"/>
            <w:shd w:val="clear" w:color="auto" w:fill="auto"/>
            <w:vAlign w:val="center"/>
          </w:tcPr>
          <w:p w14:paraId="5FB6FAC5" w14:textId="77777777" w:rsidR="00374134" w:rsidRPr="00D80B7A" w:rsidRDefault="00374134" w:rsidP="00303B37">
            <w:pPr>
              <w:rPr>
                <w:rFonts w:ascii="Cambria" w:hAnsi="Cambria"/>
                <w:sz w:val="24"/>
                <w:szCs w:val="24"/>
              </w:rPr>
            </w:pPr>
            <w:r w:rsidRPr="00D80B7A">
              <w:rPr>
                <w:rFonts w:ascii="Cambria" w:hAnsi="Cambria"/>
                <w:sz w:val="24"/>
                <w:szCs w:val="24"/>
              </w:rPr>
              <w:lastRenderedPageBreak/>
              <w:t>S’allonger pour réaliser une glisse ventrale ou dorsale.</w:t>
            </w:r>
          </w:p>
        </w:tc>
        <w:tc>
          <w:tcPr>
            <w:tcW w:w="2300" w:type="dxa"/>
            <w:shd w:val="clear" w:color="auto" w:fill="auto"/>
            <w:vAlign w:val="center"/>
          </w:tcPr>
          <w:p w14:paraId="09BF39CD" w14:textId="77777777" w:rsidR="00374134" w:rsidRPr="00D80B7A" w:rsidRDefault="00374134" w:rsidP="00303B37">
            <w:pPr>
              <w:rPr>
                <w:sz w:val="24"/>
                <w:szCs w:val="24"/>
              </w:rPr>
            </w:pPr>
          </w:p>
        </w:tc>
      </w:tr>
      <w:tr w:rsidR="00374134" w:rsidRPr="00D80B7A" w14:paraId="09AAB5EF" w14:textId="77777777" w:rsidTr="00D80B7A">
        <w:trPr>
          <w:trHeight w:val="585"/>
        </w:trPr>
        <w:tc>
          <w:tcPr>
            <w:tcW w:w="7208" w:type="dxa"/>
            <w:shd w:val="clear" w:color="auto" w:fill="auto"/>
            <w:vAlign w:val="center"/>
          </w:tcPr>
          <w:p w14:paraId="47D27349" w14:textId="77777777" w:rsidR="00374134" w:rsidRPr="00D80B7A" w:rsidRDefault="00374134" w:rsidP="00303B37">
            <w:pPr>
              <w:rPr>
                <w:sz w:val="24"/>
                <w:szCs w:val="24"/>
              </w:rPr>
            </w:pPr>
            <w:r w:rsidRPr="00D80B7A">
              <w:rPr>
                <w:rFonts w:ascii="Cambria" w:hAnsi="Cambria"/>
                <w:sz w:val="24"/>
                <w:szCs w:val="24"/>
              </w:rPr>
              <w:t>Savoir appliquer les règles de sécurité de la piscine et exercer une surveillance active d’un camarade</w:t>
            </w:r>
          </w:p>
        </w:tc>
        <w:tc>
          <w:tcPr>
            <w:tcW w:w="2300" w:type="dxa"/>
            <w:tcBorders>
              <w:bottom w:val="single" w:sz="4" w:space="0" w:color="auto"/>
            </w:tcBorders>
            <w:shd w:val="clear" w:color="auto" w:fill="auto"/>
            <w:vAlign w:val="center"/>
          </w:tcPr>
          <w:p w14:paraId="6F9D8957" w14:textId="77777777" w:rsidR="00374134" w:rsidRPr="00D80B7A" w:rsidRDefault="00374134" w:rsidP="00303B37">
            <w:pPr>
              <w:rPr>
                <w:sz w:val="24"/>
                <w:szCs w:val="24"/>
              </w:rPr>
            </w:pPr>
          </w:p>
        </w:tc>
      </w:tr>
      <w:tr w:rsidR="00374134" w:rsidRPr="00D80B7A" w14:paraId="4800645D" w14:textId="77777777" w:rsidTr="00D80B7A">
        <w:trPr>
          <w:trHeight w:val="585"/>
        </w:trPr>
        <w:tc>
          <w:tcPr>
            <w:tcW w:w="7208" w:type="dxa"/>
            <w:tcBorders>
              <w:right w:val="nil"/>
            </w:tcBorders>
            <w:shd w:val="clear" w:color="auto" w:fill="auto"/>
            <w:vAlign w:val="center"/>
          </w:tcPr>
          <w:p w14:paraId="751257E1" w14:textId="77777777" w:rsidR="00374134" w:rsidRPr="00D80B7A" w:rsidRDefault="00303B37" w:rsidP="00D80B7A">
            <w:pPr>
              <w:jc w:val="center"/>
              <w:rPr>
                <w:sz w:val="24"/>
                <w:szCs w:val="24"/>
              </w:rPr>
            </w:pPr>
            <w:r w:rsidRPr="00D80B7A">
              <w:rPr>
                <w:rFonts w:ascii="Calibri" w:hAnsi="Calibri"/>
                <w:b/>
                <w:sz w:val="24"/>
                <w:szCs w:val="24"/>
              </w:rPr>
              <w:t>Palier 3</w:t>
            </w:r>
          </w:p>
        </w:tc>
        <w:tc>
          <w:tcPr>
            <w:tcW w:w="2300" w:type="dxa"/>
            <w:tcBorders>
              <w:left w:val="nil"/>
            </w:tcBorders>
            <w:shd w:val="clear" w:color="auto" w:fill="auto"/>
          </w:tcPr>
          <w:p w14:paraId="5BC24C92" w14:textId="77777777" w:rsidR="00374134" w:rsidRPr="00D80B7A" w:rsidRDefault="00374134" w:rsidP="00D80B7A">
            <w:pPr>
              <w:jc w:val="both"/>
              <w:rPr>
                <w:sz w:val="24"/>
                <w:szCs w:val="24"/>
              </w:rPr>
            </w:pPr>
          </w:p>
        </w:tc>
      </w:tr>
      <w:tr w:rsidR="00374134" w:rsidRPr="00D80B7A" w14:paraId="7B2A1A7D" w14:textId="77777777" w:rsidTr="00D80B7A">
        <w:trPr>
          <w:trHeight w:val="585"/>
        </w:trPr>
        <w:tc>
          <w:tcPr>
            <w:tcW w:w="7208" w:type="dxa"/>
            <w:shd w:val="clear" w:color="auto" w:fill="auto"/>
            <w:vAlign w:val="center"/>
          </w:tcPr>
          <w:p w14:paraId="52173021" w14:textId="77777777" w:rsidR="00374134" w:rsidRPr="00D80B7A" w:rsidRDefault="00303B37" w:rsidP="00303B37">
            <w:pPr>
              <w:rPr>
                <w:rFonts w:ascii="Cambria" w:hAnsi="Cambria"/>
                <w:sz w:val="24"/>
                <w:szCs w:val="24"/>
              </w:rPr>
            </w:pPr>
            <w:r w:rsidRPr="00D80B7A">
              <w:rPr>
                <w:rFonts w:ascii="Cambria" w:hAnsi="Cambria"/>
                <w:sz w:val="24"/>
                <w:szCs w:val="24"/>
              </w:rPr>
              <w:t>Plonger dans le grand bassin à partir du bord et accepter la bascule arrière.</w:t>
            </w:r>
          </w:p>
        </w:tc>
        <w:tc>
          <w:tcPr>
            <w:tcW w:w="2300" w:type="dxa"/>
            <w:shd w:val="clear" w:color="auto" w:fill="auto"/>
            <w:vAlign w:val="center"/>
          </w:tcPr>
          <w:p w14:paraId="5E9E54DA" w14:textId="77777777" w:rsidR="00374134" w:rsidRPr="00D80B7A" w:rsidRDefault="00374134" w:rsidP="00303B37">
            <w:pPr>
              <w:rPr>
                <w:sz w:val="24"/>
                <w:szCs w:val="24"/>
              </w:rPr>
            </w:pPr>
          </w:p>
        </w:tc>
      </w:tr>
      <w:tr w:rsidR="00303B37" w:rsidRPr="00D80B7A" w14:paraId="73F14FE3" w14:textId="77777777" w:rsidTr="00D80B7A">
        <w:trPr>
          <w:trHeight w:val="585"/>
        </w:trPr>
        <w:tc>
          <w:tcPr>
            <w:tcW w:w="7208" w:type="dxa"/>
            <w:shd w:val="clear" w:color="auto" w:fill="auto"/>
            <w:vAlign w:val="center"/>
          </w:tcPr>
          <w:p w14:paraId="194731D0" w14:textId="77777777" w:rsidR="00303B37" w:rsidRPr="00D80B7A" w:rsidRDefault="00303B37" w:rsidP="00303B37">
            <w:pPr>
              <w:rPr>
                <w:rFonts w:ascii="Cambria" w:hAnsi="Cambria"/>
                <w:sz w:val="24"/>
                <w:szCs w:val="24"/>
              </w:rPr>
            </w:pPr>
            <w:r w:rsidRPr="00D80B7A">
              <w:rPr>
                <w:rFonts w:ascii="Cambria" w:hAnsi="Cambria"/>
                <w:sz w:val="24"/>
                <w:szCs w:val="24"/>
              </w:rPr>
              <w:t xml:space="preserve">Se déplacer en nage ventrale comme dorsale sur </w:t>
            </w:r>
            <w:smartTag w:uri="urn:schemas-microsoft-com:office:smarttags" w:element="metricconverter">
              <w:smartTagPr>
                <w:attr w:name="ProductID" w:val="25 m￨tre"/>
              </w:smartTagPr>
              <w:r w:rsidRPr="00D80B7A">
                <w:rPr>
                  <w:rFonts w:ascii="Cambria" w:hAnsi="Cambria"/>
                  <w:sz w:val="24"/>
                  <w:szCs w:val="24"/>
                </w:rPr>
                <w:t>25 mètre</w:t>
              </w:r>
            </w:smartTag>
            <w:r w:rsidRPr="00D80B7A">
              <w:rPr>
                <w:rFonts w:ascii="Cambria" w:hAnsi="Cambria"/>
                <w:sz w:val="24"/>
                <w:szCs w:val="24"/>
              </w:rPr>
              <w:t xml:space="preserve"> sans s’arrêter ni reprendre d’appui solide.</w:t>
            </w:r>
          </w:p>
        </w:tc>
        <w:tc>
          <w:tcPr>
            <w:tcW w:w="2300" w:type="dxa"/>
            <w:shd w:val="clear" w:color="auto" w:fill="auto"/>
            <w:vAlign w:val="center"/>
          </w:tcPr>
          <w:p w14:paraId="5B4EAA8A" w14:textId="77777777" w:rsidR="00303B37" w:rsidRPr="00D80B7A" w:rsidRDefault="00303B37" w:rsidP="00303B37">
            <w:pPr>
              <w:rPr>
                <w:sz w:val="24"/>
                <w:szCs w:val="24"/>
              </w:rPr>
            </w:pPr>
          </w:p>
        </w:tc>
      </w:tr>
      <w:tr w:rsidR="00374134" w:rsidRPr="00D80B7A" w14:paraId="4478D55A" w14:textId="77777777" w:rsidTr="00D80B7A">
        <w:trPr>
          <w:trHeight w:val="585"/>
        </w:trPr>
        <w:tc>
          <w:tcPr>
            <w:tcW w:w="7208" w:type="dxa"/>
            <w:shd w:val="clear" w:color="auto" w:fill="auto"/>
            <w:vAlign w:val="center"/>
          </w:tcPr>
          <w:p w14:paraId="0B92BCEA" w14:textId="77777777" w:rsidR="00374134" w:rsidRPr="00D80B7A" w:rsidRDefault="00303B37" w:rsidP="00303B37">
            <w:pPr>
              <w:rPr>
                <w:rFonts w:ascii="Cambria" w:hAnsi="Cambria"/>
                <w:sz w:val="24"/>
                <w:szCs w:val="24"/>
              </w:rPr>
            </w:pPr>
            <w:r w:rsidRPr="00D80B7A">
              <w:rPr>
                <w:rFonts w:ascii="Cambria" w:hAnsi="Cambria"/>
                <w:sz w:val="24"/>
                <w:szCs w:val="24"/>
              </w:rPr>
              <w:t>Se déplacer en immersion en prenant des repères pour agir.</w:t>
            </w:r>
          </w:p>
        </w:tc>
        <w:tc>
          <w:tcPr>
            <w:tcW w:w="2300" w:type="dxa"/>
            <w:shd w:val="clear" w:color="auto" w:fill="auto"/>
            <w:vAlign w:val="center"/>
          </w:tcPr>
          <w:p w14:paraId="176623D1" w14:textId="77777777" w:rsidR="00374134" w:rsidRPr="00D80B7A" w:rsidRDefault="00374134" w:rsidP="00303B37">
            <w:pPr>
              <w:rPr>
                <w:sz w:val="24"/>
                <w:szCs w:val="24"/>
              </w:rPr>
            </w:pPr>
          </w:p>
        </w:tc>
      </w:tr>
      <w:tr w:rsidR="00303B37" w:rsidRPr="00D80B7A" w14:paraId="66E2B522" w14:textId="77777777" w:rsidTr="00D80B7A">
        <w:trPr>
          <w:trHeight w:val="585"/>
        </w:trPr>
        <w:tc>
          <w:tcPr>
            <w:tcW w:w="7208" w:type="dxa"/>
            <w:shd w:val="clear" w:color="auto" w:fill="auto"/>
            <w:vAlign w:val="center"/>
          </w:tcPr>
          <w:p w14:paraId="6A9DC206" w14:textId="77777777" w:rsidR="00303B37" w:rsidRPr="00D80B7A" w:rsidRDefault="00303B37" w:rsidP="00303B37">
            <w:pPr>
              <w:rPr>
                <w:rFonts w:ascii="Cambria" w:hAnsi="Cambria"/>
                <w:sz w:val="24"/>
                <w:szCs w:val="24"/>
              </w:rPr>
            </w:pPr>
            <w:r w:rsidRPr="00D80B7A">
              <w:rPr>
                <w:rFonts w:ascii="Cambria" w:hAnsi="Cambria"/>
                <w:sz w:val="24"/>
                <w:szCs w:val="24"/>
              </w:rPr>
              <w:t>Réaliser un virage en s’aidant du mur.</w:t>
            </w:r>
          </w:p>
        </w:tc>
        <w:tc>
          <w:tcPr>
            <w:tcW w:w="2300" w:type="dxa"/>
            <w:shd w:val="clear" w:color="auto" w:fill="auto"/>
            <w:vAlign w:val="center"/>
          </w:tcPr>
          <w:p w14:paraId="41294256" w14:textId="77777777" w:rsidR="00303B37" w:rsidRPr="00D80B7A" w:rsidRDefault="00303B37" w:rsidP="00303B37">
            <w:pPr>
              <w:rPr>
                <w:sz w:val="24"/>
                <w:szCs w:val="24"/>
              </w:rPr>
            </w:pPr>
          </w:p>
        </w:tc>
      </w:tr>
      <w:tr w:rsidR="00303B37" w:rsidRPr="00D80B7A" w14:paraId="043211BE" w14:textId="77777777" w:rsidTr="00D80B7A">
        <w:trPr>
          <w:trHeight w:val="585"/>
        </w:trPr>
        <w:tc>
          <w:tcPr>
            <w:tcW w:w="7208" w:type="dxa"/>
            <w:shd w:val="clear" w:color="auto" w:fill="auto"/>
            <w:vAlign w:val="center"/>
          </w:tcPr>
          <w:p w14:paraId="224BB5AA" w14:textId="77777777" w:rsidR="00303B37" w:rsidRPr="00D80B7A" w:rsidRDefault="00303B37" w:rsidP="00303B37">
            <w:pPr>
              <w:rPr>
                <w:rFonts w:ascii="Cambria" w:hAnsi="Cambria"/>
                <w:sz w:val="24"/>
                <w:szCs w:val="24"/>
              </w:rPr>
            </w:pPr>
            <w:r w:rsidRPr="00D80B7A">
              <w:rPr>
                <w:rFonts w:ascii="Cambria" w:hAnsi="Cambria"/>
                <w:sz w:val="24"/>
                <w:szCs w:val="24"/>
              </w:rPr>
              <w:t>S’équilibrer dans toutes les positions et passer d’une nage ventrale à une nage dorsale sans s’arrêter.</w:t>
            </w:r>
          </w:p>
        </w:tc>
        <w:tc>
          <w:tcPr>
            <w:tcW w:w="2300" w:type="dxa"/>
            <w:shd w:val="clear" w:color="auto" w:fill="auto"/>
            <w:vAlign w:val="center"/>
          </w:tcPr>
          <w:p w14:paraId="4D850C34" w14:textId="77777777" w:rsidR="00303B37" w:rsidRPr="00D80B7A" w:rsidRDefault="00303B37" w:rsidP="00303B37">
            <w:pPr>
              <w:rPr>
                <w:sz w:val="24"/>
                <w:szCs w:val="24"/>
              </w:rPr>
            </w:pPr>
          </w:p>
        </w:tc>
      </w:tr>
      <w:tr w:rsidR="00303B37" w:rsidRPr="00D80B7A" w14:paraId="46857548" w14:textId="77777777" w:rsidTr="00D80B7A">
        <w:trPr>
          <w:trHeight w:val="585"/>
        </w:trPr>
        <w:tc>
          <w:tcPr>
            <w:tcW w:w="7208" w:type="dxa"/>
            <w:shd w:val="clear" w:color="auto" w:fill="auto"/>
            <w:vAlign w:val="center"/>
          </w:tcPr>
          <w:p w14:paraId="0FDF5A40" w14:textId="77777777" w:rsidR="00303B37" w:rsidRPr="00D80B7A" w:rsidRDefault="0036283E" w:rsidP="00303B37">
            <w:pPr>
              <w:rPr>
                <w:rFonts w:ascii="Cambria" w:hAnsi="Cambria"/>
                <w:sz w:val="24"/>
                <w:szCs w:val="24"/>
              </w:rPr>
            </w:pPr>
            <w:r>
              <w:rPr>
                <w:rFonts w:ascii="Cambria" w:hAnsi="Cambria"/>
                <w:sz w:val="24"/>
                <w:szCs w:val="24"/>
              </w:rPr>
              <w:t>S’immerger pour aller</w:t>
            </w:r>
            <w:r w:rsidR="00303B37" w:rsidRPr="00D80B7A">
              <w:rPr>
                <w:rFonts w:ascii="Cambria" w:hAnsi="Cambria"/>
                <w:sz w:val="24"/>
                <w:szCs w:val="24"/>
              </w:rPr>
              <w:t xml:space="preserve"> chercher un objet lesté à 1,80m.</w:t>
            </w:r>
          </w:p>
        </w:tc>
        <w:tc>
          <w:tcPr>
            <w:tcW w:w="2300" w:type="dxa"/>
            <w:shd w:val="clear" w:color="auto" w:fill="auto"/>
            <w:vAlign w:val="center"/>
          </w:tcPr>
          <w:p w14:paraId="069613E2" w14:textId="77777777" w:rsidR="00303B37" w:rsidRPr="00D80B7A" w:rsidRDefault="00303B37" w:rsidP="00303B37">
            <w:pPr>
              <w:rPr>
                <w:sz w:val="24"/>
                <w:szCs w:val="24"/>
              </w:rPr>
            </w:pPr>
          </w:p>
        </w:tc>
      </w:tr>
      <w:tr w:rsidR="00303B37" w:rsidRPr="00D80B7A" w14:paraId="3DDA6D92" w14:textId="77777777" w:rsidTr="00D80B7A">
        <w:trPr>
          <w:trHeight w:val="585"/>
        </w:trPr>
        <w:tc>
          <w:tcPr>
            <w:tcW w:w="7208" w:type="dxa"/>
            <w:shd w:val="clear" w:color="auto" w:fill="auto"/>
            <w:vAlign w:val="center"/>
          </w:tcPr>
          <w:p w14:paraId="08F11D22" w14:textId="77777777" w:rsidR="00303B37" w:rsidRPr="00D80B7A" w:rsidRDefault="00303B37" w:rsidP="00303B37">
            <w:pPr>
              <w:rPr>
                <w:sz w:val="24"/>
                <w:szCs w:val="24"/>
              </w:rPr>
            </w:pPr>
            <w:r w:rsidRPr="00D80B7A">
              <w:rPr>
                <w:rFonts w:ascii="Cambria" w:hAnsi="Cambria"/>
                <w:sz w:val="24"/>
                <w:szCs w:val="24"/>
              </w:rPr>
              <w:t>Savoir appliquer les règles de sécurité de la piscine et exercer une surveillance active d’un camarade.</w:t>
            </w:r>
          </w:p>
        </w:tc>
        <w:tc>
          <w:tcPr>
            <w:tcW w:w="2300" w:type="dxa"/>
            <w:shd w:val="clear" w:color="auto" w:fill="auto"/>
            <w:vAlign w:val="center"/>
          </w:tcPr>
          <w:p w14:paraId="24F749E4" w14:textId="77777777" w:rsidR="00303B37" w:rsidRPr="00D80B7A" w:rsidRDefault="00303B37" w:rsidP="00303B37">
            <w:pPr>
              <w:rPr>
                <w:sz w:val="24"/>
                <w:szCs w:val="24"/>
              </w:rPr>
            </w:pPr>
          </w:p>
        </w:tc>
      </w:tr>
      <w:tr w:rsidR="00323DDE" w:rsidRPr="00D80B7A" w14:paraId="6E27080D" w14:textId="77777777" w:rsidTr="00D80B7A">
        <w:trPr>
          <w:trHeight w:val="585"/>
        </w:trPr>
        <w:tc>
          <w:tcPr>
            <w:tcW w:w="7208" w:type="dxa"/>
            <w:shd w:val="clear" w:color="auto" w:fill="auto"/>
            <w:vAlign w:val="center"/>
          </w:tcPr>
          <w:p w14:paraId="7FAA4749" w14:textId="77777777" w:rsidR="00323DDE" w:rsidRPr="00D80B7A" w:rsidRDefault="00323DDE" w:rsidP="00D80B7A">
            <w:pPr>
              <w:jc w:val="center"/>
              <w:rPr>
                <w:sz w:val="24"/>
                <w:szCs w:val="24"/>
              </w:rPr>
            </w:pPr>
            <w:r w:rsidRPr="00D80B7A">
              <w:rPr>
                <w:rFonts w:ascii="Calibri" w:hAnsi="Calibri"/>
                <w:b/>
                <w:sz w:val="24"/>
                <w:szCs w:val="24"/>
              </w:rPr>
              <w:t>Savoir nager</w:t>
            </w:r>
          </w:p>
        </w:tc>
        <w:tc>
          <w:tcPr>
            <w:tcW w:w="2300" w:type="dxa"/>
            <w:shd w:val="clear" w:color="auto" w:fill="auto"/>
            <w:vAlign w:val="center"/>
          </w:tcPr>
          <w:p w14:paraId="427DC623" w14:textId="77777777" w:rsidR="00323DDE" w:rsidRPr="00D80B7A" w:rsidRDefault="00323DDE" w:rsidP="00D80B7A">
            <w:pPr>
              <w:jc w:val="center"/>
              <w:rPr>
                <w:sz w:val="24"/>
                <w:szCs w:val="24"/>
              </w:rPr>
            </w:pPr>
          </w:p>
        </w:tc>
      </w:tr>
      <w:tr w:rsidR="00323DDE" w:rsidRPr="00D80B7A" w14:paraId="4B15502B" w14:textId="77777777" w:rsidTr="00D80B7A">
        <w:trPr>
          <w:trHeight w:val="585"/>
        </w:trPr>
        <w:tc>
          <w:tcPr>
            <w:tcW w:w="7208" w:type="dxa"/>
            <w:shd w:val="clear" w:color="auto" w:fill="auto"/>
            <w:vAlign w:val="center"/>
          </w:tcPr>
          <w:p w14:paraId="6A6CC4AB" w14:textId="77777777" w:rsidR="00323DDE" w:rsidRPr="00D80B7A" w:rsidRDefault="00323DDE" w:rsidP="00323DDE">
            <w:pPr>
              <w:rPr>
                <w:rFonts w:ascii="Cambria" w:hAnsi="Cambria"/>
                <w:sz w:val="24"/>
                <w:szCs w:val="24"/>
              </w:rPr>
            </w:pPr>
            <w:r w:rsidRPr="00D80B7A">
              <w:rPr>
                <w:rFonts w:ascii="Cambria" w:hAnsi="Cambria"/>
                <w:sz w:val="24"/>
                <w:szCs w:val="24"/>
              </w:rPr>
              <w:t>Plonger dans le grand bain à partir du plot.</w:t>
            </w:r>
          </w:p>
        </w:tc>
        <w:tc>
          <w:tcPr>
            <w:tcW w:w="2300" w:type="dxa"/>
            <w:shd w:val="clear" w:color="auto" w:fill="auto"/>
            <w:vAlign w:val="center"/>
          </w:tcPr>
          <w:p w14:paraId="69C1CE54" w14:textId="77777777" w:rsidR="00323DDE" w:rsidRPr="00D80B7A" w:rsidRDefault="00323DDE" w:rsidP="00323DDE">
            <w:pPr>
              <w:rPr>
                <w:sz w:val="24"/>
                <w:szCs w:val="24"/>
              </w:rPr>
            </w:pPr>
          </w:p>
        </w:tc>
      </w:tr>
      <w:tr w:rsidR="00323DDE" w:rsidRPr="00D80B7A" w14:paraId="5D9CBDF0" w14:textId="77777777" w:rsidTr="00D80B7A">
        <w:trPr>
          <w:trHeight w:val="585"/>
        </w:trPr>
        <w:tc>
          <w:tcPr>
            <w:tcW w:w="7208" w:type="dxa"/>
            <w:shd w:val="clear" w:color="auto" w:fill="auto"/>
            <w:vAlign w:val="center"/>
          </w:tcPr>
          <w:p w14:paraId="0BB171CB" w14:textId="77777777" w:rsidR="00323DDE" w:rsidRPr="00D80B7A" w:rsidRDefault="00323DDE" w:rsidP="00323DDE">
            <w:pPr>
              <w:rPr>
                <w:rFonts w:ascii="Cambria" w:hAnsi="Cambria"/>
                <w:sz w:val="24"/>
                <w:szCs w:val="24"/>
              </w:rPr>
            </w:pPr>
            <w:r w:rsidRPr="00D80B7A">
              <w:rPr>
                <w:rFonts w:ascii="Cambria" w:hAnsi="Cambria"/>
                <w:sz w:val="24"/>
                <w:szCs w:val="24"/>
              </w:rPr>
              <w:t xml:space="preserve">Enchaîner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ventral et </w:t>
            </w:r>
            <w:smartTag w:uri="urn:schemas-microsoft-com:office:smarttags" w:element="metricconverter">
              <w:smartTagPr>
                <w:attr w:name="ProductID" w:val="25 m￨tres"/>
              </w:smartTagPr>
              <w:r w:rsidRPr="00D80B7A">
                <w:rPr>
                  <w:rFonts w:ascii="Cambria" w:hAnsi="Cambria"/>
                  <w:sz w:val="24"/>
                  <w:szCs w:val="24"/>
                </w:rPr>
                <w:t>25 mètres</w:t>
              </w:r>
            </w:smartTag>
            <w:r w:rsidRPr="00D80B7A">
              <w:rPr>
                <w:rFonts w:ascii="Cambria" w:hAnsi="Cambria"/>
                <w:sz w:val="24"/>
                <w:szCs w:val="24"/>
              </w:rPr>
              <w:t xml:space="preserve"> dorsal.</w:t>
            </w:r>
          </w:p>
        </w:tc>
        <w:tc>
          <w:tcPr>
            <w:tcW w:w="2300" w:type="dxa"/>
            <w:shd w:val="clear" w:color="auto" w:fill="auto"/>
            <w:vAlign w:val="center"/>
          </w:tcPr>
          <w:p w14:paraId="31672900" w14:textId="77777777" w:rsidR="00323DDE" w:rsidRPr="00D80B7A" w:rsidRDefault="00323DDE" w:rsidP="00323DDE">
            <w:pPr>
              <w:rPr>
                <w:sz w:val="24"/>
                <w:szCs w:val="24"/>
              </w:rPr>
            </w:pPr>
          </w:p>
        </w:tc>
      </w:tr>
      <w:tr w:rsidR="00323DDE" w:rsidRPr="00D80B7A" w14:paraId="56F62B5D" w14:textId="77777777" w:rsidTr="00D80B7A">
        <w:trPr>
          <w:trHeight w:val="585"/>
        </w:trPr>
        <w:tc>
          <w:tcPr>
            <w:tcW w:w="7208" w:type="dxa"/>
            <w:shd w:val="clear" w:color="auto" w:fill="auto"/>
            <w:vAlign w:val="center"/>
          </w:tcPr>
          <w:p w14:paraId="612F9154" w14:textId="77777777" w:rsidR="00323DDE" w:rsidRPr="00D80B7A" w:rsidRDefault="00323DDE" w:rsidP="00323DDE">
            <w:pPr>
              <w:rPr>
                <w:rFonts w:ascii="Cambria" w:hAnsi="Cambria"/>
                <w:sz w:val="24"/>
                <w:szCs w:val="24"/>
              </w:rPr>
            </w:pPr>
            <w:r w:rsidRPr="00D80B7A">
              <w:rPr>
                <w:rFonts w:ascii="Cambria" w:hAnsi="Cambria"/>
                <w:sz w:val="24"/>
                <w:szCs w:val="24"/>
              </w:rPr>
              <w:t>Faire demi-tour par un virage en passant d’une nage ventrale à une nage dorsale et réciproquement.</w:t>
            </w:r>
          </w:p>
        </w:tc>
        <w:tc>
          <w:tcPr>
            <w:tcW w:w="2300" w:type="dxa"/>
            <w:shd w:val="clear" w:color="auto" w:fill="auto"/>
            <w:vAlign w:val="center"/>
          </w:tcPr>
          <w:p w14:paraId="78E727FE" w14:textId="77777777" w:rsidR="00323DDE" w:rsidRPr="00D80B7A" w:rsidRDefault="00323DDE" w:rsidP="00323DDE">
            <w:pPr>
              <w:rPr>
                <w:sz w:val="24"/>
                <w:szCs w:val="24"/>
              </w:rPr>
            </w:pPr>
          </w:p>
        </w:tc>
      </w:tr>
      <w:tr w:rsidR="00323DDE" w:rsidRPr="00D80B7A" w14:paraId="5FEA5963" w14:textId="77777777" w:rsidTr="00D80B7A">
        <w:trPr>
          <w:trHeight w:val="585"/>
        </w:trPr>
        <w:tc>
          <w:tcPr>
            <w:tcW w:w="7208" w:type="dxa"/>
            <w:shd w:val="clear" w:color="auto" w:fill="auto"/>
            <w:vAlign w:val="center"/>
          </w:tcPr>
          <w:p w14:paraId="3CEA84CC" w14:textId="77777777" w:rsidR="00323DDE" w:rsidRPr="00D80B7A" w:rsidRDefault="00323DDE" w:rsidP="00323DDE">
            <w:pPr>
              <w:rPr>
                <w:rFonts w:ascii="Cambria" w:hAnsi="Cambria"/>
                <w:sz w:val="24"/>
                <w:szCs w:val="24"/>
              </w:rPr>
            </w:pPr>
            <w:r w:rsidRPr="00D80B7A">
              <w:rPr>
                <w:rFonts w:ascii="Cambria" w:hAnsi="Cambria"/>
                <w:sz w:val="24"/>
                <w:szCs w:val="24"/>
              </w:rPr>
              <w:t>Remorquer un objet flottant en réalisant un rétropédalage.</w:t>
            </w:r>
          </w:p>
        </w:tc>
        <w:tc>
          <w:tcPr>
            <w:tcW w:w="2300" w:type="dxa"/>
            <w:shd w:val="clear" w:color="auto" w:fill="auto"/>
            <w:vAlign w:val="center"/>
          </w:tcPr>
          <w:p w14:paraId="0BF5632C" w14:textId="77777777" w:rsidR="00323DDE" w:rsidRPr="00D80B7A" w:rsidRDefault="00323DDE" w:rsidP="00323DDE">
            <w:pPr>
              <w:rPr>
                <w:sz w:val="24"/>
                <w:szCs w:val="24"/>
              </w:rPr>
            </w:pPr>
          </w:p>
        </w:tc>
      </w:tr>
      <w:tr w:rsidR="00323DDE" w:rsidRPr="00D80B7A" w14:paraId="7A2695F3" w14:textId="77777777" w:rsidTr="00D80B7A">
        <w:trPr>
          <w:trHeight w:val="585"/>
        </w:trPr>
        <w:tc>
          <w:tcPr>
            <w:tcW w:w="7208" w:type="dxa"/>
            <w:shd w:val="clear" w:color="auto" w:fill="auto"/>
            <w:vAlign w:val="center"/>
          </w:tcPr>
          <w:p w14:paraId="3C7412F7" w14:textId="77777777" w:rsidR="00323DDE" w:rsidRPr="00D80B7A" w:rsidRDefault="00323DDE" w:rsidP="00323DDE">
            <w:pPr>
              <w:rPr>
                <w:rFonts w:ascii="Cambria" w:hAnsi="Cambria"/>
                <w:sz w:val="24"/>
                <w:szCs w:val="24"/>
              </w:rPr>
            </w:pPr>
            <w:r w:rsidRPr="00D80B7A">
              <w:rPr>
                <w:rFonts w:ascii="Cambria" w:hAnsi="Cambria"/>
                <w:sz w:val="24"/>
                <w:szCs w:val="24"/>
              </w:rPr>
              <w:t>S’équilibrer de manière verticale pendant plus de 15 secondes.</w:t>
            </w:r>
          </w:p>
        </w:tc>
        <w:tc>
          <w:tcPr>
            <w:tcW w:w="2300" w:type="dxa"/>
            <w:shd w:val="clear" w:color="auto" w:fill="auto"/>
            <w:vAlign w:val="center"/>
          </w:tcPr>
          <w:p w14:paraId="4C086C11" w14:textId="77777777" w:rsidR="00323DDE" w:rsidRPr="00D80B7A" w:rsidRDefault="00323DDE" w:rsidP="00323DDE">
            <w:pPr>
              <w:rPr>
                <w:sz w:val="24"/>
                <w:szCs w:val="24"/>
              </w:rPr>
            </w:pPr>
          </w:p>
        </w:tc>
      </w:tr>
      <w:tr w:rsidR="00323DDE" w:rsidRPr="00D80B7A" w14:paraId="0DD1F4E8" w14:textId="77777777" w:rsidTr="00D80B7A">
        <w:trPr>
          <w:trHeight w:val="585"/>
        </w:trPr>
        <w:tc>
          <w:tcPr>
            <w:tcW w:w="7208" w:type="dxa"/>
            <w:shd w:val="clear" w:color="auto" w:fill="auto"/>
            <w:vAlign w:val="center"/>
          </w:tcPr>
          <w:p w14:paraId="355379F3" w14:textId="77777777" w:rsidR="00323DDE" w:rsidRPr="00D80B7A" w:rsidRDefault="00323DDE" w:rsidP="00323DDE">
            <w:pPr>
              <w:rPr>
                <w:rFonts w:ascii="Cambria" w:hAnsi="Cambria"/>
                <w:sz w:val="24"/>
                <w:szCs w:val="24"/>
              </w:rPr>
            </w:pPr>
            <w:r w:rsidRPr="00D80B7A">
              <w:rPr>
                <w:rFonts w:ascii="Cambria" w:hAnsi="Cambria"/>
                <w:sz w:val="24"/>
                <w:szCs w:val="24"/>
              </w:rPr>
              <w:t>Aller chercher un mannequin enfant immergé à 1,80m et le remonter à la surface.</w:t>
            </w:r>
          </w:p>
        </w:tc>
        <w:tc>
          <w:tcPr>
            <w:tcW w:w="2300" w:type="dxa"/>
            <w:shd w:val="clear" w:color="auto" w:fill="auto"/>
            <w:vAlign w:val="center"/>
          </w:tcPr>
          <w:p w14:paraId="5E7A1DB1" w14:textId="77777777" w:rsidR="00323DDE" w:rsidRPr="00D80B7A" w:rsidRDefault="00323DDE" w:rsidP="00323DDE">
            <w:pPr>
              <w:rPr>
                <w:sz w:val="24"/>
                <w:szCs w:val="24"/>
              </w:rPr>
            </w:pPr>
          </w:p>
        </w:tc>
      </w:tr>
      <w:tr w:rsidR="00323DDE" w:rsidRPr="00D80B7A" w14:paraId="77E41922" w14:textId="77777777" w:rsidTr="00D80B7A">
        <w:trPr>
          <w:trHeight w:val="585"/>
        </w:trPr>
        <w:tc>
          <w:tcPr>
            <w:tcW w:w="7208" w:type="dxa"/>
            <w:shd w:val="clear" w:color="auto" w:fill="auto"/>
            <w:vAlign w:val="center"/>
          </w:tcPr>
          <w:p w14:paraId="4AAD2772" w14:textId="77777777" w:rsidR="00323DDE" w:rsidRPr="00D80B7A" w:rsidRDefault="00323DDE" w:rsidP="00323DDE">
            <w:pPr>
              <w:rPr>
                <w:sz w:val="24"/>
                <w:szCs w:val="24"/>
              </w:rPr>
            </w:pPr>
            <w:r w:rsidRPr="00D80B7A">
              <w:rPr>
                <w:sz w:val="24"/>
                <w:szCs w:val="24"/>
              </w:rPr>
              <w:t>Observer et conseiller un camarade.</w:t>
            </w:r>
          </w:p>
        </w:tc>
        <w:tc>
          <w:tcPr>
            <w:tcW w:w="2300" w:type="dxa"/>
            <w:shd w:val="clear" w:color="auto" w:fill="auto"/>
            <w:vAlign w:val="center"/>
          </w:tcPr>
          <w:p w14:paraId="6FCF1EF9" w14:textId="77777777" w:rsidR="00323DDE" w:rsidRPr="00D80B7A" w:rsidRDefault="00323DDE" w:rsidP="00323DDE">
            <w:pPr>
              <w:rPr>
                <w:sz w:val="24"/>
                <w:szCs w:val="24"/>
              </w:rPr>
            </w:pPr>
          </w:p>
        </w:tc>
      </w:tr>
      <w:tr w:rsidR="00323DDE" w:rsidRPr="00D80B7A" w14:paraId="4C772EC6" w14:textId="77777777" w:rsidTr="00D80B7A">
        <w:trPr>
          <w:trHeight w:val="585"/>
        </w:trPr>
        <w:tc>
          <w:tcPr>
            <w:tcW w:w="7208" w:type="dxa"/>
            <w:shd w:val="clear" w:color="auto" w:fill="auto"/>
            <w:vAlign w:val="center"/>
          </w:tcPr>
          <w:p w14:paraId="04A5361A" w14:textId="77777777" w:rsidR="00323DDE" w:rsidRPr="00D80B7A" w:rsidRDefault="00323DDE" w:rsidP="00323DDE">
            <w:pPr>
              <w:rPr>
                <w:sz w:val="24"/>
                <w:szCs w:val="24"/>
              </w:rPr>
            </w:pPr>
            <w:r w:rsidRPr="00D80B7A">
              <w:rPr>
                <w:sz w:val="24"/>
                <w:szCs w:val="24"/>
              </w:rPr>
              <w:t>Faire des liens entre ses compétences en natation et les activités aquatiques, et leurs usages dans d’autres sports.</w:t>
            </w:r>
          </w:p>
        </w:tc>
        <w:tc>
          <w:tcPr>
            <w:tcW w:w="2300" w:type="dxa"/>
            <w:shd w:val="clear" w:color="auto" w:fill="auto"/>
            <w:vAlign w:val="center"/>
          </w:tcPr>
          <w:p w14:paraId="51192397" w14:textId="77777777" w:rsidR="00323DDE" w:rsidRPr="00D80B7A" w:rsidRDefault="00323DDE" w:rsidP="00323DDE">
            <w:pPr>
              <w:rPr>
                <w:sz w:val="24"/>
                <w:szCs w:val="24"/>
              </w:rPr>
            </w:pPr>
          </w:p>
        </w:tc>
      </w:tr>
    </w:tbl>
    <w:p w14:paraId="134A3062" w14:textId="77777777" w:rsidR="00374134" w:rsidRDefault="00374134" w:rsidP="0003540B">
      <w:pPr>
        <w:jc w:val="both"/>
        <w:rPr>
          <w:sz w:val="24"/>
          <w:szCs w:val="24"/>
        </w:rPr>
      </w:pPr>
    </w:p>
    <w:p w14:paraId="202ED9E6" w14:textId="77777777" w:rsidR="006C1A42" w:rsidRDefault="00323DDE" w:rsidP="006C1A42">
      <w:pPr>
        <w:jc w:val="center"/>
        <w:rPr>
          <w:sz w:val="24"/>
          <w:szCs w:val="24"/>
        </w:rPr>
      </w:pPr>
      <w:r>
        <w:rPr>
          <w:sz w:val="24"/>
          <w:szCs w:val="24"/>
        </w:rPr>
        <w:br w:type="page"/>
      </w:r>
    </w:p>
    <w:p w14:paraId="406A0C2B" w14:textId="77777777" w:rsidR="006C1A42" w:rsidRDefault="006C1A42" w:rsidP="006C1A42">
      <w:pPr>
        <w:jc w:val="center"/>
        <w:rPr>
          <w:sz w:val="24"/>
          <w:szCs w:val="24"/>
        </w:rPr>
      </w:pPr>
    </w:p>
    <w:p w14:paraId="3F61AFA1" w14:textId="77777777" w:rsidR="006C1A42" w:rsidRPr="00323DDE" w:rsidRDefault="006C1A42" w:rsidP="006C1A42">
      <w:pPr>
        <w:jc w:val="center"/>
        <w:rPr>
          <w:rFonts w:ascii="Arial" w:hAnsi="Arial" w:cs="Arial"/>
          <w:b/>
          <w:sz w:val="28"/>
          <w:szCs w:val="28"/>
        </w:rPr>
      </w:pPr>
      <w:r>
        <w:rPr>
          <w:rFonts w:ascii="Arial" w:hAnsi="Arial" w:cs="Arial"/>
          <w:b/>
          <w:sz w:val="28"/>
          <w:szCs w:val="28"/>
        </w:rPr>
        <w:t>Certificat d’aisance aquatique</w:t>
      </w:r>
    </w:p>
    <w:p w14:paraId="219B7D72" w14:textId="77777777" w:rsidR="006C1A42" w:rsidRDefault="006C1A42" w:rsidP="006C1A42">
      <w:pPr>
        <w:jc w:val="center"/>
        <w:rPr>
          <w:rFonts w:ascii="Arial" w:hAnsi="Arial" w:cs="Arial"/>
          <w:sz w:val="24"/>
          <w:szCs w:val="24"/>
        </w:rPr>
      </w:pPr>
      <w:r>
        <w:rPr>
          <w:rFonts w:ascii="Arial" w:hAnsi="Arial" w:cs="Arial"/>
          <w:sz w:val="24"/>
          <w:szCs w:val="24"/>
        </w:rPr>
        <w:t>Article A. 322-3-2 du code du sport.</w:t>
      </w:r>
    </w:p>
    <w:p w14:paraId="65283C9A" w14:textId="77777777" w:rsidR="006C1A42" w:rsidRDefault="006C1A42" w:rsidP="006C1A42">
      <w:pPr>
        <w:jc w:val="center"/>
        <w:rPr>
          <w:sz w:val="24"/>
          <w:szCs w:val="24"/>
        </w:rPr>
      </w:pPr>
    </w:p>
    <w:p w14:paraId="53A9D701" w14:textId="77777777" w:rsidR="006C1A42" w:rsidRDefault="00BF55B1" w:rsidP="006C1A42">
      <w:pPr>
        <w:jc w:val="center"/>
        <w:rPr>
          <w:sz w:val="24"/>
          <w:szCs w:val="24"/>
        </w:rPr>
      </w:pPr>
      <w:r w:rsidRPr="002458D8">
        <w:rPr>
          <w:noProof/>
          <w:sz w:val="24"/>
          <w:szCs w:val="24"/>
          <w:lang w:eastAsia="fr-FR"/>
        </w:rPr>
        <w:drawing>
          <wp:inline distT="0" distB="0" distL="0" distR="0" wp14:anchorId="596C1517" wp14:editId="2271E927">
            <wp:extent cx="5759450" cy="3886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886200"/>
                    </a:xfrm>
                    <a:prstGeom prst="rect">
                      <a:avLst/>
                    </a:prstGeom>
                    <a:noFill/>
                    <a:ln>
                      <a:noFill/>
                    </a:ln>
                  </pic:spPr>
                </pic:pic>
              </a:graphicData>
            </a:graphic>
          </wp:inline>
        </w:drawing>
      </w:r>
    </w:p>
    <w:p w14:paraId="35AA3341" w14:textId="77777777" w:rsidR="006C1A42" w:rsidRDefault="006C1A42" w:rsidP="006C1A42">
      <w:pPr>
        <w:jc w:val="center"/>
        <w:rPr>
          <w:sz w:val="24"/>
          <w:szCs w:val="24"/>
        </w:rPr>
      </w:pPr>
    </w:p>
    <w:p w14:paraId="5D7D220C" w14:textId="77777777" w:rsidR="006C1A42" w:rsidRDefault="00BF55B1" w:rsidP="006C1A42">
      <w:pPr>
        <w:jc w:val="center"/>
        <w:rPr>
          <w:sz w:val="24"/>
          <w:szCs w:val="24"/>
        </w:rPr>
      </w:pPr>
      <w:r w:rsidRPr="002458D8">
        <w:rPr>
          <w:noProof/>
          <w:sz w:val="24"/>
          <w:szCs w:val="24"/>
          <w:lang w:eastAsia="fr-FR"/>
        </w:rPr>
        <w:drawing>
          <wp:inline distT="0" distB="0" distL="0" distR="0" wp14:anchorId="070A2FD3" wp14:editId="2CD95D0A">
            <wp:extent cx="5759450" cy="38925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892550"/>
                    </a:xfrm>
                    <a:prstGeom prst="rect">
                      <a:avLst/>
                    </a:prstGeom>
                    <a:noFill/>
                    <a:ln>
                      <a:noFill/>
                    </a:ln>
                  </pic:spPr>
                </pic:pic>
              </a:graphicData>
            </a:graphic>
          </wp:inline>
        </w:drawing>
      </w:r>
    </w:p>
    <w:p w14:paraId="2490139B" w14:textId="77777777" w:rsidR="006C1A42" w:rsidRDefault="006C1A42" w:rsidP="006C1A42">
      <w:pPr>
        <w:jc w:val="center"/>
        <w:rPr>
          <w:sz w:val="24"/>
          <w:szCs w:val="24"/>
        </w:rPr>
      </w:pPr>
    </w:p>
    <w:p w14:paraId="464CF4B4" w14:textId="77777777" w:rsidR="006C1A42" w:rsidRDefault="006C1A42" w:rsidP="006C1A42">
      <w:pPr>
        <w:jc w:val="center"/>
        <w:rPr>
          <w:sz w:val="24"/>
          <w:szCs w:val="24"/>
        </w:rPr>
      </w:pPr>
      <w:r>
        <w:rPr>
          <w:sz w:val="24"/>
          <w:szCs w:val="24"/>
        </w:rPr>
        <w:br w:type="page"/>
      </w:r>
    </w:p>
    <w:p w14:paraId="11547D9A" w14:textId="77777777" w:rsidR="006C1A42" w:rsidRDefault="006C1A42" w:rsidP="00323DDE">
      <w:pPr>
        <w:jc w:val="center"/>
        <w:rPr>
          <w:sz w:val="24"/>
          <w:szCs w:val="24"/>
        </w:rPr>
      </w:pPr>
    </w:p>
    <w:p w14:paraId="7163391C" w14:textId="77777777" w:rsidR="006C1A42" w:rsidRDefault="006C1A42" w:rsidP="00323DDE">
      <w:pPr>
        <w:jc w:val="center"/>
        <w:rPr>
          <w:sz w:val="24"/>
          <w:szCs w:val="24"/>
        </w:rPr>
      </w:pPr>
    </w:p>
    <w:p w14:paraId="0692E1E9" w14:textId="77777777" w:rsidR="00323DDE" w:rsidRDefault="00323DDE" w:rsidP="00323DDE">
      <w:pPr>
        <w:jc w:val="center"/>
        <w:rPr>
          <w:rFonts w:ascii="Arial" w:hAnsi="Arial" w:cs="Arial"/>
          <w:b/>
          <w:sz w:val="28"/>
          <w:szCs w:val="28"/>
        </w:rPr>
      </w:pPr>
      <w:r w:rsidRPr="00323DDE">
        <w:rPr>
          <w:rFonts w:ascii="Arial" w:hAnsi="Arial" w:cs="Arial"/>
          <w:b/>
          <w:sz w:val="28"/>
          <w:szCs w:val="28"/>
        </w:rPr>
        <w:t xml:space="preserve">Parcours à réaliser en vue de l’obtention </w:t>
      </w:r>
    </w:p>
    <w:p w14:paraId="4BF14923" w14:textId="77777777" w:rsidR="00323DDE" w:rsidRPr="00323DDE" w:rsidRDefault="00323DDE" w:rsidP="00323DDE">
      <w:pPr>
        <w:jc w:val="center"/>
        <w:rPr>
          <w:rFonts w:ascii="Arial" w:hAnsi="Arial" w:cs="Arial"/>
          <w:b/>
          <w:sz w:val="28"/>
          <w:szCs w:val="28"/>
        </w:rPr>
      </w:pPr>
      <w:r w:rsidRPr="00323DDE">
        <w:rPr>
          <w:rFonts w:ascii="Arial" w:hAnsi="Arial" w:cs="Arial"/>
          <w:b/>
          <w:sz w:val="28"/>
          <w:szCs w:val="28"/>
        </w:rPr>
        <w:t>de l’attestation scolaire du savoir nager (ASSN)</w:t>
      </w:r>
    </w:p>
    <w:p w14:paraId="028FA4FA" w14:textId="77777777" w:rsidR="00323DDE" w:rsidRDefault="00323DDE" w:rsidP="00323DDE">
      <w:pPr>
        <w:jc w:val="center"/>
        <w:rPr>
          <w:rFonts w:ascii="Arial" w:hAnsi="Arial" w:cs="Arial"/>
          <w:sz w:val="24"/>
          <w:szCs w:val="24"/>
        </w:rPr>
      </w:pPr>
      <w:r>
        <w:rPr>
          <w:rFonts w:ascii="Arial" w:hAnsi="Arial" w:cs="Arial"/>
          <w:sz w:val="24"/>
          <w:szCs w:val="24"/>
        </w:rPr>
        <w:t>Arrêté du 9-7-2015 – J.O. du 11-7-2015</w:t>
      </w:r>
    </w:p>
    <w:p w14:paraId="5BB8B574" w14:textId="77777777" w:rsidR="00323DDE" w:rsidRDefault="00323DDE" w:rsidP="00323DDE">
      <w:pPr>
        <w:jc w:val="center"/>
        <w:rPr>
          <w:rFonts w:ascii="Arial" w:hAnsi="Arial" w:cs="Arial"/>
          <w:sz w:val="24"/>
          <w:szCs w:val="24"/>
        </w:rPr>
      </w:pPr>
    </w:p>
    <w:p w14:paraId="58160A8B" w14:textId="77777777" w:rsidR="00F2436E" w:rsidRDefault="00F2436E" w:rsidP="00323DDE">
      <w:pPr>
        <w:jc w:val="center"/>
        <w:rPr>
          <w:rFonts w:ascii="Arial" w:hAnsi="Arial" w:cs="Arial"/>
          <w:sz w:val="24"/>
          <w:szCs w:val="24"/>
        </w:rPr>
      </w:pPr>
    </w:p>
    <w:p w14:paraId="609F5A73" w14:textId="77777777" w:rsidR="00F2436E" w:rsidRDefault="00F2436E" w:rsidP="00323DDE">
      <w:pPr>
        <w:jc w:val="center"/>
        <w:rPr>
          <w:rFonts w:ascii="Arial" w:hAnsi="Arial" w:cs="Arial"/>
          <w:sz w:val="24"/>
          <w:szCs w:val="24"/>
        </w:rPr>
      </w:pPr>
    </w:p>
    <w:p w14:paraId="5C5DD374" w14:textId="77777777" w:rsidR="00323DDE" w:rsidRDefault="00323DDE" w:rsidP="00323DDE">
      <w:pPr>
        <w:jc w:val="both"/>
        <w:rPr>
          <w:rFonts w:ascii="Arial" w:hAnsi="Arial" w:cs="Arial"/>
          <w:sz w:val="24"/>
          <w:szCs w:val="24"/>
        </w:rPr>
      </w:pPr>
      <w:r>
        <w:rPr>
          <w:rFonts w:ascii="Arial" w:hAnsi="Arial" w:cs="Arial"/>
          <w:sz w:val="24"/>
          <w:szCs w:val="24"/>
        </w:rPr>
        <w:t>Parcours à réaliser en continuité, sans reprise d’appuis au bord du bassin et sans lunettes :</w:t>
      </w:r>
    </w:p>
    <w:p w14:paraId="1685F5A4" w14:textId="77777777" w:rsidR="00323DDE" w:rsidRDefault="00F2436E" w:rsidP="00F2436E">
      <w:pPr>
        <w:numPr>
          <w:ilvl w:val="0"/>
          <w:numId w:val="23"/>
        </w:numPr>
        <w:jc w:val="both"/>
        <w:rPr>
          <w:rFonts w:ascii="Arial" w:hAnsi="Arial" w:cs="Arial"/>
          <w:sz w:val="24"/>
          <w:szCs w:val="24"/>
        </w:rPr>
      </w:pPr>
      <w:r>
        <w:rPr>
          <w:rFonts w:ascii="Arial" w:hAnsi="Arial" w:cs="Arial"/>
          <w:sz w:val="24"/>
          <w:szCs w:val="24"/>
        </w:rPr>
        <w:t>à partir du bord de la piscine, entrer dans l’eau en chute arrière ;</w:t>
      </w:r>
    </w:p>
    <w:p w14:paraId="2C2D48A8"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 xml:space="preserve">se déplacer sur une distance de </w:t>
      </w:r>
      <w:smartTag w:uri="urn:schemas-microsoft-com:office:smarttags" w:element="metricconverter">
        <w:smartTagPr>
          <w:attr w:name="ProductID" w:val="3,5 m￨tres"/>
        </w:smartTagPr>
        <w:r>
          <w:rPr>
            <w:rFonts w:ascii="Arial" w:hAnsi="Arial" w:cs="Arial"/>
            <w:sz w:val="24"/>
            <w:szCs w:val="24"/>
          </w:rPr>
          <w:t>3,5 mètres</w:t>
        </w:r>
      </w:smartTag>
      <w:r>
        <w:rPr>
          <w:rFonts w:ascii="Arial" w:hAnsi="Arial" w:cs="Arial"/>
          <w:sz w:val="24"/>
          <w:szCs w:val="24"/>
        </w:rPr>
        <w:t xml:space="preserve"> en direction d’un obstacle ;</w:t>
      </w:r>
    </w:p>
    <w:p w14:paraId="604911B9"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franchir en immersion complète l’obstacle sur une distance de 1,5 mètre ;</w:t>
      </w:r>
    </w:p>
    <w:p w14:paraId="6E39C4FD"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se déplacer sur le ventre sur une distance de 15 mètres ;</w:t>
      </w:r>
    </w:p>
    <w:p w14:paraId="3947157F"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au cours de ce déplacement, au signal sonore, réaliser un surplace vertical pendant 15 secondes puis reprendre le déplacement pour terminer la distance des 15 mètres ;</w:t>
      </w:r>
    </w:p>
    <w:p w14:paraId="77107F14"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faire demi-tour sans reprise d’appuis et passer d’une position ventrale à une position dorsale ;</w:t>
      </w:r>
    </w:p>
    <w:p w14:paraId="4EE80937"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se déplacer sur le dos sur une distance de 15 mètres ;</w:t>
      </w:r>
    </w:p>
    <w:p w14:paraId="36B67300"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au cours de ce déplacement, au signal sonore, réaliser un surplace en position horizontale dorsale pendant 15 secondes, puis reprendre le déplacement pour terminer la distance des 15 mètres ;</w:t>
      </w:r>
    </w:p>
    <w:p w14:paraId="10668FAF"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se retourner sur le ventre pour franchir à nouveau l’obstacle en immersion complète ;</w:t>
      </w:r>
    </w:p>
    <w:p w14:paraId="49A2E765" w14:textId="77777777" w:rsidR="00F2436E" w:rsidRDefault="00F2436E" w:rsidP="00F2436E">
      <w:pPr>
        <w:numPr>
          <w:ilvl w:val="0"/>
          <w:numId w:val="23"/>
        </w:numPr>
        <w:jc w:val="both"/>
        <w:rPr>
          <w:rFonts w:ascii="Arial" w:hAnsi="Arial" w:cs="Arial"/>
          <w:sz w:val="24"/>
          <w:szCs w:val="24"/>
        </w:rPr>
      </w:pPr>
      <w:r>
        <w:rPr>
          <w:rFonts w:ascii="Arial" w:hAnsi="Arial" w:cs="Arial"/>
          <w:sz w:val="24"/>
          <w:szCs w:val="24"/>
        </w:rPr>
        <w:t>se déplacer sur le ventre pour revenir au point de départ.</w:t>
      </w:r>
    </w:p>
    <w:p w14:paraId="0993D7B9" w14:textId="77777777" w:rsidR="00F2436E" w:rsidRPr="00323DDE" w:rsidRDefault="00F2436E" w:rsidP="00323DDE">
      <w:pPr>
        <w:jc w:val="both"/>
        <w:rPr>
          <w:rFonts w:ascii="Arial" w:hAnsi="Arial" w:cs="Arial"/>
          <w:sz w:val="24"/>
          <w:szCs w:val="24"/>
        </w:rPr>
      </w:pPr>
    </w:p>
    <w:p w14:paraId="07C7995F" w14:textId="77777777" w:rsidR="0036283E" w:rsidRPr="00323DDE" w:rsidRDefault="0036283E" w:rsidP="0036283E">
      <w:pPr>
        <w:jc w:val="center"/>
        <w:rPr>
          <w:rFonts w:ascii="Arial" w:hAnsi="Arial" w:cs="Arial"/>
          <w:b/>
          <w:sz w:val="28"/>
          <w:szCs w:val="28"/>
        </w:rPr>
      </w:pPr>
      <w:r>
        <w:rPr>
          <w:rFonts w:ascii="Arial Black" w:hAnsi="Arial Black"/>
        </w:rPr>
        <w:br w:type="page"/>
      </w:r>
      <w:r>
        <w:rPr>
          <w:rFonts w:ascii="Arial" w:hAnsi="Arial" w:cs="Arial"/>
          <w:b/>
          <w:sz w:val="28"/>
          <w:szCs w:val="28"/>
        </w:rPr>
        <w:lastRenderedPageBreak/>
        <w:t>A</w:t>
      </w:r>
      <w:r w:rsidRPr="00323DDE">
        <w:rPr>
          <w:rFonts w:ascii="Arial" w:hAnsi="Arial" w:cs="Arial"/>
          <w:b/>
          <w:sz w:val="28"/>
          <w:szCs w:val="28"/>
        </w:rPr>
        <w:t>ttestation scolaire du savoir nager (ASSN)</w:t>
      </w:r>
    </w:p>
    <w:p w14:paraId="0F5377BA" w14:textId="77777777" w:rsidR="0036283E" w:rsidRDefault="0036283E" w:rsidP="0036283E">
      <w:pPr>
        <w:jc w:val="center"/>
        <w:rPr>
          <w:rFonts w:ascii="Arial" w:hAnsi="Arial" w:cs="Arial"/>
          <w:sz w:val="24"/>
          <w:szCs w:val="24"/>
        </w:rPr>
      </w:pPr>
      <w:r>
        <w:rPr>
          <w:rFonts w:ascii="Arial" w:hAnsi="Arial" w:cs="Arial"/>
          <w:sz w:val="24"/>
          <w:szCs w:val="24"/>
        </w:rPr>
        <w:t>Arrêté du 9-7-2015 – J.O. du 11-7-2015</w:t>
      </w:r>
    </w:p>
    <w:p w14:paraId="1024E67A" w14:textId="77777777" w:rsidR="0036283E" w:rsidRDefault="0036283E" w:rsidP="0036283E">
      <w:pPr>
        <w:jc w:val="center"/>
        <w:rPr>
          <w:rFonts w:ascii="Arial" w:hAnsi="Arial" w:cs="Arial"/>
          <w:sz w:val="24"/>
          <w:szCs w:val="24"/>
        </w:rPr>
      </w:pPr>
    </w:p>
    <w:p w14:paraId="72AA89DE" w14:textId="77777777" w:rsidR="0036283E" w:rsidRDefault="00BF55B1" w:rsidP="0036283E">
      <w:pPr>
        <w:jc w:val="center"/>
        <w:rPr>
          <w:rFonts w:ascii="Arial" w:hAnsi="Arial" w:cs="Arial"/>
          <w:sz w:val="24"/>
          <w:szCs w:val="24"/>
        </w:rPr>
      </w:pPr>
      <w:r w:rsidRPr="005F1BEE">
        <w:rPr>
          <w:rFonts w:ascii="Arial" w:hAnsi="Arial" w:cs="Arial"/>
          <w:noProof/>
          <w:sz w:val="24"/>
          <w:szCs w:val="24"/>
          <w:lang w:eastAsia="fr-FR"/>
        </w:rPr>
        <w:drawing>
          <wp:inline distT="0" distB="0" distL="0" distR="0" wp14:anchorId="29D302A1" wp14:editId="1F18A498">
            <wp:extent cx="5753100" cy="4140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140200"/>
                    </a:xfrm>
                    <a:prstGeom prst="rect">
                      <a:avLst/>
                    </a:prstGeom>
                    <a:noFill/>
                    <a:ln>
                      <a:noFill/>
                    </a:ln>
                  </pic:spPr>
                </pic:pic>
              </a:graphicData>
            </a:graphic>
          </wp:inline>
        </w:drawing>
      </w:r>
    </w:p>
    <w:p w14:paraId="137808A8" w14:textId="77777777" w:rsidR="0036283E" w:rsidRDefault="00BF55B1" w:rsidP="0036283E">
      <w:pPr>
        <w:jc w:val="center"/>
        <w:rPr>
          <w:rFonts w:ascii="Arial" w:hAnsi="Arial" w:cs="Arial"/>
          <w:sz w:val="24"/>
          <w:szCs w:val="24"/>
        </w:rPr>
      </w:pPr>
      <w:r w:rsidRPr="005F1BEE">
        <w:rPr>
          <w:rFonts w:ascii="Arial" w:hAnsi="Arial" w:cs="Arial"/>
          <w:noProof/>
          <w:sz w:val="24"/>
          <w:szCs w:val="24"/>
          <w:lang w:eastAsia="fr-FR"/>
        </w:rPr>
        <w:drawing>
          <wp:inline distT="0" distB="0" distL="0" distR="0" wp14:anchorId="0F6F2759" wp14:editId="364549CA">
            <wp:extent cx="5759450" cy="3886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886200"/>
                    </a:xfrm>
                    <a:prstGeom prst="rect">
                      <a:avLst/>
                    </a:prstGeom>
                    <a:noFill/>
                    <a:ln>
                      <a:noFill/>
                    </a:ln>
                  </pic:spPr>
                </pic:pic>
              </a:graphicData>
            </a:graphic>
          </wp:inline>
        </w:drawing>
      </w:r>
    </w:p>
    <w:p w14:paraId="7EF0C402" w14:textId="77777777" w:rsidR="00CC0636" w:rsidRDefault="00CC0636" w:rsidP="0036283E">
      <w:pPr>
        <w:rPr>
          <w:rFonts w:ascii="Arial Black" w:hAnsi="Arial Black"/>
        </w:rPr>
      </w:pPr>
    </w:p>
    <w:p w14:paraId="759C7CA8" w14:textId="77777777" w:rsidR="0036283E" w:rsidRDefault="0036283E" w:rsidP="00317DAE">
      <w:pPr>
        <w:rPr>
          <w:rFonts w:ascii="Arial Black" w:hAnsi="Arial Black"/>
        </w:rPr>
      </w:pPr>
    </w:p>
    <w:p w14:paraId="0F6723A8" w14:textId="77777777" w:rsidR="0036283E" w:rsidRDefault="0036283E" w:rsidP="00317DAE">
      <w:pPr>
        <w:rPr>
          <w:rFonts w:ascii="Arial Black" w:hAnsi="Arial Black"/>
        </w:rPr>
        <w:sectPr w:rsidR="0036283E" w:rsidSect="00374134">
          <w:pgSz w:w="11906" w:h="16838"/>
          <w:pgMar w:top="719" w:right="1418" w:bottom="1134" w:left="1418" w:header="709" w:footer="709" w:gutter="0"/>
          <w:cols w:space="708"/>
          <w:titlePg/>
          <w:docGrid w:linePitch="360"/>
        </w:sectPr>
      </w:pPr>
    </w:p>
    <w:p w14:paraId="02CFA9CB" w14:textId="77777777" w:rsidR="00D2148A" w:rsidRPr="0063184C" w:rsidRDefault="00D2148A" w:rsidP="00D2148A">
      <w:pPr>
        <w:pBdr>
          <w:top w:val="single" w:sz="4" w:space="1" w:color="auto"/>
          <w:left w:val="single" w:sz="4" w:space="4" w:color="auto"/>
          <w:bottom w:val="single" w:sz="4" w:space="1" w:color="auto"/>
          <w:right w:val="single" w:sz="4" w:space="4" w:color="auto"/>
        </w:pBdr>
        <w:jc w:val="center"/>
        <w:rPr>
          <w:rFonts w:ascii="Cambria" w:hAnsi="Cambria"/>
          <w:b/>
          <w:sz w:val="28"/>
          <w:szCs w:val="28"/>
        </w:rPr>
      </w:pPr>
      <w:r>
        <w:rPr>
          <w:rFonts w:ascii="Cambria" w:hAnsi="Cambria"/>
          <w:b/>
          <w:sz w:val="28"/>
          <w:szCs w:val="28"/>
        </w:rPr>
        <w:lastRenderedPageBreak/>
        <w:t>ANNEXE 3</w:t>
      </w:r>
    </w:p>
    <w:p w14:paraId="73B18857" w14:textId="77777777" w:rsidR="00CC0636" w:rsidRDefault="00CC0636" w:rsidP="00CC0636">
      <w:pPr>
        <w:jc w:val="center"/>
      </w:pPr>
    </w:p>
    <w:p w14:paraId="7CC86944" w14:textId="77777777" w:rsidR="004A61CC" w:rsidRDefault="004A61CC" w:rsidP="0003540B">
      <w:pPr>
        <w:jc w:val="both"/>
      </w:pPr>
    </w:p>
    <w:p w14:paraId="2F7B499E" w14:textId="77777777" w:rsidR="0036283E" w:rsidRDefault="0036283E" w:rsidP="0003540B">
      <w:pPr>
        <w:jc w:val="both"/>
      </w:pPr>
    </w:p>
    <w:p w14:paraId="27C40C3D" w14:textId="77777777" w:rsidR="0036283E" w:rsidRDefault="0036283E" w:rsidP="0003540B">
      <w:pPr>
        <w:jc w:val="both"/>
      </w:pPr>
    </w:p>
    <w:p w14:paraId="271651D5" w14:textId="77777777" w:rsidR="0036283E" w:rsidRDefault="0036283E" w:rsidP="0003540B">
      <w:pPr>
        <w:jc w:val="both"/>
      </w:pPr>
    </w:p>
    <w:p w14:paraId="1E4E31C5" w14:textId="77777777" w:rsidR="00D2148A" w:rsidRDefault="00D2148A" w:rsidP="00D2148A">
      <w:pPr>
        <w:jc w:val="center"/>
        <w:rPr>
          <w:sz w:val="36"/>
          <w:szCs w:val="36"/>
        </w:rPr>
      </w:pPr>
      <w:r w:rsidRPr="00525E1C">
        <w:rPr>
          <w:sz w:val="36"/>
          <w:szCs w:val="36"/>
        </w:rPr>
        <w:t>Projet Pédagogique cycle 2 et cycle 3</w:t>
      </w:r>
    </w:p>
    <w:p w14:paraId="38D820CB" w14:textId="77777777" w:rsidR="00D2148A" w:rsidRDefault="00D2148A" w:rsidP="00D2148A">
      <w:pPr>
        <w:jc w:val="center"/>
        <w:rPr>
          <w:sz w:val="36"/>
          <w:szCs w:val="36"/>
        </w:rPr>
      </w:pPr>
    </w:p>
    <w:p w14:paraId="566ED77F" w14:textId="77777777" w:rsidR="00D2148A" w:rsidRDefault="00D2148A" w:rsidP="00D2148A">
      <w:pPr>
        <w:jc w:val="center"/>
        <w:rPr>
          <w:sz w:val="36"/>
          <w:szCs w:val="36"/>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777"/>
        <w:gridCol w:w="3715"/>
        <w:gridCol w:w="3432"/>
      </w:tblGrid>
      <w:tr w:rsidR="00D2148A" w14:paraId="262E9586" w14:textId="77777777" w:rsidTr="0072466C">
        <w:trPr>
          <w:trHeight w:val="667"/>
        </w:trPr>
        <w:tc>
          <w:tcPr>
            <w:tcW w:w="815" w:type="dxa"/>
            <w:shd w:val="clear" w:color="auto" w:fill="auto"/>
          </w:tcPr>
          <w:p w14:paraId="754E1579" w14:textId="77777777" w:rsidR="00D2148A" w:rsidRPr="0072466C" w:rsidRDefault="00D2148A" w:rsidP="0072466C">
            <w:pPr>
              <w:jc w:val="center"/>
              <w:rPr>
                <w:sz w:val="36"/>
                <w:szCs w:val="36"/>
              </w:rPr>
            </w:pPr>
          </w:p>
        </w:tc>
        <w:tc>
          <w:tcPr>
            <w:tcW w:w="1777" w:type="dxa"/>
            <w:shd w:val="clear" w:color="auto" w:fill="auto"/>
          </w:tcPr>
          <w:p w14:paraId="4F9ACA34" w14:textId="77777777" w:rsidR="00D2148A" w:rsidRPr="0072466C" w:rsidRDefault="00D2148A" w:rsidP="0072466C">
            <w:pPr>
              <w:jc w:val="center"/>
              <w:rPr>
                <w:sz w:val="24"/>
                <w:szCs w:val="24"/>
              </w:rPr>
            </w:pPr>
            <w:r w:rsidRPr="0072466C">
              <w:rPr>
                <w:sz w:val="24"/>
                <w:szCs w:val="24"/>
              </w:rPr>
              <w:t>Découpage séances</w:t>
            </w:r>
          </w:p>
        </w:tc>
        <w:tc>
          <w:tcPr>
            <w:tcW w:w="3715" w:type="dxa"/>
            <w:shd w:val="clear" w:color="auto" w:fill="auto"/>
          </w:tcPr>
          <w:p w14:paraId="004C017D" w14:textId="77777777" w:rsidR="00D2148A" w:rsidRPr="0072466C" w:rsidRDefault="00D2148A" w:rsidP="0072466C">
            <w:pPr>
              <w:jc w:val="center"/>
              <w:rPr>
                <w:sz w:val="24"/>
                <w:szCs w:val="24"/>
              </w:rPr>
            </w:pPr>
            <w:r w:rsidRPr="0072466C">
              <w:rPr>
                <w:sz w:val="24"/>
                <w:szCs w:val="24"/>
              </w:rPr>
              <w:t xml:space="preserve">Disposition </w:t>
            </w:r>
          </w:p>
          <w:p w14:paraId="7EE1CEA8" w14:textId="77777777" w:rsidR="00D2148A" w:rsidRPr="0072466C" w:rsidRDefault="00D2148A" w:rsidP="0072466C">
            <w:pPr>
              <w:jc w:val="center"/>
              <w:rPr>
                <w:sz w:val="24"/>
                <w:szCs w:val="24"/>
              </w:rPr>
            </w:pPr>
            <w:r w:rsidRPr="0072466C">
              <w:rPr>
                <w:sz w:val="24"/>
                <w:szCs w:val="24"/>
              </w:rPr>
              <w:t>bassin</w:t>
            </w:r>
          </w:p>
        </w:tc>
        <w:tc>
          <w:tcPr>
            <w:tcW w:w="3432" w:type="dxa"/>
            <w:shd w:val="clear" w:color="auto" w:fill="auto"/>
          </w:tcPr>
          <w:p w14:paraId="37C1F05B" w14:textId="77777777" w:rsidR="00D2148A" w:rsidRPr="0072466C" w:rsidRDefault="00D2148A" w:rsidP="0072466C">
            <w:pPr>
              <w:jc w:val="center"/>
              <w:rPr>
                <w:sz w:val="24"/>
                <w:szCs w:val="24"/>
              </w:rPr>
            </w:pPr>
            <w:r w:rsidRPr="0072466C">
              <w:rPr>
                <w:sz w:val="24"/>
                <w:szCs w:val="24"/>
              </w:rPr>
              <w:t>tests</w:t>
            </w:r>
          </w:p>
        </w:tc>
      </w:tr>
      <w:tr w:rsidR="00D2148A" w:rsidRPr="009751E1" w14:paraId="2B096FF4" w14:textId="77777777" w:rsidTr="0072466C">
        <w:trPr>
          <w:trHeight w:val="4775"/>
        </w:trPr>
        <w:tc>
          <w:tcPr>
            <w:tcW w:w="815" w:type="dxa"/>
            <w:shd w:val="clear" w:color="auto" w:fill="auto"/>
          </w:tcPr>
          <w:p w14:paraId="642AED93" w14:textId="77777777" w:rsidR="00D2148A" w:rsidRPr="0072466C" w:rsidRDefault="00D2148A" w:rsidP="0072466C">
            <w:pPr>
              <w:jc w:val="center"/>
              <w:rPr>
                <w:sz w:val="24"/>
                <w:szCs w:val="24"/>
              </w:rPr>
            </w:pPr>
          </w:p>
          <w:p w14:paraId="5DE90D92" w14:textId="77777777" w:rsidR="00D2148A" w:rsidRPr="0072466C" w:rsidRDefault="00D2148A" w:rsidP="0072466C">
            <w:pPr>
              <w:jc w:val="center"/>
              <w:rPr>
                <w:sz w:val="24"/>
                <w:szCs w:val="24"/>
              </w:rPr>
            </w:pPr>
          </w:p>
          <w:p w14:paraId="50BA8CD4" w14:textId="77777777" w:rsidR="00D2148A" w:rsidRPr="0072466C" w:rsidRDefault="00D2148A" w:rsidP="0072466C">
            <w:pPr>
              <w:jc w:val="center"/>
              <w:rPr>
                <w:sz w:val="24"/>
                <w:szCs w:val="24"/>
              </w:rPr>
            </w:pPr>
          </w:p>
          <w:p w14:paraId="1FB98559" w14:textId="77777777" w:rsidR="00D2148A" w:rsidRPr="0072466C" w:rsidRDefault="00D2148A" w:rsidP="0072466C">
            <w:pPr>
              <w:jc w:val="center"/>
              <w:rPr>
                <w:sz w:val="24"/>
                <w:szCs w:val="24"/>
              </w:rPr>
            </w:pPr>
            <w:r w:rsidRPr="0072466C">
              <w:rPr>
                <w:sz w:val="24"/>
                <w:szCs w:val="24"/>
              </w:rPr>
              <w:t>C</w:t>
            </w:r>
          </w:p>
          <w:p w14:paraId="2B3D6320" w14:textId="77777777" w:rsidR="00D2148A" w:rsidRPr="0072466C" w:rsidRDefault="00D2148A" w:rsidP="0072466C">
            <w:pPr>
              <w:jc w:val="center"/>
              <w:rPr>
                <w:sz w:val="24"/>
                <w:szCs w:val="24"/>
              </w:rPr>
            </w:pPr>
            <w:r w:rsidRPr="0072466C">
              <w:rPr>
                <w:sz w:val="24"/>
                <w:szCs w:val="24"/>
              </w:rPr>
              <w:t>Y</w:t>
            </w:r>
          </w:p>
          <w:p w14:paraId="6D109A83" w14:textId="77777777" w:rsidR="00D2148A" w:rsidRPr="0072466C" w:rsidRDefault="00D2148A" w:rsidP="0072466C">
            <w:pPr>
              <w:jc w:val="center"/>
              <w:rPr>
                <w:sz w:val="24"/>
                <w:szCs w:val="24"/>
              </w:rPr>
            </w:pPr>
            <w:r w:rsidRPr="0072466C">
              <w:rPr>
                <w:sz w:val="24"/>
                <w:szCs w:val="24"/>
              </w:rPr>
              <w:t>C</w:t>
            </w:r>
          </w:p>
          <w:p w14:paraId="31049644" w14:textId="77777777" w:rsidR="00D2148A" w:rsidRPr="0072466C" w:rsidRDefault="00D2148A" w:rsidP="0072466C">
            <w:pPr>
              <w:jc w:val="center"/>
              <w:rPr>
                <w:sz w:val="24"/>
                <w:szCs w:val="24"/>
              </w:rPr>
            </w:pPr>
            <w:r w:rsidRPr="0072466C">
              <w:rPr>
                <w:sz w:val="24"/>
                <w:szCs w:val="24"/>
              </w:rPr>
              <w:t>L</w:t>
            </w:r>
          </w:p>
          <w:p w14:paraId="18058027" w14:textId="77777777" w:rsidR="00D2148A" w:rsidRPr="0072466C" w:rsidRDefault="00D2148A" w:rsidP="0072466C">
            <w:pPr>
              <w:jc w:val="center"/>
              <w:rPr>
                <w:sz w:val="24"/>
                <w:szCs w:val="24"/>
              </w:rPr>
            </w:pPr>
            <w:r w:rsidRPr="0072466C">
              <w:rPr>
                <w:sz w:val="24"/>
                <w:szCs w:val="24"/>
              </w:rPr>
              <w:t>E</w:t>
            </w:r>
          </w:p>
          <w:p w14:paraId="26121CA8" w14:textId="77777777" w:rsidR="00D2148A" w:rsidRPr="0072466C" w:rsidRDefault="00D2148A" w:rsidP="0072466C">
            <w:pPr>
              <w:jc w:val="center"/>
              <w:rPr>
                <w:sz w:val="24"/>
                <w:szCs w:val="24"/>
              </w:rPr>
            </w:pPr>
          </w:p>
          <w:p w14:paraId="1FE20D42" w14:textId="77777777" w:rsidR="00D2148A" w:rsidRPr="0072466C" w:rsidRDefault="00D2148A" w:rsidP="0072466C">
            <w:pPr>
              <w:jc w:val="center"/>
              <w:rPr>
                <w:sz w:val="24"/>
                <w:szCs w:val="24"/>
              </w:rPr>
            </w:pPr>
            <w:r w:rsidRPr="0072466C">
              <w:rPr>
                <w:sz w:val="24"/>
                <w:szCs w:val="24"/>
              </w:rPr>
              <w:t>2</w:t>
            </w:r>
          </w:p>
        </w:tc>
        <w:tc>
          <w:tcPr>
            <w:tcW w:w="1777" w:type="dxa"/>
            <w:shd w:val="clear" w:color="auto" w:fill="auto"/>
          </w:tcPr>
          <w:p w14:paraId="3E23679B" w14:textId="77777777" w:rsidR="00D2148A" w:rsidRPr="0072466C" w:rsidRDefault="00D2148A" w:rsidP="0072466C">
            <w:pPr>
              <w:jc w:val="center"/>
              <w:rPr>
                <w:b/>
                <w:sz w:val="24"/>
                <w:szCs w:val="24"/>
              </w:rPr>
            </w:pPr>
            <w:r w:rsidRPr="0072466C">
              <w:rPr>
                <w:b/>
                <w:sz w:val="24"/>
                <w:szCs w:val="24"/>
              </w:rPr>
              <w:t>16</w:t>
            </w:r>
          </w:p>
          <w:p w14:paraId="6F4A7BD9" w14:textId="77777777" w:rsidR="00D2148A" w:rsidRPr="0072466C" w:rsidRDefault="00D2148A" w:rsidP="0072466C">
            <w:pPr>
              <w:jc w:val="center"/>
              <w:rPr>
                <w:b/>
                <w:sz w:val="24"/>
                <w:szCs w:val="24"/>
              </w:rPr>
            </w:pPr>
            <w:r w:rsidRPr="0072466C">
              <w:rPr>
                <w:b/>
                <w:sz w:val="24"/>
                <w:szCs w:val="24"/>
              </w:rPr>
              <w:t>Séances</w:t>
            </w:r>
          </w:p>
          <w:p w14:paraId="177E2C2B" w14:textId="77777777" w:rsidR="00D2148A" w:rsidRPr="0072466C" w:rsidRDefault="00D2148A" w:rsidP="0072466C">
            <w:pPr>
              <w:jc w:val="center"/>
              <w:rPr>
                <w:b/>
                <w:sz w:val="24"/>
                <w:szCs w:val="24"/>
              </w:rPr>
            </w:pPr>
          </w:p>
          <w:p w14:paraId="5E713CAB" w14:textId="77777777" w:rsidR="00D2148A" w:rsidRPr="0072466C" w:rsidRDefault="00D2148A" w:rsidP="0072466C">
            <w:pPr>
              <w:jc w:val="center"/>
              <w:rPr>
                <w:sz w:val="24"/>
                <w:szCs w:val="24"/>
              </w:rPr>
            </w:pPr>
            <w:r w:rsidRPr="0072466C">
              <w:rPr>
                <w:sz w:val="24"/>
                <w:szCs w:val="24"/>
              </w:rPr>
              <w:t>1 séance test</w:t>
            </w:r>
          </w:p>
          <w:p w14:paraId="39315E2A" w14:textId="77777777" w:rsidR="00D2148A" w:rsidRPr="0072466C" w:rsidRDefault="00D2148A" w:rsidP="0072466C">
            <w:pPr>
              <w:rPr>
                <w:sz w:val="24"/>
                <w:szCs w:val="24"/>
              </w:rPr>
            </w:pPr>
          </w:p>
          <w:p w14:paraId="35F63645" w14:textId="77777777" w:rsidR="00D2148A" w:rsidRPr="0072466C" w:rsidRDefault="00D2148A" w:rsidP="0072466C">
            <w:pPr>
              <w:jc w:val="center"/>
              <w:rPr>
                <w:sz w:val="24"/>
                <w:szCs w:val="24"/>
              </w:rPr>
            </w:pPr>
            <w:r w:rsidRPr="0072466C">
              <w:rPr>
                <w:sz w:val="24"/>
                <w:szCs w:val="24"/>
              </w:rPr>
              <w:t xml:space="preserve">10 séances </w:t>
            </w:r>
          </w:p>
          <w:p w14:paraId="418CB3B5" w14:textId="77777777" w:rsidR="00D2148A" w:rsidRPr="0072466C" w:rsidRDefault="00D06F25" w:rsidP="0072466C">
            <w:pPr>
              <w:jc w:val="center"/>
              <w:rPr>
                <w:sz w:val="24"/>
                <w:szCs w:val="24"/>
              </w:rPr>
            </w:pPr>
            <w:r>
              <w:rPr>
                <w:sz w:val="24"/>
                <w:szCs w:val="24"/>
              </w:rPr>
              <w:t>de travail</w:t>
            </w:r>
          </w:p>
          <w:p w14:paraId="4DD6FAE6" w14:textId="77777777" w:rsidR="00D2148A" w:rsidRPr="0072466C" w:rsidRDefault="00D2148A" w:rsidP="0072466C">
            <w:pPr>
              <w:jc w:val="center"/>
              <w:rPr>
                <w:sz w:val="24"/>
                <w:szCs w:val="24"/>
              </w:rPr>
            </w:pPr>
          </w:p>
          <w:p w14:paraId="4B6422B8" w14:textId="77777777" w:rsidR="00D2148A" w:rsidRPr="0072466C" w:rsidRDefault="00D2148A" w:rsidP="0072466C">
            <w:pPr>
              <w:jc w:val="center"/>
              <w:rPr>
                <w:sz w:val="24"/>
                <w:szCs w:val="24"/>
              </w:rPr>
            </w:pPr>
            <w:r w:rsidRPr="0072466C">
              <w:rPr>
                <w:sz w:val="24"/>
                <w:szCs w:val="24"/>
              </w:rPr>
              <w:t>2 séances Jeux</w:t>
            </w:r>
          </w:p>
          <w:p w14:paraId="5B94CC87" w14:textId="77777777" w:rsidR="00D2148A" w:rsidRPr="0072466C" w:rsidRDefault="00D2148A" w:rsidP="0072466C">
            <w:pPr>
              <w:jc w:val="center"/>
              <w:rPr>
                <w:sz w:val="24"/>
                <w:szCs w:val="24"/>
              </w:rPr>
            </w:pPr>
          </w:p>
          <w:p w14:paraId="76772F28" w14:textId="77777777" w:rsidR="00D2148A" w:rsidRPr="0072466C" w:rsidRDefault="00D2148A" w:rsidP="0072466C">
            <w:pPr>
              <w:jc w:val="center"/>
              <w:rPr>
                <w:sz w:val="24"/>
                <w:szCs w:val="24"/>
              </w:rPr>
            </w:pPr>
            <w:r w:rsidRPr="0072466C">
              <w:rPr>
                <w:sz w:val="24"/>
                <w:szCs w:val="24"/>
              </w:rPr>
              <w:t>3 séances Parcours test</w:t>
            </w:r>
          </w:p>
          <w:p w14:paraId="555902BF" w14:textId="77777777" w:rsidR="00D2148A" w:rsidRPr="0072466C" w:rsidRDefault="00D2148A" w:rsidP="0072466C">
            <w:pPr>
              <w:jc w:val="center"/>
              <w:rPr>
                <w:sz w:val="24"/>
                <w:szCs w:val="24"/>
              </w:rPr>
            </w:pPr>
          </w:p>
          <w:p w14:paraId="52CB44E8" w14:textId="77777777" w:rsidR="00D2148A" w:rsidRPr="0072466C" w:rsidRDefault="00D2148A" w:rsidP="0072466C">
            <w:pPr>
              <w:jc w:val="center"/>
              <w:rPr>
                <w:sz w:val="24"/>
                <w:szCs w:val="24"/>
              </w:rPr>
            </w:pPr>
          </w:p>
        </w:tc>
        <w:tc>
          <w:tcPr>
            <w:tcW w:w="3715" w:type="dxa"/>
            <w:shd w:val="clear" w:color="auto" w:fill="auto"/>
          </w:tcPr>
          <w:p w14:paraId="5B1F6B38" w14:textId="77777777" w:rsidR="00D2148A" w:rsidRPr="0072466C" w:rsidRDefault="00D2148A" w:rsidP="0072466C">
            <w:pPr>
              <w:jc w:val="center"/>
              <w:rPr>
                <w:sz w:val="24"/>
                <w:szCs w:val="24"/>
              </w:rPr>
            </w:pPr>
            <w:r w:rsidRPr="0072466C">
              <w:rPr>
                <w:sz w:val="24"/>
                <w:szCs w:val="24"/>
              </w:rPr>
              <w:t>Bassin 1</w:t>
            </w:r>
          </w:p>
          <w:p w14:paraId="5F61359C" w14:textId="77777777" w:rsidR="00D2148A" w:rsidRPr="0072466C" w:rsidRDefault="00D2148A" w:rsidP="0072466C">
            <w:pPr>
              <w:jc w:val="center"/>
              <w:rPr>
                <w:sz w:val="24"/>
                <w:szCs w:val="24"/>
              </w:rPr>
            </w:pP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D2148A" w14:paraId="0A5C0223" w14:textId="77777777" w:rsidTr="0072466C">
              <w:trPr>
                <w:trHeight w:val="1632"/>
              </w:trPr>
              <w:tc>
                <w:tcPr>
                  <w:tcW w:w="2551" w:type="dxa"/>
                  <w:shd w:val="clear" w:color="auto" w:fill="auto"/>
                </w:tcPr>
                <w:p w14:paraId="2F527B96" w14:textId="77777777" w:rsidR="00D2148A" w:rsidRPr="0072466C" w:rsidRDefault="00BF55B1" w:rsidP="0072466C">
                  <w:pPr>
                    <w:rPr>
                      <w:sz w:val="24"/>
                      <w:szCs w:val="24"/>
                    </w:rPr>
                  </w:pPr>
                  <w:r>
                    <w:rPr>
                      <w:noProof/>
                      <w:lang w:eastAsia="fr-FR"/>
                    </w:rPr>
                    <mc:AlternateContent>
                      <mc:Choice Requires="wps">
                        <w:drawing>
                          <wp:anchor distT="45720" distB="45720" distL="114300" distR="114300" simplePos="0" relativeHeight="251633664" behindDoc="0" locked="0" layoutInCell="1" allowOverlap="1" wp14:anchorId="1B2C96AA" wp14:editId="189CA7CA">
                            <wp:simplePos x="0" y="0"/>
                            <wp:positionH relativeFrom="column">
                              <wp:posOffset>953770</wp:posOffset>
                            </wp:positionH>
                            <wp:positionV relativeFrom="paragraph">
                              <wp:posOffset>477520</wp:posOffset>
                            </wp:positionV>
                            <wp:extent cx="352425" cy="276225"/>
                            <wp:effectExtent l="0" t="0" r="0" b="0"/>
                            <wp:wrapSquare wrapText="bothSides"/>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03FE7745" w14:textId="77777777" w:rsidR="005979BD" w:rsidRDefault="005979BD" w:rsidP="00D2148A">
                                        <w:r>
                                          <w:t>Z2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C96AA" id="Zone de texte 2" o:spid="_x0000_s1027" type="#_x0000_t202" style="position:absolute;margin-left:75.1pt;margin-top:37.6pt;width:27.75pt;height:21.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" stroked="f">
                            <v:textbox>
                              <w:txbxContent>
                                <w:p w14:paraId="03FE7745" w14:textId="77777777" w:rsidR="005979BD" w:rsidRDefault="005979BD" w:rsidP="00D2148A">
                                  <w:r>
                                    <w:t>Z2</w:t>
                                  </w:r>
                                </w:p>
                              </w:txbxContent>
                            </v:textbox>
                            <w10:wrap type="square"/>
                          </v:shape>
                        </w:pict>
                      </mc:Fallback>
                    </mc:AlternateContent>
                  </w:r>
                  <w:r>
                    <w:rPr>
                      <w:noProof/>
                      <w:lang w:eastAsia="fr-FR"/>
                    </w:rPr>
                    <mc:AlternateContent>
                      <mc:Choice Requires="wps">
                        <w:drawing>
                          <wp:anchor distT="45720" distB="45720" distL="114300" distR="114300" simplePos="0" relativeHeight="251632640" behindDoc="0" locked="0" layoutInCell="1" allowOverlap="1" wp14:anchorId="4CDDB46B" wp14:editId="705F4403">
                            <wp:simplePos x="0" y="0"/>
                            <wp:positionH relativeFrom="column">
                              <wp:posOffset>106045</wp:posOffset>
                            </wp:positionH>
                            <wp:positionV relativeFrom="paragraph">
                              <wp:posOffset>487045</wp:posOffset>
                            </wp:positionV>
                            <wp:extent cx="352425" cy="285750"/>
                            <wp:effectExtent l="0" t="0" r="0" b="0"/>
                            <wp:wrapSquare wrapText="bothSides"/>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285AAEE5" w14:textId="77777777" w:rsidR="005979BD" w:rsidRDefault="005979BD" w:rsidP="00D2148A">
                                        <w:r>
                                          <w:t>Z1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DB46B" id="_x0000_s1028" type="#_x0000_t202" style="position:absolute;margin-left:8.35pt;margin-top:38.35pt;width:27.75pt;height:2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" stroked="f">
                            <v:textbox>
                              <w:txbxContent>
                                <w:p w14:paraId="285AAEE5" w14:textId="77777777" w:rsidR="005979BD" w:rsidRDefault="005979BD" w:rsidP="00D2148A">
                                  <w:r>
                                    <w:t>Z1</w:t>
                                  </w:r>
                                </w:p>
                              </w:txbxContent>
                            </v:textbox>
                            <w10:wrap type="square"/>
                          </v:shape>
                        </w:pict>
                      </mc:Fallback>
                    </mc:AlternateContent>
                  </w:r>
                  <w:r>
                    <w:rPr>
                      <w:noProof/>
                      <w:lang w:eastAsia="fr-FR"/>
                    </w:rPr>
                    <mc:AlternateContent>
                      <mc:Choice Requires="wps">
                        <w:drawing>
                          <wp:anchor distT="0" distB="0" distL="114300" distR="114300" simplePos="0" relativeHeight="251631616" behindDoc="0" locked="0" layoutInCell="1" allowOverlap="1" wp14:anchorId="11C10A73" wp14:editId="35BA8BDC">
                            <wp:simplePos x="0" y="0"/>
                            <wp:positionH relativeFrom="column">
                              <wp:posOffset>685165</wp:posOffset>
                            </wp:positionH>
                            <wp:positionV relativeFrom="paragraph">
                              <wp:posOffset>344170</wp:posOffset>
                            </wp:positionV>
                            <wp:extent cx="9525" cy="695325"/>
                            <wp:effectExtent l="0" t="0" r="9525" b="9525"/>
                            <wp:wrapNone/>
                            <wp:docPr id="22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95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0C3DC66" id="Connecteur droit 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27.1pt" to="54.7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" strokecolor="windowText" strokeweight=".5pt">
                            <v:stroke joinstyle="miter"/>
                            <o:lock v:ext="edit" shapetype="f"/>
                          </v:line>
                        </w:pict>
                      </mc:Fallback>
                    </mc:AlternateContent>
                  </w:r>
                  <w:r>
                    <w:rPr>
                      <w:noProof/>
                      <w:lang w:eastAsia="fr-FR"/>
                    </w:rPr>
                    <mc:AlternateContent>
                      <mc:Choice Requires="wps">
                        <w:drawing>
                          <wp:anchor distT="45720" distB="45720" distL="114300" distR="114300" simplePos="0" relativeHeight="251630592" behindDoc="0" locked="0" layoutInCell="1" allowOverlap="1" wp14:anchorId="50944599" wp14:editId="633ECDC8">
                            <wp:simplePos x="0" y="0"/>
                            <wp:positionH relativeFrom="column">
                              <wp:posOffset>515620</wp:posOffset>
                            </wp:positionH>
                            <wp:positionV relativeFrom="paragraph">
                              <wp:posOffset>67945</wp:posOffset>
                            </wp:positionV>
                            <wp:extent cx="333375" cy="247650"/>
                            <wp:effectExtent l="0" t="0" r="0" b="0"/>
                            <wp:wrapSquare wrapText="bothSides"/>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7650"/>
                                    </a:xfrm>
                                    <a:prstGeom prst="rect">
                                      <a:avLst/>
                                    </a:prstGeom>
                                    <a:solidFill>
                                      <a:srgbClr val="FFFFFF"/>
                                    </a:solidFill>
                                    <a:ln w="9525">
                                      <a:noFill/>
                                      <a:miter lim="800000"/>
                                      <a:headEnd/>
                                      <a:tailEnd/>
                                    </a:ln>
                                  </wps:spPr>
                                  <wps:txbx>
                                    <w:txbxContent>
                                      <w:p w14:paraId="6A223C4A" w14:textId="77777777" w:rsidR="005979BD" w:rsidRDefault="005979BD" w:rsidP="00D2148A">
                                        <w:r>
                                          <w:t>Z3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44599" id="_x0000_s1029" type="#_x0000_t202" style="position:absolute;margin-left:40.6pt;margin-top:5.35pt;width:26.25pt;height:1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" stroked="f">
                            <v:textbox>
                              <w:txbxContent>
                                <w:p w14:paraId="6A223C4A" w14:textId="77777777" w:rsidR="005979BD" w:rsidRDefault="005979BD" w:rsidP="00D2148A">
                                  <w:r>
                                    <w:t>Z3</w:t>
                                  </w:r>
                                </w:p>
                              </w:txbxContent>
                            </v:textbox>
                            <w10:wrap type="square"/>
                          </v:shape>
                        </w:pict>
                      </mc:Fallback>
                    </mc:AlternateContent>
                  </w:r>
                  <w:r>
                    <w:rPr>
                      <w:noProof/>
                      <w:lang w:eastAsia="fr-FR"/>
                    </w:rPr>
                    <mc:AlternateContent>
                      <mc:Choice Requires="wps">
                        <w:drawing>
                          <wp:anchor distT="0" distB="0" distL="114300" distR="114300" simplePos="0" relativeHeight="251629568" behindDoc="0" locked="0" layoutInCell="1" allowOverlap="1" wp14:anchorId="7B694B44" wp14:editId="11797933">
                            <wp:simplePos x="0" y="0"/>
                            <wp:positionH relativeFrom="column">
                              <wp:posOffset>-76835</wp:posOffset>
                            </wp:positionH>
                            <wp:positionV relativeFrom="paragraph">
                              <wp:posOffset>334645</wp:posOffset>
                            </wp:positionV>
                            <wp:extent cx="1628775" cy="9525"/>
                            <wp:effectExtent l="0" t="0" r="9525" b="9525"/>
                            <wp:wrapNone/>
                            <wp:docPr id="22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87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F0C16EB" id="Connecteur droit 1"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26.35pt" to="122.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" strokecolor="windowText" strokeweight=".5pt">
                            <v:stroke joinstyle="miter"/>
                            <o:lock v:ext="edit" shapetype="f"/>
                          </v:line>
                        </w:pict>
                      </mc:Fallback>
                    </mc:AlternateContent>
                  </w:r>
                </w:p>
              </w:tc>
            </w:tr>
          </w:tbl>
          <w:p w14:paraId="06CAA7A0" w14:textId="77777777" w:rsidR="00D2148A" w:rsidRPr="0072466C" w:rsidRDefault="00D2148A" w:rsidP="0072466C">
            <w:pPr>
              <w:rPr>
                <w:sz w:val="24"/>
                <w:szCs w:val="24"/>
              </w:rPr>
            </w:pPr>
          </w:p>
          <w:p w14:paraId="278D4D5D" w14:textId="77777777" w:rsidR="00D2148A" w:rsidRPr="0072466C" w:rsidRDefault="00BF55B1" w:rsidP="0072466C">
            <w:pPr>
              <w:jc w:val="center"/>
              <w:rPr>
                <w:sz w:val="24"/>
                <w:szCs w:val="24"/>
              </w:rPr>
            </w:pPr>
            <w:r>
              <w:rPr>
                <w:noProof/>
                <w:lang w:eastAsia="fr-FR"/>
              </w:rPr>
              <mc:AlternateContent>
                <mc:Choice Requires="wps">
                  <w:drawing>
                    <wp:anchor distT="4294967295" distB="4294967295" distL="114300" distR="114300" simplePos="0" relativeHeight="251634688" behindDoc="0" locked="0" layoutInCell="1" allowOverlap="1" wp14:anchorId="7C2B58FD" wp14:editId="2601DC58">
                      <wp:simplePos x="0" y="0"/>
                      <wp:positionH relativeFrom="column">
                        <wp:posOffset>344805</wp:posOffset>
                      </wp:positionH>
                      <wp:positionV relativeFrom="paragraph">
                        <wp:posOffset>704849</wp:posOffset>
                      </wp:positionV>
                      <wp:extent cx="1609725" cy="0"/>
                      <wp:effectExtent l="0" t="0" r="9525" b="0"/>
                      <wp:wrapNone/>
                      <wp:docPr id="219"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7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8250A67" id="Connecteur droit 5"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15pt,55.5pt" to="153.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" strokecolor="windowText" strokeweight=".5pt">
                      <v:stroke joinstyle="miter"/>
                      <o:lock v:ext="edit" shapetype="f"/>
                    </v:line>
                  </w:pict>
                </mc:Fallback>
              </mc:AlternateContent>
            </w:r>
            <w:r w:rsidR="00D2148A" w:rsidRPr="0072466C">
              <w:rPr>
                <w:sz w:val="24"/>
                <w:szCs w:val="24"/>
              </w:rPr>
              <w:t>Bassin 2</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D2148A" w14:paraId="595F4844" w14:textId="77777777" w:rsidTr="0072466C">
              <w:trPr>
                <w:trHeight w:val="1719"/>
              </w:trPr>
              <w:tc>
                <w:tcPr>
                  <w:tcW w:w="2551" w:type="dxa"/>
                  <w:shd w:val="clear" w:color="auto" w:fill="auto"/>
                </w:tcPr>
                <w:p w14:paraId="72DDB103" w14:textId="77777777" w:rsidR="00D2148A" w:rsidRPr="0072466C" w:rsidRDefault="00BF55B1" w:rsidP="0072466C">
                  <w:pPr>
                    <w:rPr>
                      <w:sz w:val="24"/>
                      <w:szCs w:val="24"/>
                    </w:rPr>
                  </w:pPr>
                  <w:r>
                    <w:rPr>
                      <w:noProof/>
                      <w:lang w:eastAsia="fr-FR"/>
                    </w:rPr>
                    <mc:AlternateContent>
                      <mc:Choice Requires="wps">
                        <w:drawing>
                          <wp:anchor distT="0" distB="0" distL="114300" distR="114300" simplePos="0" relativeHeight="251635712" behindDoc="0" locked="0" layoutInCell="1" allowOverlap="1" wp14:anchorId="306EEE51" wp14:editId="2AB964CE">
                            <wp:simplePos x="0" y="0"/>
                            <wp:positionH relativeFrom="column">
                              <wp:posOffset>183515</wp:posOffset>
                            </wp:positionH>
                            <wp:positionV relativeFrom="paragraph">
                              <wp:posOffset>27940</wp:posOffset>
                            </wp:positionV>
                            <wp:extent cx="19050" cy="1085850"/>
                            <wp:effectExtent l="0" t="0" r="0" b="0"/>
                            <wp:wrapNone/>
                            <wp:docPr id="218"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85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5DA22CB" id="Connecteur droit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2pt" to="15.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" strokecolor="windowText" strokeweight=".5pt">
                            <v:stroke joinstyle="miter"/>
                            <o:lock v:ext="edit" shapetype="f"/>
                          </v:line>
                        </w:pict>
                      </mc:Fallback>
                    </mc:AlternateContent>
                  </w:r>
                  <w:r>
                    <w:rPr>
                      <w:noProof/>
                      <w:lang w:eastAsia="fr-FR"/>
                    </w:rPr>
                    <mc:AlternateContent>
                      <mc:Choice Requires="wps">
                        <w:drawing>
                          <wp:anchor distT="45720" distB="45720" distL="114300" distR="114300" simplePos="0" relativeHeight="251637760" behindDoc="0" locked="0" layoutInCell="1" allowOverlap="1" wp14:anchorId="255D0256" wp14:editId="7C2F6C5D">
                            <wp:simplePos x="0" y="0"/>
                            <wp:positionH relativeFrom="column">
                              <wp:posOffset>993140</wp:posOffset>
                            </wp:positionH>
                            <wp:positionV relativeFrom="paragraph">
                              <wp:posOffset>121920</wp:posOffset>
                            </wp:positionV>
                            <wp:extent cx="352425" cy="285750"/>
                            <wp:effectExtent l="0" t="0" r="0" b="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640324B3" w14:textId="77777777" w:rsidR="005979BD" w:rsidRDefault="005979BD" w:rsidP="00D2148A">
                                        <w:r>
                                          <w:t>Z2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D0256" id="_x0000_s1030" type="#_x0000_t202" style="position:absolute;margin-left:78.2pt;margin-top:9.6pt;width:27.75pt;height:2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" stroked="f">
                            <v:textbox>
                              <w:txbxContent>
                                <w:p w14:paraId="640324B3" w14:textId="77777777" w:rsidR="005979BD" w:rsidRDefault="005979BD" w:rsidP="00D2148A">
                                  <w:r>
                                    <w:t>Z2</w:t>
                                  </w:r>
                                </w:p>
                              </w:txbxContent>
                            </v:textbox>
                            <w10:wrap type="square"/>
                          </v:shape>
                        </w:pict>
                      </mc:Fallback>
                    </mc:AlternateContent>
                  </w:r>
                  <w:r>
                    <w:rPr>
                      <w:noProof/>
                      <w:lang w:eastAsia="fr-FR"/>
                    </w:rPr>
                    <mc:AlternateContent>
                      <mc:Choice Requires="wps">
                        <w:drawing>
                          <wp:anchor distT="45720" distB="45720" distL="114300" distR="114300" simplePos="0" relativeHeight="251636736" behindDoc="0" locked="0" layoutInCell="1" allowOverlap="1" wp14:anchorId="425D24CB" wp14:editId="0A596713">
                            <wp:simplePos x="0" y="0"/>
                            <wp:positionH relativeFrom="column">
                              <wp:posOffset>96520</wp:posOffset>
                            </wp:positionH>
                            <wp:positionV relativeFrom="paragraph">
                              <wp:posOffset>97790</wp:posOffset>
                            </wp:positionV>
                            <wp:extent cx="352425" cy="285750"/>
                            <wp:effectExtent l="0" t="0" r="0" b="0"/>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11F101E4" w14:textId="77777777" w:rsidR="005979BD" w:rsidRDefault="005979BD" w:rsidP="00D2148A">
                                        <w:r>
                                          <w:t>Z1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24CB" id="_x0000_s1031" type="#_x0000_t202" style="position:absolute;margin-left:7.6pt;margin-top:7.7pt;width:27.75pt;height:2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" stroked="f">
                            <v:textbox>
                              <w:txbxContent>
                                <w:p w14:paraId="11F101E4" w14:textId="77777777" w:rsidR="005979BD" w:rsidRDefault="005979BD" w:rsidP="00D2148A">
                                  <w:r>
                                    <w:t>Z1</w:t>
                                  </w:r>
                                </w:p>
                              </w:txbxContent>
                            </v:textbox>
                            <w10:wrap type="square"/>
                          </v:shape>
                        </w:pict>
                      </mc:Fallback>
                    </mc:AlternateContent>
                  </w:r>
                </w:p>
                <w:p w14:paraId="3DDCC430" w14:textId="77777777" w:rsidR="00D2148A" w:rsidRPr="0072466C" w:rsidRDefault="00BF55B1" w:rsidP="0072466C">
                  <w:pPr>
                    <w:jc w:val="center"/>
                    <w:rPr>
                      <w:sz w:val="24"/>
                      <w:szCs w:val="24"/>
                    </w:rPr>
                  </w:pPr>
                  <w:r>
                    <w:rPr>
                      <w:noProof/>
                      <w:lang w:eastAsia="fr-FR"/>
                    </w:rPr>
                    <mc:AlternateContent>
                      <mc:Choice Requires="wps">
                        <w:drawing>
                          <wp:anchor distT="45720" distB="45720" distL="114300" distR="114300" simplePos="0" relativeHeight="251639808" behindDoc="0" locked="0" layoutInCell="1" allowOverlap="1" wp14:anchorId="22D409E3" wp14:editId="3B8C15F8">
                            <wp:simplePos x="0" y="0"/>
                            <wp:positionH relativeFrom="column">
                              <wp:posOffset>429895</wp:posOffset>
                            </wp:positionH>
                            <wp:positionV relativeFrom="paragraph">
                              <wp:posOffset>478790</wp:posOffset>
                            </wp:positionV>
                            <wp:extent cx="352425" cy="285750"/>
                            <wp:effectExtent l="0" t="0" r="0" b="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3320EFF9" w14:textId="77777777" w:rsidR="005979BD" w:rsidRDefault="005979BD" w:rsidP="00D2148A">
                                        <w:r>
                                          <w:t>Z3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409E3" id="_x0000_s1032" type="#_x0000_t202" style="position:absolute;left:0;text-align:left;margin-left:33.85pt;margin-top:37.7pt;width:27.75pt;height:2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" stroked="f">
                            <v:textbox>
                              <w:txbxContent>
                                <w:p w14:paraId="3320EFF9" w14:textId="77777777" w:rsidR="005979BD" w:rsidRDefault="005979BD" w:rsidP="00D2148A">
                                  <w:r>
                                    <w:t>Z3</w:t>
                                  </w:r>
                                </w:p>
                              </w:txbxContent>
                            </v:textbox>
                            <w10:wrap type="square"/>
                          </v:shape>
                        </w:pict>
                      </mc:Fallback>
                    </mc:AlternateContent>
                  </w:r>
                  <w:r>
                    <w:rPr>
                      <w:noProof/>
                      <w:lang w:eastAsia="fr-FR"/>
                    </w:rPr>
                    <mc:AlternateContent>
                      <mc:Choice Requires="wps">
                        <w:drawing>
                          <wp:anchor distT="45720" distB="45720" distL="114300" distR="114300" simplePos="0" relativeHeight="251638784" behindDoc="0" locked="0" layoutInCell="1" allowOverlap="1" wp14:anchorId="08339008" wp14:editId="3D293A94">
                            <wp:simplePos x="0" y="0"/>
                            <wp:positionH relativeFrom="column">
                              <wp:posOffset>-483235</wp:posOffset>
                            </wp:positionH>
                            <wp:positionV relativeFrom="paragraph">
                              <wp:posOffset>497840</wp:posOffset>
                            </wp:positionV>
                            <wp:extent cx="352425" cy="285750"/>
                            <wp:effectExtent l="0" t="0" r="0" b="0"/>
                            <wp:wrapSquare wrapText="bothSides"/>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3599D5BF" w14:textId="77777777" w:rsidR="005979BD" w:rsidRDefault="005979BD" w:rsidP="00D2148A">
                                        <w:r>
                                          <w:t>Z4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39008" id="_x0000_s1033" type="#_x0000_t202" style="position:absolute;left:0;text-align:left;margin-left:-38.05pt;margin-top:39.2pt;width:27.75pt;height:2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" stroked="f">
                            <v:textbox>
                              <w:txbxContent>
                                <w:p w14:paraId="3599D5BF" w14:textId="77777777" w:rsidR="005979BD" w:rsidRDefault="005979BD" w:rsidP="00D2148A">
                                  <w:r>
                                    <w:t>Z4</w:t>
                                  </w:r>
                                </w:p>
                              </w:txbxContent>
                            </v:textbox>
                            <w10:wrap type="square"/>
                          </v:shape>
                        </w:pict>
                      </mc:Fallback>
                    </mc:AlternateContent>
                  </w:r>
                </w:p>
              </w:tc>
            </w:tr>
          </w:tbl>
          <w:p w14:paraId="376448F2" w14:textId="77777777" w:rsidR="00D2148A" w:rsidRPr="0072466C" w:rsidRDefault="00D2148A" w:rsidP="0072466C">
            <w:pPr>
              <w:rPr>
                <w:sz w:val="24"/>
                <w:szCs w:val="24"/>
              </w:rPr>
            </w:pPr>
          </w:p>
        </w:tc>
        <w:tc>
          <w:tcPr>
            <w:tcW w:w="3432" w:type="dxa"/>
            <w:shd w:val="clear" w:color="auto" w:fill="auto"/>
          </w:tcPr>
          <w:p w14:paraId="1D4F4980" w14:textId="77777777" w:rsidR="00D2148A" w:rsidRPr="0072466C" w:rsidRDefault="00D2148A" w:rsidP="0072466C">
            <w:pPr>
              <w:jc w:val="center"/>
              <w:rPr>
                <w:sz w:val="24"/>
                <w:szCs w:val="24"/>
              </w:rPr>
            </w:pPr>
          </w:p>
          <w:p w14:paraId="05C38853" w14:textId="77777777" w:rsidR="00D2148A" w:rsidRPr="0072466C" w:rsidRDefault="00D2148A" w:rsidP="0072466C">
            <w:pPr>
              <w:jc w:val="center"/>
              <w:rPr>
                <w:b/>
                <w:sz w:val="24"/>
                <w:szCs w:val="24"/>
                <w:u w:val="single"/>
              </w:rPr>
            </w:pPr>
            <w:r w:rsidRPr="0072466C">
              <w:rPr>
                <w:b/>
                <w:sz w:val="24"/>
                <w:szCs w:val="24"/>
                <w:u w:val="single"/>
              </w:rPr>
              <w:t>EQUILIBRE</w:t>
            </w:r>
          </w:p>
          <w:p w14:paraId="39517CF1" w14:textId="77777777" w:rsidR="00D2148A" w:rsidRPr="0072466C" w:rsidRDefault="00D2148A" w:rsidP="0072466C">
            <w:pPr>
              <w:rPr>
                <w:sz w:val="24"/>
                <w:szCs w:val="24"/>
              </w:rPr>
            </w:pPr>
            <w:r w:rsidRPr="0072466C">
              <w:rPr>
                <w:sz w:val="24"/>
                <w:szCs w:val="24"/>
              </w:rPr>
              <w:t>Bloc 1 : étoiles V 0 3 5 sec</w:t>
            </w:r>
          </w:p>
          <w:p w14:paraId="06330A83" w14:textId="77777777" w:rsidR="00D2148A" w:rsidRPr="0072466C" w:rsidRDefault="00D2148A" w:rsidP="0072466C">
            <w:pPr>
              <w:rPr>
                <w:sz w:val="24"/>
                <w:szCs w:val="24"/>
              </w:rPr>
            </w:pPr>
            <w:r w:rsidRPr="0072466C">
              <w:rPr>
                <w:sz w:val="24"/>
                <w:szCs w:val="24"/>
              </w:rPr>
              <w:t>Etoiles D 0 3 5 sec</w:t>
            </w:r>
          </w:p>
          <w:p w14:paraId="6F26F8B6" w14:textId="77777777" w:rsidR="00D2148A" w:rsidRPr="0072466C" w:rsidRDefault="00D2148A" w:rsidP="0072466C">
            <w:pPr>
              <w:rPr>
                <w:sz w:val="24"/>
                <w:szCs w:val="24"/>
              </w:rPr>
            </w:pPr>
          </w:p>
          <w:p w14:paraId="45205601" w14:textId="77777777" w:rsidR="00D2148A" w:rsidRPr="0072466C" w:rsidRDefault="00D2148A" w:rsidP="0072466C">
            <w:pPr>
              <w:jc w:val="center"/>
              <w:rPr>
                <w:b/>
                <w:sz w:val="24"/>
                <w:szCs w:val="24"/>
                <w:u w:val="single"/>
              </w:rPr>
            </w:pPr>
            <w:r w:rsidRPr="0072466C">
              <w:rPr>
                <w:b/>
                <w:sz w:val="24"/>
                <w:szCs w:val="24"/>
                <w:u w:val="single"/>
              </w:rPr>
              <w:t>DEPLACEMENT</w:t>
            </w:r>
          </w:p>
          <w:p w14:paraId="04902FD2" w14:textId="77777777" w:rsidR="00D2148A" w:rsidRPr="0072466C" w:rsidRDefault="00D2148A" w:rsidP="0072466C">
            <w:pPr>
              <w:rPr>
                <w:sz w:val="24"/>
                <w:szCs w:val="24"/>
              </w:rPr>
            </w:pPr>
            <w:r w:rsidRPr="0072466C">
              <w:rPr>
                <w:sz w:val="24"/>
                <w:szCs w:val="24"/>
              </w:rPr>
              <w:t>Bloc 2 : distance V …./15m</w:t>
            </w:r>
          </w:p>
          <w:p w14:paraId="2A873B65" w14:textId="77777777" w:rsidR="00D2148A" w:rsidRPr="0072466C" w:rsidRDefault="00D2148A" w:rsidP="0072466C">
            <w:pPr>
              <w:rPr>
                <w:sz w:val="24"/>
                <w:szCs w:val="24"/>
              </w:rPr>
            </w:pPr>
            <w:r w:rsidRPr="0072466C">
              <w:rPr>
                <w:sz w:val="24"/>
                <w:szCs w:val="24"/>
              </w:rPr>
              <w:t>Distance D …./15m</w:t>
            </w:r>
          </w:p>
          <w:p w14:paraId="20FE5CB2" w14:textId="77777777" w:rsidR="00D2148A" w:rsidRPr="0072466C" w:rsidRDefault="00D2148A" w:rsidP="0072466C">
            <w:pPr>
              <w:rPr>
                <w:sz w:val="24"/>
                <w:szCs w:val="24"/>
              </w:rPr>
            </w:pPr>
          </w:p>
          <w:p w14:paraId="5936EBAF" w14:textId="77777777" w:rsidR="00D2148A" w:rsidRPr="0072466C" w:rsidRDefault="00D2148A" w:rsidP="0072466C">
            <w:pPr>
              <w:jc w:val="center"/>
              <w:rPr>
                <w:b/>
                <w:sz w:val="24"/>
                <w:szCs w:val="24"/>
                <w:u w:val="single"/>
              </w:rPr>
            </w:pPr>
            <w:r w:rsidRPr="0072466C">
              <w:rPr>
                <w:b/>
                <w:sz w:val="24"/>
                <w:szCs w:val="24"/>
                <w:u w:val="single"/>
              </w:rPr>
              <w:t>IMMERSION</w:t>
            </w:r>
          </w:p>
          <w:p w14:paraId="2AFC7C4E" w14:textId="77777777" w:rsidR="00D2148A" w:rsidRPr="0072466C" w:rsidRDefault="00D2148A" w:rsidP="0072466C">
            <w:pPr>
              <w:rPr>
                <w:sz w:val="24"/>
                <w:szCs w:val="24"/>
              </w:rPr>
            </w:pPr>
            <w:r w:rsidRPr="0072466C">
              <w:rPr>
                <w:sz w:val="24"/>
                <w:szCs w:val="24"/>
              </w:rPr>
              <w:t>Bloc 3 : obstacle …..</w:t>
            </w:r>
          </w:p>
          <w:p w14:paraId="33398D1C" w14:textId="77777777" w:rsidR="00D2148A" w:rsidRPr="0072466C" w:rsidRDefault="00D2148A" w:rsidP="0072466C">
            <w:pPr>
              <w:rPr>
                <w:sz w:val="24"/>
                <w:szCs w:val="24"/>
              </w:rPr>
            </w:pPr>
            <w:r w:rsidRPr="0072466C">
              <w:rPr>
                <w:sz w:val="24"/>
                <w:szCs w:val="24"/>
              </w:rPr>
              <w:t>Perche 1.80m …..</w:t>
            </w:r>
          </w:p>
          <w:p w14:paraId="41E73DAB" w14:textId="77777777" w:rsidR="00D2148A" w:rsidRPr="0072466C" w:rsidRDefault="00D2148A" w:rsidP="0072466C">
            <w:pPr>
              <w:rPr>
                <w:sz w:val="24"/>
                <w:szCs w:val="24"/>
              </w:rPr>
            </w:pPr>
          </w:p>
          <w:p w14:paraId="5F35A26F" w14:textId="77777777" w:rsidR="00D2148A" w:rsidRPr="0072466C" w:rsidRDefault="00D06F25" w:rsidP="0072466C">
            <w:pPr>
              <w:jc w:val="center"/>
              <w:rPr>
                <w:b/>
                <w:sz w:val="24"/>
                <w:szCs w:val="24"/>
                <w:u w:val="single"/>
              </w:rPr>
            </w:pPr>
            <w:r>
              <w:rPr>
                <w:b/>
                <w:sz w:val="24"/>
                <w:szCs w:val="24"/>
                <w:u w:val="single"/>
              </w:rPr>
              <w:t>ENTREE DANS</w:t>
            </w:r>
            <w:r w:rsidR="00D2148A" w:rsidRPr="0072466C">
              <w:rPr>
                <w:b/>
                <w:sz w:val="24"/>
                <w:szCs w:val="24"/>
                <w:u w:val="single"/>
              </w:rPr>
              <w:t xml:space="preserve"> L’EAU</w:t>
            </w:r>
          </w:p>
          <w:p w14:paraId="27A569F2" w14:textId="77777777" w:rsidR="00D2148A" w:rsidRPr="0072466C" w:rsidRDefault="00D2148A" w:rsidP="0072466C">
            <w:pPr>
              <w:rPr>
                <w:sz w:val="24"/>
                <w:szCs w:val="24"/>
              </w:rPr>
            </w:pPr>
            <w:r w:rsidRPr="0072466C">
              <w:rPr>
                <w:sz w:val="24"/>
                <w:szCs w:val="24"/>
              </w:rPr>
              <w:t>Bloc 4 : saut avec aide …..</w:t>
            </w:r>
          </w:p>
          <w:p w14:paraId="0FDE38CA" w14:textId="77777777" w:rsidR="00D2148A" w:rsidRPr="0072466C" w:rsidRDefault="00D2148A" w:rsidP="0072466C">
            <w:pPr>
              <w:rPr>
                <w:sz w:val="24"/>
                <w:szCs w:val="24"/>
              </w:rPr>
            </w:pPr>
            <w:r w:rsidRPr="0072466C">
              <w:rPr>
                <w:sz w:val="24"/>
                <w:szCs w:val="24"/>
              </w:rPr>
              <w:t>Saut sans aide…..</w:t>
            </w:r>
          </w:p>
          <w:p w14:paraId="5B3568FC" w14:textId="77777777" w:rsidR="00D2148A" w:rsidRPr="0072466C" w:rsidRDefault="00D2148A" w:rsidP="0072466C">
            <w:pPr>
              <w:rPr>
                <w:sz w:val="24"/>
                <w:szCs w:val="24"/>
              </w:rPr>
            </w:pPr>
          </w:p>
        </w:tc>
      </w:tr>
      <w:tr w:rsidR="00D2148A" w:rsidRPr="009751E1" w14:paraId="2260028E" w14:textId="77777777" w:rsidTr="0072466C">
        <w:trPr>
          <w:trHeight w:val="5579"/>
        </w:trPr>
        <w:tc>
          <w:tcPr>
            <w:tcW w:w="815" w:type="dxa"/>
            <w:shd w:val="clear" w:color="auto" w:fill="auto"/>
          </w:tcPr>
          <w:p w14:paraId="2418A667" w14:textId="77777777" w:rsidR="00D2148A" w:rsidRPr="0072466C" w:rsidRDefault="00D2148A" w:rsidP="0072466C">
            <w:pPr>
              <w:jc w:val="center"/>
              <w:rPr>
                <w:sz w:val="24"/>
                <w:szCs w:val="24"/>
              </w:rPr>
            </w:pPr>
          </w:p>
          <w:p w14:paraId="60B49130" w14:textId="77777777" w:rsidR="00D2148A" w:rsidRPr="0072466C" w:rsidRDefault="00D2148A" w:rsidP="0072466C">
            <w:pPr>
              <w:jc w:val="center"/>
              <w:rPr>
                <w:sz w:val="24"/>
                <w:szCs w:val="24"/>
              </w:rPr>
            </w:pPr>
          </w:p>
          <w:p w14:paraId="0A32BB21" w14:textId="77777777" w:rsidR="00D2148A" w:rsidRPr="0072466C" w:rsidRDefault="00D2148A" w:rsidP="0072466C">
            <w:pPr>
              <w:jc w:val="center"/>
              <w:rPr>
                <w:sz w:val="24"/>
                <w:szCs w:val="24"/>
              </w:rPr>
            </w:pPr>
          </w:p>
          <w:p w14:paraId="5741888D" w14:textId="77777777" w:rsidR="00D2148A" w:rsidRPr="0072466C" w:rsidRDefault="00D2148A" w:rsidP="0072466C">
            <w:pPr>
              <w:rPr>
                <w:sz w:val="24"/>
                <w:szCs w:val="24"/>
              </w:rPr>
            </w:pPr>
          </w:p>
          <w:p w14:paraId="08205F78" w14:textId="77777777" w:rsidR="00D2148A" w:rsidRPr="0072466C" w:rsidRDefault="00D2148A" w:rsidP="0072466C">
            <w:pPr>
              <w:jc w:val="center"/>
              <w:rPr>
                <w:sz w:val="24"/>
                <w:szCs w:val="24"/>
              </w:rPr>
            </w:pPr>
            <w:r w:rsidRPr="0072466C">
              <w:rPr>
                <w:sz w:val="24"/>
                <w:szCs w:val="24"/>
              </w:rPr>
              <w:t>C</w:t>
            </w:r>
          </w:p>
          <w:p w14:paraId="5CFB34B1" w14:textId="77777777" w:rsidR="00D2148A" w:rsidRPr="0072466C" w:rsidRDefault="00D2148A" w:rsidP="0072466C">
            <w:pPr>
              <w:jc w:val="center"/>
              <w:rPr>
                <w:sz w:val="24"/>
                <w:szCs w:val="24"/>
              </w:rPr>
            </w:pPr>
            <w:r w:rsidRPr="0072466C">
              <w:rPr>
                <w:sz w:val="24"/>
                <w:szCs w:val="24"/>
              </w:rPr>
              <w:t>Y</w:t>
            </w:r>
          </w:p>
          <w:p w14:paraId="2C2149B0" w14:textId="77777777" w:rsidR="00D2148A" w:rsidRPr="0072466C" w:rsidRDefault="00D2148A" w:rsidP="0072466C">
            <w:pPr>
              <w:jc w:val="center"/>
              <w:rPr>
                <w:sz w:val="24"/>
                <w:szCs w:val="24"/>
              </w:rPr>
            </w:pPr>
            <w:r w:rsidRPr="0072466C">
              <w:rPr>
                <w:sz w:val="24"/>
                <w:szCs w:val="24"/>
              </w:rPr>
              <w:t>C</w:t>
            </w:r>
          </w:p>
          <w:p w14:paraId="1414A12F" w14:textId="77777777" w:rsidR="00D2148A" w:rsidRPr="0072466C" w:rsidRDefault="00D2148A" w:rsidP="0072466C">
            <w:pPr>
              <w:jc w:val="center"/>
              <w:rPr>
                <w:sz w:val="24"/>
                <w:szCs w:val="24"/>
              </w:rPr>
            </w:pPr>
            <w:r w:rsidRPr="0072466C">
              <w:rPr>
                <w:sz w:val="24"/>
                <w:szCs w:val="24"/>
              </w:rPr>
              <w:t>L</w:t>
            </w:r>
          </w:p>
          <w:p w14:paraId="76783D0C" w14:textId="77777777" w:rsidR="00D2148A" w:rsidRPr="0072466C" w:rsidRDefault="00D2148A" w:rsidP="0072466C">
            <w:pPr>
              <w:jc w:val="center"/>
              <w:rPr>
                <w:sz w:val="24"/>
                <w:szCs w:val="24"/>
              </w:rPr>
            </w:pPr>
            <w:r w:rsidRPr="0072466C">
              <w:rPr>
                <w:sz w:val="24"/>
                <w:szCs w:val="24"/>
              </w:rPr>
              <w:t>E</w:t>
            </w:r>
          </w:p>
          <w:p w14:paraId="7DCADF4E" w14:textId="77777777" w:rsidR="00D2148A" w:rsidRPr="0072466C" w:rsidRDefault="00D2148A" w:rsidP="0072466C">
            <w:pPr>
              <w:jc w:val="center"/>
              <w:rPr>
                <w:sz w:val="24"/>
                <w:szCs w:val="24"/>
              </w:rPr>
            </w:pPr>
          </w:p>
          <w:p w14:paraId="6AE5AD8B" w14:textId="77777777" w:rsidR="00D2148A" w:rsidRPr="0072466C" w:rsidRDefault="00D2148A" w:rsidP="0072466C">
            <w:pPr>
              <w:jc w:val="center"/>
              <w:rPr>
                <w:sz w:val="24"/>
                <w:szCs w:val="24"/>
              </w:rPr>
            </w:pPr>
            <w:r w:rsidRPr="0072466C">
              <w:rPr>
                <w:sz w:val="24"/>
                <w:szCs w:val="24"/>
              </w:rPr>
              <w:t>3</w:t>
            </w:r>
          </w:p>
        </w:tc>
        <w:tc>
          <w:tcPr>
            <w:tcW w:w="1777" w:type="dxa"/>
            <w:shd w:val="clear" w:color="auto" w:fill="auto"/>
          </w:tcPr>
          <w:p w14:paraId="083F913B" w14:textId="77777777" w:rsidR="00D2148A" w:rsidRPr="0072466C" w:rsidRDefault="00D2148A" w:rsidP="0072466C">
            <w:pPr>
              <w:jc w:val="center"/>
              <w:rPr>
                <w:b/>
                <w:sz w:val="24"/>
                <w:szCs w:val="24"/>
              </w:rPr>
            </w:pPr>
            <w:r w:rsidRPr="0072466C">
              <w:rPr>
                <w:b/>
                <w:sz w:val="24"/>
                <w:szCs w:val="24"/>
              </w:rPr>
              <w:t>17</w:t>
            </w:r>
          </w:p>
          <w:p w14:paraId="09B32EEC" w14:textId="77777777" w:rsidR="00D2148A" w:rsidRPr="0072466C" w:rsidRDefault="00D2148A" w:rsidP="0072466C">
            <w:pPr>
              <w:jc w:val="center"/>
              <w:rPr>
                <w:b/>
                <w:sz w:val="24"/>
                <w:szCs w:val="24"/>
              </w:rPr>
            </w:pPr>
            <w:r w:rsidRPr="0072466C">
              <w:rPr>
                <w:b/>
                <w:sz w:val="24"/>
                <w:szCs w:val="24"/>
              </w:rPr>
              <w:t>Séances</w:t>
            </w:r>
          </w:p>
          <w:p w14:paraId="3A1BC6D6" w14:textId="77777777" w:rsidR="00D2148A" w:rsidRPr="0072466C" w:rsidRDefault="00D2148A" w:rsidP="0072466C">
            <w:pPr>
              <w:jc w:val="center"/>
              <w:rPr>
                <w:b/>
                <w:sz w:val="24"/>
                <w:szCs w:val="24"/>
              </w:rPr>
            </w:pPr>
          </w:p>
          <w:p w14:paraId="56A7D4EF" w14:textId="77777777" w:rsidR="00D2148A" w:rsidRPr="0072466C" w:rsidRDefault="00D2148A" w:rsidP="0072466C">
            <w:pPr>
              <w:jc w:val="center"/>
              <w:rPr>
                <w:sz w:val="24"/>
                <w:szCs w:val="24"/>
              </w:rPr>
            </w:pPr>
            <w:r w:rsidRPr="0072466C">
              <w:rPr>
                <w:sz w:val="24"/>
                <w:szCs w:val="24"/>
              </w:rPr>
              <w:t>1 séance test</w:t>
            </w:r>
          </w:p>
          <w:p w14:paraId="7FA0C2D1" w14:textId="77777777" w:rsidR="00D2148A" w:rsidRPr="0072466C" w:rsidRDefault="00D2148A" w:rsidP="0072466C">
            <w:pPr>
              <w:jc w:val="center"/>
              <w:rPr>
                <w:sz w:val="24"/>
                <w:szCs w:val="24"/>
              </w:rPr>
            </w:pPr>
          </w:p>
          <w:p w14:paraId="555EBEA4" w14:textId="77777777" w:rsidR="00D2148A" w:rsidRPr="0072466C" w:rsidRDefault="00D2148A" w:rsidP="0072466C">
            <w:pPr>
              <w:jc w:val="center"/>
              <w:rPr>
                <w:sz w:val="24"/>
                <w:szCs w:val="24"/>
              </w:rPr>
            </w:pPr>
            <w:r w:rsidRPr="0072466C">
              <w:rPr>
                <w:sz w:val="24"/>
                <w:szCs w:val="24"/>
              </w:rPr>
              <w:t>5 séances bassin 1</w:t>
            </w:r>
          </w:p>
          <w:p w14:paraId="2EC47704" w14:textId="77777777" w:rsidR="00D2148A" w:rsidRPr="0072466C" w:rsidRDefault="00D2148A" w:rsidP="0072466C">
            <w:pPr>
              <w:jc w:val="center"/>
              <w:rPr>
                <w:sz w:val="24"/>
                <w:szCs w:val="24"/>
              </w:rPr>
            </w:pPr>
          </w:p>
          <w:p w14:paraId="42169B56" w14:textId="77777777" w:rsidR="00D2148A" w:rsidRPr="0072466C" w:rsidRDefault="00D2148A" w:rsidP="0072466C">
            <w:pPr>
              <w:jc w:val="center"/>
              <w:rPr>
                <w:sz w:val="24"/>
                <w:szCs w:val="24"/>
              </w:rPr>
            </w:pPr>
            <w:r w:rsidRPr="0072466C">
              <w:rPr>
                <w:sz w:val="24"/>
                <w:szCs w:val="24"/>
              </w:rPr>
              <w:t>5 séances bassin 2</w:t>
            </w:r>
          </w:p>
          <w:p w14:paraId="785205A2" w14:textId="77777777" w:rsidR="00D2148A" w:rsidRPr="0072466C" w:rsidRDefault="00D2148A" w:rsidP="0072466C">
            <w:pPr>
              <w:jc w:val="center"/>
              <w:rPr>
                <w:sz w:val="24"/>
                <w:szCs w:val="24"/>
              </w:rPr>
            </w:pPr>
          </w:p>
          <w:p w14:paraId="7DAF1E6B" w14:textId="77777777" w:rsidR="00D2148A" w:rsidRPr="0072466C" w:rsidRDefault="00D2148A" w:rsidP="0072466C">
            <w:pPr>
              <w:jc w:val="center"/>
              <w:rPr>
                <w:sz w:val="24"/>
                <w:szCs w:val="24"/>
              </w:rPr>
            </w:pPr>
            <w:r w:rsidRPr="0072466C">
              <w:rPr>
                <w:sz w:val="24"/>
                <w:szCs w:val="24"/>
              </w:rPr>
              <w:t>2 séances jeux</w:t>
            </w:r>
          </w:p>
          <w:p w14:paraId="422EF7C4" w14:textId="77777777" w:rsidR="00D2148A" w:rsidRPr="0072466C" w:rsidRDefault="00D2148A" w:rsidP="0072466C">
            <w:pPr>
              <w:jc w:val="center"/>
              <w:rPr>
                <w:sz w:val="24"/>
                <w:szCs w:val="24"/>
              </w:rPr>
            </w:pPr>
          </w:p>
          <w:p w14:paraId="1EE3EEA6" w14:textId="77777777" w:rsidR="00D2148A" w:rsidRPr="0072466C" w:rsidRDefault="00D2148A" w:rsidP="0072466C">
            <w:pPr>
              <w:jc w:val="center"/>
              <w:rPr>
                <w:sz w:val="24"/>
                <w:szCs w:val="24"/>
              </w:rPr>
            </w:pPr>
            <w:r w:rsidRPr="0072466C">
              <w:rPr>
                <w:sz w:val="24"/>
                <w:szCs w:val="24"/>
              </w:rPr>
              <w:t>4 séances test</w:t>
            </w:r>
          </w:p>
        </w:tc>
        <w:tc>
          <w:tcPr>
            <w:tcW w:w="3715" w:type="dxa"/>
            <w:shd w:val="clear" w:color="auto" w:fill="auto"/>
          </w:tcPr>
          <w:p w14:paraId="294724FB" w14:textId="77777777" w:rsidR="00D2148A" w:rsidRPr="0072466C" w:rsidRDefault="00D2148A" w:rsidP="0072466C">
            <w:pPr>
              <w:jc w:val="center"/>
              <w:rPr>
                <w:sz w:val="24"/>
                <w:szCs w:val="24"/>
              </w:rPr>
            </w:pPr>
            <w:r w:rsidRPr="0072466C">
              <w:rPr>
                <w:sz w:val="24"/>
                <w:szCs w:val="24"/>
              </w:rPr>
              <w:t>Bassin 1</w:t>
            </w:r>
          </w:p>
          <w:p w14:paraId="29628062" w14:textId="77777777" w:rsidR="00D2148A" w:rsidRPr="0072466C" w:rsidRDefault="00D2148A" w:rsidP="0072466C">
            <w:pPr>
              <w:jc w:val="center"/>
              <w:rPr>
                <w:sz w:val="24"/>
                <w:szCs w:val="24"/>
              </w:rPr>
            </w:pPr>
          </w:p>
          <w:tbl>
            <w:tblPr>
              <w:tblW w:w="269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tblGrid>
            <w:tr w:rsidR="00D2148A" w14:paraId="4142661C" w14:textId="77777777" w:rsidTr="0072466C">
              <w:trPr>
                <w:trHeight w:val="1889"/>
              </w:trPr>
              <w:tc>
                <w:tcPr>
                  <w:tcW w:w="2693" w:type="dxa"/>
                  <w:shd w:val="clear" w:color="auto" w:fill="auto"/>
                </w:tcPr>
                <w:p w14:paraId="42E40937" w14:textId="77777777" w:rsidR="00D2148A" w:rsidRPr="0072466C" w:rsidRDefault="00BF55B1" w:rsidP="0072466C">
                  <w:pPr>
                    <w:rPr>
                      <w:sz w:val="24"/>
                      <w:szCs w:val="24"/>
                    </w:rPr>
                  </w:pPr>
                  <w:r>
                    <w:rPr>
                      <w:noProof/>
                      <w:lang w:eastAsia="fr-FR"/>
                    </w:rPr>
                    <mc:AlternateContent>
                      <mc:Choice Requires="wps">
                        <w:drawing>
                          <wp:anchor distT="45720" distB="45720" distL="114300" distR="114300" simplePos="0" relativeHeight="251646976" behindDoc="0" locked="0" layoutInCell="1" allowOverlap="1" wp14:anchorId="71B91807" wp14:editId="64DBC3B2">
                            <wp:simplePos x="0" y="0"/>
                            <wp:positionH relativeFrom="column">
                              <wp:posOffset>1054100</wp:posOffset>
                            </wp:positionH>
                            <wp:positionV relativeFrom="paragraph">
                              <wp:posOffset>596265</wp:posOffset>
                            </wp:positionV>
                            <wp:extent cx="352425" cy="285750"/>
                            <wp:effectExtent l="0" t="0" r="0" b="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33903B78" w14:textId="77777777" w:rsidR="005979BD" w:rsidRDefault="005979BD" w:rsidP="00D2148A">
                                        <w:r>
                                          <w:t>Z2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1807" id="_x0000_s1034" type="#_x0000_t202" style="position:absolute;margin-left:83pt;margin-top:46.95pt;width:27.75pt;height:2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" stroked="f">
                            <v:textbox>
                              <w:txbxContent>
                                <w:p w14:paraId="33903B78" w14:textId="77777777" w:rsidR="005979BD" w:rsidRDefault="005979BD" w:rsidP="00D2148A">
                                  <w:r>
                                    <w:t>Z2</w:t>
                                  </w:r>
                                </w:p>
                              </w:txbxContent>
                            </v:textbox>
                            <w10:wrap type="square"/>
                          </v:shape>
                        </w:pict>
                      </mc:Fallback>
                    </mc:AlternateContent>
                  </w:r>
                  <w:r>
                    <w:rPr>
                      <w:noProof/>
                      <w:lang w:eastAsia="fr-FR"/>
                    </w:rPr>
                    <mc:AlternateContent>
                      <mc:Choice Requires="wps">
                        <w:drawing>
                          <wp:anchor distT="45720" distB="45720" distL="114300" distR="114300" simplePos="0" relativeHeight="251645952" behindDoc="0" locked="0" layoutInCell="1" allowOverlap="1" wp14:anchorId="5DEF66F1" wp14:editId="444D1F3D">
                            <wp:simplePos x="0" y="0"/>
                            <wp:positionH relativeFrom="column">
                              <wp:posOffset>149225</wp:posOffset>
                            </wp:positionH>
                            <wp:positionV relativeFrom="paragraph">
                              <wp:posOffset>586740</wp:posOffset>
                            </wp:positionV>
                            <wp:extent cx="352425" cy="285750"/>
                            <wp:effectExtent l="0" t="0" r="0" b="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03498431" w14:textId="77777777" w:rsidR="005979BD" w:rsidRDefault="005979BD" w:rsidP="00D2148A">
                                        <w:r>
                                          <w:t>Z1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F66F1" id="_x0000_s1035" type="#_x0000_t202" style="position:absolute;margin-left:11.75pt;margin-top:46.2pt;width:27.75pt;height:2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" stroked="f">
                            <v:textbox>
                              <w:txbxContent>
                                <w:p w14:paraId="03498431" w14:textId="77777777" w:rsidR="005979BD" w:rsidRDefault="005979BD" w:rsidP="00D2148A">
                                  <w:r>
                                    <w:t>Z1</w:t>
                                  </w:r>
                                </w:p>
                              </w:txbxContent>
                            </v:textbox>
                            <w10:wrap type="square"/>
                          </v:shape>
                        </w:pict>
                      </mc:Fallback>
                    </mc:AlternateContent>
                  </w:r>
                  <w:r>
                    <w:rPr>
                      <w:noProof/>
                      <w:lang w:eastAsia="fr-FR"/>
                    </w:rPr>
                    <mc:AlternateContent>
                      <mc:Choice Requires="wps">
                        <w:drawing>
                          <wp:anchor distT="45720" distB="45720" distL="114300" distR="114300" simplePos="0" relativeHeight="251644928" behindDoc="0" locked="0" layoutInCell="1" allowOverlap="1" wp14:anchorId="5DB45262" wp14:editId="69C950AA">
                            <wp:simplePos x="0" y="0"/>
                            <wp:positionH relativeFrom="column">
                              <wp:posOffset>594995</wp:posOffset>
                            </wp:positionH>
                            <wp:positionV relativeFrom="paragraph">
                              <wp:posOffset>61595</wp:posOffset>
                            </wp:positionV>
                            <wp:extent cx="333375" cy="238125"/>
                            <wp:effectExtent l="0" t="0" r="0" b="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noFill/>
                                      <a:miter lim="800000"/>
                                      <a:headEnd/>
                                      <a:tailEnd/>
                                    </a:ln>
                                  </wps:spPr>
                                  <wps:txbx>
                                    <w:txbxContent>
                                      <w:p w14:paraId="4483FD91" w14:textId="77777777" w:rsidR="005979BD" w:rsidRDefault="005979BD" w:rsidP="00D2148A">
                                        <w:r>
                                          <w:t>Z3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45262" id="_x0000_s1036" type="#_x0000_t202" style="position:absolute;margin-left:46.85pt;margin-top:4.85pt;width:26.25pt;height:1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" stroked="f">
                            <v:textbox>
                              <w:txbxContent>
                                <w:p w14:paraId="4483FD91" w14:textId="77777777" w:rsidR="005979BD" w:rsidRDefault="005979BD" w:rsidP="00D2148A">
                                  <w:r>
                                    <w:t>Z3</w:t>
                                  </w:r>
                                </w:p>
                              </w:txbxContent>
                            </v:textbox>
                            <w10:wrap type="square"/>
                          </v:shape>
                        </w:pict>
                      </mc:Fallback>
                    </mc:AlternateContent>
                  </w:r>
                  <w:r>
                    <w:rPr>
                      <w:noProof/>
                      <w:lang w:eastAsia="fr-FR"/>
                    </w:rPr>
                    <mc:AlternateContent>
                      <mc:Choice Requires="wps">
                        <w:drawing>
                          <wp:anchor distT="0" distB="0" distL="114300" distR="114300" simplePos="0" relativeHeight="251641856" behindDoc="0" locked="0" layoutInCell="1" allowOverlap="1" wp14:anchorId="6B288C81" wp14:editId="0DA32FA5">
                            <wp:simplePos x="0" y="0"/>
                            <wp:positionH relativeFrom="column">
                              <wp:posOffset>775970</wp:posOffset>
                            </wp:positionH>
                            <wp:positionV relativeFrom="paragraph">
                              <wp:posOffset>347345</wp:posOffset>
                            </wp:positionV>
                            <wp:extent cx="9525" cy="847725"/>
                            <wp:effectExtent l="0" t="0" r="9525" b="9525"/>
                            <wp:wrapNone/>
                            <wp:docPr id="209"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847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7F7EDD3" id="Connecteur droit 12"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7.35pt" to="61.8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" strokecolor="windowText" strokeweight=".5pt">
                            <v:stroke joinstyle="miter"/>
                            <o:lock v:ext="edit" shapetype="f"/>
                          </v:line>
                        </w:pict>
                      </mc:Fallback>
                    </mc:AlternateContent>
                  </w:r>
                  <w:r>
                    <w:rPr>
                      <w:noProof/>
                      <w:lang w:eastAsia="fr-FR"/>
                    </w:rPr>
                    <mc:AlternateContent>
                      <mc:Choice Requires="wps">
                        <w:drawing>
                          <wp:anchor distT="0" distB="0" distL="114300" distR="114300" simplePos="0" relativeHeight="251640832" behindDoc="0" locked="0" layoutInCell="1" allowOverlap="1" wp14:anchorId="48678D4E" wp14:editId="47A4C44C">
                            <wp:simplePos x="0" y="0"/>
                            <wp:positionH relativeFrom="column">
                              <wp:posOffset>-62230</wp:posOffset>
                            </wp:positionH>
                            <wp:positionV relativeFrom="paragraph">
                              <wp:posOffset>337820</wp:posOffset>
                            </wp:positionV>
                            <wp:extent cx="1695450" cy="9525"/>
                            <wp:effectExtent l="0" t="0" r="0" b="9525"/>
                            <wp:wrapNone/>
                            <wp:docPr id="208"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EA77F4C" id="Connecteur droit 1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6.6pt" to="128.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" strokecolor="windowText" strokeweight=".5pt">
                            <v:stroke joinstyle="miter"/>
                            <o:lock v:ext="edit" shapetype="f"/>
                          </v:line>
                        </w:pict>
                      </mc:Fallback>
                    </mc:AlternateContent>
                  </w:r>
                </w:p>
              </w:tc>
            </w:tr>
          </w:tbl>
          <w:p w14:paraId="2B5425ED" w14:textId="77777777" w:rsidR="00D2148A" w:rsidRPr="0072466C" w:rsidRDefault="00D2148A" w:rsidP="0072466C">
            <w:pPr>
              <w:rPr>
                <w:sz w:val="24"/>
                <w:szCs w:val="24"/>
              </w:rPr>
            </w:pPr>
          </w:p>
          <w:p w14:paraId="563FC233" w14:textId="77777777" w:rsidR="00D2148A" w:rsidRPr="0072466C" w:rsidRDefault="00D2148A" w:rsidP="0072466C">
            <w:pPr>
              <w:jc w:val="center"/>
              <w:rPr>
                <w:sz w:val="24"/>
                <w:szCs w:val="24"/>
              </w:rPr>
            </w:pPr>
            <w:r w:rsidRPr="0072466C">
              <w:rPr>
                <w:sz w:val="24"/>
                <w:szCs w:val="24"/>
              </w:rPr>
              <w:t>Bassin 2</w:t>
            </w:r>
          </w:p>
          <w:p w14:paraId="6709F4D8" w14:textId="77777777" w:rsidR="00D2148A" w:rsidRPr="0072466C" w:rsidRDefault="00D2148A" w:rsidP="0072466C">
            <w:pPr>
              <w:jc w:val="center"/>
              <w:rPr>
                <w:sz w:val="24"/>
                <w:szCs w:val="24"/>
              </w:rPr>
            </w:pPr>
          </w:p>
          <w:tbl>
            <w:tblPr>
              <w:tblW w:w="2703"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tblGrid>
            <w:tr w:rsidR="00D2148A" w14:paraId="7E3A83D0" w14:textId="77777777" w:rsidTr="0072466C">
              <w:trPr>
                <w:trHeight w:val="1946"/>
              </w:trPr>
              <w:tc>
                <w:tcPr>
                  <w:tcW w:w="2703" w:type="dxa"/>
                  <w:shd w:val="clear" w:color="auto" w:fill="auto"/>
                </w:tcPr>
                <w:p w14:paraId="0402E5E7" w14:textId="77777777" w:rsidR="00D2148A" w:rsidRPr="0072466C" w:rsidRDefault="00BF55B1" w:rsidP="0072466C">
                  <w:pPr>
                    <w:rPr>
                      <w:sz w:val="24"/>
                      <w:szCs w:val="24"/>
                    </w:rPr>
                  </w:pPr>
                  <w:r>
                    <w:rPr>
                      <w:noProof/>
                      <w:lang w:eastAsia="fr-FR"/>
                    </w:rPr>
                    <mc:AlternateContent>
                      <mc:Choice Requires="wps">
                        <w:drawing>
                          <wp:anchor distT="0" distB="0" distL="114300" distR="114300" simplePos="0" relativeHeight="251642880" behindDoc="0" locked="0" layoutInCell="1" allowOverlap="1" wp14:anchorId="170B8515" wp14:editId="2FFD3891">
                            <wp:simplePos x="0" y="0"/>
                            <wp:positionH relativeFrom="column">
                              <wp:posOffset>-634365</wp:posOffset>
                            </wp:positionH>
                            <wp:positionV relativeFrom="paragraph">
                              <wp:posOffset>605790</wp:posOffset>
                            </wp:positionV>
                            <wp:extent cx="1695450" cy="9525"/>
                            <wp:effectExtent l="0" t="0" r="0" b="9525"/>
                            <wp:wrapNone/>
                            <wp:docPr id="207"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C1B89CF" id="Connecteur droit 1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47.7pt" to="83.5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" strokecolor="windowText" strokeweight=".5pt">
                            <v:stroke joinstyle="miter"/>
                            <o:lock v:ext="edit" shapetype="f"/>
                          </v:line>
                        </w:pict>
                      </mc:Fallback>
                    </mc:AlternateContent>
                  </w:r>
                  <w:r>
                    <w:rPr>
                      <w:noProof/>
                      <w:lang w:eastAsia="fr-FR"/>
                    </w:rPr>
                    <mc:AlternateContent>
                      <mc:Choice Requires="wps">
                        <w:drawing>
                          <wp:anchor distT="0" distB="0" distL="114300" distR="114300" simplePos="0" relativeHeight="251643904" behindDoc="0" locked="0" layoutInCell="1" allowOverlap="1" wp14:anchorId="206FE686" wp14:editId="7FEB5FF8">
                            <wp:simplePos x="0" y="0"/>
                            <wp:positionH relativeFrom="column">
                              <wp:posOffset>184785</wp:posOffset>
                            </wp:positionH>
                            <wp:positionV relativeFrom="paragraph">
                              <wp:posOffset>24765</wp:posOffset>
                            </wp:positionV>
                            <wp:extent cx="9525" cy="1228725"/>
                            <wp:effectExtent l="0" t="0" r="9525" b="9525"/>
                            <wp:wrapNone/>
                            <wp:docPr id="206"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228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754EAC7" id="Connecteur droit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95pt" to="15.3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" strokecolor="windowText" strokeweight=".5pt">
                            <v:stroke joinstyle="miter"/>
                            <o:lock v:ext="edit" shapetype="f"/>
                          </v:line>
                        </w:pict>
                      </mc:Fallback>
                    </mc:AlternateContent>
                  </w:r>
                  <w:r>
                    <w:rPr>
                      <w:noProof/>
                      <w:lang w:eastAsia="fr-FR"/>
                    </w:rPr>
                    <mc:AlternateContent>
                      <mc:Choice Requires="wps">
                        <w:drawing>
                          <wp:anchor distT="45720" distB="45720" distL="114300" distR="114300" simplePos="0" relativeHeight="251651072" behindDoc="0" locked="0" layoutInCell="1" allowOverlap="1" wp14:anchorId="03CD9D44" wp14:editId="0216EA09">
                            <wp:simplePos x="0" y="0"/>
                            <wp:positionH relativeFrom="column">
                              <wp:posOffset>1030605</wp:posOffset>
                            </wp:positionH>
                            <wp:positionV relativeFrom="paragraph">
                              <wp:posOffset>758190</wp:posOffset>
                            </wp:positionV>
                            <wp:extent cx="352425" cy="285750"/>
                            <wp:effectExtent l="0" t="0" r="0" b="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1A7A5276" w14:textId="77777777" w:rsidR="005979BD" w:rsidRDefault="005979BD" w:rsidP="00D2148A">
                                        <w:r>
                                          <w:t>Z3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9D44" id="_x0000_s1037" type="#_x0000_t202" style="position:absolute;margin-left:81.15pt;margin-top:59.7pt;width:27.75pt;height:2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" stroked="f">
                            <v:textbox>
                              <w:txbxContent>
                                <w:p w14:paraId="1A7A5276" w14:textId="77777777" w:rsidR="005979BD" w:rsidRDefault="005979BD" w:rsidP="00D2148A">
                                  <w:r>
                                    <w:t>Z3</w:t>
                                  </w:r>
                                </w:p>
                              </w:txbxContent>
                            </v:textbox>
                            <w10:wrap type="square"/>
                          </v:shape>
                        </w:pict>
                      </mc:Fallback>
                    </mc:AlternateContent>
                  </w:r>
                  <w:r>
                    <w:rPr>
                      <w:noProof/>
                      <w:lang w:eastAsia="fr-FR"/>
                    </w:rPr>
                    <mc:AlternateContent>
                      <mc:Choice Requires="wps">
                        <w:drawing>
                          <wp:anchor distT="45720" distB="45720" distL="114300" distR="114300" simplePos="0" relativeHeight="251650048" behindDoc="0" locked="0" layoutInCell="1" allowOverlap="1" wp14:anchorId="441D14D1" wp14:editId="2AB45C96">
                            <wp:simplePos x="0" y="0"/>
                            <wp:positionH relativeFrom="column">
                              <wp:posOffset>144780</wp:posOffset>
                            </wp:positionH>
                            <wp:positionV relativeFrom="paragraph">
                              <wp:posOffset>767715</wp:posOffset>
                            </wp:positionV>
                            <wp:extent cx="352425" cy="285750"/>
                            <wp:effectExtent l="0" t="0" r="0" b="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417CF886" w14:textId="77777777" w:rsidR="005979BD" w:rsidRDefault="005979BD" w:rsidP="00D2148A">
                                        <w:r>
                                          <w:t>Z4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14D1" id="_x0000_s1038" type="#_x0000_t202" style="position:absolute;margin-left:11.4pt;margin-top:60.45pt;width:27.75pt;height:2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" stroked="f">
                            <v:textbox>
                              <w:txbxContent>
                                <w:p w14:paraId="417CF886" w14:textId="77777777" w:rsidR="005979BD" w:rsidRDefault="005979BD" w:rsidP="00D2148A">
                                  <w:r>
                                    <w:t>Z4</w:t>
                                  </w:r>
                                </w:p>
                              </w:txbxContent>
                            </v:textbox>
                            <w10:wrap type="square"/>
                          </v:shape>
                        </w:pict>
                      </mc:Fallback>
                    </mc:AlternateContent>
                  </w:r>
                  <w:r>
                    <w:rPr>
                      <w:noProof/>
                      <w:lang w:eastAsia="fr-FR"/>
                    </w:rPr>
                    <mc:AlternateContent>
                      <mc:Choice Requires="wps">
                        <w:drawing>
                          <wp:anchor distT="45720" distB="45720" distL="114300" distR="114300" simplePos="0" relativeHeight="251649024" behindDoc="0" locked="0" layoutInCell="1" allowOverlap="1" wp14:anchorId="6450BBFC" wp14:editId="0848960E">
                            <wp:simplePos x="0" y="0"/>
                            <wp:positionH relativeFrom="column">
                              <wp:posOffset>1030605</wp:posOffset>
                            </wp:positionH>
                            <wp:positionV relativeFrom="paragraph">
                              <wp:posOffset>167640</wp:posOffset>
                            </wp:positionV>
                            <wp:extent cx="352425" cy="285750"/>
                            <wp:effectExtent l="0" t="0" r="0"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108AC384" w14:textId="77777777" w:rsidR="005979BD" w:rsidRDefault="005979BD" w:rsidP="00D2148A">
                                        <w:r>
                                          <w:t>Z2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0BBFC" id="_x0000_s1039" type="#_x0000_t202" style="position:absolute;margin-left:81.15pt;margin-top:13.2pt;width:27.75pt;height: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" stroked="f">
                            <v:textbox>
                              <w:txbxContent>
                                <w:p w14:paraId="108AC384" w14:textId="77777777" w:rsidR="005979BD" w:rsidRDefault="005979BD" w:rsidP="00D2148A">
                                  <w:r>
                                    <w:t>Z2</w:t>
                                  </w:r>
                                </w:p>
                              </w:txbxContent>
                            </v:textbox>
                            <w10:wrap type="square"/>
                          </v:shape>
                        </w:pict>
                      </mc:Fallback>
                    </mc:AlternateContent>
                  </w:r>
                  <w:r>
                    <w:rPr>
                      <w:noProof/>
                      <w:lang w:eastAsia="fr-FR"/>
                    </w:rPr>
                    <mc:AlternateContent>
                      <mc:Choice Requires="wps">
                        <w:drawing>
                          <wp:anchor distT="45720" distB="45720" distL="114300" distR="114300" simplePos="0" relativeHeight="251648000" behindDoc="0" locked="0" layoutInCell="1" allowOverlap="1" wp14:anchorId="63B152F4" wp14:editId="24C83980">
                            <wp:simplePos x="0" y="0"/>
                            <wp:positionH relativeFrom="column">
                              <wp:posOffset>110490</wp:posOffset>
                            </wp:positionH>
                            <wp:positionV relativeFrom="paragraph">
                              <wp:posOffset>177165</wp:posOffset>
                            </wp:positionV>
                            <wp:extent cx="352425" cy="285750"/>
                            <wp:effectExtent l="0" t="0" r="0" b="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35BF847E" w14:textId="77777777" w:rsidR="005979BD" w:rsidRDefault="005979BD" w:rsidP="00D2148A">
                                        <w:r>
                                          <w:t>Z1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52F4" id="_x0000_s1040" type="#_x0000_t202" style="position:absolute;margin-left:8.7pt;margin-top:13.95pt;width:27.75pt;height:2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" stroked="f">
                            <v:textbox>
                              <w:txbxContent>
                                <w:p w14:paraId="35BF847E" w14:textId="77777777" w:rsidR="005979BD" w:rsidRDefault="005979BD" w:rsidP="00D2148A">
                                  <w:r>
                                    <w:t>Z1</w:t>
                                  </w:r>
                                </w:p>
                              </w:txbxContent>
                            </v:textbox>
                            <w10:wrap type="square"/>
                          </v:shape>
                        </w:pict>
                      </mc:Fallback>
                    </mc:AlternateContent>
                  </w:r>
                </w:p>
              </w:tc>
            </w:tr>
          </w:tbl>
          <w:p w14:paraId="25DFCBE8" w14:textId="77777777" w:rsidR="00D2148A" w:rsidRPr="0072466C" w:rsidRDefault="00D2148A" w:rsidP="0072466C">
            <w:pPr>
              <w:rPr>
                <w:sz w:val="24"/>
                <w:szCs w:val="24"/>
              </w:rPr>
            </w:pPr>
          </w:p>
        </w:tc>
        <w:tc>
          <w:tcPr>
            <w:tcW w:w="3432" w:type="dxa"/>
            <w:shd w:val="clear" w:color="auto" w:fill="auto"/>
          </w:tcPr>
          <w:p w14:paraId="159E5B2D" w14:textId="77777777" w:rsidR="00D2148A" w:rsidRPr="0072466C" w:rsidRDefault="00D2148A" w:rsidP="0072466C">
            <w:pPr>
              <w:jc w:val="center"/>
              <w:rPr>
                <w:sz w:val="24"/>
                <w:szCs w:val="24"/>
              </w:rPr>
            </w:pPr>
          </w:p>
          <w:p w14:paraId="771C834B" w14:textId="77777777" w:rsidR="00D2148A" w:rsidRPr="00D06F25" w:rsidRDefault="00D06F25" w:rsidP="00D06F25">
            <w:pPr>
              <w:jc w:val="center"/>
              <w:rPr>
                <w:b/>
                <w:sz w:val="24"/>
                <w:szCs w:val="24"/>
                <w:u w:val="single"/>
              </w:rPr>
            </w:pPr>
            <w:r w:rsidRPr="00D06F25">
              <w:rPr>
                <w:b/>
                <w:sz w:val="24"/>
                <w:szCs w:val="24"/>
                <w:u w:val="single"/>
              </w:rPr>
              <w:t>EQUILIBRE</w:t>
            </w:r>
          </w:p>
          <w:p w14:paraId="1BE5CC0F" w14:textId="77777777" w:rsidR="00D2148A" w:rsidRPr="0072466C" w:rsidRDefault="00D2148A" w:rsidP="0072466C">
            <w:pPr>
              <w:rPr>
                <w:sz w:val="24"/>
                <w:szCs w:val="24"/>
              </w:rPr>
            </w:pPr>
            <w:r w:rsidRPr="0072466C">
              <w:rPr>
                <w:sz w:val="24"/>
                <w:szCs w:val="24"/>
              </w:rPr>
              <w:t>Bloc 1 : position verticale</w:t>
            </w:r>
          </w:p>
          <w:p w14:paraId="59D22002" w14:textId="77777777" w:rsidR="00D2148A" w:rsidRPr="0072466C" w:rsidRDefault="00D2148A" w:rsidP="0072466C">
            <w:pPr>
              <w:rPr>
                <w:sz w:val="24"/>
                <w:szCs w:val="24"/>
              </w:rPr>
            </w:pPr>
            <w:r w:rsidRPr="0072466C">
              <w:rPr>
                <w:sz w:val="24"/>
                <w:szCs w:val="24"/>
              </w:rPr>
              <w:t>0 5 10 secondes</w:t>
            </w:r>
          </w:p>
          <w:p w14:paraId="6D22CE48" w14:textId="77777777" w:rsidR="00D2148A" w:rsidRPr="0072466C" w:rsidRDefault="00D2148A" w:rsidP="0072466C">
            <w:pPr>
              <w:rPr>
                <w:sz w:val="24"/>
                <w:szCs w:val="24"/>
              </w:rPr>
            </w:pPr>
          </w:p>
          <w:p w14:paraId="6B508D06" w14:textId="77777777" w:rsidR="00D2148A" w:rsidRPr="00D06F25" w:rsidRDefault="00D06F25" w:rsidP="00D06F25">
            <w:pPr>
              <w:jc w:val="center"/>
              <w:rPr>
                <w:b/>
                <w:sz w:val="24"/>
                <w:szCs w:val="24"/>
                <w:u w:val="single"/>
              </w:rPr>
            </w:pPr>
            <w:r w:rsidRPr="00D06F25">
              <w:rPr>
                <w:b/>
                <w:sz w:val="24"/>
                <w:szCs w:val="24"/>
                <w:u w:val="single"/>
              </w:rPr>
              <w:t>DEPLACEMENT</w:t>
            </w:r>
          </w:p>
          <w:p w14:paraId="0C3F1C8A" w14:textId="77777777" w:rsidR="00D2148A" w:rsidRPr="0072466C" w:rsidRDefault="00D2148A" w:rsidP="0072466C">
            <w:pPr>
              <w:rPr>
                <w:sz w:val="24"/>
                <w:szCs w:val="24"/>
              </w:rPr>
            </w:pPr>
            <w:r w:rsidRPr="0072466C">
              <w:rPr>
                <w:sz w:val="24"/>
                <w:szCs w:val="24"/>
              </w:rPr>
              <w:t>Bloc 2 : distance V …./30m</w:t>
            </w:r>
          </w:p>
          <w:p w14:paraId="6C368943" w14:textId="77777777" w:rsidR="00D2148A" w:rsidRPr="0072466C" w:rsidRDefault="00D2148A" w:rsidP="0072466C">
            <w:pPr>
              <w:rPr>
                <w:sz w:val="24"/>
                <w:szCs w:val="24"/>
              </w:rPr>
            </w:pPr>
            <w:r w:rsidRPr="0072466C">
              <w:rPr>
                <w:sz w:val="24"/>
                <w:szCs w:val="24"/>
              </w:rPr>
              <w:t>Distance D …./30m</w:t>
            </w:r>
          </w:p>
          <w:p w14:paraId="033CB2D9" w14:textId="77777777" w:rsidR="00D2148A" w:rsidRPr="0072466C" w:rsidRDefault="00D2148A" w:rsidP="0072466C">
            <w:pPr>
              <w:rPr>
                <w:sz w:val="24"/>
                <w:szCs w:val="24"/>
              </w:rPr>
            </w:pPr>
          </w:p>
          <w:p w14:paraId="4AA5EAB3" w14:textId="77777777" w:rsidR="00D2148A" w:rsidRPr="00D06F25" w:rsidRDefault="00D06F25" w:rsidP="00D06F25">
            <w:pPr>
              <w:jc w:val="center"/>
              <w:rPr>
                <w:b/>
                <w:sz w:val="24"/>
                <w:szCs w:val="24"/>
                <w:u w:val="single"/>
              </w:rPr>
            </w:pPr>
            <w:r w:rsidRPr="00D06F25">
              <w:rPr>
                <w:b/>
                <w:sz w:val="24"/>
                <w:szCs w:val="24"/>
                <w:u w:val="single"/>
              </w:rPr>
              <w:t>IMMERSION</w:t>
            </w:r>
          </w:p>
          <w:p w14:paraId="5A29B3E3" w14:textId="77777777" w:rsidR="00D2148A" w:rsidRPr="0072466C" w:rsidRDefault="00D2148A" w:rsidP="0072466C">
            <w:pPr>
              <w:rPr>
                <w:sz w:val="24"/>
                <w:szCs w:val="24"/>
              </w:rPr>
            </w:pPr>
            <w:r w:rsidRPr="0072466C">
              <w:rPr>
                <w:sz w:val="24"/>
                <w:szCs w:val="24"/>
              </w:rPr>
              <w:t>Bloc 3 : obstacle …..</w:t>
            </w:r>
          </w:p>
          <w:p w14:paraId="0CE6FAA9" w14:textId="77777777" w:rsidR="00D2148A" w:rsidRPr="0072466C" w:rsidRDefault="00D2148A" w:rsidP="0072466C">
            <w:pPr>
              <w:rPr>
                <w:sz w:val="24"/>
                <w:szCs w:val="24"/>
              </w:rPr>
            </w:pPr>
            <w:r w:rsidRPr="0072466C">
              <w:rPr>
                <w:sz w:val="24"/>
                <w:szCs w:val="24"/>
              </w:rPr>
              <w:t>Cerceau immergé …..</w:t>
            </w:r>
          </w:p>
          <w:p w14:paraId="142AEE27" w14:textId="77777777" w:rsidR="00D2148A" w:rsidRPr="0072466C" w:rsidRDefault="00D2148A" w:rsidP="0072466C">
            <w:pPr>
              <w:rPr>
                <w:sz w:val="24"/>
                <w:szCs w:val="24"/>
              </w:rPr>
            </w:pPr>
          </w:p>
          <w:p w14:paraId="4DFF0FF4" w14:textId="77777777" w:rsidR="00D2148A" w:rsidRPr="00D06F25" w:rsidRDefault="00D06F25" w:rsidP="00D06F25">
            <w:pPr>
              <w:jc w:val="center"/>
              <w:rPr>
                <w:b/>
                <w:sz w:val="24"/>
                <w:szCs w:val="24"/>
                <w:u w:val="single"/>
              </w:rPr>
            </w:pPr>
            <w:r w:rsidRPr="00D06F25">
              <w:rPr>
                <w:b/>
                <w:sz w:val="24"/>
                <w:szCs w:val="24"/>
                <w:u w:val="single"/>
              </w:rPr>
              <w:t>ENTREE DANS L’EAU</w:t>
            </w:r>
          </w:p>
          <w:p w14:paraId="4D13EFE9" w14:textId="77777777" w:rsidR="00D2148A" w:rsidRPr="0072466C" w:rsidRDefault="00D2148A" w:rsidP="0072466C">
            <w:pPr>
              <w:rPr>
                <w:sz w:val="24"/>
                <w:szCs w:val="24"/>
              </w:rPr>
            </w:pPr>
            <w:r w:rsidRPr="0072466C">
              <w:rPr>
                <w:sz w:val="24"/>
                <w:szCs w:val="24"/>
              </w:rPr>
              <w:t>Bloc 4 : saut sans aide …..</w:t>
            </w:r>
          </w:p>
          <w:p w14:paraId="10E7A98B" w14:textId="77777777" w:rsidR="00D2148A" w:rsidRPr="0072466C" w:rsidRDefault="00D2148A" w:rsidP="0072466C">
            <w:pPr>
              <w:rPr>
                <w:sz w:val="24"/>
                <w:szCs w:val="24"/>
              </w:rPr>
            </w:pPr>
            <w:r w:rsidRPr="0072466C">
              <w:rPr>
                <w:sz w:val="24"/>
                <w:szCs w:val="24"/>
              </w:rPr>
              <w:t>Plongeon…..</w:t>
            </w:r>
          </w:p>
        </w:tc>
      </w:tr>
    </w:tbl>
    <w:p w14:paraId="584EB8E2" w14:textId="77777777" w:rsidR="0036283E" w:rsidRDefault="0036283E" w:rsidP="0003540B">
      <w:pPr>
        <w:jc w:val="both"/>
        <w:sectPr w:rsidR="0036283E" w:rsidSect="00374134">
          <w:pgSz w:w="11906" w:h="16838"/>
          <w:pgMar w:top="719" w:right="1418" w:bottom="1134" w:left="1418" w:header="709" w:footer="709" w:gutter="0"/>
          <w:cols w:space="708"/>
          <w:titlePg/>
          <w:docGrid w:linePitch="360"/>
        </w:sectPr>
      </w:pPr>
    </w:p>
    <w:p w14:paraId="5F1791E3" w14:textId="77777777" w:rsidR="00126FB1" w:rsidRPr="0072466C" w:rsidRDefault="00126FB1" w:rsidP="00126FB1">
      <w:pPr>
        <w:jc w:val="center"/>
        <w:rPr>
          <w:rFonts w:ascii="Calibri" w:hAnsi="Calibri" w:cs="Calibri"/>
          <w:sz w:val="36"/>
          <w:szCs w:val="36"/>
        </w:rPr>
      </w:pPr>
      <w:r w:rsidRPr="0072466C">
        <w:rPr>
          <w:rFonts w:ascii="Calibri" w:hAnsi="Calibri" w:cs="Calibri"/>
          <w:sz w:val="36"/>
          <w:szCs w:val="36"/>
        </w:rPr>
        <w:lastRenderedPageBreak/>
        <w:t>Cas n°1 trois zones</w:t>
      </w:r>
    </w:p>
    <w:p w14:paraId="26449EDD" w14:textId="77777777" w:rsidR="00126FB1" w:rsidRPr="0072466C" w:rsidRDefault="00126FB1" w:rsidP="00126FB1">
      <w:pPr>
        <w:jc w:val="center"/>
        <w:rPr>
          <w:rFonts w:ascii="Calibri" w:hAnsi="Calibri" w:cs="Calibri"/>
          <w:sz w:val="24"/>
          <w:szCs w:val="24"/>
        </w:rPr>
      </w:pPr>
    </w:p>
    <w:p w14:paraId="318F3F41"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3 enseignants et 1 surveillant, chaque enseignant occupe une zone</w:t>
      </w:r>
    </w:p>
    <w:p w14:paraId="5F7A7894" w14:textId="77777777" w:rsidR="00126FB1" w:rsidRPr="0072466C" w:rsidRDefault="00126FB1" w:rsidP="00126FB1">
      <w:pPr>
        <w:rPr>
          <w:rFonts w:ascii="Calibri" w:hAnsi="Calibri" w:cs="Calibri"/>
          <w:sz w:val="24"/>
          <w:szCs w:val="24"/>
        </w:rPr>
      </w:pPr>
      <w:r w:rsidRPr="0072466C">
        <w:rPr>
          <w:rFonts w:ascii="Calibri" w:hAnsi="Calibri" w:cs="Calibri"/>
          <w:sz w:val="24"/>
          <w:szCs w:val="24"/>
        </w:rPr>
        <w:t>Chaque enseignant occupe une zone (3 zones, se reporter aux dispositions des bassins) avec son groupe et change de zone chaque semaine. Il décide du travail qu’il va faire en suivant le projet pédagogique et en suivant l’objectif des paliers.</w:t>
      </w:r>
    </w:p>
    <w:p w14:paraId="7870A90B" w14:textId="77777777" w:rsidR="00126FB1" w:rsidRPr="0072466C" w:rsidRDefault="00126FB1" w:rsidP="00126FB1">
      <w:pPr>
        <w:rPr>
          <w:rFonts w:ascii="Calibri" w:hAnsi="Calibri" w:cs="Calibri"/>
          <w:sz w:val="24"/>
          <w:szCs w:val="24"/>
        </w:rPr>
      </w:pPr>
    </w:p>
    <w:p w14:paraId="1511FEB0" w14:textId="77777777" w:rsidR="00126FB1" w:rsidRPr="0072466C" w:rsidRDefault="00126FB1" w:rsidP="00126FB1">
      <w:pPr>
        <w:rPr>
          <w:rFonts w:ascii="Calibri" w:hAnsi="Calibri" w:cs="Calibri"/>
          <w:sz w:val="36"/>
          <w:szCs w:val="36"/>
        </w:rPr>
      </w:pPr>
    </w:p>
    <w:p w14:paraId="6E646ACB" w14:textId="77777777" w:rsidR="00126FB1" w:rsidRPr="0072466C" w:rsidRDefault="00126FB1" w:rsidP="00126FB1">
      <w:pPr>
        <w:jc w:val="center"/>
        <w:rPr>
          <w:rFonts w:ascii="Calibri" w:hAnsi="Calibri" w:cs="Calibri"/>
          <w:sz w:val="36"/>
          <w:szCs w:val="36"/>
        </w:rPr>
      </w:pPr>
      <w:r w:rsidRPr="0072466C">
        <w:rPr>
          <w:rFonts w:ascii="Calibri" w:hAnsi="Calibri" w:cs="Calibri"/>
          <w:sz w:val="36"/>
          <w:szCs w:val="36"/>
        </w:rPr>
        <w:t>Cas n°2 quatre zones</w:t>
      </w:r>
    </w:p>
    <w:p w14:paraId="1D61EB2E" w14:textId="77777777" w:rsidR="00126FB1" w:rsidRPr="0072466C" w:rsidRDefault="00126FB1" w:rsidP="00126FB1">
      <w:pPr>
        <w:jc w:val="center"/>
        <w:rPr>
          <w:rFonts w:ascii="Calibri" w:hAnsi="Calibri" w:cs="Calibri"/>
          <w:sz w:val="24"/>
          <w:szCs w:val="24"/>
        </w:rPr>
      </w:pPr>
    </w:p>
    <w:p w14:paraId="5087F9E2"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 xml:space="preserve">4 enseignants 1 surveillant, chaque enseignant occupe une zone </w:t>
      </w:r>
    </w:p>
    <w:p w14:paraId="0B8A3975" w14:textId="77777777" w:rsidR="00126FB1" w:rsidRPr="0072466C" w:rsidRDefault="00126FB1" w:rsidP="00126FB1">
      <w:pPr>
        <w:rPr>
          <w:rFonts w:ascii="Calibri" w:hAnsi="Calibri" w:cs="Calibri"/>
          <w:sz w:val="24"/>
          <w:szCs w:val="24"/>
        </w:rPr>
      </w:pPr>
      <w:r w:rsidRPr="0072466C">
        <w:rPr>
          <w:rFonts w:ascii="Calibri" w:hAnsi="Calibri" w:cs="Calibri"/>
          <w:sz w:val="24"/>
          <w:szCs w:val="24"/>
        </w:rPr>
        <w:t>Chaque enseignant occupe une zone (4 zones, se reporter aux dispositions des bassins) avec son groupe et change de zone chaque semaine. Il décide du travail qu’il va faire en suivant le projet pédagogique et en suivant l’objectif des paliers.</w:t>
      </w:r>
    </w:p>
    <w:p w14:paraId="50CAF5A0" w14:textId="77777777" w:rsidR="00126FB1" w:rsidRPr="0072466C" w:rsidRDefault="00126FB1" w:rsidP="00126FB1">
      <w:pPr>
        <w:rPr>
          <w:rFonts w:ascii="Calibri" w:hAnsi="Calibri" w:cs="Calibri"/>
          <w:sz w:val="24"/>
          <w:szCs w:val="24"/>
        </w:rPr>
      </w:pPr>
    </w:p>
    <w:p w14:paraId="153DD6D7" w14:textId="77777777" w:rsidR="00126FB1" w:rsidRPr="0072466C" w:rsidRDefault="00126FB1" w:rsidP="00126FB1">
      <w:pPr>
        <w:rPr>
          <w:rFonts w:ascii="Calibri" w:hAnsi="Calibri" w:cs="Calibri"/>
          <w:sz w:val="24"/>
          <w:szCs w:val="24"/>
        </w:rPr>
      </w:pPr>
    </w:p>
    <w:p w14:paraId="0067B62C" w14:textId="77777777" w:rsidR="00126FB1" w:rsidRPr="0072466C" w:rsidRDefault="00126FB1" w:rsidP="00126FB1">
      <w:pPr>
        <w:jc w:val="center"/>
        <w:rPr>
          <w:rFonts w:ascii="Calibri" w:hAnsi="Calibri" w:cs="Calibri"/>
          <w:sz w:val="36"/>
          <w:szCs w:val="36"/>
        </w:rPr>
      </w:pPr>
      <w:r w:rsidRPr="0072466C">
        <w:rPr>
          <w:rFonts w:ascii="Calibri" w:hAnsi="Calibri" w:cs="Calibri"/>
          <w:sz w:val="36"/>
          <w:szCs w:val="36"/>
        </w:rPr>
        <w:t>Descriptifs non exhaustifs</w:t>
      </w:r>
    </w:p>
    <w:p w14:paraId="25C47513" w14:textId="77777777" w:rsidR="00126FB1" w:rsidRPr="0072466C" w:rsidRDefault="00126FB1" w:rsidP="00126FB1">
      <w:pPr>
        <w:jc w:val="center"/>
        <w:rPr>
          <w:rFonts w:ascii="Calibri" w:hAnsi="Calibri" w:cs="Calibri"/>
          <w:sz w:val="24"/>
          <w:szCs w:val="24"/>
        </w:rPr>
      </w:pPr>
    </w:p>
    <w:p w14:paraId="7CCC317E" w14:textId="77777777" w:rsidR="00126FB1" w:rsidRPr="0072466C" w:rsidRDefault="00126FB1" w:rsidP="00126FB1">
      <w:pPr>
        <w:jc w:val="center"/>
        <w:rPr>
          <w:rFonts w:ascii="Calibri" w:hAnsi="Calibri" w:cs="Calibri"/>
          <w:b/>
          <w:sz w:val="24"/>
          <w:szCs w:val="24"/>
        </w:rPr>
      </w:pPr>
      <w:r w:rsidRPr="0072466C">
        <w:rPr>
          <w:rFonts w:ascii="Calibri" w:hAnsi="Calibri" w:cs="Calibri"/>
          <w:b/>
          <w:sz w:val="24"/>
          <w:szCs w:val="24"/>
        </w:rPr>
        <w:t>Zone 1</w:t>
      </w:r>
    </w:p>
    <w:p w14:paraId="4093A3F6"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Objectif principal : Equilibre et immersion (Etoile ventrale, dorsales, boule, flottaison vertical… bouche/tête dans l’eau, cherches d’objets, plongeons en canard…)</w:t>
      </w:r>
    </w:p>
    <w:p w14:paraId="7B05F180" w14:textId="77777777" w:rsidR="00126FB1" w:rsidRPr="0072466C" w:rsidRDefault="00126FB1" w:rsidP="00126FB1">
      <w:pPr>
        <w:jc w:val="center"/>
        <w:rPr>
          <w:rFonts w:ascii="Calibri" w:hAnsi="Calibri" w:cs="Calibri"/>
          <w:color w:val="808080"/>
          <w:sz w:val="24"/>
          <w:szCs w:val="24"/>
        </w:rPr>
      </w:pPr>
      <w:r w:rsidRPr="0072466C">
        <w:rPr>
          <w:rFonts w:ascii="Calibri" w:hAnsi="Calibri" w:cs="Calibri"/>
          <w:color w:val="808080"/>
          <w:sz w:val="24"/>
          <w:szCs w:val="24"/>
        </w:rPr>
        <w:t>Avec la possibilité de faire des exercices issues d’autres item (Entrée à l’eau ou déplacement)</w:t>
      </w:r>
    </w:p>
    <w:p w14:paraId="2E0EB33D" w14:textId="77777777" w:rsidR="00126FB1" w:rsidRPr="0072466C" w:rsidRDefault="00126FB1" w:rsidP="00126FB1">
      <w:pPr>
        <w:jc w:val="center"/>
        <w:rPr>
          <w:rFonts w:ascii="Calibri" w:hAnsi="Calibri" w:cs="Calibri"/>
          <w:color w:val="808080"/>
          <w:sz w:val="24"/>
          <w:szCs w:val="24"/>
        </w:rPr>
      </w:pPr>
    </w:p>
    <w:p w14:paraId="04FEE8D4" w14:textId="77777777" w:rsidR="00126FB1" w:rsidRPr="0072466C" w:rsidRDefault="00126FB1" w:rsidP="00126FB1">
      <w:pPr>
        <w:jc w:val="center"/>
        <w:rPr>
          <w:rFonts w:ascii="Calibri" w:hAnsi="Calibri" w:cs="Calibri"/>
          <w:b/>
          <w:sz w:val="24"/>
          <w:szCs w:val="24"/>
        </w:rPr>
      </w:pPr>
      <w:r w:rsidRPr="0072466C">
        <w:rPr>
          <w:rFonts w:ascii="Calibri" w:hAnsi="Calibri" w:cs="Calibri"/>
          <w:b/>
          <w:sz w:val="24"/>
          <w:szCs w:val="24"/>
        </w:rPr>
        <w:t>Zone 2</w:t>
      </w:r>
    </w:p>
    <w:p w14:paraId="4236D34C"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Objectif principal : Entrée à l’eau (par l’échelle, saut, saut bouteille, plongeon, chutes avant/arrière…)</w:t>
      </w:r>
    </w:p>
    <w:p w14:paraId="4C54F2FC" w14:textId="77777777" w:rsidR="00126FB1" w:rsidRPr="0072466C" w:rsidRDefault="00126FB1" w:rsidP="00126FB1">
      <w:pPr>
        <w:jc w:val="center"/>
        <w:rPr>
          <w:rFonts w:ascii="Calibri" w:hAnsi="Calibri" w:cs="Calibri"/>
          <w:color w:val="808080"/>
          <w:sz w:val="24"/>
          <w:szCs w:val="24"/>
        </w:rPr>
      </w:pPr>
      <w:r w:rsidRPr="0072466C">
        <w:rPr>
          <w:rFonts w:ascii="Calibri" w:hAnsi="Calibri" w:cs="Calibri"/>
          <w:color w:val="808080"/>
          <w:sz w:val="24"/>
          <w:szCs w:val="24"/>
        </w:rPr>
        <w:t>Avec la possibilité de faire des exercices issues d’autres item (Entrée à l’eau, déplacement, ou immersion)</w:t>
      </w:r>
    </w:p>
    <w:p w14:paraId="71FA885B" w14:textId="77777777" w:rsidR="00126FB1" w:rsidRPr="0072466C" w:rsidRDefault="00126FB1" w:rsidP="00126FB1">
      <w:pPr>
        <w:jc w:val="center"/>
        <w:rPr>
          <w:rFonts w:ascii="Calibri" w:hAnsi="Calibri" w:cs="Calibri"/>
          <w:color w:val="808080"/>
          <w:sz w:val="24"/>
          <w:szCs w:val="24"/>
        </w:rPr>
      </w:pPr>
    </w:p>
    <w:p w14:paraId="334E10F5" w14:textId="77777777" w:rsidR="00126FB1" w:rsidRPr="0072466C" w:rsidRDefault="00126FB1" w:rsidP="00126FB1">
      <w:pPr>
        <w:jc w:val="center"/>
        <w:rPr>
          <w:rFonts w:ascii="Calibri" w:hAnsi="Calibri" w:cs="Calibri"/>
          <w:b/>
          <w:sz w:val="24"/>
          <w:szCs w:val="24"/>
        </w:rPr>
      </w:pPr>
      <w:r w:rsidRPr="0072466C">
        <w:rPr>
          <w:rFonts w:ascii="Calibri" w:hAnsi="Calibri" w:cs="Calibri"/>
          <w:b/>
          <w:sz w:val="24"/>
          <w:szCs w:val="24"/>
        </w:rPr>
        <w:t>Zone 3</w:t>
      </w:r>
    </w:p>
    <w:p w14:paraId="54ED5142"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Objectif principal : Déplacement (ventral, dorsal, avec l’aide des bras, avec respiration…)</w:t>
      </w:r>
    </w:p>
    <w:p w14:paraId="2F532B0B" w14:textId="77777777" w:rsidR="00126FB1" w:rsidRPr="0072466C" w:rsidRDefault="00126FB1" w:rsidP="00126FB1">
      <w:pPr>
        <w:jc w:val="center"/>
        <w:rPr>
          <w:rFonts w:ascii="Calibri" w:hAnsi="Calibri" w:cs="Calibri"/>
          <w:color w:val="808080"/>
          <w:sz w:val="24"/>
          <w:szCs w:val="24"/>
        </w:rPr>
      </w:pPr>
      <w:r w:rsidRPr="0072466C">
        <w:rPr>
          <w:rFonts w:ascii="Calibri" w:hAnsi="Calibri" w:cs="Calibri"/>
          <w:color w:val="808080"/>
          <w:sz w:val="24"/>
          <w:szCs w:val="24"/>
        </w:rPr>
        <w:t>Avec la possibilité de faire des exercices issues d’autres item (Entrée à l’eau, déplacement, ou immersion)</w:t>
      </w:r>
    </w:p>
    <w:p w14:paraId="24A70536" w14:textId="77777777" w:rsidR="00126FB1" w:rsidRPr="0072466C" w:rsidRDefault="00126FB1" w:rsidP="00126FB1">
      <w:pPr>
        <w:jc w:val="center"/>
        <w:rPr>
          <w:rFonts w:ascii="Calibri" w:hAnsi="Calibri" w:cs="Calibri"/>
          <w:color w:val="808080"/>
          <w:sz w:val="24"/>
          <w:szCs w:val="24"/>
        </w:rPr>
      </w:pPr>
    </w:p>
    <w:p w14:paraId="367FB5A5" w14:textId="77777777" w:rsidR="00126FB1" w:rsidRPr="0072466C" w:rsidRDefault="00126FB1" w:rsidP="00126FB1">
      <w:pPr>
        <w:jc w:val="center"/>
        <w:rPr>
          <w:rFonts w:ascii="Calibri" w:hAnsi="Calibri" w:cs="Calibri"/>
          <w:b/>
          <w:sz w:val="24"/>
          <w:szCs w:val="24"/>
        </w:rPr>
      </w:pPr>
      <w:r w:rsidRPr="0072466C">
        <w:rPr>
          <w:rFonts w:ascii="Calibri" w:hAnsi="Calibri" w:cs="Calibri"/>
          <w:b/>
          <w:sz w:val="24"/>
          <w:szCs w:val="24"/>
        </w:rPr>
        <w:t>Zone 4</w:t>
      </w:r>
    </w:p>
    <w:p w14:paraId="5C684A4A" w14:textId="77777777" w:rsidR="00126FB1" w:rsidRPr="0072466C" w:rsidRDefault="00126FB1" w:rsidP="00126FB1">
      <w:pPr>
        <w:jc w:val="center"/>
        <w:rPr>
          <w:rFonts w:ascii="Calibri" w:hAnsi="Calibri" w:cs="Calibri"/>
          <w:sz w:val="24"/>
          <w:szCs w:val="24"/>
        </w:rPr>
      </w:pPr>
      <w:r w:rsidRPr="0072466C">
        <w:rPr>
          <w:rFonts w:ascii="Calibri" w:hAnsi="Calibri" w:cs="Calibri"/>
          <w:sz w:val="24"/>
          <w:szCs w:val="24"/>
        </w:rPr>
        <w:t>Objectif principal : Immersion (bouche/tête dans l’eau, cherches d’objets, plongeons en canard…)</w:t>
      </w:r>
    </w:p>
    <w:p w14:paraId="27F6E06F" w14:textId="77777777" w:rsidR="005E7845" w:rsidRPr="0072466C" w:rsidRDefault="00126FB1" w:rsidP="00126FB1">
      <w:pPr>
        <w:jc w:val="center"/>
        <w:rPr>
          <w:rFonts w:ascii="Calibri" w:hAnsi="Calibri" w:cs="Calibri"/>
          <w:color w:val="808080"/>
          <w:sz w:val="24"/>
          <w:szCs w:val="24"/>
        </w:rPr>
      </w:pPr>
      <w:r w:rsidRPr="0072466C">
        <w:rPr>
          <w:rFonts w:ascii="Calibri" w:hAnsi="Calibri" w:cs="Calibri"/>
          <w:color w:val="808080"/>
          <w:sz w:val="24"/>
          <w:szCs w:val="24"/>
        </w:rPr>
        <w:t>Avec la possibilité de faire des exercices issues d’autres item (Entrée à l’eau, déplacement, ou immersion)</w:t>
      </w:r>
    </w:p>
    <w:p w14:paraId="450CDD36" w14:textId="77777777" w:rsidR="00C5458D" w:rsidRPr="00C5458D" w:rsidRDefault="00C5458D" w:rsidP="00C5458D">
      <w:pPr>
        <w:rPr>
          <w:b/>
        </w:rPr>
      </w:pPr>
    </w:p>
    <w:tbl>
      <w:tblPr>
        <w:tblpPr w:leftFromText="141" w:rightFromText="141" w:vertAnchor="page" w:horzAnchor="margin" w:tblpXSpec="center" w:tblpY="2296"/>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49"/>
        <w:gridCol w:w="508"/>
        <w:gridCol w:w="508"/>
        <w:gridCol w:w="381"/>
        <w:gridCol w:w="508"/>
        <w:gridCol w:w="508"/>
        <w:gridCol w:w="508"/>
        <w:gridCol w:w="508"/>
        <w:gridCol w:w="508"/>
        <w:gridCol w:w="508"/>
        <w:gridCol w:w="508"/>
        <w:gridCol w:w="636"/>
        <w:gridCol w:w="508"/>
        <w:gridCol w:w="508"/>
        <w:gridCol w:w="508"/>
        <w:gridCol w:w="381"/>
        <w:gridCol w:w="508"/>
        <w:gridCol w:w="522"/>
      </w:tblGrid>
      <w:tr w:rsidR="00C5458D" w14:paraId="7C420210" w14:textId="77777777" w:rsidTr="00D06F25">
        <w:trPr>
          <w:trHeight w:val="728"/>
        </w:trPr>
        <w:tc>
          <w:tcPr>
            <w:tcW w:w="1649" w:type="dxa"/>
            <w:tcBorders>
              <w:top w:val="single" w:sz="12" w:space="0" w:color="auto"/>
              <w:left w:val="single" w:sz="12" w:space="0" w:color="auto"/>
              <w:bottom w:val="single" w:sz="12" w:space="0" w:color="auto"/>
              <w:right w:val="single" w:sz="12" w:space="0" w:color="auto"/>
            </w:tcBorders>
            <w:shd w:val="clear" w:color="auto" w:fill="auto"/>
          </w:tcPr>
          <w:p w14:paraId="198F471F" w14:textId="77777777" w:rsidR="00C5458D" w:rsidRPr="00E22690" w:rsidRDefault="00C5458D" w:rsidP="00E22690">
            <w:pPr>
              <w:rPr>
                <w:rFonts w:ascii="Calibri" w:hAnsi="Calibri"/>
                <w:b/>
                <w:bCs/>
                <w:sz w:val="22"/>
                <w:szCs w:val="22"/>
              </w:rPr>
            </w:pPr>
            <w:r w:rsidRPr="00E22690">
              <w:rPr>
                <w:rFonts w:ascii="Calibri" w:hAnsi="Calibri"/>
                <w:b/>
                <w:bCs/>
                <w:sz w:val="22"/>
                <w:szCs w:val="22"/>
              </w:rPr>
              <w:lastRenderedPageBreak/>
              <w:t>Nom</w:t>
            </w:r>
          </w:p>
          <w:p w14:paraId="28A83652" w14:textId="77777777" w:rsidR="00C5458D" w:rsidRPr="00E22690" w:rsidRDefault="00C5458D" w:rsidP="00E22690">
            <w:pPr>
              <w:rPr>
                <w:rFonts w:ascii="Calibri" w:hAnsi="Calibri"/>
                <w:b/>
                <w:bCs/>
                <w:sz w:val="22"/>
                <w:szCs w:val="22"/>
              </w:rPr>
            </w:pPr>
            <w:r w:rsidRPr="00E22690">
              <w:rPr>
                <w:rFonts w:ascii="Calibri" w:hAnsi="Calibri"/>
                <w:b/>
                <w:bCs/>
                <w:sz w:val="22"/>
                <w:szCs w:val="22"/>
              </w:rPr>
              <w:t>Prénom</w:t>
            </w:r>
          </w:p>
          <w:p w14:paraId="5838BB42" w14:textId="77777777" w:rsidR="00C5458D" w:rsidRPr="00E22690" w:rsidRDefault="00C5458D" w:rsidP="00E22690">
            <w:pPr>
              <w:rPr>
                <w:rFonts w:ascii="Calibri" w:hAnsi="Calibri"/>
                <w:b/>
                <w:bCs/>
                <w:sz w:val="22"/>
                <w:szCs w:val="22"/>
              </w:rPr>
            </w:pPr>
          </w:p>
          <w:p w14:paraId="1374BA28" w14:textId="77777777" w:rsidR="00C5458D" w:rsidRPr="00E22690" w:rsidRDefault="00C5458D" w:rsidP="00E22690">
            <w:pPr>
              <w:rPr>
                <w:rFonts w:ascii="Calibri" w:hAnsi="Calibri"/>
                <w:b/>
                <w:bCs/>
                <w:sz w:val="22"/>
                <w:szCs w:val="22"/>
              </w:rPr>
            </w:pPr>
          </w:p>
          <w:p w14:paraId="00164895" w14:textId="77777777" w:rsidR="00C5458D" w:rsidRPr="00E22690" w:rsidRDefault="00C5458D" w:rsidP="00E22690">
            <w:pPr>
              <w:rPr>
                <w:rFonts w:ascii="Calibri" w:hAnsi="Calibri"/>
                <w:b/>
                <w:bCs/>
                <w:sz w:val="22"/>
                <w:szCs w:val="22"/>
              </w:rPr>
            </w:pPr>
          </w:p>
        </w:tc>
        <w:tc>
          <w:tcPr>
            <w:tcW w:w="508" w:type="dxa"/>
            <w:tcBorders>
              <w:top w:val="single" w:sz="12" w:space="0" w:color="auto"/>
              <w:left w:val="single" w:sz="12" w:space="0" w:color="auto"/>
              <w:bottom w:val="single" w:sz="12" w:space="0" w:color="auto"/>
              <w:right w:val="single" w:sz="12" w:space="0" w:color="auto"/>
            </w:tcBorders>
            <w:shd w:val="clear" w:color="auto" w:fill="auto"/>
          </w:tcPr>
          <w:p w14:paraId="71EB2A82"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T</w:t>
            </w:r>
          </w:p>
          <w:p w14:paraId="65CAA7C6" w14:textId="77777777" w:rsidR="00C5458D" w:rsidRPr="00E22690" w:rsidRDefault="00C5458D" w:rsidP="00E22690">
            <w:pPr>
              <w:jc w:val="center"/>
              <w:rPr>
                <w:rFonts w:ascii="Calibri" w:hAnsi="Calibri"/>
                <w:b/>
                <w:bCs/>
                <w:sz w:val="22"/>
                <w:szCs w:val="22"/>
                <w:u w:val="single"/>
              </w:rPr>
            </w:pPr>
          </w:p>
          <w:p w14:paraId="2A9349CC" w14:textId="77777777" w:rsidR="00C5458D" w:rsidRPr="00E22690" w:rsidRDefault="00C5458D" w:rsidP="00E22690">
            <w:pPr>
              <w:jc w:val="center"/>
              <w:rPr>
                <w:rFonts w:ascii="Calibri" w:hAnsi="Calibri"/>
                <w:b/>
                <w:bCs/>
                <w:sz w:val="16"/>
                <w:szCs w:val="16"/>
                <w:u w:val="single"/>
              </w:rPr>
            </w:pPr>
            <w:r w:rsidRPr="00E22690">
              <w:rPr>
                <w:rFonts w:ascii="Calibri" w:hAnsi="Calibri"/>
                <w:b/>
                <w:bCs/>
                <w:sz w:val="16"/>
                <w:szCs w:val="16"/>
                <w:u w:val="single"/>
              </w:rPr>
              <w:t>17</w:t>
            </w:r>
          </w:p>
          <w:p w14:paraId="6F82DC0A" w14:textId="77777777" w:rsidR="00C5458D" w:rsidRPr="00E22690" w:rsidRDefault="00C5458D" w:rsidP="00E22690">
            <w:pPr>
              <w:jc w:val="center"/>
              <w:rPr>
                <w:rFonts w:ascii="Calibri" w:hAnsi="Calibri"/>
                <w:b/>
                <w:bCs/>
                <w:sz w:val="16"/>
                <w:szCs w:val="16"/>
                <w:u w:val="single"/>
              </w:rPr>
            </w:pPr>
            <w:r w:rsidRPr="00E22690">
              <w:rPr>
                <w:rFonts w:ascii="Calibri" w:hAnsi="Calibri"/>
                <w:b/>
                <w:bCs/>
                <w:sz w:val="16"/>
                <w:szCs w:val="16"/>
                <w:u w:val="single"/>
              </w:rPr>
              <w:t>sept</w:t>
            </w:r>
          </w:p>
          <w:p w14:paraId="0A407009" w14:textId="77777777" w:rsidR="00C5458D" w:rsidRPr="00E22690" w:rsidRDefault="00C5458D" w:rsidP="00E22690">
            <w:pPr>
              <w:jc w:val="center"/>
              <w:rPr>
                <w:rFonts w:ascii="Calibri" w:hAnsi="Calibri"/>
                <w:b/>
                <w:bCs/>
                <w:sz w:val="16"/>
                <w:szCs w:val="16"/>
              </w:rPr>
            </w:pPr>
          </w:p>
          <w:p w14:paraId="6516BB3F" w14:textId="77777777" w:rsidR="00C5458D" w:rsidRPr="00E22690" w:rsidRDefault="00C5458D" w:rsidP="00E22690">
            <w:pPr>
              <w:jc w:val="center"/>
              <w:rPr>
                <w:rFonts w:ascii="Calibri" w:hAnsi="Calibri"/>
                <w:b/>
                <w:bCs/>
                <w:sz w:val="16"/>
                <w:szCs w:val="16"/>
              </w:rPr>
            </w:pPr>
          </w:p>
          <w:p w14:paraId="341A3FA5" w14:textId="77777777" w:rsidR="00C5458D" w:rsidRPr="00E22690" w:rsidRDefault="00C5458D" w:rsidP="00E22690">
            <w:pPr>
              <w:jc w:val="center"/>
              <w:rPr>
                <w:rFonts w:ascii="Calibri" w:hAnsi="Calibri"/>
                <w:b/>
                <w:bCs/>
                <w:sz w:val="16"/>
                <w:szCs w:val="16"/>
              </w:rPr>
            </w:pPr>
          </w:p>
          <w:p w14:paraId="6E087C06" w14:textId="77777777" w:rsidR="00C5458D" w:rsidRPr="00E22690" w:rsidRDefault="00C5458D" w:rsidP="00E22690">
            <w:pPr>
              <w:jc w:val="center"/>
              <w:rPr>
                <w:rFonts w:ascii="Calibri" w:hAnsi="Calibri"/>
                <w:b/>
                <w:bCs/>
                <w:sz w:val="16"/>
                <w:szCs w:val="16"/>
              </w:rPr>
            </w:pPr>
          </w:p>
        </w:tc>
        <w:tc>
          <w:tcPr>
            <w:tcW w:w="508" w:type="dxa"/>
            <w:tcBorders>
              <w:top w:val="single" w:sz="12" w:space="0" w:color="auto"/>
              <w:left w:val="single" w:sz="12" w:space="0" w:color="auto"/>
              <w:bottom w:val="single" w:sz="12" w:space="0" w:color="auto"/>
            </w:tcBorders>
            <w:shd w:val="clear" w:color="auto" w:fill="auto"/>
          </w:tcPr>
          <w:p w14:paraId="568ADF46"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1</w:t>
            </w:r>
          </w:p>
          <w:p w14:paraId="28A46C41" w14:textId="77777777" w:rsidR="00C5458D" w:rsidRPr="00E22690" w:rsidRDefault="00C5458D" w:rsidP="00E22690">
            <w:pPr>
              <w:jc w:val="center"/>
              <w:rPr>
                <w:rFonts w:ascii="Calibri" w:hAnsi="Calibri"/>
                <w:b/>
                <w:bCs/>
                <w:sz w:val="22"/>
                <w:szCs w:val="22"/>
              </w:rPr>
            </w:pPr>
          </w:p>
          <w:p w14:paraId="46D9BBB3"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24</w:t>
            </w:r>
          </w:p>
          <w:p w14:paraId="2A02A3CF"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sept</w:t>
            </w:r>
          </w:p>
        </w:tc>
        <w:tc>
          <w:tcPr>
            <w:tcW w:w="381" w:type="dxa"/>
            <w:tcBorders>
              <w:top w:val="single" w:sz="12" w:space="0" w:color="auto"/>
              <w:bottom w:val="single" w:sz="12" w:space="0" w:color="auto"/>
            </w:tcBorders>
            <w:shd w:val="clear" w:color="auto" w:fill="auto"/>
          </w:tcPr>
          <w:p w14:paraId="4253179D"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2</w:t>
            </w:r>
          </w:p>
          <w:p w14:paraId="08BDAC98" w14:textId="77777777" w:rsidR="00C5458D" w:rsidRPr="00E22690" w:rsidRDefault="00C5458D" w:rsidP="00E22690">
            <w:pPr>
              <w:jc w:val="center"/>
              <w:rPr>
                <w:rFonts w:ascii="Calibri" w:hAnsi="Calibri"/>
                <w:b/>
                <w:bCs/>
                <w:sz w:val="22"/>
                <w:szCs w:val="22"/>
                <w:u w:val="single"/>
              </w:rPr>
            </w:pPr>
          </w:p>
          <w:p w14:paraId="6F92EC6D"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01</w:t>
            </w:r>
          </w:p>
          <w:p w14:paraId="72850E0D"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oct</w:t>
            </w:r>
            <w:proofErr w:type="spellEnd"/>
          </w:p>
        </w:tc>
        <w:tc>
          <w:tcPr>
            <w:tcW w:w="508" w:type="dxa"/>
            <w:tcBorders>
              <w:top w:val="single" w:sz="12" w:space="0" w:color="auto"/>
              <w:bottom w:val="single" w:sz="12" w:space="0" w:color="auto"/>
              <w:right w:val="single" w:sz="12" w:space="0" w:color="auto"/>
            </w:tcBorders>
            <w:shd w:val="clear" w:color="auto" w:fill="auto"/>
          </w:tcPr>
          <w:p w14:paraId="7578FDAF"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3</w:t>
            </w:r>
          </w:p>
          <w:p w14:paraId="3DA9113E" w14:textId="77777777" w:rsidR="00C5458D" w:rsidRPr="00E22690" w:rsidRDefault="00C5458D" w:rsidP="00E22690">
            <w:pPr>
              <w:jc w:val="center"/>
              <w:rPr>
                <w:rFonts w:ascii="Calibri" w:hAnsi="Calibri"/>
                <w:b/>
                <w:bCs/>
                <w:sz w:val="22"/>
                <w:szCs w:val="22"/>
              </w:rPr>
            </w:pPr>
          </w:p>
          <w:p w14:paraId="1A075C4E"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08</w:t>
            </w:r>
          </w:p>
          <w:p w14:paraId="276CDB94"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oct</w:t>
            </w:r>
            <w:proofErr w:type="spellEnd"/>
          </w:p>
        </w:tc>
        <w:tc>
          <w:tcPr>
            <w:tcW w:w="508" w:type="dxa"/>
            <w:tcBorders>
              <w:top w:val="single" w:sz="12" w:space="0" w:color="auto"/>
              <w:left w:val="single" w:sz="12" w:space="0" w:color="auto"/>
              <w:bottom w:val="single" w:sz="12" w:space="0" w:color="auto"/>
              <w:right w:val="single" w:sz="12" w:space="0" w:color="auto"/>
            </w:tcBorders>
            <w:shd w:val="clear" w:color="auto" w:fill="auto"/>
          </w:tcPr>
          <w:p w14:paraId="16307BEF"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1</w:t>
            </w:r>
          </w:p>
          <w:p w14:paraId="5D0F3805" w14:textId="77777777" w:rsidR="00C5458D" w:rsidRPr="00E22690" w:rsidRDefault="00C5458D" w:rsidP="00E22690">
            <w:pPr>
              <w:jc w:val="center"/>
              <w:rPr>
                <w:rFonts w:ascii="Calibri" w:hAnsi="Calibri"/>
                <w:b/>
                <w:bCs/>
                <w:sz w:val="22"/>
                <w:szCs w:val="22"/>
              </w:rPr>
            </w:pPr>
          </w:p>
          <w:p w14:paraId="2BE4FA80"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15</w:t>
            </w:r>
          </w:p>
          <w:p w14:paraId="0A6ABC72"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oct</w:t>
            </w:r>
            <w:proofErr w:type="spellEnd"/>
          </w:p>
        </w:tc>
        <w:tc>
          <w:tcPr>
            <w:tcW w:w="508" w:type="dxa"/>
            <w:tcBorders>
              <w:top w:val="single" w:sz="12" w:space="0" w:color="auto"/>
              <w:left w:val="single" w:sz="12" w:space="0" w:color="auto"/>
              <w:bottom w:val="single" w:sz="12" w:space="0" w:color="auto"/>
            </w:tcBorders>
            <w:shd w:val="clear" w:color="auto" w:fill="auto"/>
          </w:tcPr>
          <w:p w14:paraId="3BCC20E1"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2</w:t>
            </w:r>
          </w:p>
          <w:p w14:paraId="21162BCF" w14:textId="77777777" w:rsidR="00C5458D" w:rsidRPr="00E22690" w:rsidRDefault="00C5458D" w:rsidP="00E22690">
            <w:pPr>
              <w:jc w:val="center"/>
              <w:rPr>
                <w:rFonts w:ascii="Calibri" w:hAnsi="Calibri"/>
                <w:b/>
                <w:bCs/>
                <w:sz w:val="22"/>
                <w:szCs w:val="22"/>
              </w:rPr>
            </w:pPr>
          </w:p>
          <w:p w14:paraId="6A9B7665"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05</w:t>
            </w:r>
          </w:p>
          <w:p w14:paraId="6919E47E"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nov</w:t>
            </w:r>
            <w:proofErr w:type="spellEnd"/>
          </w:p>
        </w:tc>
        <w:tc>
          <w:tcPr>
            <w:tcW w:w="508" w:type="dxa"/>
            <w:tcBorders>
              <w:top w:val="single" w:sz="12" w:space="0" w:color="auto"/>
              <w:bottom w:val="single" w:sz="12" w:space="0" w:color="auto"/>
            </w:tcBorders>
            <w:shd w:val="clear" w:color="auto" w:fill="auto"/>
          </w:tcPr>
          <w:p w14:paraId="215FB3E1"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3</w:t>
            </w:r>
          </w:p>
          <w:p w14:paraId="6F848D1C" w14:textId="77777777" w:rsidR="00C5458D" w:rsidRPr="00E22690" w:rsidRDefault="00C5458D" w:rsidP="00E22690">
            <w:pPr>
              <w:jc w:val="center"/>
              <w:rPr>
                <w:rFonts w:ascii="Calibri" w:hAnsi="Calibri"/>
                <w:b/>
                <w:bCs/>
                <w:sz w:val="22"/>
                <w:szCs w:val="22"/>
              </w:rPr>
            </w:pPr>
          </w:p>
          <w:p w14:paraId="4B266B39"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12</w:t>
            </w:r>
          </w:p>
          <w:p w14:paraId="1BEC53E2"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nov</w:t>
            </w:r>
            <w:proofErr w:type="spellEnd"/>
          </w:p>
        </w:tc>
        <w:tc>
          <w:tcPr>
            <w:tcW w:w="508" w:type="dxa"/>
            <w:tcBorders>
              <w:top w:val="single" w:sz="12" w:space="0" w:color="auto"/>
              <w:bottom w:val="single" w:sz="12" w:space="0" w:color="auto"/>
              <w:right w:val="single" w:sz="12" w:space="0" w:color="auto"/>
            </w:tcBorders>
            <w:shd w:val="clear" w:color="auto" w:fill="auto"/>
          </w:tcPr>
          <w:p w14:paraId="545AC756"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J</w:t>
            </w:r>
          </w:p>
          <w:p w14:paraId="399E1DF6" w14:textId="77777777" w:rsidR="00C5458D" w:rsidRPr="00E22690" w:rsidRDefault="00C5458D" w:rsidP="00E22690">
            <w:pPr>
              <w:jc w:val="center"/>
              <w:rPr>
                <w:rFonts w:ascii="Calibri" w:hAnsi="Calibri"/>
                <w:b/>
                <w:bCs/>
                <w:sz w:val="22"/>
                <w:szCs w:val="22"/>
              </w:rPr>
            </w:pPr>
          </w:p>
          <w:p w14:paraId="01F0398B"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19</w:t>
            </w:r>
          </w:p>
          <w:p w14:paraId="77DC2E6F"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nov</w:t>
            </w:r>
            <w:proofErr w:type="spellEnd"/>
          </w:p>
        </w:tc>
        <w:tc>
          <w:tcPr>
            <w:tcW w:w="508" w:type="dxa"/>
            <w:tcBorders>
              <w:top w:val="single" w:sz="12" w:space="0" w:color="auto"/>
              <w:left w:val="single" w:sz="12" w:space="0" w:color="auto"/>
              <w:bottom w:val="single" w:sz="12" w:space="0" w:color="auto"/>
            </w:tcBorders>
            <w:shd w:val="clear" w:color="auto" w:fill="auto"/>
          </w:tcPr>
          <w:p w14:paraId="54EE4738"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1</w:t>
            </w:r>
          </w:p>
          <w:p w14:paraId="542F19AB" w14:textId="77777777" w:rsidR="00C5458D" w:rsidRPr="00E22690" w:rsidRDefault="00C5458D" w:rsidP="00E22690">
            <w:pPr>
              <w:jc w:val="center"/>
              <w:rPr>
                <w:rFonts w:ascii="Calibri" w:hAnsi="Calibri"/>
                <w:b/>
                <w:bCs/>
                <w:sz w:val="22"/>
                <w:szCs w:val="22"/>
              </w:rPr>
            </w:pPr>
          </w:p>
          <w:p w14:paraId="2DF8854C"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26</w:t>
            </w:r>
          </w:p>
          <w:p w14:paraId="321E75B9"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nov</w:t>
            </w:r>
            <w:proofErr w:type="spellEnd"/>
          </w:p>
        </w:tc>
        <w:tc>
          <w:tcPr>
            <w:tcW w:w="508" w:type="dxa"/>
            <w:tcBorders>
              <w:top w:val="single" w:sz="12" w:space="0" w:color="auto"/>
              <w:bottom w:val="single" w:sz="12" w:space="0" w:color="auto"/>
            </w:tcBorders>
            <w:shd w:val="clear" w:color="auto" w:fill="auto"/>
          </w:tcPr>
          <w:p w14:paraId="55970E20"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2</w:t>
            </w:r>
          </w:p>
          <w:p w14:paraId="1F05CC40" w14:textId="77777777" w:rsidR="00C5458D" w:rsidRPr="00E22690" w:rsidRDefault="00C5458D" w:rsidP="00E22690">
            <w:pPr>
              <w:jc w:val="center"/>
              <w:rPr>
                <w:rFonts w:ascii="Calibri" w:hAnsi="Calibri"/>
                <w:b/>
                <w:bCs/>
                <w:sz w:val="22"/>
                <w:szCs w:val="22"/>
              </w:rPr>
            </w:pPr>
          </w:p>
          <w:p w14:paraId="3C7978EF"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03</w:t>
            </w:r>
          </w:p>
          <w:p w14:paraId="1B213FD2"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dec</w:t>
            </w:r>
            <w:proofErr w:type="spellEnd"/>
          </w:p>
          <w:p w14:paraId="659A0A58" w14:textId="77777777" w:rsidR="00C5458D" w:rsidRPr="00E22690" w:rsidRDefault="00C5458D" w:rsidP="00E22690">
            <w:pPr>
              <w:jc w:val="center"/>
              <w:rPr>
                <w:rFonts w:ascii="Calibri" w:hAnsi="Calibri"/>
                <w:b/>
                <w:bCs/>
                <w:sz w:val="22"/>
                <w:szCs w:val="22"/>
              </w:rPr>
            </w:pPr>
          </w:p>
        </w:tc>
        <w:tc>
          <w:tcPr>
            <w:tcW w:w="636" w:type="dxa"/>
            <w:tcBorders>
              <w:top w:val="single" w:sz="12" w:space="0" w:color="auto"/>
              <w:bottom w:val="single" w:sz="12" w:space="0" w:color="auto"/>
              <w:right w:val="single" w:sz="12" w:space="0" w:color="auto"/>
            </w:tcBorders>
            <w:shd w:val="clear" w:color="auto" w:fill="auto"/>
          </w:tcPr>
          <w:p w14:paraId="618BAE81"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3</w:t>
            </w:r>
          </w:p>
          <w:p w14:paraId="46B27137" w14:textId="77777777" w:rsidR="00C5458D" w:rsidRPr="00E22690" w:rsidRDefault="00C5458D" w:rsidP="00E22690">
            <w:pPr>
              <w:jc w:val="center"/>
              <w:rPr>
                <w:rFonts w:ascii="Calibri" w:hAnsi="Calibri"/>
                <w:b/>
                <w:bCs/>
                <w:sz w:val="22"/>
                <w:szCs w:val="22"/>
              </w:rPr>
            </w:pPr>
          </w:p>
          <w:p w14:paraId="46AE2977"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10</w:t>
            </w:r>
          </w:p>
          <w:p w14:paraId="227995F2"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dec</w:t>
            </w:r>
            <w:proofErr w:type="spellEnd"/>
          </w:p>
        </w:tc>
        <w:tc>
          <w:tcPr>
            <w:tcW w:w="508" w:type="dxa"/>
            <w:tcBorders>
              <w:top w:val="single" w:sz="12" w:space="0" w:color="auto"/>
              <w:left w:val="single" w:sz="12" w:space="0" w:color="auto"/>
              <w:bottom w:val="single" w:sz="12" w:space="0" w:color="auto"/>
              <w:right w:val="single" w:sz="12" w:space="0" w:color="auto"/>
            </w:tcBorders>
            <w:shd w:val="clear" w:color="auto" w:fill="auto"/>
          </w:tcPr>
          <w:p w14:paraId="2D7A24FB"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1</w:t>
            </w:r>
          </w:p>
          <w:p w14:paraId="41E97046" w14:textId="77777777" w:rsidR="00C5458D" w:rsidRPr="00E22690" w:rsidRDefault="00C5458D" w:rsidP="00E22690">
            <w:pPr>
              <w:jc w:val="center"/>
              <w:rPr>
                <w:rFonts w:ascii="Calibri" w:hAnsi="Calibri"/>
                <w:b/>
                <w:bCs/>
                <w:sz w:val="22"/>
                <w:szCs w:val="22"/>
              </w:rPr>
            </w:pPr>
          </w:p>
          <w:p w14:paraId="33850506"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17</w:t>
            </w:r>
          </w:p>
          <w:p w14:paraId="111E779F" w14:textId="77777777" w:rsidR="00C5458D" w:rsidRPr="00E22690" w:rsidRDefault="00C5458D" w:rsidP="00E22690">
            <w:pPr>
              <w:jc w:val="center"/>
              <w:rPr>
                <w:rFonts w:ascii="Calibri" w:hAnsi="Calibri"/>
                <w:b/>
                <w:bCs/>
                <w:sz w:val="16"/>
                <w:szCs w:val="16"/>
              </w:rPr>
            </w:pPr>
            <w:proofErr w:type="spellStart"/>
            <w:r w:rsidRPr="00E22690">
              <w:rPr>
                <w:rFonts w:ascii="Calibri" w:hAnsi="Calibri"/>
                <w:b/>
                <w:bCs/>
                <w:sz w:val="16"/>
                <w:szCs w:val="16"/>
              </w:rPr>
              <w:t>dec</w:t>
            </w:r>
            <w:proofErr w:type="spellEnd"/>
          </w:p>
        </w:tc>
        <w:tc>
          <w:tcPr>
            <w:tcW w:w="508" w:type="dxa"/>
            <w:tcBorders>
              <w:top w:val="single" w:sz="12" w:space="0" w:color="auto"/>
              <w:left w:val="single" w:sz="12" w:space="0" w:color="auto"/>
              <w:bottom w:val="single" w:sz="12" w:space="0" w:color="auto"/>
            </w:tcBorders>
            <w:shd w:val="clear" w:color="auto" w:fill="auto"/>
          </w:tcPr>
          <w:p w14:paraId="58DFCA54"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2</w:t>
            </w:r>
          </w:p>
          <w:p w14:paraId="1C61E1DE" w14:textId="77777777" w:rsidR="00C5458D" w:rsidRPr="00E22690" w:rsidRDefault="00C5458D" w:rsidP="00E22690">
            <w:pPr>
              <w:jc w:val="center"/>
              <w:rPr>
                <w:rFonts w:ascii="Calibri" w:hAnsi="Calibri"/>
                <w:b/>
                <w:bCs/>
                <w:sz w:val="22"/>
                <w:szCs w:val="22"/>
              </w:rPr>
            </w:pPr>
          </w:p>
          <w:p w14:paraId="7222C3F5"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08</w:t>
            </w:r>
          </w:p>
          <w:p w14:paraId="3AC484B1"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jan</w:t>
            </w:r>
          </w:p>
        </w:tc>
        <w:tc>
          <w:tcPr>
            <w:tcW w:w="508" w:type="dxa"/>
            <w:tcBorders>
              <w:top w:val="single" w:sz="12" w:space="0" w:color="auto"/>
              <w:bottom w:val="single" w:sz="12" w:space="0" w:color="auto"/>
            </w:tcBorders>
            <w:shd w:val="clear" w:color="auto" w:fill="auto"/>
          </w:tcPr>
          <w:p w14:paraId="2023495A" w14:textId="77777777" w:rsidR="00C5458D" w:rsidRPr="00E22690" w:rsidRDefault="00C5458D" w:rsidP="00E22690">
            <w:pPr>
              <w:jc w:val="center"/>
              <w:rPr>
                <w:rFonts w:ascii="Calibri" w:hAnsi="Calibri"/>
                <w:b/>
                <w:bCs/>
                <w:sz w:val="22"/>
                <w:szCs w:val="22"/>
                <w:u w:val="single"/>
              </w:rPr>
            </w:pPr>
            <w:r w:rsidRPr="00E22690">
              <w:rPr>
                <w:rFonts w:ascii="Calibri" w:hAnsi="Calibri"/>
                <w:b/>
                <w:bCs/>
                <w:sz w:val="22"/>
                <w:szCs w:val="22"/>
                <w:u w:val="single"/>
              </w:rPr>
              <w:t>P</w:t>
            </w:r>
          </w:p>
          <w:p w14:paraId="04C1CD60" w14:textId="77777777" w:rsidR="00C5458D" w:rsidRPr="00E22690" w:rsidRDefault="00C5458D" w:rsidP="00E22690">
            <w:pPr>
              <w:jc w:val="center"/>
              <w:rPr>
                <w:rFonts w:ascii="Calibri" w:hAnsi="Calibri"/>
                <w:b/>
                <w:bCs/>
                <w:sz w:val="22"/>
                <w:szCs w:val="22"/>
              </w:rPr>
            </w:pPr>
          </w:p>
          <w:p w14:paraId="19F0A0E3"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15</w:t>
            </w:r>
          </w:p>
          <w:p w14:paraId="3F58E31B"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jan</w:t>
            </w:r>
          </w:p>
        </w:tc>
        <w:tc>
          <w:tcPr>
            <w:tcW w:w="381" w:type="dxa"/>
            <w:tcBorders>
              <w:top w:val="single" w:sz="12" w:space="0" w:color="auto"/>
              <w:bottom w:val="single" w:sz="12" w:space="0" w:color="auto"/>
              <w:right w:val="single" w:sz="12" w:space="0" w:color="auto"/>
            </w:tcBorders>
            <w:shd w:val="clear" w:color="auto" w:fill="auto"/>
          </w:tcPr>
          <w:p w14:paraId="500D56F4" w14:textId="77777777" w:rsidR="00C5458D" w:rsidRPr="00E22690" w:rsidRDefault="00D06F25" w:rsidP="00E22690">
            <w:pPr>
              <w:jc w:val="center"/>
              <w:rPr>
                <w:rFonts w:ascii="Calibri" w:hAnsi="Calibri"/>
                <w:b/>
                <w:bCs/>
                <w:sz w:val="22"/>
                <w:szCs w:val="22"/>
                <w:u w:val="single"/>
              </w:rPr>
            </w:pPr>
            <w:r>
              <w:rPr>
                <w:rFonts w:ascii="Calibri" w:hAnsi="Calibri"/>
                <w:b/>
                <w:bCs/>
                <w:sz w:val="22"/>
                <w:szCs w:val="22"/>
                <w:u w:val="single"/>
              </w:rPr>
              <w:t>T</w:t>
            </w:r>
          </w:p>
          <w:p w14:paraId="2ACDA7CF" w14:textId="77777777" w:rsidR="00C5458D" w:rsidRPr="00E22690" w:rsidRDefault="00C5458D" w:rsidP="00E22690">
            <w:pPr>
              <w:jc w:val="center"/>
              <w:rPr>
                <w:rFonts w:ascii="Calibri" w:hAnsi="Calibri"/>
                <w:b/>
                <w:bCs/>
                <w:sz w:val="22"/>
                <w:szCs w:val="22"/>
              </w:rPr>
            </w:pPr>
          </w:p>
          <w:p w14:paraId="2EAB6985"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22</w:t>
            </w:r>
          </w:p>
          <w:p w14:paraId="00FBEB70"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jan</w:t>
            </w:r>
          </w:p>
        </w:tc>
        <w:tc>
          <w:tcPr>
            <w:tcW w:w="508" w:type="dxa"/>
            <w:tcBorders>
              <w:top w:val="single" w:sz="12" w:space="0" w:color="auto"/>
              <w:left w:val="single" w:sz="12" w:space="0" w:color="auto"/>
              <w:bottom w:val="single" w:sz="12" w:space="0" w:color="auto"/>
              <w:right w:val="single" w:sz="12" w:space="0" w:color="auto"/>
            </w:tcBorders>
            <w:shd w:val="clear" w:color="auto" w:fill="auto"/>
          </w:tcPr>
          <w:p w14:paraId="5B83CC2D" w14:textId="77777777" w:rsidR="00C5458D" w:rsidRPr="00E22690" w:rsidRDefault="00D06F25" w:rsidP="00E22690">
            <w:pPr>
              <w:jc w:val="center"/>
              <w:rPr>
                <w:rFonts w:ascii="Calibri" w:hAnsi="Calibri"/>
                <w:b/>
                <w:bCs/>
                <w:sz w:val="22"/>
                <w:szCs w:val="22"/>
                <w:u w:val="single"/>
              </w:rPr>
            </w:pPr>
            <w:r>
              <w:rPr>
                <w:rFonts w:ascii="Calibri" w:hAnsi="Calibri"/>
                <w:b/>
                <w:bCs/>
                <w:sz w:val="22"/>
                <w:szCs w:val="22"/>
                <w:u w:val="single"/>
              </w:rPr>
              <w:t>J</w:t>
            </w:r>
          </w:p>
          <w:p w14:paraId="6A3CC5CB" w14:textId="77777777" w:rsidR="00C5458D" w:rsidRPr="00E22690" w:rsidRDefault="00C5458D" w:rsidP="00E22690">
            <w:pPr>
              <w:jc w:val="center"/>
              <w:rPr>
                <w:rFonts w:ascii="Calibri" w:hAnsi="Calibri"/>
                <w:b/>
                <w:bCs/>
                <w:sz w:val="22"/>
                <w:szCs w:val="22"/>
              </w:rPr>
            </w:pPr>
          </w:p>
          <w:p w14:paraId="387CF42F"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29</w:t>
            </w:r>
          </w:p>
          <w:p w14:paraId="2CB07715" w14:textId="77777777" w:rsidR="00C5458D" w:rsidRPr="00E22690" w:rsidRDefault="00C5458D" w:rsidP="00E22690">
            <w:pPr>
              <w:jc w:val="center"/>
              <w:rPr>
                <w:rFonts w:ascii="Calibri" w:hAnsi="Calibri"/>
                <w:b/>
                <w:bCs/>
                <w:sz w:val="16"/>
                <w:szCs w:val="16"/>
              </w:rPr>
            </w:pPr>
            <w:r w:rsidRPr="00E22690">
              <w:rPr>
                <w:rFonts w:ascii="Calibri" w:hAnsi="Calibri"/>
                <w:b/>
                <w:bCs/>
                <w:sz w:val="16"/>
                <w:szCs w:val="16"/>
              </w:rPr>
              <w:t>jan</w:t>
            </w:r>
          </w:p>
        </w:tc>
        <w:tc>
          <w:tcPr>
            <w:tcW w:w="522" w:type="dxa"/>
            <w:tcBorders>
              <w:top w:val="single" w:sz="12" w:space="0" w:color="auto"/>
              <w:left w:val="single" w:sz="12" w:space="0" w:color="auto"/>
              <w:bottom w:val="single" w:sz="12" w:space="0" w:color="auto"/>
              <w:right w:val="single" w:sz="12" w:space="0" w:color="auto"/>
            </w:tcBorders>
            <w:shd w:val="clear" w:color="auto" w:fill="auto"/>
          </w:tcPr>
          <w:p w14:paraId="08D52977" w14:textId="77777777" w:rsidR="00C5458D" w:rsidRPr="00E22690" w:rsidRDefault="00D06F25" w:rsidP="00E22690">
            <w:pPr>
              <w:jc w:val="center"/>
              <w:rPr>
                <w:rFonts w:ascii="Calibri" w:hAnsi="Calibri"/>
                <w:b/>
                <w:bCs/>
                <w:sz w:val="22"/>
                <w:szCs w:val="22"/>
                <w:u w:val="single"/>
              </w:rPr>
            </w:pPr>
            <w:r>
              <w:rPr>
                <w:rFonts w:ascii="Calibri" w:hAnsi="Calibri"/>
                <w:b/>
                <w:bCs/>
                <w:sz w:val="22"/>
                <w:szCs w:val="22"/>
                <w:u w:val="single"/>
              </w:rPr>
              <w:t>AA</w:t>
            </w:r>
          </w:p>
          <w:p w14:paraId="74A45C9F" w14:textId="77777777" w:rsidR="00C5458D" w:rsidRPr="00E22690" w:rsidRDefault="00C5458D" w:rsidP="00E22690">
            <w:pPr>
              <w:jc w:val="center"/>
              <w:rPr>
                <w:rFonts w:ascii="Calibri" w:hAnsi="Calibri"/>
                <w:b/>
                <w:bCs/>
                <w:sz w:val="22"/>
                <w:szCs w:val="22"/>
              </w:rPr>
            </w:pPr>
          </w:p>
          <w:p w14:paraId="608227E9" w14:textId="77777777" w:rsidR="00C5458D" w:rsidRPr="00E22690" w:rsidRDefault="00C5458D" w:rsidP="00E22690">
            <w:pPr>
              <w:jc w:val="center"/>
              <w:rPr>
                <w:rFonts w:ascii="Calibri" w:hAnsi="Calibri"/>
                <w:b/>
                <w:bCs/>
                <w:sz w:val="16"/>
                <w:szCs w:val="16"/>
              </w:rPr>
            </w:pPr>
          </w:p>
        </w:tc>
      </w:tr>
      <w:tr w:rsidR="00C5458D" w14:paraId="740F7476" w14:textId="77777777" w:rsidTr="00D06F25">
        <w:trPr>
          <w:trHeight w:val="364"/>
        </w:trPr>
        <w:tc>
          <w:tcPr>
            <w:tcW w:w="1649" w:type="dxa"/>
            <w:tcBorders>
              <w:top w:val="single" w:sz="12" w:space="0" w:color="auto"/>
              <w:right w:val="single" w:sz="12" w:space="0" w:color="auto"/>
            </w:tcBorders>
            <w:shd w:val="clear" w:color="auto" w:fill="F2F2F2"/>
          </w:tcPr>
          <w:p w14:paraId="0B5619A6" w14:textId="77777777" w:rsidR="00C5458D" w:rsidRPr="00E22690" w:rsidRDefault="00C5458D" w:rsidP="00E22690">
            <w:pPr>
              <w:rPr>
                <w:rFonts w:ascii="Calibri" w:hAnsi="Calibri"/>
                <w:b/>
                <w:bCs/>
                <w:sz w:val="22"/>
                <w:szCs w:val="22"/>
              </w:rPr>
            </w:pPr>
          </w:p>
        </w:tc>
        <w:tc>
          <w:tcPr>
            <w:tcW w:w="508" w:type="dxa"/>
            <w:tcBorders>
              <w:top w:val="single" w:sz="12" w:space="0" w:color="auto"/>
              <w:left w:val="single" w:sz="12" w:space="0" w:color="auto"/>
              <w:right w:val="single" w:sz="12" w:space="0" w:color="auto"/>
            </w:tcBorders>
            <w:shd w:val="clear" w:color="auto" w:fill="F2F2F2"/>
          </w:tcPr>
          <w:p w14:paraId="0122B646"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tcBorders>
            <w:shd w:val="clear" w:color="auto" w:fill="F2F2F2"/>
          </w:tcPr>
          <w:p w14:paraId="2BB73B0D" w14:textId="77777777" w:rsidR="00C5458D" w:rsidRPr="00E22690" w:rsidRDefault="00C5458D" w:rsidP="00E22690">
            <w:pPr>
              <w:jc w:val="center"/>
              <w:rPr>
                <w:rFonts w:ascii="Calibri" w:hAnsi="Calibri"/>
                <w:sz w:val="22"/>
                <w:szCs w:val="22"/>
              </w:rPr>
            </w:pPr>
          </w:p>
        </w:tc>
        <w:tc>
          <w:tcPr>
            <w:tcW w:w="381" w:type="dxa"/>
            <w:tcBorders>
              <w:top w:val="single" w:sz="12" w:space="0" w:color="auto"/>
            </w:tcBorders>
            <w:shd w:val="clear" w:color="auto" w:fill="F2F2F2"/>
          </w:tcPr>
          <w:p w14:paraId="2F612E3A" w14:textId="77777777" w:rsidR="00C5458D" w:rsidRPr="00E22690" w:rsidRDefault="00C5458D" w:rsidP="00E22690">
            <w:pPr>
              <w:jc w:val="center"/>
              <w:rPr>
                <w:rFonts w:ascii="Calibri" w:hAnsi="Calibri"/>
                <w:sz w:val="22"/>
                <w:szCs w:val="22"/>
              </w:rPr>
            </w:pPr>
          </w:p>
        </w:tc>
        <w:tc>
          <w:tcPr>
            <w:tcW w:w="508" w:type="dxa"/>
            <w:tcBorders>
              <w:top w:val="single" w:sz="12" w:space="0" w:color="auto"/>
              <w:right w:val="single" w:sz="12" w:space="0" w:color="auto"/>
            </w:tcBorders>
            <w:shd w:val="clear" w:color="auto" w:fill="F2F2F2"/>
          </w:tcPr>
          <w:p w14:paraId="3E373782"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right w:val="single" w:sz="12" w:space="0" w:color="auto"/>
            </w:tcBorders>
            <w:shd w:val="clear" w:color="auto" w:fill="F2F2F2"/>
          </w:tcPr>
          <w:p w14:paraId="67593C8B"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tcBorders>
            <w:shd w:val="clear" w:color="auto" w:fill="F2F2F2"/>
          </w:tcPr>
          <w:p w14:paraId="65749F93" w14:textId="77777777" w:rsidR="00C5458D" w:rsidRPr="00E22690" w:rsidRDefault="00C5458D" w:rsidP="00E22690">
            <w:pPr>
              <w:jc w:val="center"/>
              <w:rPr>
                <w:rFonts w:ascii="Calibri" w:hAnsi="Calibri"/>
                <w:sz w:val="22"/>
                <w:szCs w:val="22"/>
              </w:rPr>
            </w:pPr>
          </w:p>
        </w:tc>
        <w:tc>
          <w:tcPr>
            <w:tcW w:w="508" w:type="dxa"/>
            <w:tcBorders>
              <w:top w:val="single" w:sz="12" w:space="0" w:color="auto"/>
            </w:tcBorders>
            <w:shd w:val="clear" w:color="auto" w:fill="F2F2F2"/>
          </w:tcPr>
          <w:p w14:paraId="461AA6A4" w14:textId="77777777" w:rsidR="00C5458D" w:rsidRPr="00E22690" w:rsidRDefault="00C5458D" w:rsidP="00E22690">
            <w:pPr>
              <w:jc w:val="center"/>
              <w:rPr>
                <w:rFonts w:ascii="Calibri" w:hAnsi="Calibri"/>
                <w:sz w:val="22"/>
                <w:szCs w:val="22"/>
              </w:rPr>
            </w:pPr>
          </w:p>
        </w:tc>
        <w:tc>
          <w:tcPr>
            <w:tcW w:w="508" w:type="dxa"/>
            <w:tcBorders>
              <w:top w:val="single" w:sz="12" w:space="0" w:color="auto"/>
              <w:right w:val="single" w:sz="12" w:space="0" w:color="auto"/>
            </w:tcBorders>
            <w:shd w:val="clear" w:color="auto" w:fill="F2F2F2"/>
          </w:tcPr>
          <w:p w14:paraId="0777AC10"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tcBorders>
            <w:shd w:val="clear" w:color="auto" w:fill="F2F2F2"/>
          </w:tcPr>
          <w:p w14:paraId="1510840F" w14:textId="77777777" w:rsidR="00C5458D" w:rsidRPr="00E22690" w:rsidRDefault="00C5458D" w:rsidP="00E22690">
            <w:pPr>
              <w:jc w:val="center"/>
              <w:rPr>
                <w:rFonts w:ascii="Calibri" w:hAnsi="Calibri"/>
                <w:sz w:val="22"/>
                <w:szCs w:val="22"/>
              </w:rPr>
            </w:pPr>
          </w:p>
        </w:tc>
        <w:tc>
          <w:tcPr>
            <w:tcW w:w="508" w:type="dxa"/>
            <w:tcBorders>
              <w:top w:val="single" w:sz="12" w:space="0" w:color="auto"/>
            </w:tcBorders>
            <w:shd w:val="clear" w:color="auto" w:fill="F2F2F2"/>
          </w:tcPr>
          <w:p w14:paraId="35A6E74D" w14:textId="77777777" w:rsidR="00C5458D" w:rsidRPr="00E22690" w:rsidRDefault="00C5458D" w:rsidP="00E22690">
            <w:pPr>
              <w:jc w:val="center"/>
              <w:rPr>
                <w:rFonts w:ascii="Calibri" w:hAnsi="Calibri"/>
                <w:sz w:val="22"/>
                <w:szCs w:val="22"/>
              </w:rPr>
            </w:pPr>
          </w:p>
        </w:tc>
        <w:tc>
          <w:tcPr>
            <w:tcW w:w="636" w:type="dxa"/>
            <w:tcBorders>
              <w:top w:val="single" w:sz="12" w:space="0" w:color="auto"/>
              <w:right w:val="single" w:sz="12" w:space="0" w:color="auto"/>
            </w:tcBorders>
            <w:shd w:val="clear" w:color="auto" w:fill="F2F2F2"/>
          </w:tcPr>
          <w:p w14:paraId="5F04431F"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right w:val="single" w:sz="12" w:space="0" w:color="auto"/>
            </w:tcBorders>
            <w:shd w:val="clear" w:color="auto" w:fill="F2F2F2"/>
          </w:tcPr>
          <w:p w14:paraId="418FE769"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tcBorders>
            <w:shd w:val="clear" w:color="auto" w:fill="F2F2F2"/>
          </w:tcPr>
          <w:p w14:paraId="48AD773E" w14:textId="77777777" w:rsidR="00C5458D" w:rsidRPr="00E22690" w:rsidRDefault="00C5458D" w:rsidP="00E22690">
            <w:pPr>
              <w:jc w:val="center"/>
              <w:rPr>
                <w:rFonts w:ascii="Calibri" w:hAnsi="Calibri"/>
                <w:sz w:val="22"/>
                <w:szCs w:val="22"/>
              </w:rPr>
            </w:pPr>
          </w:p>
        </w:tc>
        <w:tc>
          <w:tcPr>
            <w:tcW w:w="508" w:type="dxa"/>
            <w:tcBorders>
              <w:top w:val="single" w:sz="12" w:space="0" w:color="auto"/>
            </w:tcBorders>
            <w:shd w:val="clear" w:color="auto" w:fill="F2F2F2"/>
          </w:tcPr>
          <w:p w14:paraId="41C46608" w14:textId="77777777" w:rsidR="00C5458D" w:rsidRPr="00E22690" w:rsidRDefault="00C5458D" w:rsidP="00E22690">
            <w:pPr>
              <w:jc w:val="center"/>
              <w:rPr>
                <w:rFonts w:ascii="Calibri" w:hAnsi="Calibri"/>
                <w:sz w:val="22"/>
                <w:szCs w:val="22"/>
              </w:rPr>
            </w:pPr>
          </w:p>
        </w:tc>
        <w:tc>
          <w:tcPr>
            <w:tcW w:w="381" w:type="dxa"/>
            <w:tcBorders>
              <w:top w:val="single" w:sz="12" w:space="0" w:color="auto"/>
              <w:right w:val="single" w:sz="12" w:space="0" w:color="auto"/>
            </w:tcBorders>
            <w:shd w:val="clear" w:color="auto" w:fill="F2F2F2"/>
          </w:tcPr>
          <w:p w14:paraId="268B18F3" w14:textId="77777777" w:rsidR="00C5458D" w:rsidRPr="00E22690" w:rsidRDefault="00C5458D" w:rsidP="00E22690">
            <w:pPr>
              <w:jc w:val="center"/>
              <w:rPr>
                <w:rFonts w:ascii="Calibri" w:hAnsi="Calibri"/>
                <w:sz w:val="22"/>
                <w:szCs w:val="22"/>
              </w:rPr>
            </w:pPr>
          </w:p>
        </w:tc>
        <w:tc>
          <w:tcPr>
            <w:tcW w:w="508" w:type="dxa"/>
            <w:tcBorders>
              <w:top w:val="single" w:sz="12" w:space="0" w:color="auto"/>
              <w:left w:val="single" w:sz="12" w:space="0" w:color="auto"/>
              <w:right w:val="single" w:sz="12" w:space="0" w:color="auto"/>
            </w:tcBorders>
            <w:shd w:val="clear" w:color="auto" w:fill="F2F2F2"/>
          </w:tcPr>
          <w:p w14:paraId="4148E62A" w14:textId="77777777" w:rsidR="00C5458D" w:rsidRPr="00E22690" w:rsidRDefault="00C5458D" w:rsidP="00E22690">
            <w:pPr>
              <w:jc w:val="center"/>
              <w:rPr>
                <w:rFonts w:ascii="Calibri" w:hAnsi="Calibri"/>
                <w:sz w:val="22"/>
                <w:szCs w:val="22"/>
              </w:rPr>
            </w:pPr>
          </w:p>
        </w:tc>
        <w:tc>
          <w:tcPr>
            <w:tcW w:w="522" w:type="dxa"/>
            <w:tcBorders>
              <w:top w:val="single" w:sz="12" w:space="0" w:color="auto"/>
              <w:left w:val="single" w:sz="12" w:space="0" w:color="auto"/>
            </w:tcBorders>
            <w:shd w:val="clear" w:color="auto" w:fill="F2F2F2"/>
          </w:tcPr>
          <w:p w14:paraId="24B2A277" w14:textId="77777777" w:rsidR="00C5458D" w:rsidRPr="00E22690" w:rsidRDefault="00C5458D" w:rsidP="00E22690">
            <w:pPr>
              <w:jc w:val="center"/>
              <w:rPr>
                <w:rFonts w:ascii="Calibri" w:hAnsi="Calibri"/>
                <w:sz w:val="22"/>
                <w:szCs w:val="22"/>
              </w:rPr>
            </w:pPr>
          </w:p>
        </w:tc>
      </w:tr>
      <w:tr w:rsidR="00C5458D" w14:paraId="5ECB9210" w14:textId="77777777" w:rsidTr="00D06F25">
        <w:trPr>
          <w:trHeight w:val="344"/>
        </w:trPr>
        <w:tc>
          <w:tcPr>
            <w:tcW w:w="1649" w:type="dxa"/>
            <w:tcBorders>
              <w:right w:val="single" w:sz="12" w:space="0" w:color="auto"/>
            </w:tcBorders>
            <w:shd w:val="clear" w:color="auto" w:fill="auto"/>
          </w:tcPr>
          <w:p w14:paraId="0FF3CCC7"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1703B627"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46FB111" w14:textId="77777777" w:rsidR="00C5458D" w:rsidRPr="00E22690" w:rsidRDefault="00C5458D" w:rsidP="00E22690">
            <w:pPr>
              <w:rPr>
                <w:rFonts w:ascii="Calibri" w:hAnsi="Calibri"/>
                <w:sz w:val="22"/>
                <w:szCs w:val="22"/>
              </w:rPr>
            </w:pPr>
          </w:p>
        </w:tc>
        <w:tc>
          <w:tcPr>
            <w:tcW w:w="381" w:type="dxa"/>
            <w:shd w:val="clear" w:color="auto" w:fill="auto"/>
          </w:tcPr>
          <w:p w14:paraId="4BE883CF"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3215839A"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7E6677E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C127AF0" w14:textId="77777777" w:rsidR="00C5458D" w:rsidRPr="00E22690" w:rsidRDefault="00C5458D" w:rsidP="00E22690">
            <w:pPr>
              <w:rPr>
                <w:rFonts w:ascii="Calibri" w:hAnsi="Calibri"/>
                <w:sz w:val="22"/>
                <w:szCs w:val="22"/>
              </w:rPr>
            </w:pPr>
          </w:p>
        </w:tc>
        <w:tc>
          <w:tcPr>
            <w:tcW w:w="508" w:type="dxa"/>
            <w:shd w:val="clear" w:color="auto" w:fill="auto"/>
          </w:tcPr>
          <w:p w14:paraId="2C030EA6"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C55B86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F8FB61C" w14:textId="77777777" w:rsidR="00C5458D" w:rsidRPr="00E22690" w:rsidRDefault="00C5458D" w:rsidP="00E22690">
            <w:pPr>
              <w:rPr>
                <w:rFonts w:ascii="Calibri" w:hAnsi="Calibri"/>
                <w:sz w:val="22"/>
                <w:szCs w:val="22"/>
              </w:rPr>
            </w:pPr>
          </w:p>
        </w:tc>
        <w:tc>
          <w:tcPr>
            <w:tcW w:w="508" w:type="dxa"/>
            <w:shd w:val="clear" w:color="auto" w:fill="auto"/>
          </w:tcPr>
          <w:p w14:paraId="574A2B95"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5376E40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3176FF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52DF9EC" w14:textId="77777777" w:rsidR="00C5458D" w:rsidRPr="00E22690" w:rsidRDefault="00C5458D" w:rsidP="00E22690">
            <w:pPr>
              <w:rPr>
                <w:rFonts w:ascii="Calibri" w:hAnsi="Calibri"/>
                <w:sz w:val="22"/>
                <w:szCs w:val="22"/>
              </w:rPr>
            </w:pPr>
          </w:p>
        </w:tc>
        <w:tc>
          <w:tcPr>
            <w:tcW w:w="508" w:type="dxa"/>
            <w:shd w:val="clear" w:color="auto" w:fill="auto"/>
          </w:tcPr>
          <w:p w14:paraId="4FD97AE5"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654C8AD1"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47655C8"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0AC5BC0A" w14:textId="77777777" w:rsidR="00C5458D" w:rsidRPr="00E22690" w:rsidRDefault="00C5458D" w:rsidP="00E22690">
            <w:pPr>
              <w:rPr>
                <w:rFonts w:ascii="Calibri" w:hAnsi="Calibri"/>
                <w:sz w:val="22"/>
                <w:szCs w:val="22"/>
              </w:rPr>
            </w:pPr>
          </w:p>
        </w:tc>
      </w:tr>
      <w:tr w:rsidR="00C5458D" w14:paraId="087DEBD3" w14:textId="77777777" w:rsidTr="00D06F25">
        <w:trPr>
          <w:trHeight w:val="364"/>
        </w:trPr>
        <w:tc>
          <w:tcPr>
            <w:tcW w:w="1649" w:type="dxa"/>
            <w:tcBorders>
              <w:right w:val="single" w:sz="12" w:space="0" w:color="auto"/>
            </w:tcBorders>
            <w:shd w:val="clear" w:color="auto" w:fill="F2F2F2"/>
          </w:tcPr>
          <w:p w14:paraId="42AF6620"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5DEDAC3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1F3DA73" w14:textId="77777777" w:rsidR="00C5458D" w:rsidRPr="00E22690" w:rsidRDefault="00C5458D" w:rsidP="00E22690">
            <w:pPr>
              <w:rPr>
                <w:rFonts w:ascii="Calibri" w:hAnsi="Calibri"/>
                <w:sz w:val="22"/>
                <w:szCs w:val="22"/>
              </w:rPr>
            </w:pPr>
          </w:p>
        </w:tc>
        <w:tc>
          <w:tcPr>
            <w:tcW w:w="381" w:type="dxa"/>
            <w:shd w:val="clear" w:color="auto" w:fill="F2F2F2"/>
          </w:tcPr>
          <w:p w14:paraId="031030E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1F31514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4207300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8CB6E8A" w14:textId="77777777" w:rsidR="00C5458D" w:rsidRPr="00E22690" w:rsidRDefault="00C5458D" w:rsidP="00E22690">
            <w:pPr>
              <w:rPr>
                <w:rFonts w:ascii="Calibri" w:hAnsi="Calibri"/>
                <w:sz w:val="22"/>
                <w:szCs w:val="22"/>
              </w:rPr>
            </w:pPr>
          </w:p>
        </w:tc>
        <w:tc>
          <w:tcPr>
            <w:tcW w:w="508" w:type="dxa"/>
            <w:shd w:val="clear" w:color="auto" w:fill="F2F2F2"/>
          </w:tcPr>
          <w:p w14:paraId="1F5C7BBA"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3A034F0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BFAE1A9" w14:textId="77777777" w:rsidR="00C5458D" w:rsidRPr="00E22690" w:rsidRDefault="00C5458D" w:rsidP="00E22690">
            <w:pPr>
              <w:rPr>
                <w:rFonts w:ascii="Calibri" w:hAnsi="Calibri"/>
                <w:sz w:val="22"/>
                <w:szCs w:val="22"/>
              </w:rPr>
            </w:pPr>
          </w:p>
        </w:tc>
        <w:tc>
          <w:tcPr>
            <w:tcW w:w="508" w:type="dxa"/>
            <w:shd w:val="clear" w:color="auto" w:fill="F2F2F2"/>
          </w:tcPr>
          <w:p w14:paraId="52AFD361"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3E4D18EA"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2EC1995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42420ED" w14:textId="77777777" w:rsidR="00C5458D" w:rsidRPr="00E22690" w:rsidRDefault="00C5458D" w:rsidP="00E22690">
            <w:pPr>
              <w:rPr>
                <w:rFonts w:ascii="Calibri" w:hAnsi="Calibri"/>
                <w:sz w:val="22"/>
                <w:szCs w:val="22"/>
              </w:rPr>
            </w:pPr>
          </w:p>
        </w:tc>
        <w:tc>
          <w:tcPr>
            <w:tcW w:w="508" w:type="dxa"/>
            <w:shd w:val="clear" w:color="auto" w:fill="F2F2F2"/>
          </w:tcPr>
          <w:p w14:paraId="09101624"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492E281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0AC4B900"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37F9E2C8" w14:textId="77777777" w:rsidR="00C5458D" w:rsidRPr="00E22690" w:rsidRDefault="00C5458D" w:rsidP="00E22690">
            <w:pPr>
              <w:rPr>
                <w:rFonts w:ascii="Calibri" w:hAnsi="Calibri"/>
                <w:sz w:val="22"/>
                <w:szCs w:val="22"/>
              </w:rPr>
            </w:pPr>
          </w:p>
        </w:tc>
      </w:tr>
      <w:tr w:rsidR="00C5458D" w14:paraId="17FB5FD6" w14:textId="77777777" w:rsidTr="00D06F25">
        <w:trPr>
          <w:trHeight w:val="344"/>
        </w:trPr>
        <w:tc>
          <w:tcPr>
            <w:tcW w:w="1649" w:type="dxa"/>
            <w:tcBorders>
              <w:right w:val="single" w:sz="12" w:space="0" w:color="auto"/>
            </w:tcBorders>
            <w:shd w:val="clear" w:color="auto" w:fill="auto"/>
          </w:tcPr>
          <w:p w14:paraId="61CCB6F9"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0594469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4644042" w14:textId="77777777" w:rsidR="00C5458D" w:rsidRPr="00E22690" w:rsidRDefault="00C5458D" w:rsidP="00E22690">
            <w:pPr>
              <w:rPr>
                <w:rFonts w:ascii="Calibri" w:hAnsi="Calibri"/>
                <w:sz w:val="22"/>
                <w:szCs w:val="22"/>
              </w:rPr>
            </w:pPr>
          </w:p>
        </w:tc>
        <w:tc>
          <w:tcPr>
            <w:tcW w:w="381" w:type="dxa"/>
            <w:shd w:val="clear" w:color="auto" w:fill="auto"/>
          </w:tcPr>
          <w:p w14:paraId="3501E910"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2556D06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E868F4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B32B084" w14:textId="77777777" w:rsidR="00C5458D" w:rsidRPr="00E22690" w:rsidRDefault="00C5458D" w:rsidP="00E22690">
            <w:pPr>
              <w:rPr>
                <w:rFonts w:ascii="Calibri" w:hAnsi="Calibri"/>
                <w:sz w:val="22"/>
                <w:szCs w:val="22"/>
              </w:rPr>
            </w:pPr>
          </w:p>
        </w:tc>
        <w:tc>
          <w:tcPr>
            <w:tcW w:w="508" w:type="dxa"/>
            <w:shd w:val="clear" w:color="auto" w:fill="auto"/>
          </w:tcPr>
          <w:p w14:paraId="42AA941D"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2501066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35FB6DF" w14:textId="77777777" w:rsidR="00C5458D" w:rsidRPr="00E22690" w:rsidRDefault="00C5458D" w:rsidP="00E22690">
            <w:pPr>
              <w:rPr>
                <w:rFonts w:ascii="Calibri" w:hAnsi="Calibri"/>
                <w:sz w:val="22"/>
                <w:szCs w:val="22"/>
              </w:rPr>
            </w:pPr>
          </w:p>
        </w:tc>
        <w:tc>
          <w:tcPr>
            <w:tcW w:w="508" w:type="dxa"/>
            <w:shd w:val="clear" w:color="auto" w:fill="auto"/>
          </w:tcPr>
          <w:p w14:paraId="79F762D9"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229816D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FB21C3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EF0399A" w14:textId="77777777" w:rsidR="00C5458D" w:rsidRPr="00E22690" w:rsidRDefault="00C5458D" w:rsidP="00E22690">
            <w:pPr>
              <w:rPr>
                <w:rFonts w:ascii="Calibri" w:hAnsi="Calibri"/>
                <w:sz w:val="22"/>
                <w:szCs w:val="22"/>
              </w:rPr>
            </w:pPr>
          </w:p>
        </w:tc>
        <w:tc>
          <w:tcPr>
            <w:tcW w:w="508" w:type="dxa"/>
            <w:shd w:val="clear" w:color="auto" w:fill="auto"/>
          </w:tcPr>
          <w:p w14:paraId="50DE8C74"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04BF313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5D07E46"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1A89151B" w14:textId="77777777" w:rsidR="00C5458D" w:rsidRPr="00E22690" w:rsidRDefault="00C5458D" w:rsidP="00E22690">
            <w:pPr>
              <w:rPr>
                <w:rFonts w:ascii="Calibri" w:hAnsi="Calibri"/>
                <w:sz w:val="22"/>
                <w:szCs w:val="22"/>
              </w:rPr>
            </w:pPr>
          </w:p>
        </w:tc>
      </w:tr>
      <w:tr w:rsidR="00C5458D" w14:paraId="2380BF07" w14:textId="77777777" w:rsidTr="00D06F25">
        <w:trPr>
          <w:trHeight w:val="364"/>
        </w:trPr>
        <w:tc>
          <w:tcPr>
            <w:tcW w:w="1649" w:type="dxa"/>
            <w:tcBorders>
              <w:right w:val="single" w:sz="12" w:space="0" w:color="auto"/>
            </w:tcBorders>
            <w:shd w:val="clear" w:color="auto" w:fill="F2F2F2"/>
          </w:tcPr>
          <w:p w14:paraId="219862F8"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6E198FD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5B043CF" w14:textId="77777777" w:rsidR="00C5458D" w:rsidRPr="00E22690" w:rsidRDefault="00C5458D" w:rsidP="00E22690">
            <w:pPr>
              <w:rPr>
                <w:rFonts w:ascii="Calibri" w:hAnsi="Calibri"/>
                <w:sz w:val="22"/>
                <w:szCs w:val="22"/>
              </w:rPr>
            </w:pPr>
          </w:p>
        </w:tc>
        <w:tc>
          <w:tcPr>
            <w:tcW w:w="381" w:type="dxa"/>
            <w:shd w:val="clear" w:color="auto" w:fill="F2F2F2"/>
          </w:tcPr>
          <w:p w14:paraId="36263D3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407E2E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6D98123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E002D55" w14:textId="77777777" w:rsidR="00C5458D" w:rsidRPr="00E22690" w:rsidRDefault="00C5458D" w:rsidP="00E22690">
            <w:pPr>
              <w:rPr>
                <w:rFonts w:ascii="Calibri" w:hAnsi="Calibri"/>
                <w:sz w:val="22"/>
                <w:szCs w:val="22"/>
              </w:rPr>
            </w:pPr>
          </w:p>
        </w:tc>
        <w:tc>
          <w:tcPr>
            <w:tcW w:w="508" w:type="dxa"/>
            <w:shd w:val="clear" w:color="auto" w:fill="F2F2F2"/>
          </w:tcPr>
          <w:p w14:paraId="67D8163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67D9B51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6061804" w14:textId="77777777" w:rsidR="00C5458D" w:rsidRPr="00E22690" w:rsidRDefault="00C5458D" w:rsidP="00E22690">
            <w:pPr>
              <w:rPr>
                <w:rFonts w:ascii="Calibri" w:hAnsi="Calibri"/>
                <w:sz w:val="22"/>
                <w:szCs w:val="22"/>
              </w:rPr>
            </w:pPr>
          </w:p>
        </w:tc>
        <w:tc>
          <w:tcPr>
            <w:tcW w:w="508" w:type="dxa"/>
            <w:shd w:val="clear" w:color="auto" w:fill="F2F2F2"/>
          </w:tcPr>
          <w:p w14:paraId="52D41C4E"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2E4EC7C9"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F532FA1"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5570383" w14:textId="77777777" w:rsidR="00C5458D" w:rsidRPr="00E22690" w:rsidRDefault="00C5458D" w:rsidP="00E22690">
            <w:pPr>
              <w:rPr>
                <w:rFonts w:ascii="Calibri" w:hAnsi="Calibri"/>
                <w:sz w:val="22"/>
                <w:szCs w:val="22"/>
              </w:rPr>
            </w:pPr>
          </w:p>
        </w:tc>
        <w:tc>
          <w:tcPr>
            <w:tcW w:w="508" w:type="dxa"/>
            <w:shd w:val="clear" w:color="auto" w:fill="F2F2F2"/>
          </w:tcPr>
          <w:p w14:paraId="062E9222"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43A8D82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F7913AE"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22F4C6F1" w14:textId="77777777" w:rsidR="00C5458D" w:rsidRPr="00E22690" w:rsidRDefault="00C5458D" w:rsidP="00E22690">
            <w:pPr>
              <w:rPr>
                <w:rFonts w:ascii="Calibri" w:hAnsi="Calibri"/>
                <w:sz w:val="22"/>
                <w:szCs w:val="22"/>
              </w:rPr>
            </w:pPr>
          </w:p>
        </w:tc>
      </w:tr>
      <w:tr w:rsidR="00C5458D" w14:paraId="19F47B53" w14:textId="77777777" w:rsidTr="00D06F25">
        <w:trPr>
          <w:trHeight w:val="364"/>
        </w:trPr>
        <w:tc>
          <w:tcPr>
            <w:tcW w:w="1649" w:type="dxa"/>
            <w:tcBorders>
              <w:right w:val="single" w:sz="12" w:space="0" w:color="auto"/>
            </w:tcBorders>
            <w:shd w:val="clear" w:color="auto" w:fill="auto"/>
          </w:tcPr>
          <w:p w14:paraId="1D2D4138"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6C2BB45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63B36EBC" w14:textId="77777777" w:rsidR="00C5458D" w:rsidRPr="00E22690" w:rsidRDefault="00C5458D" w:rsidP="00E22690">
            <w:pPr>
              <w:rPr>
                <w:rFonts w:ascii="Calibri" w:hAnsi="Calibri"/>
                <w:sz w:val="22"/>
                <w:szCs w:val="22"/>
              </w:rPr>
            </w:pPr>
          </w:p>
        </w:tc>
        <w:tc>
          <w:tcPr>
            <w:tcW w:w="381" w:type="dxa"/>
            <w:shd w:val="clear" w:color="auto" w:fill="auto"/>
          </w:tcPr>
          <w:p w14:paraId="75AC146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6597F27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13E601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0F8C1B9" w14:textId="77777777" w:rsidR="00C5458D" w:rsidRPr="00E22690" w:rsidRDefault="00C5458D" w:rsidP="00E22690">
            <w:pPr>
              <w:rPr>
                <w:rFonts w:ascii="Calibri" w:hAnsi="Calibri"/>
                <w:sz w:val="22"/>
                <w:szCs w:val="22"/>
              </w:rPr>
            </w:pPr>
          </w:p>
        </w:tc>
        <w:tc>
          <w:tcPr>
            <w:tcW w:w="508" w:type="dxa"/>
            <w:shd w:val="clear" w:color="auto" w:fill="auto"/>
          </w:tcPr>
          <w:p w14:paraId="022CA39D"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58D6381"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C2EF873" w14:textId="77777777" w:rsidR="00C5458D" w:rsidRPr="00E22690" w:rsidRDefault="00C5458D" w:rsidP="00E22690">
            <w:pPr>
              <w:rPr>
                <w:rFonts w:ascii="Calibri" w:hAnsi="Calibri"/>
                <w:sz w:val="22"/>
                <w:szCs w:val="22"/>
              </w:rPr>
            </w:pPr>
          </w:p>
        </w:tc>
        <w:tc>
          <w:tcPr>
            <w:tcW w:w="508" w:type="dxa"/>
            <w:shd w:val="clear" w:color="auto" w:fill="auto"/>
          </w:tcPr>
          <w:p w14:paraId="50FE212B"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404B5190"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484E8D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9E6412D" w14:textId="77777777" w:rsidR="00C5458D" w:rsidRPr="00E22690" w:rsidRDefault="00C5458D" w:rsidP="00E22690">
            <w:pPr>
              <w:rPr>
                <w:rFonts w:ascii="Calibri" w:hAnsi="Calibri"/>
                <w:sz w:val="22"/>
                <w:szCs w:val="22"/>
              </w:rPr>
            </w:pPr>
          </w:p>
        </w:tc>
        <w:tc>
          <w:tcPr>
            <w:tcW w:w="508" w:type="dxa"/>
            <w:shd w:val="clear" w:color="auto" w:fill="auto"/>
          </w:tcPr>
          <w:p w14:paraId="315F1B7D"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28AE507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251DF10"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59E74FFD" w14:textId="77777777" w:rsidR="00C5458D" w:rsidRPr="00E22690" w:rsidRDefault="00C5458D" w:rsidP="00E22690">
            <w:pPr>
              <w:rPr>
                <w:rFonts w:ascii="Calibri" w:hAnsi="Calibri"/>
                <w:sz w:val="22"/>
                <w:szCs w:val="22"/>
              </w:rPr>
            </w:pPr>
          </w:p>
        </w:tc>
      </w:tr>
      <w:tr w:rsidR="00C5458D" w14:paraId="3FE670F5" w14:textId="77777777" w:rsidTr="00D06F25">
        <w:trPr>
          <w:trHeight w:val="344"/>
        </w:trPr>
        <w:tc>
          <w:tcPr>
            <w:tcW w:w="1649" w:type="dxa"/>
            <w:tcBorders>
              <w:right w:val="single" w:sz="12" w:space="0" w:color="auto"/>
            </w:tcBorders>
            <w:shd w:val="clear" w:color="auto" w:fill="F2F2F2"/>
          </w:tcPr>
          <w:p w14:paraId="532BCD88"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5278C4F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E28A9B7" w14:textId="77777777" w:rsidR="00C5458D" w:rsidRPr="00E22690" w:rsidRDefault="00C5458D" w:rsidP="00E22690">
            <w:pPr>
              <w:rPr>
                <w:rFonts w:ascii="Calibri" w:hAnsi="Calibri"/>
                <w:sz w:val="22"/>
                <w:szCs w:val="22"/>
              </w:rPr>
            </w:pPr>
          </w:p>
        </w:tc>
        <w:tc>
          <w:tcPr>
            <w:tcW w:w="381" w:type="dxa"/>
            <w:shd w:val="clear" w:color="auto" w:fill="F2F2F2"/>
          </w:tcPr>
          <w:p w14:paraId="7903D2F4"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22C0D60D"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AE06A7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E623F55" w14:textId="77777777" w:rsidR="00C5458D" w:rsidRPr="00E22690" w:rsidRDefault="00C5458D" w:rsidP="00E22690">
            <w:pPr>
              <w:rPr>
                <w:rFonts w:ascii="Calibri" w:hAnsi="Calibri"/>
                <w:sz w:val="22"/>
                <w:szCs w:val="22"/>
              </w:rPr>
            </w:pPr>
          </w:p>
        </w:tc>
        <w:tc>
          <w:tcPr>
            <w:tcW w:w="508" w:type="dxa"/>
            <w:shd w:val="clear" w:color="auto" w:fill="F2F2F2"/>
          </w:tcPr>
          <w:p w14:paraId="4A249EB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9EA59B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E802C34" w14:textId="77777777" w:rsidR="00C5458D" w:rsidRPr="00E22690" w:rsidRDefault="00C5458D" w:rsidP="00E22690">
            <w:pPr>
              <w:rPr>
                <w:rFonts w:ascii="Calibri" w:hAnsi="Calibri"/>
                <w:sz w:val="22"/>
                <w:szCs w:val="22"/>
              </w:rPr>
            </w:pPr>
          </w:p>
        </w:tc>
        <w:tc>
          <w:tcPr>
            <w:tcW w:w="508" w:type="dxa"/>
            <w:shd w:val="clear" w:color="auto" w:fill="F2F2F2"/>
          </w:tcPr>
          <w:p w14:paraId="062C8A41"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75C09E6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989B77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33517A80" w14:textId="77777777" w:rsidR="00C5458D" w:rsidRPr="00E22690" w:rsidRDefault="00C5458D" w:rsidP="00E22690">
            <w:pPr>
              <w:rPr>
                <w:rFonts w:ascii="Calibri" w:hAnsi="Calibri"/>
                <w:sz w:val="22"/>
                <w:szCs w:val="22"/>
              </w:rPr>
            </w:pPr>
          </w:p>
        </w:tc>
        <w:tc>
          <w:tcPr>
            <w:tcW w:w="508" w:type="dxa"/>
            <w:shd w:val="clear" w:color="auto" w:fill="F2F2F2"/>
          </w:tcPr>
          <w:p w14:paraId="57D5419D"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2B42F7F5"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432F3644"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05419464" w14:textId="77777777" w:rsidR="00C5458D" w:rsidRPr="00E22690" w:rsidRDefault="00C5458D" w:rsidP="00E22690">
            <w:pPr>
              <w:rPr>
                <w:rFonts w:ascii="Calibri" w:hAnsi="Calibri"/>
                <w:sz w:val="22"/>
                <w:szCs w:val="22"/>
              </w:rPr>
            </w:pPr>
          </w:p>
        </w:tc>
      </w:tr>
      <w:tr w:rsidR="00C5458D" w14:paraId="702D1B4B" w14:textId="77777777" w:rsidTr="00D06F25">
        <w:trPr>
          <w:trHeight w:val="364"/>
        </w:trPr>
        <w:tc>
          <w:tcPr>
            <w:tcW w:w="1649" w:type="dxa"/>
            <w:tcBorders>
              <w:right w:val="single" w:sz="12" w:space="0" w:color="auto"/>
            </w:tcBorders>
            <w:shd w:val="clear" w:color="auto" w:fill="auto"/>
          </w:tcPr>
          <w:p w14:paraId="06883C6D"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3382D7C6"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D9C86EB" w14:textId="77777777" w:rsidR="00C5458D" w:rsidRPr="00E22690" w:rsidRDefault="00C5458D" w:rsidP="00E22690">
            <w:pPr>
              <w:rPr>
                <w:rFonts w:ascii="Calibri" w:hAnsi="Calibri"/>
                <w:sz w:val="22"/>
                <w:szCs w:val="22"/>
              </w:rPr>
            </w:pPr>
          </w:p>
        </w:tc>
        <w:tc>
          <w:tcPr>
            <w:tcW w:w="381" w:type="dxa"/>
            <w:shd w:val="clear" w:color="auto" w:fill="auto"/>
          </w:tcPr>
          <w:p w14:paraId="38F0C3D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796844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45D317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6409439" w14:textId="77777777" w:rsidR="00C5458D" w:rsidRPr="00E22690" w:rsidRDefault="00C5458D" w:rsidP="00E22690">
            <w:pPr>
              <w:rPr>
                <w:rFonts w:ascii="Calibri" w:hAnsi="Calibri"/>
                <w:sz w:val="22"/>
                <w:szCs w:val="22"/>
              </w:rPr>
            </w:pPr>
          </w:p>
        </w:tc>
        <w:tc>
          <w:tcPr>
            <w:tcW w:w="508" w:type="dxa"/>
            <w:shd w:val="clear" w:color="auto" w:fill="auto"/>
          </w:tcPr>
          <w:p w14:paraId="26834CAA"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1620D646"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4C8FDF8" w14:textId="77777777" w:rsidR="00C5458D" w:rsidRPr="00E22690" w:rsidRDefault="00C5458D" w:rsidP="00E22690">
            <w:pPr>
              <w:rPr>
                <w:rFonts w:ascii="Calibri" w:hAnsi="Calibri"/>
                <w:sz w:val="22"/>
                <w:szCs w:val="22"/>
              </w:rPr>
            </w:pPr>
          </w:p>
        </w:tc>
        <w:tc>
          <w:tcPr>
            <w:tcW w:w="508" w:type="dxa"/>
            <w:shd w:val="clear" w:color="auto" w:fill="auto"/>
          </w:tcPr>
          <w:p w14:paraId="2DC3D1F6"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4C5A8D0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8E21EE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5C7CB46" w14:textId="77777777" w:rsidR="00C5458D" w:rsidRPr="00E22690" w:rsidRDefault="00C5458D" w:rsidP="00E22690">
            <w:pPr>
              <w:rPr>
                <w:rFonts w:ascii="Calibri" w:hAnsi="Calibri"/>
                <w:sz w:val="22"/>
                <w:szCs w:val="22"/>
              </w:rPr>
            </w:pPr>
          </w:p>
        </w:tc>
        <w:tc>
          <w:tcPr>
            <w:tcW w:w="508" w:type="dxa"/>
            <w:shd w:val="clear" w:color="auto" w:fill="auto"/>
          </w:tcPr>
          <w:p w14:paraId="7CCE09FA"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0761BBF4"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B742421"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419AF170" w14:textId="77777777" w:rsidR="00C5458D" w:rsidRPr="00E22690" w:rsidRDefault="00C5458D" w:rsidP="00E22690">
            <w:pPr>
              <w:rPr>
                <w:rFonts w:ascii="Calibri" w:hAnsi="Calibri"/>
                <w:sz w:val="22"/>
                <w:szCs w:val="22"/>
              </w:rPr>
            </w:pPr>
          </w:p>
        </w:tc>
      </w:tr>
      <w:tr w:rsidR="00C5458D" w14:paraId="039BD635" w14:textId="77777777" w:rsidTr="00D06F25">
        <w:trPr>
          <w:trHeight w:val="344"/>
        </w:trPr>
        <w:tc>
          <w:tcPr>
            <w:tcW w:w="1649" w:type="dxa"/>
            <w:tcBorders>
              <w:right w:val="single" w:sz="12" w:space="0" w:color="auto"/>
            </w:tcBorders>
            <w:shd w:val="clear" w:color="auto" w:fill="F2F2F2"/>
          </w:tcPr>
          <w:p w14:paraId="0D7D02A3"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0FDADA6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9F90A7D" w14:textId="77777777" w:rsidR="00C5458D" w:rsidRPr="00E22690" w:rsidRDefault="00C5458D" w:rsidP="00E22690">
            <w:pPr>
              <w:rPr>
                <w:rFonts w:ascii="Calibri" w:hAnsi="Calibri"/>
                <w:sz w:val="22"/>
                <w:szCs w:val="22"/>
              </w:rPr>
            </w:pPr>
          </w:p>
        </w:tc>
        <w:tc>
          <w:tcPr>
            <w:tcW w:w="381" w:type="dxa"/>
            <w:shd w:val="clear" w:color="auto" w:fill="F2F2F2"/>
          </w:tcPr>
          <w:p w14:paraId="4214474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1EFF8840"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4C1AB2B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37475B3E" w14:textId="77777777" w:rsidR="00C5458D" w:rsidRPr="00E22690" w:rsidRDefault="00C5458D" w:rsidP="00E22690">
            <w:pPr>
              <w:rPr>
                <w:rFonts w:ascii="Calibri" w:hAnsi="Calibri"/>
                <w:sz w:val="22"/>
                <w:szCs w:val="22"/>
              </w:rPr>
            </w:pPr>
          </w:p>
        </w:tc>
        <w:tc>
          <w:tcPr>
            <w:tcW w:w="508" w:type="dxa"/>
            <w:shd w:val="clear" w:color="auto" w:fill="F2F2F2"/>
          </w:tcPr>
          <w:p w14:paraId="478432EA"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35A2093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4490E8D" w14:textId="77777777" w:rsidR="00C5458D" w:rsidRPr="00E22690" w:rsidRDefault="00C5458D" w:rsidP="00E22690">
            <w:pPr>
              <w:rPr>
                <w:rFonts w:ascii="Calibri" w:hAnsi="Calibri"/>
                <w:sz w:val="22"/>
                <w:szCs w:val="22"/>
              </w:rPr>
            </w:pPr>
          </w:p>
        </w:tc>
        <w:tc>
          <w:tcPr>
            <w:tcW w:w="508" w:type="dxa"/>
            <w:shd w:val="clear" w:color="auto" w:fill="F2F2F2"/>
          </w:tcPr>
          <w:p w14:paraId="21C00334"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5E479C6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C483CA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A4C1B66" w14:textId="77777777" w:rsidR="00C5458D" w:rsidRPr="00E22690" w:rsidRDefault="00C5458D" w:rsidP="00E22690">
            <w:pPr>
              <w:rPr>
                <w:rFonts w:ascii="Calibri" w:hAnsi="Calibri"/>
                <w:sz w:val="22"/>
                <w:szCs w:val="22"/>
              </w:rPr>
            </w:pPr>
          </w:p>
        </w:tc>
        <w:tc>
          <w:tcPr>
            <w:tcW w:w="508" w:type="dxa"/>
            <w:shd w:val="clear" w:color="auto" w:fill="F2F2F2"/>
          </w:tcPr>
          <w:p w14:paraId="54C40992"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7FB00711"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F0C1FFF"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2F344730" w14:textId="77777777" w:rsidR="00C5458D" w:rsidRPr="00E22690" w:rsidRDefault="00C5458D" w:rsidP="00E22690">
            <w:pPr>
              <w:rPr>
                <w:rFonts w:ascii="Calibri" w:hAnsi="Calibri"/>
                <w:sz w:val="22"/>
                <w:szCs w:val="22"/>
              </w:rPr>
            </w:pPr>
          </w:p>
        </w:tc>
      </w:tr>
      <w:tr w:rsidR="00C5458D" w14:paraId="24FA2677" w14:textId="77777777" w:rsidTr="00D06F25">
        <w:trPr>
          <w:trHeight w:val="364"/>
        </w:trPr>
        <w:tc>
          <w:tcPr>
            <w:tcW w:w="1649" w:type="dxa"/>
            <w:tcBorders>
              <w:right w:val="single" w:sz="12" w:space="0" w:color="auto"/>
            </w:tcBorders>
            <w:shd w:val="clear" w:color="auto" w:fill="auto"/>
          </w:tcPr>
          <w:p w14:paraId="0C755399"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0C14CBB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4D892C9" w14:textId="77777777" w:rsidR="00C5458D" w:rsidRPr="00E22690" w:rsidRDefault="00C5458D" w:rsidP="00E22690">
            <w:pPr>
              <w:rPr>
                <w:rFonts w:ascii="Calibri" w:hAnsi="Calibri"/>
                <w:sz w:val="22"/>
                <w:szCs w:val="22"/>
              </w:rPr>
            </w:pPr>
          </w:p>
        </w:tc>
        <w:tc>
          <w:tcPr>
            <w:tcW w:w="381" w:type="dxa"/>
            <w:shd w:val="clear" w:color="auto" w:fill="auto"/>
          </w:tcPr>
          <w:p w14:paraId="5383F84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8D935D5"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FF2E507"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448FD4E" w14:textId="77777777" w:rsidR="00C5458D" w:rsidRPr="00E22690" w:rsidRDefault="00C5458D" w:rsidP="00E22690">
            <w:pPr>
              <w:rPr>
                <w:rFonts w:ascii="Calibri" w:hAnsi="Calibri"/>
                <w:sz w:val="22"/>
                <w:szCs w:val="22"/>
              </w:rPr>
            </w:pPr>
          </w:p>
        </w:tc>
        <w:tc>
          <w:tcPr>
            <w:tcW w:w="508" w:type="dxa"/>
            <w:shd w:val="clear" w:color="auto" w:fill="auto"/>
          </w:tcPr>
          <w:p w14:paraId="2F2A8948"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DE15106"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7EDF9B2" w14:textId="77777777" w:rsidR="00C5458D" w:rsidRPr="00E22690" w:rsidRDefault="00C5458D" w:rsidP="00E22690">
            <w:pPr>
              <w:rPr>
                <w:rFonts w:ascii="Calibri" w:hAnsi="Calibri"/>
                <w:sz w:val="22"/>
                <w:szCs w:val="22"/>
              </w:rPr>
            </w:pPr>
          </w:p>
        </w:tc>
        <w:tc>
          <w:tcPr>
            <w:tcW w:w="508" w:type="dxa"/>
            <w:shd w:val="clear" w:color="auto" w:fill="auto"/>
          </w:tcPr>
          <w:p w14:paraId="1F90E314"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14643FB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4EC69C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CA3CB04" w14:textId="77777777" w:rsidR="00C5458D" w:rsidRPr="00E22690" w:rsidRDefault="00C5458D" w:rsidP="00E22690">
            <w:pPr>
              <w:rPr>
                <w:rFonts w:ascii="Calibri" w:hAnsi="Calibri"/>
                <w:sz w:val="22"/>
                <w:szCs w:val="22"/>
              </w:rPr>
            </w:pPr>
          </w:p>
        </w:tc>
        <w:tc>
          <w:tcPr>
            <w:tcW w:w="508" w:type="dxa"/>
            <w:shd w:val="clear" w:color="auto" w:fill="auto"/>
          </w:tcPr>
          <w:p w14:paraId="12B047BA"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0FBC53E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6ECB57D"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01FB690F" w14:textId="77777777" w:rsidR="00C5458D" w:rsidRPr="00E22690" w:rsidRDefault="00C5458D" w:rsidP="00E22690">
            <w:pPr>
              <w:rPr>
                <w:rFonts w:ascii="Calibri" w:hAnsi="Calibri"/>
                <w:sz w:val="22"/>
                <w:szCs w:val="22"/>
              </w:rPr>
            </w:pPr>
          </w:p>
        </w:tc>
      </w:tr>
      <w:tr w:rsidR="00C5458D" w14:paraId="0B3E377F" w14:textId="77777777" w:rsidTr="00D06F25">
        <w:trPr>
          <w:trHeight w:val="344"/>
        </w:trPr>
        <w:tc>
          <w:tcPr>
            <w:tcW w:w="1649" w:type="dxa"/>
            <w:tcBorders>
              <w:right w:val="single" w:sz="12" w:space="0" w:color="auto"/>
            </w:tcBorders>
            <w:shd w:val="clear" w:color="auto" w:fill="F2F2F2"/>
          </w:tcPr>
          <w:p w14:paraId="2BA257AF"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0E0AA4C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495F1ADD" w14:textId="77777777" w:rsidR="00C5458D" w:rsidRPr="00E22690" w:rsidRDefault="00C5458D" w:rsidP="00E22690">
            <w:pPr>
              <w:rPr>
                <w:rFonts w:ascii="Calibri" w:hAnsi="Calibri"/>
                <w:sz w:val="22"/>
                <w:szCs w:val="22"/>
              </w:rPr>
            </w:pPr>
          </w:p>
        </w:tc>
        <w:tc>
          <w:tcPr>
            <w:tcW w:w="381" w:type="dxa"/>
            <w:shd w:val="clear" w:color="auto" w:fill="F2F2F2"/>
          </w:tcPr>
          <w:p w14:paraId="60966434"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048F0984"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E6CD2A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FD98E35" w14:textId="77777777" w:rsidR="00C5458D" w:rsidRPr="00E22690" w:rsidRDefault="00C5458D" w:rsidP="00E22690">
            <w:pPr>
              <w:rPr>
                <w:rFonts w:ascii="Calibri" w:hAnsi="Calibri"/>
                <w:sz w:val="22"/>
                <w:szCs w:val="22"/>
              </w:rPr>
            </w:pPr>
          </w:p>
        </w:tc>
        <w:tc>
          <w:tcPr>
            <w:tcW w:w="508" w:type="dxa"/>
            <w:shd w:val="clear" w:color="auto" w:fill="F2F2F2"/>
          </w:tcPr>
          <w:p w14:paraId="48315CBF"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28BFEEE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63C830F" w14:textId="77777777" w:rsidR="00C5458D" w:rsidRPr="00E22690" w:rsidRDefault="00C5458D" w:rsidP="00E22690">
            <w:pPr>
              <w:rPr>
                <w:rFonts w:ascii="Calibri" w:hAnsi="Calibri"/>
                <w:sz w:val="22"/>
                <w:szCs w:val="22"/>
              </w:rPr>
            </w:pPr>
          </w:p>
        </w:tc>
        <w:tc>
          <w:tcPr>
            <w:tcW w:w="508" w:type="dxa"/>
            <w:shd w:val="clear" w:color="auto" w:fill="F2F2F2"/>
          </w:tcPr>
          <w:p w14:paraId="3A7CB54F"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5D446FE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25854FA7"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64D7AA2" w14:textId="77777777" w:rsidR="00C5458D" w:rsidRPr="00E22690" w:rsidRDefault="00C5458D" w:rsidP="00E22690">
            <w:pPr>
              <w:rPr>
                <w:rFonts w:ascii="Calibri" w:hAnsi="Calibri"/>
                <w:sz w:val="22"/>
                <w:szCs w:val="22"/>
              </w:rPr>
            </w:pPr>
          </w:p>
        </w:tc>
        <w:tc>
          <w:tcPr>
            <w:tcW w:w="508" w:type="dxa"/>
            <w:shd w:val="clear" w:color="auto" w:fill="F2F2F2"/>
          </w:tcPr>
          <w:p w14:paraId="65665ED5"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2351043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61CA9D1"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44ABBB53" w14:textId="77777777" w:rsidR="00C5458D" w:rsidRPr="00E22690" w:rsidRDefault="00C5458D" w:rsidP="00E22690">
            <w:pPr>
              <w:rPr>
                <w:rFonts w:ascii="Calibri" w:hAnsi="Calibri"/>
                <w:sz w:val="22"/>
                <w:szCs w:val="22"/>
              </w:rPr>
            </w:pPr>
          </w:p>
        </w:tc>
      </w:tr>
      <w:tr w:rsidR="00C5458D" w14:paraId="0369858B" w14:textId="77777777" w:rsidTr="00D06F25">
        <w:trPr>
          <w:trHeight w:val="364"/>
        </w:trPr>
        <w:tc>
          <w:tcPr>
            <w:tcW w:w="1649" w:type="dxa"/>
            <w:tcBorders>
              <w:right w:val="single" w:sz="12" w:space="0" w:color="auto"/>
            </w:tcBorders>
            <w:shd w:val="clear" w:color="auto" w:fill="auto"/>
          </w:tcPr>
          <w:p w14:paraId="6CE3BC88"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77C48C7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A4E8495" w14:textId="77777777" w:rsidR="00C5458D" w:rsidRPr="00E22690" w:rsidRDefault="00C5458D" w:rsidP="00E22690">
            <w:pPr>
              <w:rPr>
                <w:rFonts w:ascii="Calibri" w:hAnsi="Calibri"/>
                <w:sz w:val="22"/>
                <w:szCs w:val="22"/>
              </w:rPr>
            </w:pPr>
          </w:p>
        </w:tc>
        <w:tc>
          <w:tcPr>
            <w:tcW w:w="381" w:type="dxa"/>
            <w:shd w:val="clear" w:color="auto" w:fill="auto"/>
          </w:tcPr>
          <w:p w14:paraId="414114A2"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78C14FC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B1EB00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354E16D" w14:textId="77777777" w:rsidR="00C5458D" w:rsidRPr="00E22690" w:rsidRDefault="00C5458D" w:rsidP="00E22690">
            <w:pPr>
              <w:rPr>
                <w:rFonts w:ascii="Calibri" w:hAnsi="Calibri"/>
                <w:sz w:val="22"/>
                <w:szCs w:val="22"/>
              </w:rPr>
            </w:pPr>
          </w:p>
        </w:tc>
        <w:tc>
          <w:tcPr>
            <w:tcW w:w="508" w:type="dxa"/>
            <w:shd w:val="clear" w:color="auto" w:fill="auto"/>
          </w:tcPr>
          <w:p w14:paraId="7A58F25A"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41566C2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B7F8E40" w14:textId="77777777" w:rsidR="00C5458D" w:rsidRPr="00E22690" w:rsidRDefault="00C5458D" w:rsidP="00E22690">
            <w:pPr>
              <w:rPr>
                <w:rFonts w:ascii="Calibri" w:hAnsi="Calibri"/>
                <w:sz w:val="22"/>
                <w:szCs w:val="22"/>
              </w:rPr>
            </w:pPr>
          </w:p>
        </w:tc>
        <w:tc>
          <w:tcPr>
            <w:tcW w:w="508" w:type="dxa"/>
            <w:shd w:val="clear" w:color="auto" w:fill="auto"/>
          </w:tcPr>
          <w:p w14:paraId="5780F9AD"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09F7462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E4C0E8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6D542C0" w14:textId="77777777" w:rsidR="00C5458D" w:rsidRPr="00E22690" w:rsidRDefault="00C5458D" w:rsidP="00E22690">
            <w:pPr>
              <w:rPr>
                <w:rFonts w:ascii="Calibri" w:hAnsi="Calibri"/>
                <w:sz w:val="22"/>
                <w:szCs w:val="22"/>
              </w:rPr>
            </w:pPr>
          </w:p>
        </w:tc>
        <w:tc>
          <w:tcPr>
            <w:tcW w:w="508" w:type="dxa"/>
            <w:shd w:val="clear" w:color="auto" w:fill="auto"/>
          </w:tcPr>
          <w:p w14:paraId="6E6EC27F"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2A2880F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EE957AD"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08D58C06" w14:textId="77777777" w:rsidR="00C5458D" w:rsidRPr="00E22690" w:rsidRDefault="00C5458D" w:rsidP="00E22690">
            <w:pPr>
              <w:rPr>
                <w:rFonts w:ascii="Calibri" w:hAnsi="Calibri"/>
                <w:sz w:val="22"/>
                <w:szCs w:val="22"/>
              </w:rPr>
            </w:pPr>
          </w:p>
        </w:tc>
      </w:tr>
      <w:tr w:rsidR="00C5458D" w14:paraId="18B39D29" w14:textId="77777777" w:rsidTr="00D06F25">
        <w:trPr>
          <w:trHeight w:val="364"/>
        </w:trPr>
        <w:tc>
          <w:tcPr>
            <w:tcW w:w="1649" w:type="dxa"/>
            <w:tcBorders>
              <w:right w:val="single" w:sz="12" w:space="0" w:color="auto"/>
            </w:tcBorders>
            <w:shd w:val="clear" w:color="auto" w:fill="F2F2F2"/>
          </w:tcPr>
          <w:p w14:paraId="0234E44A"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4226A69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FD232DE" w14:textId="77777777" w:rsidR="00C5458D" w:rsidRPr="00E22690" w:rsidRDefault="00C5458D" w:rsidP="00E22690">
            <w:pPr>
              <w:rPr>
                <w:rFonts w:ascii="Calibri" w:hAnsi="Calibri"/>
                <w:sz w:val="22"/>
                <w:szCs w:val="22"/>
              </w:rPr>
            </w:pPr>
          </w:p>
        </w:tc>
        <w:tc>
          <w:tcPr>
            <w:tcW w:w="381" w:type="dxa"/>
            <w:shd w:val="clear" w:color="auto" w:fill="F2F2F2"/>
          </w:tcPr>
          <w:p w14:paraId="1DF66616"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10B72200"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CA022D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6650E23" w14:textId="77777777" w:rsidR="00C5458D" w:rsidRPr="00E22690" w:rsidRDefault="00C5458D" w:rsidP="00E22690">
            <w:pPr>
              <w:rPr>
                <w:rFonts w:ascii="Calibri" w:hAnsi="Calibri"/>
                <w:sz w:val="22"/>
                <w:szCs w:val="22"/>
              </w:rPr>
            </w:pPr>
          </w:p>
        </w:tc>
        <w:tc>
          <w:tcPr>
            <w:tcW w:w="508" w:type="dxa"/>
            <w:shd w:val="clear" w:color="auto" w:fill="F2F2F2"/>
          </w:tcPr>
          <w:p w14:paraId="6DDC1680"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2F5818C6"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1BB2989" w14:textId="77777777" w:rsidR="00C5458D" w:rsidRPr="00E22690" w:rsidRDefault="00C5458D" w:rsidP="00E22690">
            <w:pPr>
              <w:rPr>
                <w:rFonts w:ascii="Calibri" w:hAnsi="Calibri"/>
                <w:sz w:val="22"/>
                <w:szCs w:val="22"/>
              </w:rPr>
            </w:pPr>
          </w:p>
        </w:tc>
        <w:tc>
          <w:tcPr>
            <w:tcW w:w="508" w:type="dxa"/>
            <w:shd w:val="clear" w:color="auto" w:fill="F2F2F2"/>
          </w:tcPr>
          <w:p w14:paraId="64356328"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6F29CF11"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1F9C1B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588DA0D" w14:textId="77777777" w:rsidR="00C5458D" w:rsidRPr="00E22690" w:rsidRDefault="00C5458D" w:rsidP="00E22690">
            <w:pPr>
              <w:rPr>
                <w:rFonts w:ascii="Calibri" w:hAnsi="Calibri"/>
                <w:sz w:val="22"/>
                <w:szCs w:val="22"/>
              </w:rPr>
            </w:pPr>
          </w:p>
        </w:tc>
        <w:tc>
          <w:tcPr>
            <w:tcW w:w="508" w:type="dxa"/>
            <w:shd w:val="clear" w:color="auto" w:fill="F2F2F2"/>
          </w:tcPr>
          <w:p w14:paraId="7E21FF62"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794F4A8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1EC48CE"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10B20698" w14:textId="77777777" w:rsidR="00C5458D" w:rsidRPr="00E22690" w:rsidRDefault="00C5458D" w:rsidP="00E22690">
            <w:pPr>
              <w:rPr>
                <w:rFonts w:ascii="Calibri" w:hAnsi="Calibri"/>
                <w:sz w:val="22"/>
                <w:szCs w:val="22"/>
              </w:rPr>
            </w:pPr>
          </w:p>
        </w:tc>
      </w:tr>
      <w:tr w:rsidR="00C5458D" w14:paraId="5210D2B9" w14:textId="77777777" w:rsidTr="00D06F25">
        <w:trPr>
          <w:trHeight w:val="344"/>
        </w:trPr>
        <w:tc>
          <w:tcPr>
            <w:tcW w:w="1649" w:type="dxa"/>
            <w:tcBorders>
              <w:right w:val="single" w:sz="12" w:space="0" w:color="auto"/>
            </w:tcBorders>
            <w:shd w:val="clear" w:color="auto" w:fill="auto"/>
          </w:tcPr>
          <w:p w14:paraId="3DA0DA41"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5EE1B77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44857DB" w14:textId="77777777" w:rsidR="00C5458D" w:rsidRPr="00E22690" w:rsidRDefault="00C5458D" w:rsidP="00E22690">
            <w:pPr>
              <w:rPr>
                <w:rFonts w:ascii="Calibri" w:hAnsi="Calibri"/>
                <w:sz w:val="22"/>
                <w:szCs w:val="22"/>
              </w:rPr>
            </w:pPr>
          </w:p>
        </w:tc>
        <w:tc>
          <w:tcPr>
            <w:tcW w:w="381" w:type="dxa"/>
            <w:shd w:val="clear" w:color="auto" w:fill="auto"/>
          </w:tcPr>
          <w:p w14:paraId="365F1732"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79099A3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06D89D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54DEBEE" w14:textId="77777777" w:rsidR="00C5458D" w:rsidRPr="00E22690" w:rsidRDefault="00C5458D" w:rsidP="00E22690">
            <w:pPr>
              <w:rPr>
                <w:rFonts w:ascii="Calibri" w:hAnsi="Calibri"/>
                <w:sz w:val="22"/>
                <w:szCs w:val="22"/>
              </w:rPr>
            </w:pPr>
          </w:p>
        </w:tc>
        <w:tc>
          <w:tcPr>
            <w:tcW w:w="508" w:type="dxa"/>
            <w:shd w:val="clear" w:color="auto" w:fill="auto"/>
          </w:tcPr>
          <w:p w14:paraId="1960AF61"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2D34D7C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F464543" w14:textId="77777777" w:rsidR="00C5458D" w:rsidRPr="00E22690" w:rsidRDefault="00C5458D" w:rsidP="00E22690">
            <w:pPr>
              <w:rPr>
                <w:rFonts w:ascii="Calibri" w:hAnsi="Calibri"/>
                <w:sz w:val="22"/>
                <w:szCs w:val="22"/>
              </w:rPr>
            </w:pPr>
          </w:p>
        </w:tc>
        <w:tc>
          <w:tcPr>
            <w:tcW w:w="508" w:type="dxa"/>
            <w:shd w:val="clear" w:color="auto" w:fill="auto"/>
          </w:tcPr>
          <w:p w14:paraId="25DBFD33"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038D498D"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5E4B464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8D47B33" w14:textId="77777777" w:rsidR="00C5458D" w:rsidRPr="00E22690" w:rsidRDefault="00C5458D" w:rsidP="00E22690">
            <w:pPr>
              <w:rPr>
                <w:rFonts w:ascii="Calibri" w:hAnsi="Calibri"/>
                <w:sz w:val="22"/>
                <w:szCs w:val="22"/>
              </w:rPr>
            </w:pPr>
          </w:p>
        </w:tc>
        <w:tc>
          <w:tcPr>
            <w:tcW w:w="508" w:type="dxa"/>
            <w:shd w:val="clear" w:color="auto" w:fill="auto"/>
          </w:tcPr>
          <w:p w14:paraId="5A86FFBC"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080DAF95"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015AA45"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2A31C2F4" w14:textId="77777777" w:rsidR="00C5458D" w:rsidRPr="00E22690" w:rsidRDefault="00C5458D" w:rsidP="00E22690">
            <w:pPr>
              <w:rPr>
                <w:rFonts w:ascii="Calibri" w:hAnsi="Calibri"/>
                <w:sz w:val="22"/>
                <w:szCs w:val="22"/>
              </w:rPr>
            </w:pPr>
          </w:p>
        </w:tc>
      </w:tr>
      <w:tr w:rsidR="00C5458D" w14:paraId="2E87119B" w14:textId="77777777" w:rsidTr="00D06F25">
        <w:trPr>
          <w:trHeight w:val="364"/>
        </w:trPr>
        <w:tc>
          <w:tcPr>
            <w:tcW w:w="1649" w:type="dxa"/>
            <w:tcBorders>
              <w:right w:val="single" w:sz="12" w:space="0" w:color="auto"/>
            </w:tcBorders>
            <w:shd w:val="clear" w:color="auto" w:fill="F2F2F2"/>
          </w:tcPr>
          <w:p w14:paraId="6A70D301"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055BB85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ABC89F3" w14:textId="77777777" w:rsidR="00C5458D" w:rsidRPr="00E22690" w:rsidRDefault="00C5458D" w:rsidP="00E22690">
            <w:pPr>
              <w:rPr>
                <w:rFonts w:ascii="Calibri" w:hAnsi="Calibri"/>
                <w:sz w:val="22"/>
                <w:szCs w:val="22"/>
              </w:rPr>
            </w:pPr>
          </w:p>
        </w:tc>
        <w:tc>
          <w:tcPr>
            <w:tcW w:w="381" w:type="dxa"/>
            <w:shd w:val="clear" w:color="auto" w:fill="F2F2F2"/>
          </w:tcPr>
          <w:p w14:paraId="1E04F1A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3EB7DE0D"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2ECE63A7"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3ED1C9B8" w14:textId="77777777" w:rsidR="00C5458D" w:rsidRPr="00E22690" w:rsidRDefault="00C5458D" w:rsidP="00E22690">
            <w:pPr>
              <w:rPr>
                <w:rFonts w:ascii="Calibri" w:hAnsi="Calibri"/>
                <w:sz w:val="22"/>
                <w:szCs w:val="22"/>
              </w:rPr>
            </w:pPr>
          </w:p>
        </w:tc>
        <w:tc>
          <w:tcPr>
            <w:tcW w:w="508" w:type="dxa"/>
            <w:shd w:val="clear" w:color="auto" w:fill="F2F2F2"/>
          </w:tcPr>
          <w:p w14:paraId="11347FB3"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2613A01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9F05BD4" w14:textId="77777777" w:rsidR="00C5458D" w:rsidRPr="00E22690" w:rsidRDefault="00C5458D" w:rsidP="00E22690">
            <w:pPr>
              <w:rPr>
                <w:rFonts w:ascii="Calibri" w:hAnsi="Calibri"/>
                <w:sz w:val="22"/>
                <w:szCs w:val="22"/>
              </w:rPr>
            </w:pPr>
          </w:p>
        </w:tc>
        <w:tc>
          <w:tcPr>
            <w:tcW w:w="508" w:type="dxa"/>
            <w:shd w:val="clear" w:color="auto" w:fill="F2F2F2"/>
          </w:tcPr>
          <w:p w14:paraId="74FFC1EF"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12BFD99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650A97A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2696EF5" w14:textId="77777777" w:rsidR="00C5458D" w:rsidRPr="00E22690" w:rsidRDefault="00C5458D" w:rsidP="00E22690">
            <w:pPr>
              <w:rPr>
                <w:rFonts w:ascii="Calibri" w:hAnsi="Calibri"/>
                <w:sz w:val="22"/>
                <w:szCs w:val="22"/>
              </w:rPr>
            </w:pPr>
          </w:p>
        </w:tc>
        <w:tc>
          <w:tcPr>
            <w:tcW w:w="508" w:type="dxa"/>
            <w:shd w:val="clear" w:color="auto" w:fill="F2F2F2"/>
          </w:tcPr>
          <w:p w14:paraId="01D2A62B"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093D681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3CECAC5"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7F45A991" w14:textId="77777777" w:rsidR="00C5458D" w:rsidRPr="00E22690" w:rsidRDefault="00C5458D" w:rsidP="00E22690">
            <w:pPr>
              <w:rPr>
                <w:rFonts w:ascii="Calibri" w:hAnsi="Calibri"/>
                <w:sz w:val="22"/>
                <w:szCs w:val="22"/>
              </w:rPr>
            </w:pPr>
          </w:p>
        </w:tc>
      </w:tr>
      <w:tr w:rsidR="00C5458D" w14:paraId="4CA9C189" w14:textId="77777777" w:rsidTr="00D06F25">
        <w:trPr>
          <w:trHeight w:val="344"/>
        </w:trPr>
        <w:tc>
          <w:tcPr>
            <w:tcW w:w="1649" w:type="dxa"/>
            <w:tcBorders>
              <w:right w:val="single" w:sz="12" w:space="0" w:color="auto"/>
            </w:tcBorders>
            <w:shd w:val="clear" w:color="auto" w:fill="auto"/>
          </w:tcPr>
          <w:p w14:paraId="0EBB352A"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3EF3352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34B9335" w14:textId="77777777" w:rsidR="00C5458D" w:rsidRPr="00E22690" w:rsidRDefault="00C5458D" w:rsidP="00E22690">
            <w:pPr>
              <w:rPr>
                <w:rFonts w:ascii="Calibri" w:hAnsi="Calibri"/>
                <w:sz w:val="22"/>
                <w:szCs w:val="22"/>
              </w:rPr>
            </w:pPr>
          </w:p>
        </w:tc>
        <w:tc>
          <w:tcPr>
            <w:tcW w:w="381" w:type="dxa"/>
            <w:shd w:val="clear" w:color="auto" w:fill="auto"/>
          </w:tcPr>
          <w:p w14:paraId="555B10E6"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21A42DA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2795C2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4D12C3E" w14:textId="77777777" w:rsidR="00C5458D" w:rsidRPr="00E22690" w:rsidRDefault="00C5458D" w:rsidP="00E22690">
            <w:pPr>
              <w:rPr>
                <w:rFonts w:ascii="Calibri" w:hAnsi="Calibri"/>
                <w:sz w:val="22"/>
                <w:szCs w:val="22"/>
              </w:rPr>
            </w:pPr>
          </w:p>
        </w:tc>
        <w:tc>
          <w:tcPr>
            <w:tcW w:w="508" w:type="dxa"/>
            <w:shd w:val="clear" w:color="auto" w:fill="auto"/>
          </w:tcPr>
          <w:p w14:paraId="179B2BD4"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36ED2DA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3FDE82A" w14:textId="77777777" w:rsidR="00C5458D" w:rsidRPr="00E22690" w:rsidRDefault="00C5458D" w:rsidP="00E22690">
            <w:pPr>
              <w:rPr>
                <w:rFonts w:ascii="Calibri" w:hAnsi="Calibri"/>
                <w:sz w:val="22"/>
                <w:szCs w:val="22"/>
              </w:rPr>
            </w:pPr>
          </w:p>
        </w:tc>
        <w:tc>
          <w:tcPr>
            <w:tcW w:w="508" w:type="dxa"/>
            <w:shd w:val="clear" w:color="auto" w:fill="auto"/>
          </w:tcPr>
          <w:p w14:paraId="7EC07470"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383FDD15"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51133C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FFC98F5" w14:textId="77777777" w:rsidR="00C5458D" w:rsidRPr="00E22690" w:rsidRDefault="00C5458D" w:rsidP="00E22690">
            <w:pPr>
              <w:rPr>
                <w:rFonts w:ascii="Calibri" w:hAnsi="Calibri"/>
                <w:sz w:val="22"/>
                <w:szCs w:val="22"/>
              </w:rPr>
            </w:pPr>
          </w:p>
        </w:tc>
        <w:tc>
          <w:tcPr>
            <w:tcW w:w="508" w:type="dxa"/>
            <w:shd w:val="clear" w:color="auto" w:fill="auto"/>
          </w:tcPr>
          <w:p w14:paraId="1884E146"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3CC2EE0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D336EB2"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592A73CF" w14:textId="77777777" w:rsidR="00C5458D" w:rsidRPr="00E22690" w:rsidRDefault="00C5458D" w:rsidP="00E22690">
            <w:pPr>
              <w:rPr>
                <w:rFonts w:ascii="Calibri" w:hAnsi="Calibri"/>
                <w:sz w:val="22"/>
                <w:szCs w:val="22"/>
              </w:rPr>
            </w:pPr>
          </w:p>
        </w:tc>
      </w:tr>
      <w:tr w:rsidR="00C5458D" w14:paraId="06F4036C" w14:textId="77777777" w:rsidTr="00D06F25">
        <w:trPr>
          <w:trHeight w:val="364"/>
        </w:trPr>
        <w:tc>
          <w:tcPr>
            <w:tcW w:w="1649" w:type="dxa"/>
            <w:tcBorders>
              <w:right w:val="single" w:sz="12" w:space="0" w:color="auto"/>
            </w:tcBorders>
            <w:shd w:val="clear" w:color="auto" w:fill="F2F2F2"/>
          </w:tcPr>
          <w:p w14:paraId="27728FD8"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71051A9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BDA4435" w14:textId="77777777" w:rsidR="00C5458D" w:rsidRPr="00E22690" w:rsidRDefault="00C5458D" w:rsidP="00E22690">
            <w:pPr>
              <w:rPr>
                <w:rFonts w:ascii="Calibri" w:hAnsi="Calibri"/>
                <w:sz w:val="22"/>
                <w:szCs w:val="22"/>
              </w:rPr>
            </w:pPr>
          </w:p>
        </w:tc>
        <w:tc>
          <w:tcPr>
            <w:tcW w:w="381" w:type="dxa"/>
            <w:shd w:val="clear" w:color="auto" w:fill="F2F2F2"/>
          </w:tcPr>
          <w:p w14:paraId="2F77A35C"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1BC2CEE0"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B8721A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A23831A" w14:textId="77777777" w:rsidR="00C5458D" w:rsidRPr="00E22690" w:rsidRDefault="00C5458D" w:rsidP="00E22690">
            <w:pPr>
              <w:rPr>
                <w:rFonts w:ascii="Calibri" w:hAnsi="Calibri"/>
                <w:sz w:val="22"/>
                <w:szCs w:val="22"/>
              </w:rPr>
            </w:pPr>
          </w:p>
        </w:tc>
        <w:tc>
          <w:tcPr>
            <w:tcW w:w="508" w:type="dxa"/>
            <w:shd w:val="clear" w:color="auto" w:fill="F2F2F2"/>
          </w:tcPr>
          <w:p w14:paraId="2F693817"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299944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8DB7F42" w14:textId="77777777" w:rsidR="00C5458D" w:rsidRPr="00E22690" w:rsidRDefault="00C5458D" w:rsidP="00E22690">
            <w:pPr>
              <w:rPr>
                <w:rFonts w:ascii="Calibri" w:hAnsi="Calibri"/>
                <w:sz w:val="22"/>
                <w:szCs w:val="22"/>
              </w:rPr>
            </w:pPr>
          </w:p>
        </w:tc>
        <w:tc>
          <w:tcPr>
            <w:tcW w:w="508" w:type="dxa"/>
            <w:shd w:val="clear" w:color="auto" w:fill="F2F2F2"/>
          </w:tcPr>
          <w:p w14:paraId="67ADB175"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0D7DD55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2F6DF31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812E789" w14:textId="77777777" w:rsidR="00C5458D" w:rsidRPr="00E22690" w:rsidRDefault="00C5458D" w:rsidP="00E22690">
            <w:pPr>
              <w:rPr>
                <w:rFonts w:ascii="Calibri" w:hAnsi="Calibri"/>
                <w:sz w:val="22"/>
                <w:szCs w:val="22"/>
              </w:rPr>
            </w:pPr>
          </w:p>
        </w:tc>
        <w:tc>
          <w:tcPr>
            <w:tcW w:w="508" w:type="dxa"/>
            <w:shd w:val="clear" w:color="auto" w:fill="F2F2F2"/>
          </w:tcPr>
          <w:p w14:paraId="78493F1E"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2D0765A0"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0FD26B31"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1666F5E5" w14:textId="77777777" w:rsidR="00C5458D" w:rsidRPr="00E22690" w:rsidRDefault="00C5458D" w:rsidP="00E22690">
            <w:pPr>
              <w:rPr>
                <w:rFonts w:ascii="Calibri" w:hAnsi="Calibri"/>
                <w:sz w:val="22"/>
                <w:szCs w:val="22"/>
              </w:rPr>
            </w:pPr>
          </w:p>
        </w:tc>
      </w:tr>
      <w:tr w:rsidR="00C5458D" w14:paraId="2872EB18" w14:textId="77777777" w:rsidTr="00D06F25">
        <w:trPr>
          <w:trHeight w:val="344"/>
        </w:trPr>
        <w:tc>
          <w:tcPr>
            <w:tcW w:w="1649" w:type="dxa"/>
            <w:tcBorders>
              <w:right w:val="single" w:sz="12" w:space="0" w:color="auto"/>
            </w:tcBorders>
            <w:shd w:val="clear" w:color="auto" w:fill="auto"/>
          </w:tcPr>
          <w:p w14:paraId="5A3406AC"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18F0D66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6A5E89DB" w14:textId="77777777" w:rsidR="00C5458D" w:rsidRPr="00E22690" w:rsidRDefault="00C5458D" w:rsidP="00E22690">
            <w:pPr>
              <w:rPr>
                <w:rFonts w:ascii="Calibri" w:hAnsi="Calibri"/>
                <w:sz w:val="22"/>
                <w:szCs w:val="22"/>
              </w:rPr>
            </w:pPr>
          </w:p>
        </w:tc>
        <w:tc>
          <w:tcPr>
            <w:tcW w:w="381" w:type="dxa"/>
            <w:shd w:val="clear" w:color="auto" w:fill="auto"/>
          </w:tcPr>
          <w:p w14:paraId="47DB7F3C"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4AACF11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7AB014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265E25BE" w14:textId="77777777" w:rsidR="00C5458D" w:rsidRPr="00E22690" w:rsidRDefault="00C5458D" w:rsidP="00E22690">
            <w:pPr>
              <w:rPr>
                <w:rFonts w:ascii="Calibri" w:hAnsi="Calibri"/>
                <w:sz w:val="22"/>
                <w:szCs w:val="22"/>
              </w:rPr>
            </w:pPr>
          </w:p>
        </w:tc>
        <w:tc>
          <w:tcPr>
            <w:tcW w:w="508" w:type="dxa"/>
            <w:shd w:val="clear" w:color="auto" w:fill="auto"/>
          </w:tcPr>
          <w:p w14:paraId="04DAAF0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5479AAE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A9E80CA" w14:textId="77777777" w:rsidR="00C5458D" w:rsidRPr="00E22690" w:rsidRDefault="00C5458D" w:rsidP="00E22690">
            <w:pPr>
              <w:rPr>
                <w:rFonts w:ascii="Calibri" w:hAnsi="Calibri"/>
                <w:sz w:val="22"/>
                <w:szCs w:val="22"/>
              </w:rPr>
            </w:pPr>
          </w:p>
        </w:tc>
        <w:tc>
          <w:tcPr>
            <w:tcW w:w="508" w:type="dxa"/>
            <w:shd w:val="clear" w:color="auto" w:fill="auto"/>
          </w:tcPr>
          <w:p w14:paraId="0DBF9E8D"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0B32408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1E2EC9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99C0DE4" w14:textId="77777777" w:rsidR="00C5458D" w:rsidRPr="00E22690" w:rsidRDefault="00C5458D" w:rsidP="00E22690">
            <w:pPr>
              <w:rPr>
                <w:rFonts w:ascii="Calibri" w:hAnsi="Calibri"/>
                <w:sz w:val="22"/>
                <w:szCs w:val="22"/>
              </w:rPr>
            </w:pPr>
          </w:p>
        </w:tc>
        <w:tc>
          <w:tcPr>
            <w:tcW w:w="508" w:type="dxa"/>
            <w:shd w:val="clear" w:color="auto" w:fill="auto"/>
          </w:tcPr>
          <w:p w14:paraId="12CDA8EA"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76D5DE9D"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5CA236D"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36BDBFC6" w14:textId="77777777" w:rsidR="00C5458D" w:rsidRPr="00E22690" w:rsidRDefault="00C5458D" w:rsidP="00E22690">
            <w:pPr>
              <w:rPr>
                <w:rFonts w:ascii="Calibri" w:hAnsi="Calibri"/>
                <w:sz w:val="22"/>
                <w:szCs w:val="22"/>
              </w:rPr>
            </w:pPr>
          </w:p>
        </w:tc>
      </w:tr>
      <w:tr w:rsidR="00C5458D" w14:paraId="04C05763" w14:textId="77777777" w:rsidTr="00D06F25">
        <w:trPr>
          <w:trHeight w:val="364"/>
        </w:trPr>
        <w:tc>
          <w:tcPr>
            <w:tcW w:w="1649" w:type="dxa"/>
            <w:tcBorders>
              <w:right w:val="single" w:sz="12" w:space="0" w:color="auto"/>
            </w:tcBorders>
            <w:shd w:val="clear" w:color="auto" w:fill="F2F2F2"/>
          </w:tcPr>
          <w:p w14:paraId="5BB1BB3A"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4C68932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2E265BB" w14:textId="77777777" w:rsidR="00C5458D" w:rsidRPr="00E22690" w:rsidRDefault="00C5458D" w:rsidP="00E22690">
            <w:pPr>
              <w:rPr>
                <w:rFonts w:ascii="Calibri" w:hAnsi="Calibri"/>
                <w:sz w:val="22"/>
                <w:szCs w:val="22"/>
              </w:rPr>
            </w:pPr>
          </w:p>
        </w:tc>
        <w:tc>
          <w:tcPr>
            <w:tcW w:w="381" w:type="dxa"/>
            <w:shd w:val="clear" w:color="auto" w:fill="F2F2F2"/>
          </w:tcPr>
          <w:p w14:paraId="2265AEF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31F6397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4E08184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798012F" w14:textId="77777777" w:rsidR="00C5458D" w:rsidRPr="00E22690" w:rsidRDefault="00C5458D" w:rsidP="00E22690">
            <w:pPr>
              <w:rPr>
                <w:rFonts w:ascii="Calibri" w:hAnsi="Calibri"/>
                <w:sz w:val="22"/>
                <w:szCs w:val="22"/>
              </w:rPr>
            </w:pPr>
          </w:p>
        </w:tc>
        <w:tc>
          <w:tcPr>
            <w:tcW w:w="508" w:type="dxa"/>
            <w:shd w:val="clear" w:color="auto" w:fill="F2F2F2"/>
          </w:tcPr>
          <w:p w14:paraId="0D72340E"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143B79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4DE789D4" w14:textId="77777777" w:rsidR="00C5458D" w:rsidRPr="00E22690" w:rsidRDefault="00C5458D" w:rsidP="00E22690">
            <w:pPr>
              <w:rPr>
                <w:rFonts w:ascii="Calibri" w:hAnsi="Calibri"/>
                <w:sz w:val="22"/>
                <w:szCs w:val="22"/>
              </w:rPr>
            </w:pPr>
          </w:p>
        </w:tc>
        <w:tc>
          <w:tcPr>
            <w:tcW w:w="508" w:type="dxa"/>
            <w:shd w:val="clear" w:color="auto" w:fill="F2F2F2"/>
          </w:tcPr>
          <w:p w14:paraId="469F5FA9"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6B25A17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DB078F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161CBB9A" w14:textId="77777777" w:rsidR="00C5458D" w:rsidRPr="00E22690" w:rsidRDefault="00C5458D" w:rsidP="00E22690">
            <w:pPr>
              <w:rPr>
                <w:rFonts w:ascii="Calibri" w:hAnsi="Calibri"/>
                <w:sz w:val="22"/>
                <w:szCs w:val="22"/>
              </w:rPr>
            </w:pPr>
          </w:p>
        </w:tc>
        <w:tc>
          <w:tcPr>
            <w:tcW w:w="508" w:type="dxa"/>
            <w:shd w:val="clear" w:color="auto" w:fill="F2F2F2"/>
          </w:tcPr>
          <w:p w14:paraId="6755B4B2"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5E0201E1"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0E0F0030"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7086F70B" w14:textId="77777777" w:rsidR="00C5458D" w:rsidRPr="00E22690" w:rsidRDefault="00C5458D" w:rsidP="00E22690">
            <w:pPr>
              <w:rPr>
                <w:rFonts w:ascii="Calibri" w:hAnsi="Calibri"/>
                <w:sz w:val="22"/>
                <w:szCs w:val="22"/>
              </w:rPr>
            </w:pPr>
          </w:p>
        </w:tc>
      </w:tr>
      <w:tr w:rsidR="00C5458D" w14:paraId="2B7D5AB2" w14:textId="77777777" w:rsidTr="00D06F25">
        <w:trPr>
          <w:trHeight w:val="364"/>
        </w:trPr>
        <w:tc>
          <w:tcPr>
            <w:tcW w:w="1649" w:type="dxa"/>
            <w:tcBorders>
              <w:right w:val="single" w:sz="12" w:space="0" w:color="auto"/>
            </w:tcBorders>
            <w:shd w:val="clear" w:color="auto" w:fill="auto"/>
          </w:tcPr>
          <w:p w14:paraId="61E52424"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2EA8553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ADAEF0A" w14:textId="77777777" w:rsidR="00C5458D" w:rsidRPr="00E22690" w:rsidRDefault="00C5458D" w:rsidP="00E22690">
            <w:pPr>
              <w:rPr>
                <w:rFonts w:ascii="Calibri" w:hAnsi="Calibri"/>
                <w:sz w:val="22"/>
                <w:szCs w:val="22"/>
              </w:rPr>
            </w:pPr>
          </w:p>
        </w:tc>
        <w:tc>
          <w:tcPr>
            <w:tcW w:w="381" w:type="dxa"/>
            <w:shd w:val="clear" w:color="auto" w:fill="auto"/>
          </w:tcPr>
          <w:p w14:paraId="0C10F900"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22D287B"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976A1F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73166AA" w14:textId="77777777" w:rsidR="00C5458D" w:rsidRPr="00E22690" w:rsidRDefault="00C5458D" w:rsidP="00E22690">
            <w:pPr>
              <w:rPr>
                <w:rFonts w:ascii="Calibri" w:hAnsi="Calibri"/>
                <w:sz w:val="22"/>
                <w:szCs w:val="22"/>
              </w:rPr>
            </w:pPr>
          </w:p>
        </w:tc>
        <w:tc>
          <w:tcPr>
            <w:tcW w:w="508" w:type="dxa"/>
            <w:shd w:val="clear" w:color="auto" w:fill="auto"/>
          </w:tcPr>
          <w:p w14:paraId="3D3C6CFD"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522DE8A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643E241" w14:textId="77777777" w:rsidR="00C5458D" w:rsidRPr="00E22690" w:rsidRDefault="00C5458D" w:rsidP="00E22690">
            <w:pPr>
              <w:rPr>
                <w:rFonts w:ascii="Calibri" w:hAnsi="Calibri"/>
                <w:sz w:val="22"/>
                <w:szCs w:val="22"/>
              </w:rPr>
            </w:pPr>
          </w:p>
        </w:tc>
        <w:tc>
          <w:tcPr>
            <w:tcW w:w="508" w:type="dxa"/>
            <w:shd w:val="clear" w:color="auto" w:fill="auto"/>
          </w:tcPr>
          <w:p w14:paraId="354BB44D"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3450BBE6"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8453CC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33A3A92" w14:textId="77777777" w:rsidR="00C5458D" w:rsidRPr="00E22690" w:rsidRDefault="00C5458D" w:rsidP="00E22690">
            <w:pPr>
              <w:rPr>
                <w:rFonts w:ascii="Calibri" w:hAnsi="Calibri"/>
                <w:sz w:val="22"/>
                <w:szCs w:val="22"/>
              </w:rPr>
            </w:pPr>
          </w:p>
        </w:tc>
        <w:tc>
          <w:tcPr>
            <w:tcW w:w="508" w:type="dxa"/>
            <w:shd w:val="clear" w:color="auto" w:fill="auto"/>
          </w:tcPr>
          <w:p w14:paraId="5BE5D26C"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1AC65BD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46BE2271"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073C3301" w14:textId="77777777" w:rsidR="00C5458D" w:rsidRPr="00E22690" w:rsidRDefault="00C5458D" w:rsidP="00E22690">
            <w:pPr>
              <w:rPr>
                <w:rFonts w:ascii="Calibri" w:hAnsi="Calibri"/>
                <w:sz w:val="22"/>
                <w:szCs w:val="22"/>
              </w:rPr>
            </w:pPr>
          </w:p>
        </w:tc>
      </w:tr>
      <w:tr w:rsidR="00C5458D" w14:paraId="2924B130" w14:textId="77777777" w:rsidTr="00D06F25">
        <w:trPr>
          <w:trHeight w:val="344"/>
        </w:trPr>
        <w:tc>
          <w:tcPr>
            <w:tcW w:w="1649" w:type="dxa"/>
            <w:tcBorders>
              <w:right w:val="single" w:sz="12" w:space="0" w:color="auto"/>
            </w:tcBorders>
            <w:shd w:val="clear" w:color="auto" w:fill="F2F2F2"/>
          </w:tcPr>
          <w:p w14:paraId="030D3463"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2C9F65A6"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A0B672C" w14:textId="77777777" w:rsidR="00C5458D" w:rsidRPr="00E22690" w:rsidRDefault="00C5458D" w:rsidP="00E22690">
            <w:pPr>
              <w:rPr>
                <w:rFonts w:ascii="Calibri" w:hAnsi="Calibri"/>
                <w:sz w:val="22"/>
                <w:szCs w:val="22"/>
              </w:rPr>
            </w:pPr>
          </w:p>
        </w:tc>
        <w:tc>
          <w:tcPr>
            <w:tcW w:w="381" w:type="dxa"/>
            <w:shd w:val="clear" w:color="auto" w:fill="F2F2F2"/>
          </w:tcPr>
          <w:p w14:paraId="2281F9F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6F5F8A04"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F3E9D0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601A42BF" w14:textId="77777777" w:rsidR="00C5458D" w:rsidRPr="00E22690" w:rsidRDefault="00C5458D" w:rsidP="00E22690">
            <w:pPr>
              <w:rPr>
                <w:rFonts w:ascii="Calibri" w:hAnsi="Calibri"/>
                <w:sz w:val="22"/>
                <w:szCs w:val="22"/>
              </w:rPr>
            </w:pPr>
          </w:p>
        </w:tc>
        <w:tc>
          <w:tcPr>
            <w:tcW w:w="508" w:type="dxa"/>
            <w:shd w:val="clear" w:color="auto" w:fill="F2F2F2"/>
          </w:tcPr>
          <w:p w14:paraId="6A7F7E3D"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381AD6B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8ACA556" w14:textId="77777777" w:rsidR="00C5458D" w:rsidRPr="00E22690" w:rsidRDefault="00C5458D" w:rsidP="00E22690">
            <w:pPr>
              <w:rPr>
                <w:rFonts w:ascii="Calibri" w:hAnsi="Calibri"/>
                <w:sz w:val="22"/>
                <w:szCs w:val="22"/>
              </w:rPr>
            </w:pPr>
          </w:p>
        </w:tc>
        <w:tc>
          <w:tcPr>
            <w:tcW w:w="508" w:type="dxa"/>
            <w:shd w:val="clear" w:color="auto" w:fill="F2F2F2"/>
          </w:tcPr>
          <w:p w14:paraId="124FD98B"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1C59625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2C1F84D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0372981" w14:textId="77777777" w:rsidR="00C5458D" w:rsidRPr="00E22690" w:rsidRDefault="00C5458D" w:rsidP="00E22690">
            <w:pPr>
              <w:rPr>
                <w:rFonts w:ascii="Calibri" w:hAnsi="Calibri"/>
                <w:sz w:val="22"/>
                <w:szCs w:val="22"/>
              </w:rPr>
            </w:pPr>
          </w:p>
        </w:tc>
        <w:tc>
          <w:tcPr>
            <w:tcW w:w="508" w:type="dxa"/>
            <w:shd w:val="clear" w:color="auto" w:fill="F2F2F2"/>
          </w:tcPr>
          <w:p w14:paraId="6F40230F"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0A8DF78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035EB4DE"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634D578D" w14:textId="77777777" w:rsidR="00C5458D" w:rsidRPr="00E22690" w:rsidRDefault="00C5458D" w:rsidP="00E22690">
            <w:pPr>
              <w:rPr>
                <w:rFonts w:ascii="Calibri" w:hAnsi="Calibri"/>
                <w:sz w:val="22"/>
                <w:szCs w:val="22"/>
              </w:rPr>
            </w:pPr>
          </w:p>
        </w:tc>
      </w:tr>
      <w:tr w:rsidR="00C5458D" w14:paraId="2F1B5AF8" w14:textId="77777777" w:rsidTr="00D06F25">
        <w:trPr>
          <w:trHeight w:val="364"/>
        </w:trPr>
        <w:tc>
          <w:tcPr>
            <w:tcW w:w="1649" w:type="dxa"/>
            <w:tcBorders>
              <w:right w:val="single" w:sz="12" w:space="0" w:color="auto"/>
            </w:tcBorders>
            <w:shd w:val="clear" w:color="auto" w:fill="auto"/>
          </w:tcPr>
          <w:p w14:paraId="7FAE46AA"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5BD9EBDB"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523A1363" w14:textId="77777777" w:rsidR="00C5458D" w:rsidRPr="00E22690" w:rsidRDefault="00C5458D" w:rsidP="00E22690">
            <w:pPr>
              <w:rPr>
                <w:rFonts w:ascii="Calibri" w:hAnsi="Calibri"/>
                <w:sz w:val="22"/>
                <w:szCs w:val="22"/>
              </w:rPr>
            </w:pPr>
          </w:p>
        </w:tc>
        <w:tc>
          <w:tcPr>
            <w:tcW w:w="381" w:type="dxa"/>
            <w:shd w:val="clear" w:color="auto" w:fill="auto"/>
          </w:tcPr>
          <w:p w14:paraId="1906AD36"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302FA7D7"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F46B7E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70ACA40" w14:textId="77777777" w:rsidR="00C5458D" w:rsidRPr="00E22690" w:rsidRDefault="00C5458D" w:rsidP="00E22690">
            <w:pPr>
              <w:rPr>
                <w:rFonts w:ascii="Calibri" w:hAnsi="Calibri"/>
                <w:sz w:val="22"/>
                <w:szCs w:val="22"/>
              </w:rPr>
            </w:pPr>
          </w:p>
        </w:tc>
        <w:tc>
          <w:tcPr>
            <w:tcW w:w="508" w:type="dxa"/>
            <w:shd w:val="clear" w:color="auto" w:fill="auto"/>
          </w:tcPr>
          <w:p w14:paraId="03FDDA36"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3CA8FEB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A41908C" w14:textId="77777777" w:rsidR="00C5458D" w:rsidRPr="00E22690" w:rsidRDefault="00C5458D" w:rsidP="00E22690">
            <w:pPr>
              <w:rPr>
                <w:rFonts w:ascii="Calibri" w:hAnsi="Calibri"/>
                <w:sz w:val="22"/>
                <w:szCs w:val="22"/>
              </w:rPr>
            </w:pPr>
          </w:p>
        </w:tc>
        <w:tc>
          <w:tcPr>
            <w:tcW w:w="508" w:type="dxa"/>
            <w:shd w:val="clear" w:color="auto" w:fill="auto"/>
          </w:tcPr>
          <w:p w14:paraId="00531651"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0E8BD18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4F2196A"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6C5B288" w14:textId="77777777" w:rsidR="00C5458D" w:rsidRPr="00E22690" w:rsidRDefault="00C5458D" w:rsidP="00E22690">
            <w:pPr>
              <w:rPr>
                <w:rFonts w:ascii="Calibri" w:hAnsi="Calibri"/>
                <w:sz w:val="22"/>
                <w:szCs w:val="22"/>
              </w:rPr>
            </w:pPr>
          </w:p>
        </w:tc>
        <w:tc>
          <w:tcPr>
            <w:tcW w:w="508" w:type="dxa"/>
            <w:shd w:val="clear" w:color="auto" w:fill="auto"/>
          </w:tcPr>
          <w:p w14:paraId="195EF236"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6A7EBD2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B2C9D6D"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19A020E9" w14:textId="77777777" w:rsidR="00C5458D" w:rsidRPr="00E22690" w:rsidRDefault="00C5458D" w:rsidP="00E22690">
            <w:pPr>
              <w:rPr>
                <w:rFonts w:ascii="Calibri" w:hAnsi="Calibri"/>
                <w:sz w:val="22"/>
                <w:szCs w:val="22"/>
              </w:rPr>
            </w:pPr>
          </w:p>
        </w:tc>
      </w:tr>
      <w:tr w:rsidR="00C5458D" w14:paraId="321A6626" w14:textId="77777777" w:rsidTr="00D06F25">
        <w:trPr>
          <w:trHeight w:val="344"/>
        </w:trPr>
        <w:tc>
          <w:tcPr>
            <w:tcW w:w="1649" w:type="dxa"/>
            <w:tcBorders>
              <w:right w:val="single" w:sz="12" w:space="0" w:color="auto"/>
            </w:tcBorders>
            <w:shd w:val="clear" w:color="auto" w:fill="F2F2F2"/>
          </w:tcPr>
          <w:p w14:paraId="477DAB25"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3B1B761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78F4846" w14:textId="77777777" w:rsidR="00C5458D" w:rsidRPr="00E22690" w:rsidRDefault="00C5458D" w:rsidP="00E22690">
            <w:pPr>
              <w:rPr>
                <w:rFonts w:ascii="Calibri" w:hAnsi="Calibri"/>
                <w:sz w:val="22"/>
                <w:szCs w:val="22"/>
              </w:rPr>
            </w:pPr>
          </w:p>
        </w:tc>
        <w:tc>
          <w:tcPr>
            <w:tcW w:w="381" w:type="dxa"/>
            <w:shd w:val="clear" w:color="auto" w:fill="F2F2F2"/>
          </w:tcPr>
          <w:p w14:paraId="3ED46412"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50FDAAE"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C4544B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86AE67F" w14:textId="77777777" w:rsidR="00C5458D" w:rsidRPr="00E22690" w:rsidRDefault="00C5458D" w:rsidP="00E22690">
            <w:pPr>
              <w:rPr>
                <w:rFonts w:ascii="Calibri" w:hAnsi="Calibri"/>
                <w:sz w:val="22"/>
                <w:szCs w:val="22"/>
              </w:rPr>
            </w:pPr>
          </w:p>
        </w:tc>
        <w:tc>
          <w:tcPr>
            <w:tcW w:w="508" w:type="dxa"/>
            <w:shd w:val="clear" w:color="auto" w:fill="F2F2F2"/>
          </w:tcPr>
          <w:p w14:paraId="081955E8"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4F01487F"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F471835" w14:textId="77777777" w:rsidR="00C5458D" w:rsidRPr="00E22690" w:rsidRDefault="00C5458D" w:rsidP="00E22690">
            <w:pPr>
              <w:rPr>
                <w:rFonts w:ascii="Calibri" w:hAnsi="Calibri"/>
                <w:sz w:val="22"/>
                <w:szCs w:val="22"/>
              </w:rPr>
            </w:pPr>
          </w:p>
        </w:tc>
        <w:tc>
          <w:tcPr>
            <w:tcW w:w="508" w:type="dxa"/>
            <w:shd w:val="clear" w:color="auto" w:fill="F2F2F2"/>
          </w:tcPr>
          <w:p w14:paraId="6578B4EB"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62C18B63"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60D440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35F6E1E9" w14:textId="77777777" w:rsidR="00C5458D" w:rsidRPr="00E22690" w:rsidRDefault="00C5458D" w:rsidP="00E22690">
            <w:pPr>
              <w:rPr>
                <w:rFonts w:ascii="Calibri" w:hAnsi="Calibri"/>
                <w:sz w:val="22"/>
                <w:szCs w:val="22"/>
              </w:rPr>
            </w:pPr>
          </w:p>
        </w:tc>
        <w:tc>
          <w:tcPr>
            <w:tcW w:w="508" w:type="dxa"/>
            <w:shd w:val="clear" w:color="auto" w:fill="F2F2F2"/>
          </w:tcPr>
          <w:p w14:paraId="5B4571AC"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1226BF02"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37A7C4D"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3CFF883D" w14:textId="77777777" w:rsidR="00C5458D" w:rsidRPr="00E22690" w:rsidRDefault="00C5458D" w:rsidP="00E22690">
            <w:pPr>
              <w:rPr>
                <w:rFonts w:ascii="Calibri" w:hAnsi="Calibri"/>
                <w:sz w:val="22"/>
                <w:szCs w:val="22"/>
              </w:rPr>
            </w:pPr>
          </w:p>
        </w:tc>
      </w:tr>
      <w:tr w:rsidR="00C5458D" w14:paraId="7AB06C5E" w14:textId="77777777" w:rsidTr="00D06F25">
        <w:trPr>
          <w:trHeight w:val="364"/>
        </w:trPr>
        <w:tc>
          <w:tcPr>
            <w:tcW w:w="1649" w:type="dxa"/>
            <w:tcBorders>
              <w:right w:val="single" w:sz="12" w:space="0" w:color="auto"/>
            </w:tcBorders>
            <w:shd w:val="clear" w:color="auto" w:fill="auto"/>
          </w:tcPr>
          <w:p w14:paraId="39CD9F6A"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206976A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08F9DA02" w14:textId="77777777" w:rsidR="00C5458D" w:rsidRPr="00E22690" w:rsidRDefault="00C5458D" w:rsidP="00E22690">
            <w:pPr>
              <w:rPr>
                <w:rFonts w:ascii="Calibri" w:hAnsi="Calibri"/>
                <w:sz w:val="22"/>
                <w:szCs w:val="22"/>
              </w:rPr>
            </w:pPr>
          </w:p>
        </w:tc>
        <w:tc>
          <w:tcPr>
            <w:tcW w:w="381" w:type="dxa"/>
            <w:shd w:val="clear" w:color="auto" w:fill="auto"/>
          </w:tcPr>
          <w:p w14:paraId="742D436F"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780E8D2"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77707E8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1B3E541" w14:textId="77777777" w:rsidR="00C5458D" w:rsidRPr="00E22690" w:rsidRDefault="00C5458D" w:rsidP="00E22690">
            <w:pPr>
              <w:rPr>
                <w:rFonts w:ascii="Calibri" w:hAnsi="Calibri"/>
                <w:sz w:val="22"/>
                <w:szCs w:val="22"/>
              </w:rPr>
            </w:pPr>
          </w:p>
        </w:tc>
        <w:tc>
          <w:tcPr>
            <w:tcW w:w="508" w:type="dxa"/>
            <w:shd w:val="clear" w:color="auto" w:fill="auto"/>
          </w:tcPr>
          <w:p w14:paraId="5D6EB62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7B4F7B5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333CA6A2" w14:textId="77777777" w:rsidR="00C5458D" w:rsidRPr="00E22690" w:rsidRDefault="00C5458D" w:rsidP="00E22690">
            <w:pPr>
              <w:rPr>
                <w:rFonts w:ascii="Calibri" w:hAnsi="Calibri"/>
                <w:sz w:val="22"/>
                <w:szCs w:val="22"/>
              </w:rPr>
            </w:pPr>
          </w:p>
        </w:tc>
        <w:tc>
          <w:tcPr>
            <w:tcW w:w="508" w:type="dxa"/>
            <w:shd w:val="clear" w:color="auto" w:fill="auto"/>
          </w:tcPr>
          <w:p w14:paraId="38D15477"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51A23B3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57C75D1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64C0617" w14:textId="77777777" w:rsidR="00C5458D" w:rsidRPr="00E22690" w:rsidRDefault="00C5458D" w:rsidP="00E22690">
            <w:pPr>
              <w:rPr>
                <w:rFonts w:ascii="Calibri" w:hAnsi="Calibri"/>
                <w:sz w:val="22"/>
                <w:szCs w:val="22"/>
              </w:rPr>
            </w:pPr>
          </w:p>
        </w:tc>
        <w:tc>
          <w:tcPr>
            <w:tcW w:w="508" w:type="dxa"/>
            <w:shd w:val="clear" w:color="auto" w:fill="auto"/>
          </w:tcPr>
          <w:p w14:paraId="7D92710D"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7607F19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29CCF179"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365875EA" w14:textId="77777777" w:rsidR="00C5458D" w:rsidRPr="00E22690" w:rsidRDefault="00C5458D" w:rsidP="00E22690">
            <w:pPr>
              <w:rPr>
                <w:rFonts w:ascii="Calibri" w:hAnsi="Calibri"/>
                <w:sz w:val="22"/>
                <w:szCs w:val="22"/>
              </w:rPr>
            </w:pPr>
          </w:p>
        </w:tc>
      </w:tr>
      <w:tr w:rsidR="00C5458D" w14:paraId="70CA0E3C" w14:textId="77777777" w:rsidTr="00D06F25">
        <w:trPr>
          <w:trHeight w:val="344"/>
        </w:trPr>
        <w:tc>
          <w:tcPr>
            <w:tcW w:w="1649" w:type="dxa"/>
            <w:tcBorders>
              <w:right w:val="single" w:sz="12" w:space="0" w:color="auto"/>
            </w:tcBorders>
            <w:shd w:val="clear" w:color="auto" w:fill="F2F2F2"/>
          </w:tcPr>
          <w:p w14:paraId="5D3A5499"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21CC5491"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36D4F021" w14:textId="77777777" w:rsidR="00C5458D" w:rsidRPr="00E22690" w:rsidRDefault="00C5458D" w:rsidP="00E22690">
            <w:pPr>
              <w:rPr>
                <w:rFonts w:ascii="Calibri" w:hAnsi="Calibri"/>
                <w:sz w:val="22"/>
                <w:szCs w:val="22"/>
              </w:rPr>
            </w:pPr>
          </w:p>
        </w:tc>
        <w:tc>
          <w:tcPr>
            <w:tcW w:w="381" w:type="dxa"/>
            <w:shd w:val="clear" w:color="auto" w:fill="F2F2F2"/>
          </w:tcPr>
          <w:p w14:paraId="220CF755"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66794D72"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69CF8E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F04FA93" w14:textId="77777777" w:rsidR="00C5458D" w:rsidRPr="00E22690" w:rsidRDefault="00C5458D" w:rsidP="00E22690">
            <w:pPr>
              <w:rPr>
                <w:rFonts w:ascii="Calibri" w:hAnsi="Calibri"/>
                <w:sz w:val="22"/>
                <w:szCs w:val="22"/>
              </w:rPr>
            </w:pPr>
          </w:p>
        </w:tc>
        <w:tc>
          <w:tcPr>
            <w:tcW w:w="508" w:type="dxa"/>
            <w:shd w:val="clear" w:color="auto" w:fill="F2F2F2"/>
          </w:tcPr>
          <w:p w14:paraId="5D0DB8A2"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727119E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7FAD6AE" w14:textId="77777777" w:rsidR="00C5458D" w:rsidRPr="00E22690" w:rsidRDefault="00C5458D" w:rsidP="00E22690">
            <w:pPr>
              <w:rPr>
                <w:rFonts w:ascii="Calibri" w:hAnsi="Calibri"/>
                <w:sz w:val="22"/>
                <w:szCs w:val="22"/>
              </w:rPr>
            </w:pPr>
          </w:p>
        </w:tc>
        <w:tc>
          <w:tcPr>
            <w:tcW w:w="508" w:type="dxa"/>
            <w:shd w:val="clear" w:color="auto" w:fill="F2F2F2"/>
          </w:tcPr>
          <w:p w14:paraId="6D0ABA7C"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4FA108D4"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6FDC8880"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7A6D8E62" w14:textId="77777777" w:rsidR="00C5458D" w:rsidRPr="00E22690" w:rsidRDefault="00C5458D" w:rsidP="00E22690">
            <w:pPr>
              <w:rPr>
                <w:rFonts w:ascii="Calibri" w:hAnsi="Calibri"/>
                <w:sz w:val="22"/>
                <w:szCs w:val="22"/>
              </w:rPr>
            </w:pPr>
          </w:p>
        </w:tc>
        <w:tc>
          <w:tcPr>
            <w:tcW w:w="508" w:type="dxa"/>
            <w:shd w:val="clear" w:color="auto" w:fill="F2F2F2"/>
          </w:tcPr>
          <w:p w14:paraId="57FC376B"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01E6DA6B"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1055E67C"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4A77CB96" w14:textId="77777777" w:rsidR="00C5458D" w:rsidRPr="00E22690" w:rsidRDefault="00C5458D" w:rsidP="00E22690">
            <w:pPr>
              <w:rPr>
                <w:rFonts w:ascii="Calibri" w:hAnsi="Calibri"/>
                <w:sz w:val="22"/>
                <w:szCs w:val="22"/>
              </w:rPr>
            </w:pPr>
          </w:p>
        </w:tc>
      </w:tr>
      <w:tr w:rsidR="00C5458D" w14:paraId="46B62EC8" w14:textId="77777777" w:rsidTr="00D06F25">
        <w:trPr>
          <w:trHeight w:val="364"/>
        </w:trPr>
        <w:tc>
          <w:tcPr>
            <w:tcW w:w="1649" w:type="dxa"/>
            <w:tcBorders>
              <w:right w:val="single" w:sz="12" w:space="0" w:color="auto"/>
            </w:tcBorders>
            <w:shd w:val="clear" w:color="auto" w:fill="auto"/>
          </w:tcPr>
          <w:p w14:paraId="1290FE59"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5F7A5B3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4097636" w14:textId="77777777" w:rsidR="00C5458D" w:rsidRPr="00E22690" w:rsidRDefault="00C5458D" w:rsidP="00E22690">
            <w:pPr>
              <w:rPr>
                <w:rFonts w:ascii="Calibri" w:hAnsi="Calibri"/>
                <w:sz w:val="22"/>
                <w:szCs w:val="22"/>
              </w:rPr>
            </w:pPr>
          </w:p>
        </w:tc>
        <w:tc>
          <w:tcPr>
            <w:tcW w:w="381" w:type="dxa"/>
            <w:shd w:val="clear" w:color="auto" w:fill="auto"/>
          </w:tcPr>
          <w:p w14:paraId="2A08E8C9"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32D7218A"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022E7FA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CE3FF4F" w14:textId="77777777" w:rsidR="00C5458D" w:rsidRPr="00E22690" w:rsidRDefault="00C5458D" w:rsidP="00E22690">
            <w:pPr>
              <w:rPr>
                <w:rFonts w:ascii="Calibri" w:hAnsi="Calibri"/>
                <w:sz w:val="22"/>
                <w:szCs w:val="22"/>
              </w:rPr>
            </w:pPr>
          </w:p>
        </w:tc>
        <w:tc>
          <w:tcPr>
            <w:tcW w:w="508" w:type="dxa"/>
            <w:shd w:val="clear" w:color="auto" w:fill="auto"/>
          </w:tcPr>
          <w:p w14:paraId="61C66B24"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14093513"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4045CA15" w14:textId="77777777" w:rsidR="00C5458D" w:rsidRPr="00E22690" w:rsidRDefault="00C5458D" w:rsidP="00E22690">
            <w:pPr>
              <w:rPr>
                <w:rFonts w:ascii="Calibri" w:hAnsi="Calibri"/>
                <w:sz w:val="22"/>
                <w:szCs w:val="22"/>
              </w:rPr>
            </w:pPr>
          </w:p>
        </w:tc>
        <w:tc>
          <w:tcPr>
            <w:tcW w:w="508" w:type="dxa"/>
            <w:shd w:val="clear" w:color="auto" w:fill="auto"/>
          </w:tcPr>
          <w:p w14:paraId="5066599A"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018837D9"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1D33D9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7FEDFDA7" w14:textId="77777777" w:rsidR="00C5458D" w:rsidRPr="00E22690" w:rsidRDefault="00C5458D" w:rsidP="00E22690">
            <w:pPr>
              <w:rPr>
                <w:rFonts w:ascii="Calibri" w:hAnsi="Calibri"/>
                <w:sz w:val="22"/>
                <w:szCs w:val="22"/>
              </w:rPr>
            </w:pPr>
          </w:p>
        </w:tc>
        <w:tc>
          <w:tcPr>
            <w:tcW w:w="508" w:type="dxa"/>
            <w:shd w:val="clear" w:color="auto" w:fill="auto"/>
          </w:tcPr>
          <w:p w14:paraId="6828DF62"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030EAC37"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64F165E3"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1BDEA03E" w14:textId="77777777" w:rsidR="00C5458D" w:rsidRPr="00E22690" w:rsidRDefault="00C5458D" w:rsidP="00E22690">
            <w:pPr>
              <w:rPr>
                <w:rFonts w:ascii="Calibri" w:hAnsi="Calibri"/>
                <w:sz w:val="22"/>
                <w:szCs w:val="22"/>
              </w:rPr>
            </w:pPr>
          </w:p>
        </w:tc>
      </w:tr>
      <w:tr w:rsidR="00C5458D" w14:paraId="24B88D44" w14:textId="77777777" w:rsidTr="00D06F25">
        <w:trPr>
          <w:trHeight w:val="364"/>
        </w:trPr>
        <w:tc>
          <w:tcPr>
            <w:tcW w:w="1649" w:type="dxa"/>
            <w:tcBorders>
              <w:right w:val="single" w:sz="12" w:space="0" w:color="auto"/>
            </w:tcBorders>
            <w:shd w:val="clear" w:color="auto" w:fill="F2F2F2"/>
          </w:tcPr>
          <w:p w14:paraId="562D9AB4"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2E94C26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1BF1FF06" w14:textId="77777777" w:rsidR="00C5458D" w:rsidRPr="00E22690" w:rsidRDefault="00C5458D" w:rsidP="00E22690">
            <w:pPr>
              <w:rPr>
                <w:rFonts w:ascii="Calibri" w:hAnsi="Calibri"/>
                <w:sz w:val="22"/>
                <w:szCs w:val="22"/>
              </w:rPr>
            </w:pPr>
          </w:p>
        </w:tc>
        <w:tc>
          <w:tcPr>
            <w:tcW w:w="381" w:type="dxa"/>
            <w:shd w:val="clear" w:color="auto" w:fill="F2F2F2"/>
          </w:tcPr>
          <w:p w14:paraId="2DD13F5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4F78460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42418D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7D9F22F" w14:textId="77777777" w:rsidR="00C5458D" w:rsidRPr="00E22690" w:rsidRDefault="00C5458D" w:rsidP="00E22690">
            <w:pPr>
              <w:rPr>
                <w:rFonts w:ascii="Calibri" w:hAnsi="Calibri"/>
                <w:sz w:val="22"/>
                <w:szCs w:val="22"/>
              </w:rPr>
            </w:pPr>
          </w:p>
        </w:tc>
        <w:tc>
          <w:tcPr>
            <w:tcW w:w="508" w:type="dxa"/>
            <w:shd w:val="clear" w:color="auto" w:fill="F2F2F2"/>
          </w:tcPr>
          <w:p w14:paraId="4F2CB523"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012DE52C"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8BD7A36" w14:textId="77777777" w:rsidR="00C5458D" w:rsidRPr="00E22690" w:rsidRDefault="00C5458D" w:rsidP="00E22690">
            <w:pPr>
              <w:rPr>
                <w:rFonts w:ascii="Calibri" w:hAnsi="Calibri"/>
                <w:sz w:val="22"/>
                <w:szCs w:val="22"/>
              </w:rPr>
            </w:pPr>
          </w:p>
        </w:tc>
        <w:tc>
          <w:tcPr>
            <w:tcW w:w="508" w:type="dxa"/>
            <w:shd w:val="clear" w:color="auto" w:fill="F2F2F2"/>
          </w:tcPr>
          <w:p w14:paraId="7806506B"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25480645"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7254009"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4B16713C" w14:textId="77777777" w:rsidR="00C5458D" w:rsidRPr="00E22690" w:rsidRDefault="00C5458D" w:rsidP="00E22690">
            <w:pPr>
              <w:rPr>
                <w:rFonts w:ascii="Calibri" w:hAnsi="Calibri"/>
                <w:sz w:val="22"/>
                <w:szCs w:val="22"/>
              </w:rPr>
            </w:pPr>
          </w:p>
        </w:tc>
        <w:tc>
          <w:tcPr>
            <w:tcW w:w="508" w:type="dxa"/>
            <w:shd w:val="clear" w:color="auto" w:fill="F2F2F2"/>
          </w:tcPr>
          <w:p w14:paraId="3702EE14"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06744298"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52B8614"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61C38455" w14:textId="77777777" w:rsidR="00C5458D" w:rsidRPr="00E22690" w:rsidRDefault="00C5458D" w:rsidP="00E22690">
            <w:pPr>
              <w:rPr>
                <w:rFonts w:ascii="Calibri" w:hAnsi="Calibri"/>
                <w:sz w:val="22"/>
                <w:szCs w:val="22"/>
              </w:rPr>
            </w:pPr>
          </w:p>
        </w:tc>
      </w:tr>
      <w:tr w:rsidR="00C5458D" w14:paraId="4C67ED8B" w14:textId="77777777" w:rsidTr="00D06F25">
        <w:trPr>
          <w:trHeight w:val="344"/>
        </w:trPr>
        <w:tc>
          <w:tcPr>
            <w:tcW w:w="1649" w:type="dxa"/>
            <w:tcBorders>
              <w:right w:val="single" w:sz="12" w:space="0" w:color="auto"/>
            </w:tcBorders>
            <w:shd w:val="clear" w:color="auto" w:fill="auto"/>
          </w:tcPr>
          <w:p w14:paraId="5710421E"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auto"/>
          </w:tcPr>
          <w:p w14:paraId="25C55FA1"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FF25817" w14:textId="77777777" w:rsidR="00C5458D" w:rsidRPr="00E22690" w:rsidRDefault="00C5458D" w:rsidP="00E22690">
            <w:pPr>
              <w:rPr>
                <w:rFonts w:ascii="Calibri" w:hAnsi="Calibri"/>
                <w:sz w:val="22"/>
                <w:szCs w:val="22"/>
              </w:rPr>
            </w:pPr>
          </w:p>
        </w:tc>
        <w:tc>
          <w:tcPr>
            <w:tcW w:w="381" w:type="dxa"/>
            <w:shd w:val="clear" w:color="auto" w:fill="auto"/>
          </w:tcPr>
          <w:p w14:paraId="2F2A3177"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00B8642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CE79977"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BF74DE4" w14:textId="77777777" w:rsidR="00C5458D" w:rsidRPr="00E22690" w:rsidRDefault="00C5458D" w:rsidP="00E22690">
            <w:pPr>
              <w:rPr>
                <w:rFonts w:ascii="Calibri" w:hAnsi="Calibri"/>
                <w:sz w:val="22"/>
                <w:szCs w:val="22"/>
              </w:rPr>
            </w:pPr>
          </w:p>
        </w:tc>
        <w:tc>
          <w:tcPr>
            <w:tcW w:w="508" w:type="dxa"/>
            <w:shd w:val="clear" w:color="auto" w:fill="auto"/>
          </w:tcPr>
          <w:p w14:paraId="7973D2BB"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auto"/>
          </w:tcPr>
          <w:p w14:paraId="6B6844E5"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1A27F3DD" w14:textId="77777777" w:rsidR="00C5458D" w:rsidRPr="00E22690" w:rsidRDefault="00C5458D" w:rsidP="00E22690">
            <w:pPr>
              <w:rPr>
                <w:rFonts w:ascii="Calibri" w:hAnsi="Calibri"/>
                <w:sz w:val="22"/>
                <w:szCs w:val="22"/>
              </w:rPr>
            </w:pPr>
          </w:p>
        </w:tc>
        <w:tc>
          <w:tcPr>
            <w:tcW w:w="508" w:type="dxa"/>
            <w:shd w:val="clear" w:color="auto" w:fill="auto"/>
          </w:tcPr>
          <w:p w14:paraId="09C323B4"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auto"/>
          </w:tcPr>
          <w:p w14:paraId="1E3D6FA2"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35F05904"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auto"/>
          </w:tcPr>
          <w:p w14:paraId="6093CD03" w14:textId="77777777" w:rsidR="00C5458D" w:rsidRPr="00E22690" w:rsidRDefault="00C5458D" w:rsidP="00E22690">
            <w:pPr>
              <w:rPr>
                <w:rFonts w:ascii="Calibri" w:hAnsi="Calibri"/>
                <w:sz w:val="22"/>
                <w:szCs w:val="22"/>
              </w:rPr>
            </w:pPr>
          </w:p>
        </w:tc>
        <w:tc>
          <w:tcPr>
            <w:tcW w:w="508" w:type="dxa"/>
            <w:shd w:val="clear" w:color="auto" w:fill="auto"/>
          </w:tcPr>
          <w:p w14:paraId="212CCEC6"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auto"/>
          </w:tcPr>
          <w:p w14:paraId="4F053DDF"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auto"/>
          </w:tcPr>
          <w:p w14:paraId="172379D8"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auto"/>
          </w:tcPr>
          <w:p w14:paraId="4706012D" w14:textId="77777777" w:rsidR="00C5458D" w:rsidRPr="00E22690" w:rsidRDefault="00C5458D" w:rsidP="00E22690">
            <w:pPr>
              <w:rPr>
                <w:rFonts w:ascii="Calibri" w:hAnsi="Calibri"/>
                <w:sz w:val="22"/>
                <w:szCs w:val="22"/>
              </w:rPr>
            </w:pPr>
          </w:p>
        </w:tc>
      </w:tr>
      <w:tr w:rsidR="00C5458D" w14:paraId="3B003DC5" w14:textId="77777777" w:rsidTr="00D06F25">
        <w:trPr>
          <w:trHeight w:val="344"/>
        </w:trPr>
        <w:tc>
          <w:tcPr>
            <w:tcW w:w="1649" w:type="dxa"/>
            <w:tcBorders>
              <w:right w:val="single" w:sz="12" w:space="0" w:color="auto"/>
            </w:tcBorders>
            <w:shd w:val="clear" w:color="auto" w:fill="F2F2F2"/>
          </w:tcPr>
          <w:p w14:paraId="4A10D14D" w14:textId="77777777" w:rsidR="00C5458D" w:rsidRPr="00E22690" w:rsidRDefault="00C5458D" w:rsidP="00E22690">
            <w:pPr>
              <w:rPr>
                <w:rFonts w:ascii="Calibri" w:hAnsi="Calibri"/>
                <w:b/>
                <w:bCs/>
                <w:sz w:val="22"/>
                <w:szCs w:val="22"/>
              </w:rPr>
            </w:pPr>
          </w:p>
        </w:tc>
        <w:tc>
          <w:tcPr>
            <w:tcW w:w="508" w:type="dxa"/>
            <w:tcBorders>
              <w:left w:val="single" w:sz="12" w:space="0" w:color="auto"/>
              <w:right w:val="single" w:sz="12" w:space="0" w:color="auto"/>
            </w:tcBorders>
            <w:shd w:val="clear" w:color="auto" w:fill="F2F2F2"/>
          </w:tcPr>
          <w:p w14:paraId="023A4EB8"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11EA90DC" w14:textId="77777777" w:rsidR="00C5458D" w:rsidRPr="00E22690" w:rsidRDefault="00C5458D" w:rsidP="00E22690">
            <w:pPr>
              <w:rPr>
                <w:rFonts w:ascii="Calibri" w:hAnsi="Calibri"/>
                <w:sz w:val="22"/>
                <w:szCs w:val="22"/>
              </w:rPr>
            </w:pPr>
          </w:p>
        </w:tc>
        <w:tc>
          <w:tcPr>
            <w:tcW w:w="381" w:type="dxa"/>
            <w:shd w:val="clear" w:color="auto" w:fill="F2F2F2"/>
          </w:tcPr>
          <w:p w14:paraId="6EC3FB3F"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6F8AA0FC"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344EE28D"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51561091" w14:textId="77777777" w:rsidR="00C5458D" w:rsidRPr="00E22690" w:rsidRDefault="00C5458D" w:rsidP="00E22690">
            <w:pPr>
              <w:rPr>
                <w:rFonts w:ascii="Calibri" w:hAnsi="Calibri"/>
                <w:sz w:val="22"/>
                <w:szCs w:val="22"/>
              </w:rPr>
            </w:pPr>
          </w:p>
        </w:tc>
        <w:tc>
          <w:tcPr>
            <w:tcW w:w="508" w:type="dxa"/>
            <w:shd w:val="clear" w:color="auto" w:fill="F2F2F2"/>
          </w:tcPr>
          <w:p w14:paraId="6DC6603E" w14:textId="77777777" w:rsidR="00C5458D" w:rsidRPr="00E22690" w:rsidRDefault="00C5458D" w:rsidP="00E22690">
            <w:pPr>
              <w:rPr>
                <w:rFonts w:ascii="Calibri" w:hAnsi="Calibri"/>
                <w:sz w:val="22"/>
                <w:szCs w:val="22"/>
              </w:rPr>
            </w:pPr>
          </w:p>
        </w:tc>
        <w:tc>
          <w:tcPr>
            <w:tcW w:w="508" w:type="dxa"/>
            <w:tcBorders>
              <w:right w:val="single" w:sz="12" w:space="0" w:color="auto"/>
            </w:tcBorders>
            <w:shd w:val="clear" w:color="auto" w:fill="F2F2F2"/>
          </w:tcPr>
          <w:p w14:paraId="6E6714FE"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039D58D3" w14:textId="77777777" w:rsidR="00C5458D" w:rsidRPr="00E22690" w:rsidRDefault="00C5458D" w:rsidP="00E22690">
            <w:pPr>
              <w:rPr>
                <w:rFonts w:ascii="Calibri" w:hAnsi="Calibri"/>
                <w:sz w:val="22"/>
                <w:szCs w:val="22"/>
              </w:rPr>
            </w:pPr>
          </w:p>
        </w:tc>
        <w:tc>
          <w:tcPr>
            <w:tcW w:w="508" w:type="dxa"/>
            <w:shd w:val="clear" w:color="auto" w:fill="F2F2F2"/>
          </w:tcPr>
          <w:p w14:paraId="46655691" w14:textId="77777777" w:rsidR="00C5458D" w:rsidRPr="00E22690" w:rsidRDefault="00C5458D" w:rsidP="00E22690">
            <w:pPr>
              <w:rPr>
                <w:rFonts w:ascii="Calibri" w:hAnsi="Calibri"/>
                <w:sz w:val="22"/>
                <w:szCs w:val="22"/>
              </w:rPr>
            </w:pPr>
          </w:p>
        </w:tc>
        <w:tc>
          <w:tcPr>
            <w:tcW w:w="636" w:type="dxa"/>
            <w:tcBorders>
              <w:right w:val="single" w:sz="12" w:space="0" w:color="auto"/>
            </w:tcBorders>
            <w:shd w:val="clear" w:color="auto" w:fill="F2F2F2"/>
          </w:tcPr>
          <w:p w14:paraId="38B6D031"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585DC7A2" w14:textId="77777777" w:rsidR="00C5458D" w:rsidRPr="00E22690" w:rsidRDefault="00C5458D" w:rsidP="00E22690">
            <w:pPr>
              <w:rPr>
                <w:rFonts w:ascii="Calibri" w:hAnsi="Calibri"/>
                <w:sz w:val="22"/>
                <w:szCs w:val="22"/>
              </w:rPr>
            </w:pPr>
          </w:p>
        </w:tc>
        <w:tc>
          <w:tcPr>
            <w:tcW w:w="508" w:type="dxa"/>
            <w:tcBorders>
              <w:left w:val="single" w:sz="12" w:space="0" w:color="auto"/>
            </w:tcBorders>
            <w:shd w:val="clear" w:color="auto" w:fill="F2F2F2"/>
          </w:tcPr>
          <w:p w14:paraId="20C077E8" w14:textId="77777777" w:rsidR="00C5458D" w:rsidRPr="00E22690" w:rsidRDefault="00C5458D" w:rsidP="00E22690">
            <w:pPr>
              <w:rPr>
                <w:rFonts w:ascii="Calibri" w:hAnsi="Calibri"/>
                <w:sz w:val="22"/>
                <w:szCs w:val="22"/>
              </w:rPr>
            </w:pPr>
          </w:p>
        </w:tc>
        <w:tc>
          <w:tcPr>
            <w:tcW w:w="508" w:type="dxa"/>
            <w:shd w:val="clear" w:color="auto" w:fill="F2F2F2"/>
          </w:tcPr>
          <w:p w14:paraId="12C4C1E5" w14:textId="77777777" w:rsidR="00C5458D" w:rsidRPr="00E22690" w:rsidRDefault="00C5458D" w:rsidP="00E22690">
            <w:pPr>
              <w:rPr>
                <w:rFonts w:ascii="Calibri" w:hAnsi="Calibri"/>
                <w:sz w:val="22"/>
                <w:szCs w:val="22"/>
              </w:rPr>
            </w:pPr>
          </w:p>
        </w:tc>
        <w:tc>
          <w:tcPr>
            <w:tcW w:w="381" w:type="dxa"/>
            <w:tcBorders>
              <w:right w:val="single" w:sz="12" w:space="0" w:color="auto"/>
            </w:tcBorders>
            <w:shd w:val="clear" w:color="auto" w:fill="F2F2F2"/>
          </w:tcPr>
          <w:p w14:paraId="214F3407" w14:textId="77777777" w:rsidR="00C5458D" w:rsidRPr="00E22690" w:rsidRDefault="00C5458D" w:rsidP="00E22690">
            <w:pPr>
              <w:rPr>
                <w:rFonts w:ascii="Calibri" w:hAnsi="Calibri"/>
                <w:sz w:val="22"/>
                <w:szCs w:val="22"/>
              </w:rPr>
            </w:pPr>
          </w:p>
        </w:tc>
        <w:tc>
          <w:tcPr>
            <w:tcW w:w="508" w:type="dxa"/>
            <w:tcBorders>
              <w:left w:val="single" w:sz="12" w:space="0" w:color="auto"/>
              <w:right w:val="single" w:sz="12" w:space="0" w:color="auto"/>
            </w:tcBorders>
            <w:shd w:val="clear" w:color="auto" w:fill="F2F2F2"/>
          </w:tcPr>
          <w:p w14:paraId="768BAF1B" w14:textId="77777777" w:rsidR="00C5458D" w:rsidRPr="00E22690" w:rsidRDefault="00C5458D" w:rsidP="00E22690">
            <w:pPr>
              <w:rPr>
                <w:rFonts w:ascii="Calibri" w:hAnsi="Calibri"/>
                <w:sz w:val="22"/>
                <w:szCs w:val="22"/>
              </w:rPr>
            </w:pPr>
          </w:p>
        </w:tc>
        <w:tc>
          <w:tcPr>
            <w:tcW w:w="522" w:type="dxa"/>
            <w:tcBorders>
              <w:left w:val="single" w:sz="12" w:space="0" w:color="auto"/>
            </w:tcBorders>
            <w:shd w:val="clear" w:color="auto" w:fill="F2F2F2"/>
          </w:tcPr>
          <w:p w14:paraId="67C99259" w14:textId="77777777" w:rsidR="00C5458D" w:rsidRPr="00E22690" w:rsidRDefault="00C5458D" w:rsidP="00E22690">
            <w:pPr>
              <w:rPr>
                <w:rFonts w:ascii="Calibri" w:hAnsi="Calibri"/>
                <w:sz w:val="22"/>
                <w:szCs w:val="22"/>
              </w:rPr>
            </w:pPr>
          </w:p>
        </w:tc>
      </w:tr>
    </w:tbl>
    <w:p w14:paraId="134E7574" w14:textId="77777777" w:rsidR="00C5458D" w:rsidRDefault="00C5458D" w:rsidP="00C5458D">
      <w:pPr>
        <w:jc w:val="center"/>
        <w:rPr>
          <w:b/>
        </w:rPr>
      </w:pPr>
      <w:r w:rsidRPr="00A17118">
        <w:rPr>
          <w:b/>
        </w:rPr>
        <w:t>JOUR…………SEM….NIVEAU……………..ECOLE………………………..HEURE……………………</w:t>
      </w:r>
    </w:p>
    <w:p w14:paraId="43FC902C" w14:textId="77777777" w:rsidR="00C5458D" w:rsidRDefault="00C5458D" w:rsidP="00C5458D">
      <w:pPr>
        <w:jc w:val="center"/>
        <w:rPr>
          <w:b/>
        </w:rPr>
      </w:pPr>
    </w:p>
    <w:p w14:paraId="4B33C831" w14:textId="77777777" w:rsidR="00C5458D" w:rsidRDefault="00C5458D" w:rsidP="00126FB1">
      <w:pPr>
        <w:jc w:val="center"/>
        <w:rPr>
          <w:rFonts w:ascii="Calibri" w:hAnsi="Calibri" w:cs="Calibri"/>
          <w:sz w:val="24"/>
          <w:szCs w:val="24"/>
        </w:rPr>
      </w:pPr>
    </w:p>
    <w:p w14:paraId="1C93E255" w14:textId="77777777" w:rsidR="00C5458D" w:rsidRPr="0072466C" w:rsidRDefault="00C5458D" w:rsidP="00126FB1">
      <w:pPr>
        <w:jc w:val="center"/>
        <w:rPr>
          <w:rFonts w:ascii="Calibri" w:hAnsi="Calibri" w:cs="Calibri"/>
          <w:sz w:val="24"/>
          <w:szCs w:val="24"/>
        </w:rPr>
      </w:pPr>
      <w:r>
        <w:rPr>
          <w:rFonts w:ascii="Calibri" w:hAnsi="Calibri" w:cs="Calibri"/>
          <w:sz w:val="24"/>
          <w:szCs w:val="24"/>
        </w:rPr>
        <w:br w:type="page"/>
      </w:r>
    </w:p>
    <w:tbl>
      <w:tblPr>
        <w:tblpPr w:leftFromText="141" w:rightFromText="141" w:vertAnchor="page" w:horzAnchor="margin" w:tblpXSpec="center" w:tblpY="2414"/>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33"/>
        <w:gridCol w:w="754"/>
        <w:gridCol w:w="753"/>
        <w:gridCol w:w="1004"/>
        <w:gridCol w:w="1004"/>
        <w:gridCol w:w="981"/>
        <w:gridCol w:w="1134"/>
        <w:gridCol w:w="850"/>
        <w:gridCol w:w="851"/>
      </w:tblGrid>
      <w:tr w:rsidR="00C5458D" w14:paraId="71169C70" w14:textId="77777777" w:rsidTr="00D06F25">
        <w:trPr>
          <w:trHeight w:val="1626"/>
        </w:trPr>
        <w:tc>
          <w:tcPr>
            <w:tcW w:w="2133" w:type="dxa"/>
            <w:tcBorders>
              <w:right w:val="single" w:sz="12" w:space="0" w:color="auto"/>
            </w:tcBorders>
            <w:shd w:val="clear" w:color="auto" w:fill="auto"/>
          </w:tcPr>
          <w:p w14:paraId="705EAB3F" w14:textId="77777777" w:rsidR="00C5458D" w:rsidRPr="00E22690" w:rsidRDefault="00C5458D" w:rsidP="00E22690">
            <w:pPr>
              <w:rPr>
                <w:rFonts w:ascii="Calibri" w:hAnsi="Calibri"/>
                <w:b/>
                <w:bCs/>
                <w:sz w:val="22"/>
                <w:szCs w:val="22"/>
              </w:rPr>
            </w:pPr>
            <w:r w:rsidRPr="00E22690">
              <w:rPr>
                <w:rFonts w:ascii="Calibri" w:hAnsi="Calibri"/>
                <w:b/>
                <w:bCs/>
                <w:sz w:val="22"/>
                <w:szCs w:val="22"/>
              </w:rPr>
              <w:lastRenderedPageBreak/>
              <w:t xml:space="preserve">Nom </w:t>
            </w:r>
          </w:p>
          <w:p w14:paraId="7ADC7DF4" w14:textId="77777777" w:rsidR="00C5458D" w:rsidRPr="00E22690" w:rsidRDefault="00C5458D" w:rsidP="00E22690">
            <w:pPr>
              <w:rPr>
                <w:rFonts w:ascii="Calibri" w:hAnsi="Calibri"/>
                <w:b/>
                <w:bCs/>
                <w:sz w:val="22"/>
                <w:szCs w:val="22"/>
              </w:rPr>
            </w:pPr>
            <w:r w:rsidRPr="00E22690">
              <w:rPr>
                <w:rFonts w:ascii="Calibri" w:hAnsi="Calibri"/>
                <w:b/>
                <w:bCs/>
                <w:sz w:val="22"/>
                <w:szCs w:val="22"/>
              </w:rPr>
              <w:t xml:space="preserve">Prénom              </w:t>
            </w:r>
          </w:p>
        </w:tc>
        <w:tc>
          <w:tcPr>
            <w:tcW w:w="754" w:type="dxa"/>
            <w:tcBorders>
              <w:left w:val="single" w:sz="12" w:space="0" w:color="auto"/>
            </w:tcBorders>
            <w:shd w:val="clear" w:color="auto" w:fill="auto"/>
          </w:tcPr>
          <w:p w14:paraId="77D8F365"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Etoile V</w:t>
            </w:r>
          </w:p>
          <w:p w14:paraId="58FE7056" w14:textId="77777777" w:rsidR="00C5458D" w:rsidRPr="00E22690" w:rsidRDefault="00C5458D" w:rsidP="00E22690">
            <w:pPr>
              <w:jc w:val="center"/>
              <w:rPr>
                <w:rFonts w:ascii="Calibri" w:hAnsi="Calibri"/>
                <w:b/>
                <w:bCs/>
                <w:sz w:val="22"/>
                <w:szCs w:val="22"/>
              </w:rPr>
            </w:pPr>
          </w:p>
          <w:p w14:paraId="34287CD1"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0 3 5 sec</w:t>
            </w:r>
          </w:p>
        </w:tc>
        <w:tc>
          <w:tcPr>
            <w:tcW w:w="753" w:type="dxa"/>
            <w:tcBorders>
              <w:right w:val="single" w:sz="12" w:space="0" w:color="auto"/>
            </w:tcBorders>
            <w:shd w:val="clear" w:color="auto" w:fill="auto"/>
          </w:tcPr>
          <w:p w14:paraId="10493525"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Etoile D</w:t>
            </w:r>
          </w:p>
          <w:p w14:paraId="63889066" w14:textId="77777777" w:rsidR="00C5458D" w:rsidRPr="00E22690" w:rsidRDefault="00C5458D" w:rsidP="00E22690">
            <w:pPr>
              <w:jc w:val="center"/>
              <w:rPr>
                <w:rFonts w:ascii="Calibri" w:hAnsi="Calibri"/>
                <w:b/>
                <w:bCs/>
                <w:sz w:val="22"/>
                <w:szCs w:val="22"/>
              </w:rPr>
            </w:pPr>
          </w:p>
          <w:p w14:paraId="09188F98"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0 3 5 sec</w:t>
            </w:r>
          </w:p>
        </w:tc>
        <w:tc>
          <w:tcPr>
            <w:tcW w:w="1004" w:type="dxa"/>
            <w:tcBorders>
              <w:left w:val="single" w:sz="12" w:space="0" w:color="auto"/>
            </w:tcBorders>
            <w:shd w:val="clear" w:color="auto" w:fill="auto"/>
          </w:tcPr>
          <w:p w14:paraId="0E497B56"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Distance V</w:t>
            </w:r>
          </w:p>
          <w:p w14:paraId="340D3FCD" w14:textId="77777777" w:rsidR="00C5458D" w:rsidRPr="00E22690" w:rsidRDefault="00C5458D" w:rsidP="00E22690">
            <w:pPr>
              <w:jc w:val="center"/>
              <w:rPr>
                <w:rFonts w:ascii="Calibri" w:hAnsi="Calibri"/>
                <w:b/>
                <w:bCs/>
                <w:sz w:val="22"/>
                <w:szCs w:val="22"/>
              </w:rPr>
            </w:pPr>
          </w:p>
          <w:p w14:paraId="7B555FBB"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…./15m</w:t>
            </w:r>
          </w:p>
        </w:tc>
        <w:tc>
          <w:tcPr>
            <w:tcW w:w="1004" w:type="dxa"/>
            <w:tcBorders>
              <w:right w:val="single" w:sz="12" w:space="0" w:color="auto"/>
            </w:tcBorders>
            <w:shd w:val="clear" w:color="auto" w:fill="auto"/>
          </w:tcPr>
          <w:p w14:paraId="154674FC"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Distance D</w:t>
            </w:r>
          </w:p>
          <w:p w14:paraId="4B029853" w14:textId="77777777" w:rsidR="00C5458D" w:rsidRPr="00E22690" w:rsidRDefault="00C5458D" w:rsidP="00E22690">
            <w:pPr>
              <w:jc w:val="center"/>
              <w:rPr>
                <w:rFonts w:ascii="Calibri" w:hAnsi="Calibri"/>
                <w:b/>
                <w:bCs/>
                <w:sz w:val="22"/>
                <w:szCs w:val="22"/>
              </w:rPr>
            </w:pPr>
          </w:p>
          <w:p w14:paraId="3D9A8B82"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…./15m</w:t>
            </w:r>
          </w:p>
        </w:tc>
        <w:tc>
          <w:tcPr>
            <w:tcW w:w="981" w:type="dxa"/>
            <w:tcBorders>
              <w:left w:val="single" w:sz="12" w:space="0" w:color="auto"/>
            </w:tcBorders>
            <w:shd w:val="clear" w:color="auto" w:fill="auto"/>
          </w:tcPr>
          <w:p w14:paraId="6CE6CE85"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Perche</w:t>
            </w:r>
          </w:p>
          <w:p w14:paraId="6D8DAB6A"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1.80m</w:t>
            </w:r>
          </w:p>
        </w:tc>
        <w:tc>
          <w:tcPr>
            <w:tcW w:w="1134" w:type="dxa"/>
            <w:tcBorders>
              <w:right w:val="single" w:sz="12" w:space="0" w:color="auto"/>
            </w:tcBorders>
            <w:shd w:val="clear" w:color="auto" w:fill="auto"/>
          </w:tcPr>
          <w:p w14:paraId="6EF5FF4F"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Obstacle</w:t>
            </w:r>
          </w:p>
          <w:p w14:paraId="6E507900"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Ligne d’O</w:t>
            </w:r>
          </w:p>
        </w:tc>
        <w:tc>
          <w:tcPr>
            <w:tcW w:w="850" w:type="dxa"/>
            <w:tcBorders>
              <w:left w:val="single" w:sz="12" w:space="0" w:color="auto"/>
            </w:tcBorders>
            <w:shd w:val="clear" w:color="auto" w:fill="auto"/>
          </w:tcPr>
          <w:p w14:paraId="203EE638"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Saut avec perche</w:t>
            </w:r>
          </w:p>
        </w:tc>
        <w:tc>
          <w:tcPr>
            <w:tcW w:w="851" w:type="dxa"/>
            <w:shd w:val="clear" w:color="auto" w:fill="auto"/>
          </w:tcPr>
          <w:p w14:paraId="2812B781" w14:textId="77777777" w:rsidR="00C5458D" w:rsidRPr="00E22690" w:rsidRDefault="00C5458D" w:rsidP="00E22690">
            <w:pPr>
              <w:jc w:val="center"/>
              <w:rPr>
                <w:rFonts w:ascii="Calibri" w:hAnsi="Calibri"/>
                <w:b/>
                <w:bCs/>
                <w:sz w:val="22"/>
                <w:szCs w:val="22"/>
              </w:rPr>
            </w:pPr>
            <w:r w:rsidRPr="00E22690">
              <w:rPr>
                <w:rFonts w:ascii="Calibri" w:hAnsi="Calibri"/>
                <w:b/>
                <w:bCs/>
                <w:sz w:val="22"/>
                <w:szCs w:val="22"/>
              </w:rPr>
              <w:t>Saut sans perche</w:t>
            </w:r>
          </w:p>
        </w:tc>
      </w:tr>
      <w:tr w:rsidR="00C5458D" w14:paraId="2EC11D60" w14:textId="77777777" w:rsidTr="00D06F25">
        <w:trPr>
          <w:trHeight w:val="373"/>
        </w:trPr>
        <w:tc>
          <w:tcPr>
            <w:tcW w:w="2133" w:type="dxa"/>
            <w:tcBorders>
              <w:right w:val="single" w:sz="12" w:space="0" w:color="auto"/>
            </w:tcBorders>
            <w:shd w:val="clear" w:color="auto" w:fill="F2F2F2"/>
          </w:tcPr>
          <w:p w14:paraId="0B7C66F5"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3E8678A1"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47CE9819"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5BADC83A"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34E74E69"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28B7D6DB"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2FBA58B1"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1AE93C92" w14:textId="77777777" w:rsidR="00C5458D" w:rsidRPr="00E22690" w:rsidRDefault="00C5458D" w:rsidP="00E22690">
            <w:pPr>
              <w:rPr>
                <w:rFonts w:ascii="Calibri" w:hAnsi="Calibri"/>
                <w:sz w:val="22"/>
                <w:szCs w:val="22"/>
              </w:rPr>
            </w:pPr>
          </w:p>
        </w:tc>
        <w:tc>
          <w:tcPr>
            <w:tcW w:w="851" w:type="dxa"/>
            <w:shd w:val="clear" w:color="auto" w:fill="F2F2F2"/>
          </w:tcPr>
          <w:p w14:paraId="00C55E59" w14:textId="77777777" w:rsidR="00C5458D" w:rsidRPr="00E22690" w:rsidRDefault="00C5458D" w:rsidP="00E22690">
            <w:pPr>
              <w:rPr>
                <w:rFonts w:ascii="Calibri" w:hAnsi="Calibri"/>
                <w:sz w:val="22"/>
                <w:szCs w:val="22"/>
              </w:rPr>
            </w:pPr>
          </w:p>
        </w:tc>
      </w:tr>
      <w:tr w:rsidR="00C5458D" w14:paraId="0DA036C1" w14:textId="77777777" w:rsidTr="00D06F25">
        <w:trPr>
          <w:trHeight w:val="395"/>
        </w:trPr>
        <w:tc>
          <w:tcPr>
            <w:tcW w:w="2133" w:type="dxa"/>
            <w:tcBorders>
              <w:right w:val="single" w:sz="12" w:space="0" w:color="auto"/>
            </w:tcBorders>
            <w:shd w:val="clear" w:color="auto" w:fill="auto"/>
          </w:tcPr>
          <w:p w14:paraId="4190C9B0"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6A9633CC"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1F4E0CF3"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10539914"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72243CB9"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733A88B4"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279B5934"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0DB9E474" w14:textId="77777777" w:rsidR="00C5458D" w:rsidRPr="00E22690" w:rsidRDefault="00C5458D" w:rsidP="00E22690">
            <w:pPr>
              <w:rPr>
                <w:rFonts w:ascii="Calibri" w:hAnsi="Calibri"/>
                <w:sz w:val="22"/>
                <w:szCs w:val="22"/>
              </w:rPr>
            </w:pPr>
          </w:p>
        </w:tc>
        <w:tc>
          <w:tcPr>
            <w:tcW w:w="851" w:type="dxa"/>
            <w:shd w:val="clear" w:color="auto" w:fill="auto"/>
          </w:tcPr>
          <w:p w14:paraId="2F7DF156" w14:textId="77777777" w:rsidR="00C5458D" w:rsidRPr="00E22690" w:rsidRDefault="00C5458D" w:rsidP="00E22690">
            <w:pPr>
              <w:rPr>
                <w:rFonts w:ascii="Calibri" w:hAnsi="Calibri"/>
                <w:sz w:val="22"/>
                <w:szCs w:val="22"/>
              </w:rPr>
            </w:pPr>
          </w:p>
        </w:tc>
      </w:tr>
      <w:tr w:rsidR="00C5458D" w14:paraId="0D95692D" w14:textId="77777777" w:rsidTr="00D06F25">
        <w:trPr>
          <w:trHeight w:val="373"/>
        </w:trPr>
        <w:tc>
          <w:tcPr>
            <w:tcW w:w="2133" w:type="dxa"/>
            <w:tcBorders>
              <w:right w:val="single" w:sz="12" w:space="0" w:color="auto"/>
            </w:tcBorders>
            <w:shd w:val="clear" w:color="auto" w:fill="F2F2F2"/>
          </w:tcPr>
          <w:p w14:paraId="56613AAA"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6B148092"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0C9541B3"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55062FCA"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69644853"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4737803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373F1660"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0A4A2A88" w14:textId="77777777" w:rsidR="00C5458D" w:rsidRPr="00E22690" w:rsidRDefault="00C5458D" w:rsidP="00E22690">
            <w:pPr>
              <w:rPr>
                <w:rFonts w:ascii="Calibri" w:hAnsi="Calibri"/>
                <w:sz w:val="22"/>
                <w:szCs w:val="22"/>
              </w:rPr>
            </w:pPr>
          </w:p>
        </w:tc>
        <w:tc>
          <w:tcPr>
            <w:tcW w:w="851" w:type="dxa"/>
            <w:shd w:val="clear" w:color="auto" w:fill="F2F2F2"/>
          </w:tcPr>
          <w:p w14:paraId="5A4E6C16" w14:textId="77777777" w:rsidR="00C5458D" w:rsidRPr="00E22690" w:rsidRDefault="00C5458D" w:rsidP="00E22690">
            <w:pPr>
              <w:rPr>
                <w:rFonts w:ascii="Calibri" w:hAnsi="Calibri"/>
                <w:sz w:val="22"/>
                <w:szCs w:val="22"/>
              </w:rPr>
            </w:pPr>
          </w:p>
        </w:tc>
      </w:tr>
      <w:tr w:rsidR="00C5458D" w14:paraId="1931FD02" w14:textId="77777777" w:rsidTr="00D06F25">
        <w:trPr>
          <w:trHeight w:val="395"/>
        </w:trPr>
        <w:tc>
          <w:tcPr>
            <w:tcW w:w="2133" w:type="dxa"/>
            <w:tcBorders>
              <w:right w:val="single" w:sz="12" w:space="0" w:color="auto"/>
            </w:tcBorders>
            <w:shd w:val="clear" w:color="auto" w:fill="auto"/>
          </w:tcPr>
          <w:p w14:paraId="37F0AD61"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27382766"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304C40A2"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785852C0"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6F6B9006"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0C813530"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53E2216B"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2528DB71" w14:textId="77777777" w:rsidR="00C5458D" w:rsidRPr="00E22690" w:rsidRDefault="00C5458D" w:rsidP="00E22690">
            <w:pPr>
              <w:rPr>
                <w:rFonts w:ascii="Calibri" w:hAnsi="Calibri"/>
                <w:sz w:val="22"/>
                <w:szCs w:val="22"/>
              </w:rPr>
            </w:pPr>
          </w:p>
        </w:tc>
        <w:tc>
          <w:tcPr>
            <w:tcW w:w="851" w:type="dxa"/>
            <w:shd w:val="clear" w:color="auto" w:fill="auto"/>
          </w:tcPr>
          <w:p w14:paraId="2B77422A" w14:textId="77777777" w:rsidR="00C5458D" w:rsidRPr="00E22690" w:rsidRDefault="00C5458D" w:rsidP="00E22690">
            <w:pPr>
              <w:rPr>
                <w:rFonts w:ascii="Calibri" w:hAnsi="Calibri"/>
                <w:sz w:val="22"/>
                <w:szCs w:val="22"/>
              </w:rPr>
            </w:pPr>
          </w:p>
        </w:tc>
      </w:tr>
      <w:tr w:rsidR="00C5458D" w14:paraId="6F4B954B" w14:textId="77777777" w:rsidTr="00D06F25">
        <w:trPr>
          <w:trHeight w:val="373"/>
        </w:trPr>
        <w:tc>
          <w:tcPr>
            <w:tcW w:w="2133" w:type="dxa"/>
            <w:tcBorders>
              <w:right w:val="single" w:sz="12" w:space="0" w:color="auto"/>
            </w:tcBorders>
            <w:shd w:val="clear" w:color="auto" w:fill="F2F2F2"/>
          </w:tcPr>
          <w:p w14:paraId="2DC3EE99"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50A53840"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6D6BD2D4"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5C83F837"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4DD630B8"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2D17DB69"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07491973"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1A61FD23" w14:textId="77777777" w:rsidR="00C5458D" w:rsidRPr="00E22690" w:rsidRDefault="00C5458D" w:rsidP="00E22690">
            <w:pPr>
              <w:rPr>
                <w:rFonts w:ascii="Calibri" w:hAnsi="Calibri"/>
                <w:sz w:val="22"/>
                <w:szCs w:val="22"/>
              </w:rPr>
            </w:pPr>
          </w:p>
        </w:tc>
        <w:tc>
          <w:tcPr>
            <w:tcW w:w="851" w:type="dxa"/>
            <w:shd w:val="clear" w:color="auto" w:fill="F2F2F2"/>
          </w:tcPr>
          <w:p w14:paraId="3C38EF92" w14:textId="77777777" w:rsidR="00C5458D" w:rsidRPr="00E22690" w:rsidRDefault="00C5458D" w:rsidP="00E22690">
            <w:pPr>
              <w:rPr>
                <w:rFonts w:ascii="Calibri" w:hAnsi="Calibri"/>
                <w:sz w:val="22"/>
                <w:szCs w:val="22"/>
              </w:rPr>
            </w:pPr>
          </w:p>
        </w:tc>
      </w:tr>
      <w:tr w:rsidR="00C5458D" w14:paraId="1369B0BC" w14:textId="77777777" w:rsidTr="00D06F25">
        <w:trPr>
          <w:trHeight w:val="395"/>
        </w:trPr>
        <w:tc>
          <w:tcPr>
            <w:tcW w:w="2133" w:type="dxa"/>
            <w:tcBorders>
              <w:right w:val="single" w:sz="12" w:space="0" w:color="auto"/>
            </w:tcBorders>
            <w:shd w:val="clear" w:color="auto" w:fill="auto"/>
          </w:tcPr>
          <w:p w14:paraId="41AB559B"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650002C8"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4C77ACF0"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26325DD0"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7545BA3E"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0F06D9E2"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14E1623C"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258254F1" w14:textId="77777777" w:rsidR="00C5458D" w:rsidRPr="00E22690" w:rsidRDefault="00C5458D" w:rsidP="00E22690">
            <w:pPr>
              <w:rPr>
                <w:rFonts w:ascii="Calibri" w:hAnsi="Calibri"/>
                <w:sz w:val="22"/>
                <w:szCs w:val="22"/>
              </w:rPr>
            </w:pPr>
          </w:p>
        </w:tc>
        <w:tc>
          <w:tcPr>
            <w:tcW w:w="851" w:type="dxa"/>
            <w:shd w:val="clear" w:color="auto" w:fill="auto"/>
          </w:tcPr>
          <w:p w14:paraId="14015D6C" w14:textId="77777777" w:rsidR="00C5458D" w:rsidRPr="00E22690" w:rsidRDefault="00C5458D" w:rsidP="00E22690">
            <w:pPr>
              <w:rPr>
                <w:rFonts w:ascii="Calibri" w:hAnsi="Calibri"/>
                <w:sz w:val="22"/>
                <w:szCs w:val="22"/>
              </w:rPr>
            </w:pPr>
          </w:p>
        </w:tc>
      </w:tr>
      <w:tr w:rsidR="00C5458D" w14:paraId="7178C5E5" w14:textId="77777777" w:rsidTr="00D06F25">
        <w:trPr>
          <w:trHeight w:val="395"/>
        </w:trPr>
        <w:tc>
          <w:tcPr>
            <w:tcW w:w="2133" w:type="dxa"/>
            <w:tcBorders>
              <w:right w:val="single" w:sz="12" w:space="0" w:color="auto"/>
            </w:tcBorders>
            <w:shd w:val="clear" w:color="auto" w:fill="F2F2F2"/>
          </w:tcPr>
          <w:p w14:paraId="58ADCE1F"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1EC97373"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315EC3BE"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1B881602"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4EC1173A"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60A4F75E"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33B2AF2F"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68F77656" w14:textId="77777777" w:rsidR="00C5458D" w:rsidRPr="00E22690" w:rsidRDefault="00C5458D" w:rsidP="00E22690">
            <w:pPr>
              <w:rPr>
                <w:rFonts w:ascii="Calibri" w:hAnsi="Calibri"/>
                <w:sz w:val="22"/>
                <w:szCs w:val="22"/>
              </w:rPr>
            </w:pPr>
          </w:p>
        </w:tc>
        <w:tc>
          <w:tcPr>
            <w:tcW w:w="851" w:type="dxa"/>
            <w:shd w:val="clear" w:color="auto" w:fill="F2F2F2"/>
          </w:tcPr>
          <w:p w14:paraId="7883C064" w14:textId="77777777" w:rsidR="00C5458D" w:rsidRPr="00E22690" w:rsidRDefault="00C5458D" w:rsidP="00E22690">
            <w:pPr>
              <w:rPr>
                <w:rFonts w:ascii="Calibri" w:hAnsi="Calibri"/>
                <w:sz w:val="22"/>
                <w:szCs w:val="22"/>
              </w:rPr>
            </w:pPr>
          </w:p>
        </w:tc>
      </w:tr>
      <w:tr w:rsidR="00C5458D" w14:paraId="674D122E" w14:textId="77777777" w:rsidTr="00D06F25">
        <w:trPr>
          <w:trHeight w:val="373"/>
        </w:trPr>
        <w:tc>
          <w:tcPr>
            <w:tcW w:w="2133" w:type="dxa"/>
            <w:tcBorders>
              <w:right w:val="single" w:sz="12" w:space="0" w:color="auto"/>
            </w:tcBorders>
            <w:shd w:val="clear" w:color="auto" w:fill="auto"/>
          </w:tcPr>
          <w:p w14:paraId="414CCEEA"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3AAAB010"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41313379"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179084BF"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1E415A6C"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4C369C34"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66134EDB"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0DC50AD8" w14:textId="77777777" w:rsidR="00C5458D" w:rsidRPr="00E22690" w:rsidRDefault="00C5458D" w:rsidP="00E22690">
            <w:pPr>
              <w:rPr>
                <w:rFonts w:ascii="Calibri" w:hAnsi="Calibri"/>
                <w:sz w:val="22"/>
                <w:szCs w:val="22"/>
              </w:rPr>
            </w:pPr>
          </w:p>
        </w:tc>
        <w:tc>
          <w:tcPr>
            <w:tcW w:w="851" w:type="dxa"/>
            <w:shd w:val="clear" w:color="auto" w:fill="auto"/>
          </w:tcPr>
          <w:p w14:paraId="5B3DA76E" w14:textId="77777777" w:rsidR="00C5458D" w:rsidRPr="00E22690" w:rsidRDefault="00C5458D" w:rsidP="00E22690">
            <w:pPr>
              <w:rPr>
                <w:rFonts w:ascii="Calibri" w:hAnsi="Calibri"/>
                <w:sz w:val="22"/>
                <w:szCs w:val="22"/>
              </w:rPr>
            </w:pPr>
          </w:p>
        </w:tc>
      </w:tr>
      <w:tr w:rsidR="00C5458D" w14:paraId="5E3BDF58" w14:textId="77777777" w:rsidTr="00D06F25">
        <w:trPr>
          <w:trHeight w:val="395"/>
        </w:trPr>
        <w:tc>
          <w:tcPr>
            <w:tcW w:w="2133" w:type="dxa"/>
            <w:tcBorders>
              <w:right w:val="single" w:sz="12" w:space="0" w:color="auto"/>
            </w:tcBorders>
            <w:shd w:val="clear" w:color="auto" w:fill="F2F2F2"/>
          </w:tcPr>
          <w:p w14:paraId="12BF6C25"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54A47D77"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456E16A5"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2B679EAB"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413EE116"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244DD01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58353762"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0C9A7E73" w14:textId="77777777" w:rsidR="00C5458D" w:rsidRPr="00E22690" w:rsidRDefault="00C5458D" w:rsidP="00E22690">
            <w:pPr>
              <w:rPr>
                <w:rFonts w:ascii="Calibri" w:hAnsi="Calibri"/>
                <w:sz w:val="22"/>
                <w:szCs w:val="22"/>
              </w:rPr>
            </w:pPr>
          </w:p>
        </w:tc>
        <w:tc>
          <w:tcPr>
            <w:tcW w:w="851" w:type="dxa"/>
            <w:shd w:val="clear" w:color="auto" w:fill="F2F2F2"/>
          </w:tcPr>
          <w:p w14:paraId="1DF1BF12" w14:textId="77777777" w:rsidR="00C5458D" w:rsidRPr="00E22690" w:rsidRDefault="00C5458D" w:rsidP="00E22690">
            <w:pPr>
              <w:rPr>
                <w:rFonts w:ascii="Calibri" w:hAnsi="Calibri"/>
                <w:sz w:val="22"/>
                <w:szCs w:val="22"/>
              </w:rPr>
            </w:pPr>
          </w:p>
        </w:tc>
      </w:tr>
      <w:tr w:rsidR="00C5458D" w14:paraId="1E697583" w14:textId="77777777" w:rsidTr="00D06F25">
        <w:trPr>
          <w:trHeight w:val="373"/>
        </w:trPr>
        <w:tc>
          <w:tcPr>
            <w:tcW w:w="2133" w:type="dxa"/>
            <w:tcBorders>
              <w:right w:val="single" w:sz="12" w:space="0" w:color="auto"/>
            </w:tcBorders>
            <w:shd w:val="clear" w:color="auto" w:fill="auto"/>
          </w:tcPr>
          <w:p w14:paraId="39F40996"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6220986E"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1784A51B"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56BEBAEC"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6E15DFD3"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583897A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0E1F31E6"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5DC9EF90" w14:textId="77777777" w:rsidR="00C5458D" w:rsidRPr="00E22690" w:rsidRDefault="00C5458D" w:rsidP="00E22690">
            <w:pPr>
              <w:rPr>
                <w:rFonts w:ascii="Calibri" w:hAnsi="Calibri"/>
                <w:sz w:val="22"/>
                <w:szCs w:val="22"/>
              </w:rPr>
            </w:pPr>
          </w:p>
        </w:tc>
        <w:tc>
          <w:tcPr>
            <w:tcW w:w="851" w:type="dxa"/>
            <w:shd w:val="clear" w:color="auto" w:fill="auto"/>
          </w:tcPr>
          <w:p w14:paraId="26F84B32" w14:textId="77777777" w:rsidR="00C5458D" w:rsidRPr="00E22690" w:rsidRDefault="00C5458D" w:rsidP="00E22690">
            <w:pPr>
              <w:rPr>
                <w:rFonts w:ascii="Calibri" w:hAnsi="Calibri"/>
                <w:sz w:val="22"/>
                <w:szCs w:val="22"/>
              </w:rPr>
            </w:pPr>
          </w:p>
        </w:tc>
      </w:tr>
      <w:tr w:rsidR="00C5458D" w14:paraId="7D37C37F" w14:textId="77777777" w:rsidTr="00D06F25">
        <w:trPr>
          <w:trHeight w:val="395"/>
        </w:trPr>
        <w:tc>
          <w:tcPr>
            <w:tcW w:w="2133" w:type="dxa"/>
            <w:tcBorders>
              <w:right w:val="single" w:sz="12" w:space="0" w:color="auto"/>
            </w:tcBorders>
            <w:shd w:val="clear" w:color="auto" w:fill="F2F2F2"/>
          </w:tcPr>
          <w:p w14:paraId="4ECDECD8"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4D03F488"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2BC8EBFC"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5611EF92"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0920A9C1"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451D124D"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0753EEDD"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39FF546D" w14:textId="77777777" w:rsidR="00C5458D" w:rsidRPr="00E22690" w:rsidRDefault="00C5458D" w:rsidP="00E22690">
            <w:pPr>
              <w:rPr>
                <w:rFonts w:ascii="Calibri" w:hAnsi="Calibri"/>
                <w:sz w:val="22"/>
                <w:szCs w:val="22"/>
              </w:rPr>
            </w:pPr>
          </w:p>
        </w:tc>
        <w:tc>
          <w:tcPr>
            <w:tcW w:w="851" w:type="dxa"/>
            <w:shd w:val="clear" w:color="auto" w:fill="F2F2F2"/>
          </w:tcPr>
          <w:p w14:paraId="13569FA9" w14:textId="77777777" w:rsidR="00C5458D" w:rsidRPr="00E22690" w:rsidRDefault="00C5458D" w:rsidP="00E22690">
            <w:pPr>
              <w:rPr>
                <w:rFonts w:ascii="Calibri" w:hAnsi="Calibri"/>
                <w:sz w:val="22"/>
                <w:szCs w:val="22"/>
              </w:rPr>
            </w:pPr>
          </w:p>
        </w:tc>
      </w:tr>
      <w:tr w:rsidR="00C5458D" w14:paraId="06DC1C95" w14:textId="77777777" w:rsidTr="00D06F25">
        <w:trPr>
          <w:trHeight w:val="373"/>
        </w:trPr>
        <w:tc>
          <w:tcPr>
            <w:tcW w:w="2133" w:type="dxa"/>
            <w:tcBorders>
              <w:right w:val="single" w:sz="12" w:space="0" w:color="auto"/>
            </w:tcBorders>
            <w:shd w:val="clear" w:color="auto" w:fill="auto"/>
          </w:tcPr>
          <w:p w14:paraId="5F53ECAD"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31AB8755"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1C73A398"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1B57BE49"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102BB59D"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77E2F943"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59816624"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54385502" w14:textId="77777777" w:rsidR="00C5458D" w:rsidRPr="00E22690" w:rsidRDefault="00C5458D" w:rsidP="00E22690">
            <w:pPr>
              <w:rPr>
                <w:rFonts w:ascii="Calibri" w:hAnsi="Calibri"/>
                <w:sz w:val="22"/>
                <w:szCs w:val="22"/>
              </w:rPr>
            </w:pPr>
          </w:p>
        </w:tc>
        <w:tc>
          <w:tcPr>
            <w:tcW w:w="851" w:type="dxa"/>
            <w:shd w:val="clear" w:color="auto" w:fill="auto"/>
          </w:tcPr>
          <w:p w14:paraId="10221714" w14:textId="77777777" w:rsidR="00C5458D" w:rsidRPr="00E22690" w:rsidRDefault="00C5458D" w:rsidP="00E22690">
            <w:pPr>
              <w:rPr>
                <w:rFonts w:ascii="Calibri" w:hAnsi="Calibri"/>
                <w:sz w:val="22"/>
                <w:szCs w:val="22"/>
              </w:rPr>
            </w:pPr>
          </w:p>
        </w:tc>
      </w:tr>
      <w:tr w:rsidR="00C5458D" w14:paraId="50A09F4A" w14:textId="77777777" w:rsidTr="00D06F25">
        <w:trPr>
          <w:trHeight w:val="395"/>
        </w:trPr>
        <w:tc>
          <w:tcPr>
            <w:tcW w:w="2133" w:type="dxa"/>
            <w:tcBorders>
              <w:right w:val="single" w:sz="12" w:space="0" w:color="auto"/>
            </w:tcBorders>
            <w:shd w:val="clear" w:color="auto" w:fill="F2F2F2"/>
          </w:tcPr>
          <w:p w14:paraId="45412A17"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6FF88367"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2BD5F876"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4AA98C07"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656DB51E"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3CCA322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33F34F2C"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183123A1" w14:textId="77777777" w:rsidR="00C5458D" w:rsidRPr="00E22690" w:rsidRDefault="00C5458D" w:rsidP="00E22690">
            <w:pPr>
              <w:rPr>
                <w:rFonts w:ascii="Calibri" w:hAnsi="Calibri"/>
                <w:sz w:val="22"/>
                <w:szCs w:val="22"/>
              </w:rPr>
            </w:pPr>
          </w:p>
        </w:tc>
        <w:tc>
          <w:tcPr>
            <w:tcW w:w="851" w:type="dxa"/>
            <w:shd w:val="clear" w:color="auto" w:fill="F2F2F2"/>
          </w:tcPr>
          <w:p w14:paraId="30308665" w14:textId="77777777" w:rsidR="00C5458D" w:rsidRPr="00E22690" w:rsidRDefault="00C5458D" w:rsidP="00E22690">
            <w:pPr>
              <w:rPr>
                <w:rFonts w:ascii="Calibri" w:hAnsi="Calibri"/>
                <w:sz w:val="22"/>
                <w:szCs w:val="22"/>
              </w:rPr>
            </w:pPr>
          </w:p>
        </w:tc>
      </w:tr>
      <w:tr w:rsidR="00C5458D" w14:paraId="27BEDA7F" w14:textId="77777777" w:rsidTr="00D06F25">
        <w:trPr>
          <w:trHeight w:val="395"/>
        </w:trPr>
        <w:tc>
          <w:tcPr>
            <w:tcW w:w="2133" w:type="dxa"/>
            <w:tcBorders>
              <w:right w:val="single" w:sz="12" w:space="0" w:color="auto"/>
            </w:tcBorders>
            <w:shd w:val="clear" w:color="auto" w:fill="auto"/>
          </w:tcPr>
          <w:p w14:paraId="3D0BC87A"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0816CE0F"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6DEBD1D7"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0ADE0E62"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03DA8106"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7094783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0AD539FE"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311E6E8F" w14:textId="77777777" w:rsidR="00C5458D" w:rsidRPr="00E22690" w:rsidRDefault="00C5458D" w:rsidP="00E22690">
            <w:pPr>
              <w:rPr>
                <w:rFonts w:ascii="Calibri" w:hAnsi="Calibri"/>
                <w:sz w:val="22"/>
                <w:szCs w:val="22"/>
              </w:rPr>
            </w:pPr>
          </w:p>
        </w:tc>
        <w:tc>
          <w:tcPr>
            <w:tcW w:w="851" w:type="dxa"/>
            <w:shd w:val="clear" w:color="auto" w:fill="auto"/>
          </w:tcPr>
          <w:p w14:paraId="77844102" w14:textId="77777777" w:rsidR="00C5458D" w:rsidRPr="00E22690" w:rsidRDefault="00C5458D" w:rsidP="00E22690">
            <w:pPr>
              <w:rPr>
                <w:rFonts w:ascii="Calibri" w:hAnsi="Calibri"/>
                <w:sz w:val="22"/>
                <w:szCs w:val="22"/>
              </w:rPr>
            </w:pPr>
          </w:p>
        </w:tc>
      </w:tr>
      <w:tr w:rsidR="00C5458D" w14:paraId="6FCF5B19" w14:textId="77777777" w:rsidTr="00D06F25">
        <w:trPr>
          <w:trHeight w:val="373"/>
        </w:trPr>
        <w:tc>
          <w:tcPr>
            <w:tcW w:w="2133" w:type="dxa"/>
            <w:tcBorders>
              <w:right w:val="single" w:sz="12" w:space="0" w:color="auto"/>
            </w:tcBorders>
            <w:shd w:val="clear" w:color="auto" w:fill="F2F2F2"/>
          </w:tcPr>
          <w:p w14:paraId="5FD0FBD9"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6F5A9922"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01B19D60"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15EF0E45"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0F032EDC"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08296479"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3700326D"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1D9B497B" w14:textId="77777777" w:rsidR="00C5458D" w:rsidRPr="00E22690" w:rsidRDefault="00C5458D" w:rsidP="00E22690">
            <w:pPr>
              <w:rPr>
                <w:rFonts w:ascii="Calibri" w:hAnsi="Calibri"/>
                <w:sz w:val="22"/>
                <w:szCs w:val="22"/>
              </w:rPr>
            </w:pPr>
          </w:p>
        </w:tc>
        <w:tc>
          <w:tcPr>
            <w:tcW w:w="851" w:type="dxa"/>
            <w:shd w:val="clear" w:color="auto" w:fill="F2F2F2"/>
          </w:tcPr>
          <w:p w14:paraId="695EAAE7" w14:textId="77777777" w:rsidR="00C5458D" w:rsidRPr="00E22690" w:rsidRDefault="00C5458D" w:rsidP="00E22690">
            <w:pPr>
              <w:rPr>
                <w:rFonts w:ascii="Calibri" w:hAnsi="Calibri"/>
                <w:sz w:val="22"/>
                <w:szCs w:val="22"/>
              </w:rPr>
            </w:pPr>
          </w:p>
        </w:tc>
      </w:tr>
      <w:tr w:rsidR="00C5458D" w14:paraId="16B4684E" w14:textId="77777777" w:rsidTr="00D06F25">
        <w:trPr>
          <w:trHeight w:val="395"/>
        </w:trPr>
        <w:tc>
          <w:tcPr>
            <w:tcW w:w="2133" w:type="dxa"/>
            <w:tcBorders>
              <w:right w:val="single" w:sz="12" w:space="0" w:color="auto"/>
            </w:tcBorders>
            <w:shd w:val="clear" w:color="auto" w:fill="auto"/>
          </w:tcPr>
          <w:p w14:paraId="00E6BF9A"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2F51319E"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58E9367E"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05DC58AE"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7142BF5C"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28B41672"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1FCDEE28"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3A3626BC" w14:textId="77777777" w:rsidR="00C5458D" w:rsidRPr="00E22690" w:rsidRDefault="00C5458D" w:rsidP="00E22690">
            <w:pPr>
              <w:rPr>
                <w:rFonts w:ascii="Calibri" w:hAnsi="Calibri"/>
                <w:sz w:val="22"/>
                <w:szCs w:val="22"/>
              </w:rPr>
            </w:pPr>
          </w:p>
        </w:tc>
        <w:tc>
          <w:tcPr>
            <w:tcW w:w="851" w:type="dxa"/>
            <w:shd w:val="clear" w:color="auto" w:fill="auto"/>
          </w:tcPr>
          <w:p w14:paraId="4A78C899" w14:textId="77777777" w:rsidR="00C5458D" w:rsidRPr="00E22690" w:rsidRDefault="00C5458D" w:rsidP="00E22690">
            <w:pPr>
              <w:rPr>
                <w:rFonts w:ascii="Calibri" w:hAnsi="Calibri"/>
                <w:sz w:val="22"/>
                <w:szCs w:val="22"/>
              </w:rPr>
            </w:pPr>
          </w:p>
        </w:tc>
      </w:tr>
      <w:tr w:rsidR="00C5458D" w14:paraId="427A7A8D" w14:textId="77777777" w:rsidTr="00D06F25">
        <w:trPr>
          <w:trHeight w:val="373"/>
        </w:trPr>
        <w:tc>
          <w:tcPr>
            <w:tcW w:w="2133" w:type="dxa"/>
            <w:tcBorders>
              <w:right w:val="single" w:sz="12" w:space="0" w:color="auto"/>
            </w:tcBorders>
            <w:shd w:val="clear" w:color="auto" w:fill="F2F2F2"/>
          </w:tcPr>
          <w:p w14:paraId="22124032"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3135790F"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6B720572"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1047CDD1"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2DAF97E1"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44625B1E"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0C4E7993"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399AB08E" w14:textId="77777777" w:rsidR="00C5458D" w:rsidRPr="00E22690" w:rsidRDefault="00C5458D" w:rsidP="00E22690">
            <w:pPr>
              <w:rPr>
                <w:rFonts w:ascii="Calibri" w:hAnsi="Calibri"/>
                <w:sz w:val="22"/>
                <w:szCs w:val="22"/>
              </w:rPr>
            </w:pPr>
          </w:p>
        </w:tc>
        <w:tc>
          <w:tcPr>
            <w:tcW w:w="851" w:type="dxa"/>
            <w:shd w:val="clear" w:color="auto" w:fill="F2F2F2"/>
          </w:tcPr>
          <w:p w14:paraId="7E73FB3E" w14:textId="77777777" w:rsidR="00C5458D" w:rsidRPr="00E22690" w:rsidRDefault="00C5458D" w:rsidP="00E22690">
            <w:pPr>
              <w:rPr>
                <w:rFonts w:ascii="Calibri" w:hAnsi="Calibri"/>
                <w:sz w:val="22"/>
                <w:szCs w:val="22"/>
              </w:rPr>
            </w:pPr>
          </w:p>
        </w:tc>
      </w:tr>
      <w:tr w:rsidR="00C5458D" w14:paraId="24855AE3" w14:textId="77777777" w:rsidTr="00D06F25">
        <w:trPr>
          <w:trHeight w:val="395"/>
        </w:trPr>
        <w:tc>
          <w:tcPr>
            <w:tcW w:w="2133" w:type="dxa"/>
            <w:tcBorders>
              <w:right w:val="single" w:sz="12" w:space="0" w:color="auto"/>
            </w:tcBorders>
            <w:shd w:val="clear" w:color="auto" w:fill="auto"/>
          </w:tcPr>
          <w:p w14:paraId="6FBC44F8"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24AEBE74"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5ECD3265"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011326C2"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56C2A0B0"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039B7355"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7DA43853"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2011CE0D" w14:textId="77777777" w:rsidR="00C5458D" w:rsidRPr="00E22690" w:rsidRDefault="00C5458D" w:rsidP="00E22690">
            <w:pPr>
              <w:rPr>
                <w:rFonts w:ascii="Calibri" w:hAnsi="Calibri"/>
                <w:sz w:val="22"/>
                <w:szCs w:val="22"/>
              </w:rPr>
            </w:pPr>
          </w:p>
        </w:tc>
        <w:tc>
          <w:tcPr>
            <w:tcW w:w="851" w:type="dxa"/>
            <w:shd w:val="clear" w:color="auto" w:fill="auto"/>
          </w:tcPr>
          <w:p w14:paraId="661A92F9" w14:textId="77777777" w:rsidR="00C5458D" w:rsidRPr="00E22690" w:rsidRDefault="00C5458D" w:rsidP="00E22690">
            <w:pPr>
              <w:rPr>
                <w:rFonts w:ascii="Calibri" w:hAnsi="Calibri"/>
                <w:sz w:val="22"/>
                <w:szCs w:val="22"/>
              </w:rPr>
            </w:pPr>
          </w:p>
        </w:tc>
      </w:tr>
      <w:tr w:rsidR="00C5458D" w14:paraId="1CBB1664" w14:textId="77777777" w:rsidTr="00D06F25">
        <w:trPr>
          <w:trHeight w:val="373"/>
        </w:trPr>
        <w:tc>
          <w:tcPr>
            <w:tcW w:w="2133" w:type="dxa"/>
            <w:tcBorders>
              <w:right w:val="single" w:sz="12" w:space="0" w:color="auto"/>
            </w:tcBorders>
            <w:shd w:val="clear" w:color="auto" w:fill="F2F2F2"/>
          </w:tcPr>
          <w:p w14:paraId="2AFC76AE"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3261BE3D"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6ACBF982"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2E2FD7C7"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7C75C854"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4D9332F4"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23169EF9"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35DD7240" w14:textId="77777777" w:rsidR="00C5458D" w:rsidRPr="00E22690" w:rsidRDefault="00C5458D" w:rsidP="00E22690">
            <w:pPr>
              <w:rPr>
                <w:rFonts w:ascii="Calibri" w:hAnsi="Calibri"/>
                <w:sz w:val="22"/>
                <w:szCs w:val="22"/>
              </w:rPr>
            </w:pPr>
          </w:p>
        </w:tc>
        <w:tc>
          <w:tcPr>
            <w:tcW w:w="851" w:type="dxa"/>
            <w:shd w:val="clear" w:color="auto" w:fill="F2F2F2"/>
          </w:tcPr>
          <w:p w14:paraId="0B74D925" w14:textId="77777777" w:rsidR="00C5458D" w:rsidRPr="00E22690" w:rsidRDefault="00C5458D" w:rsidP="00E22690">
            <w:pPr>
              <w:rPr>
                <w:rFonts w:ascii="Calibri" w:hAnsi="Calibri"/>
                <w:sz w:val="22"/>
                <w:szCs w:val="22"/>
              </w:rPr>
            </w:pPr>
          </w:p>
        </w:tc>
      </w:tr>
      <w:tr w:rsidR="00C5458D" w14:paraId="05B36A52" w14:textId="77777777" w:rsidTr="00D06F25">
        <w:trPr>
          <w:trHeight w:val="395"/>
        </w:trPr>
        <w:tc>
          <w:tcPr>
            <w:tcW w:w="2133" w:type="dxa"/>
            <w:tcBorders>
              <w:right w:val="single" w:sz="12" w:space="0" w:color="auto"/>
            </w:tcBorders>
            <w:shd w:val="clear" w:color="auto" w:fill="auto"/>
          </w:tcPr>
          <w:p w14:paraId="5056CBC6"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2CD455C7"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68EB8DE1"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2FAEE1BB"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63169979"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750AAF4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35F39F26"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5E2D329E" w14:textId="77777777" w:rsidR="00C5458D" w:rsidRPr="00E22690" w:rsidRDefault="00C5458D" w:rsidP="00E22690">
            <w:pPr>
              <w:rPr>
                <w:rFonts w:ascii="Calibri" w:hAnsi="Calibri"/>
                <w:sz w:val="22"/>
                <w:szCs w:val="22"/>
              </w:rPr>
            </w:pPr>
          </w:p>
        </w:tc>
        <w:tc>
          <w:tcPr>
            <w:tcW w:w="851" w:type="dxa"/>
            <w:shd w:val="clear" w:color="auto" w:fill="auto"/>
          </w:tcPr>
          <w:p w14:paraId="06FBD1FC" w14:textId="77777777" w:rsidR="00C5458D" w:rsidRPr="00E22690" w:rsidRDefault="00C5458D" w:rsidP="00E22690">
            <w:pPr>
              <w:rPr>
                <w:rFonts w:ascii="Calibri" w:hAnsi="Calibri"/>
                <w:sz w:val="22"/>
                <w:szCs w:val="22"/>
              </w:rPr>
            </w:pPr>
          </w:p>
        </w:tc>
      </w:tr>
      <w:tr w:rsidR="00C5458D" w14:paraId="059237D1" w14:textId="77777777" w:rsidTr="00D06F25">
        <w:trPr>
          <w:trHeight w:val="395"/>
        </w:trPr>
        <w:tc>
          <w:tcPr>
            <w:tcW w:w="2133" w:type="dxa"/>
            <w:tcBorders>
              <w:right w:val="single" w:sz="12" w:space="0" w:color="auto"/>
            </w:tcBorders>
            <w:shd w:val="clear" w:color="auto" w:fill="F2F2F2"/>
          </w:tcPr>
          <w:p w14:paraId="4F0280FD"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2E1B4267"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66CF30BF"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358E0C98"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2585EAB4"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1D89B9CF"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47A9F970"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5ED32337" w14:textId="77777777" w:rsidR="00C5458D" w:rsidRPr="00E22690" w:rsidRDefault="00C5458D" w:rsidP="00E22690">
            <w:pPr>
              <w:rPr>
                <w:rFonts w:ascii="Calibri" w:hAnsi="Calibri"/>
                <w:sz w:val="22"/>
                <w:szCs w:val="22"/>
              </w:rPr>
            </w:pPr>
          </w:p>
        </w:tc>
        <w:tc>
          <w:tcPr>
            <w:tcW w:w="851" w:type="dxa"/>
            <w:shd w:val="clear" w:color="auto" w:fill="F2F2F2"/>
          </w:tcPr>
          <w:p w14:paraId="64FAD38A" w14:textId="77777777" w:rsidR="00C5458D" w:rsidRPr="00E22690" w:rsidRDefault="00C5458D" w:rsidP="00E22690">
            <w:pPr>
              <w:rPr>
                <w:rFonts w:ascii="Calibri" w:hAnsi="Calibri"/>
                <w:sz w:val="22"/>
                <w:szCs w:val="22"/>
              </w:rPr>
            </w:pPr>
          </w:p>
        </w:tc>
      </w:tr>
      <w:tr w:rsidR="00C5458D" w14:paraId="5CB1F0B0" w14:textId="77777777" w:rsidTr="00D06F25">
        <w:trPr>
          <w:trHeight w:val="373"/>
        </w:trPr>
        <w:tc>
          <w:tcPr>
            <w:tcW w:w="2133" w:type="dxa"/>
            <w:tcBorders>
              <w:right w:val="single" w:sz="12" w:space="0" w:color="auto"/>
            </w:tcBorders>
            <w:shd w:val="clear" w:color="auto" w:fill="auto"/>
          </w:tcPr>
          <w:p w14:paraId="557408DE"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5F851279"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0F22A665"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3F561C86"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6591247B"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0C3180CB"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622693C2"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7CFF532A" w14:textId="77777777" w:rsidR="00C5458D" w:rsidRPr="00E22690" w:rsidRDefault="00C5458D" w:rsidP="00E22690">
            <w:pPr>
              <w:rPr>
                <w:rFonts w:ascii="Calibri" w:hAnsi="Calibri"/>
                <w:sz w:val="22"/>
                <w:szCs w:val="22"/>
              </w:rPr>
            </w:pPr>
          </w:p>
        </w:tc>
        <w:tc>
          <w:tcPr>
            <w:tcW w:w="851" w:type="dxa"/>
            <w:shd w:val="clear" w:color="auto" w:fill="auto"/>
          </w:tcPr>
          <w:p w14:paraId="6A265C5B" w14:textId="77777777" w:rsidR="00C5458D" w:rsidRPr="00E22690" w:rsidRDefault="00C5458D" w:rsidP="00E22690">
            <w:pPr>
              <w:rPr>
                <w:rFonts w:ascii="Calibri" w:hAnsi="Calibri"/>
                <w:sz w:val="22"/>
                <w:szCs w:val="22"/>
              </w:rPr>
            </w:pPr>
          </w:p>
        </w:tc>
      </w:tr>
      <w:tr w:rsidR="00C5458D" w14:paraId="64669C03" w14:textId="77777777" w:rsidTr="00D06F25">
        <w:trPr>
          <w:trHeight w:val="395"/>
        </w:trPr>
        <w:tc>
          <w:tcPr>
            <w:tcW w:w="2133" w:type="dxa"/>
            <w:tcBorders>
              <w:right w:val="single" w:sz="12" w:space="0" w:color="auto"/>
            </w:tcBorders>
            <w:shd w:val="clear" w:color="auto" w:fill="F2F2F2"/>
          </w:tcPr>
          <w:p w14:paraId="316B83C7"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04AB3C18"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382D0D2E"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335F7AD9"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70F8A834"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0E59B6C6"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22C5825A"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0E2687EC" w14:textId="77777777" w:rsidR="00C5458D" w:rsidRPr="00E22690" w:rsidRDefault="00C5458D" w:rsidP="00E22690">
            <w:pPr>
              <w:rPr>
                <w:rFonts w:ascii="Calibri" w:hAnsi="Calibri"/>
                <w:sz w:val="22"/>
                <w:szCs w:val="22"/>
              </w:rPr>
            </w:pPr>
          </w:p>
        </w:tc>
        <w:tc>
          <w:tcPr>
            <w:tcW w:w="851" w:type="dxa"/>
            <w:shd w:val="clear" w:color="auto" w:fill="F2F2F2"/>
          </w:tcPr>
          <w:p w14:paraId="77391850" w14:textId="77777777" w:rsidR="00C5458D" w:rsidRPr="00E22690" w:rsidRDefault="00C5458D" w:rsidP="00E22690">
            <w:pPr>
              <w:rPr>
                <w:rFonts w:ascii="Calibri" w:hAnsi="Calibri"/>
                <w:sz w:val="22"/>
                <w:szCs w:val="22"/>
              </w:rPr>
            </w:pPr>
          </w:p>
        </w:tc>
      </w:tr>
      <w:tr w:rsidR="00C5458D" w14:paraId="78F0FDC1" w14:textId="77777777" w:rsidTr="00D06F25">
        <w:trPr>
          <w:trHeight w:val="373"/>
        </w:trPr>
        <w:tc>
          <w:tcPr>
            <w:tcW w:w="2133" w:type="dxa"/>
            <w:tcBorders>
              <w:right w:val="single" w:sz="12" w:space="0" w:color="auto"/>
            </w:tcBorders>
            <w:shd w:val="clear" w:color="auto" w:fill="auto"/>
          </w:tcPr>
          <w:p w14:paraId="4F7C0F1B"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655C6DDA"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25EF2561"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6279C444"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746B5039"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53F18DA5"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74D3E55B"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0012BBEA" w14:textId="77777777" w:rsidR="00C5458D" w:rsidRPr="00E22690" w:rsidRDefault="00C5458D" w:rsidP="00E22690">
            <w:pPr>
              <w:rPr>
                <w:rFonts w:ascii="Calibri" w:hAnsi="Calibri"/>
                <w:sz w:val="22"/>
                <w:szCs w:val="22"/>
              </w:rPr>
            </w:pPr>
          </w:p>
        </w:tc>
        <w:tc>
          <w:tcPr>
            <w:tcW w:w="851" w:type="dxa"/>
            <w:shd w:val="clear" w:color="auto" w:fill="auto"/>
          </w:tcPr>
          <w:p w14:paraId="69BFAA31" w14:textId="77777777" w:rsidR="00C5458D" w:rsidRPr="00E22690" w:rsidRDefault="00C5458D" w:rsidP="00E22690">
            <w:pPr>
              <w:rPr>
                <w:rFonts w:ascii="Calibri" w:hAnsi="Calibri"/>
                <w:sz w:val="22"/>
                <w:szCs w:val="22"/>
              </w:rPr>
            </w:pPr>
          </w:p>
        </w:tc>
      </w:tr>
      <w:tr w:rsidR="00C5458D" w14:paraId="4862D359" w14:textId="77777777" w:rsidTr="00D06F25">
        <w:trPr>
          <w:trHeight w:val="395"/>
        </w:trPr>
        <w:tc>
          <w:tcPr>
            <w:tcW w:w="2133" w:type="dxa"/>
            <w:tcBorders>
              <w:right w:val="single" w:sz="12" w:space="0" w:color="auto"/>
            </w:tcBorders>
            <w:shd w:val="clear" w:color="auto" w:fill="F2F2F2"/>
          </w:tcPr>
          <w:p w14:paraId="5043C86D"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536CEC6A"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14B69127"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3AEB3533"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6C64A98F"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6CC9D074"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154ED593"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0C641D61" w14:textId="77777777" w:rsidR="00C5458D" w:rsidRPr="00E22690" w:rsidRDefault="00C5458D" w:rsidP="00E22690">
            <w:pPr>
              <w:rPr>
                <w:rFonts w:ascii="Calibri" w:hAnsi="Calibri"/>
                <w:sz w:val="22"/>
                <w:szCs w:val="22"/>
              </w:rPr>
            </w:pPr>
          </w:p>
        </w:tc>
        <w:tc>
          <w:tcPr>
            <w:tcW w:w="851" w:type="dxa"/>
            <w:shd w:val="clear" w:color="auto" w:fill="F2F2F2"/>
          </w:tcPr>
          <w:p w14:paraId="77C7D5D2" w14:textId="77777777" w:rsidR="00C5458D" w:rsidRPr="00E22690" w:rsidRDefault="00C5458D" w:rsidP="00E22690">
            <w:pPr>
              <w:rPr>
                <w:rFonts w:ascii="Calibri" w:hAnsi="Calibri"/>
                <w:sz w:val="22"/>
                <w:szCs w:val="22"/>
              </w:rPr>
            </w:pPr>
          </w:p>
        </w:tc>
      </w:tr>
      <w:tr w:rsidR="00C5458D" w14:paraId="2BDA637D" w14:textId="77777777" w:rsidTr="00D06F25">
        <w:trPr>
          <w:trHeight w:val="373"/>
        </w:trPr>
        <w:tc>
          <w:tcPr>
            <w:tcW w:w="2133" w:type="dxa"/>
            <w:tcBorders>
              <w:right w:val="single" w:sz="12" w:space="0" w:color="auto"/>
            </w:tcBorders>
            <w:shd w:val="clear" w:color="auto" w:fill="auto"/>
          </w:tcPr>
          <w:p w14:paraId="1252D321"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0E7A4BA5"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04B4A454"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2110E483"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201B3FB2"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50675BCA"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28394334"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37D3EE2B" w14:textId="77777777" w:rsidR="00C5458D" w:rsidRPr="00E22690" w:rsidRDefault="00C5458D" w:rsidP="00E22690">
            <w:pPr>
              <w:rPr>
                <w:rFonts w:ascii="Calibri" w:hAnsi="Calibri"/>
                <w:sz w:val="22"/>
                <w:szCs w:val="22"/>
              </w:rPr>
            </w:pPr>
          </w:p>
        </w:tc>
        <w:tc>
          <w:tcPr>
            <w:tcW w:w="851" w:type="dxa"/>
            <w:shd w:val="clear" w:color="auto" w:fill="auto"/>
          </w:tcPr>
          <w:p w14:paraId="5864BE03" w14:textId="77777777" w:rsidR="00C5458D" w:rsidRPr="00E22690" w:rsidRDefault="00C5458D" w:rsidP="00E22690">
            <w:pPr>
              <w:rPr>
                <w:rFonts w:ascii="Calibri" w:hAnsi="Calibri"/>
                <w:sz w:val="22"/>
                <w:szCs w:val="22"/>
              </w:rPr>
            </w:pPr>
          </w:p>
        </w:tc>
      </w:tr>
      <w:tr w:rsidR="00C5458D" w14:paraId="62AA68BB" w14:textId="77777777" w:rsidTr="00D06F25">
        <w:trPr>
          <w:trHeight w:val="395"/>
        </w:trPr>
        <w:tc>
          <w:tcPr>
            <w:tcW w:w="2133" w:type="dxa"/>
            <w:tcBorders>
              <w:right w:val="single" w:sz="12" w:space="0" w:color="auto"/>
            </w:tcBorders>
            <w:shd w:val="clear" w:color="auto" w:fill="F2F2F2"/>
          </w:tcPr>
          <w:p w14:paraId="7427898D"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F2F2F2"/>
          </w:tcPr>
          <w:p w14:paraId="2BD4C994"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F2F2F2"/>
          </w:tcPr>
          <w:p w14:paraId="1D460736"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F2F2F2"/>
          </w:tcPr>
          <w:p w14:paraId="228F714B"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F2F2F2"/>
          </w:tcPr>
          <w:p w14:paraId="73FA1971"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F2F2F2"/>
          </w:tcPr>
          <w:p w14:paraId="5CAF0407"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F2F2F2"/>
          </w:tcPr>
          <w:p w14:paraId="413A63AC"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F2F2F2"/>
          </w:tcPr>
          <w:p w14:paraId="780EA33C" w14:textId="77777777" w:rsidR="00C5458D" w:rsidRPr="00E22690" w:rsidRDefault="00C5458D" w:rsidP="00E22690">
            <w:pPr>
              <w:rPr>
                <w:rFonts w:ascii="Calibri" w:hAnsi="Calibri"/>
                <w:sz w:val="22"/>
                <w:szCs w:val="22"/>
              </w:rPr>
            </w:pPr>
          </w:p>
        </w:tc>
        <w:tc>
          <w:tcPr>
            <w:tcW w:w="851" w:type="dxa"/>
            <w:shd w:val="clear" w:color="auto" w:fill="F2F2F2"/>
          </w:tcPr>
          <w:p w14:paraId="64992842" w14:textId="77777777" w:rsidR="00C5458D" w:rsidRPr="00E22690" w:rsidRDefault="00C5458D" w:rsidP="00E22690">
            <w:pPr>
              <w:rPr>
                <w:rFonts w:ascii="Calibri" w:hAnsi="Calibri"/>
                <w:sz w:val="22"/>
                <w:szCs w:val="22"/>
              </w:rPr>
            </w:pPr>
          </w:p>
        </w:tc>
      </w:tr>
      <w:tr w:rsidR="00C5458D" w14:paraId="2EBA8478" w14:textId="77777777" w:rsidTr="00D06F25">
        <w:trPr>
          <w:trHeight w:val="373"/>
        </w:trPr>
        <w:tc>
          <w:tcPr>
            <w:tcW w:w="2133" w:type="dxa"/>
            <w:tcBorders>
              <w:right w:val="single" w:sz="12" w:space="0" w:color="auto"/>
            </w:tcBorders>
            <w:shd w:val="clear" w:color="auto" w:fill="auto"/>
          </w:tcPr>
          <w:p w14:paraId="3E80B855" w14:textId="77777777" w:rsidR="00C5458D" w:rsidRPr="00E22690" w:rsidRDefault="00C5458D" w:rsidP="00E22690">
            <w:pPr>
              <w:rPr>
                <w:rFonts w:ascii="Calibri" w:hAnsi="Calibri"/>
                <w:b/>
                <w:bCs/>
                <w:sz w:val="22"/>
                <w:szCs w:val="22"/>
              </w:rPr>
            </w:pPr>
          </w:p>
        </w:tc>
        <w:tc>
          <w:tcPr>
            <w:tcW w:w="754" w:type="dxa"/>
            <w:tcBorders>
              <w:left w:val="single" w:sz="12" w:space="0" w:color="auto"/>
            </w:tcBorders>
            <w:shd w:val="clear" w:color="auto" w:fill="auto"/>
          </w:tcPr>
          <w:p w14:paraId="6B2C6C05" w14:textId="77777777" w:rsidR="00C5458D" w:rsidRPr="00E22690" w:rsidRDefault="00C5458D" w:rsidP="00E22690">
            <w:pPr>
              <w:rPr>
                <w:rFonts w:ascii="Calibri" w:hAnsi="Calibri"/>
                <w:sz w:val="22"/>
                <w:szCs w:val="22"/>
              </w:rPr>
            </w:pPr>
          </w:p>
        </w:tc>
        <w:tc>
          <w:tcPr>
            <w:tcW w:w="753" w:type="dxa"/>
            <w:tcBorders>
              <w:right w:val="single" w:sz="12" w:space="0" w:color="auto"/>
            </w:tcBorders>
            <w:shd w:val="clear" w:color="auto" w:fill="auto"/>
          </w:tcPr>
          <w:p w14:paraId="2238DF2C" w14:textId="77777777" w:rsidR="00C5458D" w:rsidRPr="00E22690" w:rsidRDefault="00C5458D" w:rsidP="00E22690">
            <w:pPr>
              <w:rPr>
                <w:rFonts w:ascii="Calibri" w:hAnsi="Calibri"/>
                <w:sz w:val="22"/>
                <w:szCs w:val="22"/>
              </w:rPr>
            </w:pPr>
          </w:p>
        </w:tc>
        <w:tc>
          <w:tcPr>
            <w:tcW w:w="1004" w:type="dxa"/>
            <w:tcBorders>
              <w:left w:val="single" w:sz="12" w:space="0" w:color="auto"/>
            </w:tcBorders>
            <w:shd w:val="clear" w:color="auto" w:fill="auto"/>
          </w:tcPr>
          <w:p w14:paraId="7AD66F6D" w14:textId="77777777" w:rsidR="00C5458D" w:rsidRPr="00E22690" w:rsidRDefault="00C5458D" w:rsidP="00E22690">
            <w:pPr>
              <w:rPr>
                <w:rFonts w:ascii="Calibri" w:hAnsi="Calibri"/>
                <w:sz w:val="22"/>
                <w:szCs w:val="22"/>
              </w:rPr>
            </w:pPr>
          </w:p>
        </w:tc>
        <w:tc>
          <w:tcPr>
            <w:tcW w:w="1004" w:type="dxa"/>
            <w:tcBorders>
              <w:right w:val="single" w:sz="12" w:space="0" w:color="auto"/>
            </w:tcBorders>
            <w:shd w:val="clear" w:color="auto" w:fill="auto"/>
          </w:tcPr>
          <w:p w14:paraId="0F7D9DA4" w14:textId="77777777" w:rsidR="00C5458D" w:rsidRPr="00E22690" w:rsidRDefault="00C5458D" w:rsidP="00E22690">
            <w:pPr>
              <w:rPr>
                <w:rFonts w:ascii="Calibri" w:hAnsi="Calibri"/>
                <w:sz w:val="22"/>
                <w:szCs w:val="22"/>
              </w:rPr>
            </w:pPr>
          </w:p>
        </w:tc>
        <w:tc>
          <w:tcPr>
            <w:tcW w:w="981" w:type="dxa"/>
            <w:tcBorders>
              <w:left w:val="single" w:sz="12" w:space="0" w:color="auto"/>
            </w:tcBorders>
            <w:shd w:val="clear" w:color="auto" w:fill="auto"/>
          </w:tcPr>
          <w:p w14:paraId="61154590" w14:textId="77777777" w:rsidR="00C5458D" w:rsidRPr="00E22690" w:rsidRDefault="00C5458D" w:rsidP="00E22690">
            <w:pPr>
              <w:rPr>
                <w:rFonts w:ascii="Calibri" w:hAnsi="Calibri"/>
                <w:sz w:val="22"/>
                <w:szCs w:val="22"/>
              </w:rPr>
            </w:pPr>
          </w:p>
        </w:tc>
        <w:tc>
          <w:tcPr>
            <w:tcW w:w="1134" w:type="dxa"/>
            <w:tcBorders>
              <w:right w:val="single" w:sz="12" w:space="0" w:color="auto"/>
            </w:tcBorders>
            <w:shd w:val="clear" w:color="auto" w:fill="auto"/>
          </w:tcPr>
          <w:p w14:paraId="081A8CDE" w14:textId="77777777" w:rsidR="00C5458D" w:rsidRPr="00E22690" w:rsidRDefault="00C5458D" w:rsidP="00E22690">
            <w:pPr>
              <w:rPr>
                <w:rFonts w:ascii="Calibri" w:hAnsi="Calibri"/>
                <w:sz w:val="22"/>
                <w:szCs w:val="22"/>
              </w:rPr>
            </w:pPr>
          </w:p>
        </w:tc>
        <w:tc>
          <w:tcPr>
            <w:tcW w:w="850" w:type="dxa"/>
            <w:tcBorders>
              <w:left w:val="single" w:sz="12" w:space="0" w:color="auto"/>
            </w:tcBorders>
            <w:shd w:val="clear" w:color="auto" w:fill="auto"/>
          </w:tcPr>
          <w:p w14:paraId="7D9AD52B" w14:textId="77777777" w:rsidR="00C5458D" w:rsidRPr="00E22690" w:rsidRDefault="00C5458D" w:rsidP="00E22690">
            <w:pPr>
              <w:rPr>
                <w:rFonts w:ascii="Calibri" w:hAnsi="Calibri"/>
                <w:sz w:val="22"/>
                <w:szCs w:val="22"/>
              </w:rPr>
            </w:pPr>
          </w:p>
        </w:tc>
        <w:tc>
          <w:tcPr>
            <w:tcW w:w="851" w:type="dxa"/>
            <w:shd w:val="clear" w:color="auto" w:fill="auto"/>
          </w:tcPr>
          <w:p w14:paraId="37F0DF7D" w14:textId="77777777" w:rsidR="00C5458D" w:rsidRPr="00E22690" w:rsidRDefault="00C5458D" w:rsidP="00E22690">
            <w:pPr>
              <w:rPr>
                <w:rFonts w:ascii="Calibri" w:hAnsi="Calibri"/>
                <w:sz w:val="22"/>
                <w:szCs w:val="22"/>
              </w:rPr>
            </w:pPr>
          </w:p>
        </w:tc>
      </w:tr>
    </w:tbl>
    <w:p w14:paraId="4478C310" w14:textId="77777777" w:rsidR="00C5458D" w:rsidRPr="001006A8" w:rsidRDefault="00C5458D" w:rsidP="00C5458D">
      <w:pPr>
        <w:rPr>
          <w:b/>
        </w:rPr>
      </w:pPr>
      <w:r w:rsidRPr="00C5458D">
        <w:rPr>
          <w:b/>
          <w:sz w:val="18"/>
          <w:szCs w:val="18"/>
        </w:rPr>
        <w:t xml:space="preserve">                                            </w:t>
      </w:r>
      <w:r>
        <w:rPr>
          <w:b/>
          <w:sz w:val="18"/>
          <w:szCs w:val="18"/>
        </w:rPr>
        <w:t xml:space="preserve">     </w:t>
      </w:r>
      <w:r w:rsidRPr="00C5458D">
        <w:rPr>
          <w:b/>
          <w:sz w:val="18"/>
          <w:szCs w:val="18"/>
        </w:rPr>
        <w:t xml:space="preserve"> EQUILIBRE               PROPULSION                IMMERSION            </w:t>
      </w:r>
      <w:r w:rsidR="00D06F25">
        <w:rPr>
          <w:b/>
          <w:sz w:val="18"/>
          <w:szCs w:val="18"/>
        </w:rPr>
        <w:t xml:space="preserve">      </w:t>
      </w:r>
      <w:r w:rsidRPr="00C5458D">
        <w:rPr>
          <w:b/>
          <w:sz w:val="18"/>
          <w:szCs w:val="18"/>
        </w:rPr>
        <w:t xml:space="preserve"> ENTRE A</w:t>
      </w:r>
      <w:r w:rsidRPr="001006A8">
        <w:rPr>
          <w:b/>
        </w:rPr>
        <w:t xml:space="preserve"> L’O</w:t>
      </w:r>
    </w:p>
    <w:p w14:paraId="67E023FD" w14:textId="77777777" w:rsidR="00CE4EBD" w:rsidRDefault="00CE4EBD" w:rsidP="00126FB1">
      <w:pPr>
        <w:jc w:val="center"/>
        <w:rPr>
          <w:rFonts w:ascii="Calibri" w:hAnsi="Calibri" w:cs="Calibri"/>
          <w:sz w:val="24"/>
          <w:szCs w:val="24"/>
        </w:rPr>
      </w:pPr>
    </w:p>
    <w:p w14:paraId="1CD17F53" w14:textId="77777777" w:rsidR="00CE4EBD" w:rsidRPr="00E22690" w:rsidRDefault="00CE4EBD" w:rsidP="004F4874">
      <w:pPr>
        <w:pBdr>
          <w:top w:val="single" w:sz="4" w:space="0" w:color="auto"/>
          <w:left w:val="single" w:sz="4" w:space="0" w:color="auto"/>
          <w:bottom w:val="single" w:sz="4" w:space="1" w:color="auto"/>
          <w:right w:val="single" w:sz="4" w:space="0" w:color="auto"/>
        </w:pBdr>
        <w:tabs>
          <w:tab w:val="left" w:pos="7789"/>
        </w:tabs>
        <w:jc w:val="center"/>
        <w:rPr>
          <w:rFonts w:ascii="Calibri" w:hAnsi="Calibri" w:cs="Calibri"/>
          <w:sz w:val="36"/>
          <w:szCs w:val="36"/>
        </w:rPr>
      </w:pPr>
      <w:r>
        <w:rPr>
          <w:rFonts w:ascii="Calibri" w:hAnsi="Calibri" w:cs="Calibri"/>
          <w:sz w:val="24"/>
          <w:szCs w:val="24"/>
        </w:rPr>
        <w:br w:type="page"/>
      </w:r>
      <w:r w:rsidRPr="00E22690">
        <w:rPr>
          <w:rFonts w:ascii="Calibri" w:hAnsi="Calibri" w:cs="Calibri"/>
          <w:sz w:val="36"/>
          <w:szCs w:val="36"/>
        </w:rPr>
        <w:lastRenderedPageBreak/>
        <w:t>Evaluation palier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E4EBD" w:rsidRPr="00E22690" w14:paraId="083DB8D8" w14:textId="77777777" w:rsidTr="00E22690">
        <w:tc>
          <w:tcPr>
            <w:tcW w:w="3020" w:type="dxa"/>
            <w:shd w:val="clear" w:color="auto" w:fill="auto"/>
          </w:tcPr>
          <w:p w14:paraId="2C0E4189" w14:textId="77777777" w:rsidR="00CE4EBD" w:rsidRPr="00E22690" w:rsidRDefault="00CE4EBD" w:rsidP="00E22690">
            <w:pPr>
              <w:rPr>
                <w:rFonts w:ascii="Calibri" w:hAnsi="Calibri" w:cs="Calibri"/>
              </w:rPr>
            </w:pPr>
            <w:r w:rsidRPr="00E22690">
              <w:rPr>
                <w:rFonts w:ascii="Calibri" w:hAnsi="Calibri" w:cs="Calibri"/>
              </w:rPr>
              <w:t>Nom</w:t>
            </w:r>
          </w:p>
          <w:p w14:paraId="39F4E8F4" w14:textId="77777777" w:rsidR="00CE4EBD" w:rsidRPr="00E22690" w:rsidRDefault="00CE4EBD" w:rsidP="00E22690">
            <w:pPr>
              <w:rPr>
                <w:rFonts w:ascii="Calibri" w:hAnsi="Calibri" w:cs="Calibri"/>
              </w:rPr>
            </w:pPr>
            <w:r w:rsidRPr="00E22690">
              <w:rPr>
                <w:rFonts w:ascii="Calibri" w:hAnsi="Calibri" w:cs="Calibri"/>
              </w:rPr>
              <w:t>Prénom</w:t>
            </w:r>
          </w:p>
        </w:tc>
        <w:tc>
          <w:tcPr>
            <w:tcW w:w="3021" w:type="dxa"/>
            <w:shd w:val="clear" w:color="auto" w:fill="auto"/>
          </w:tcPr>
          <w:p w14:paraId="0399BDB9" w14:textId="77777777" w:rsidR="00CE4EBD" w:rsidRPr="00E22690" w:rsidRDefault="00CE4EBD" w:rsidP="00E22690">
            <w:pPr>
              <w:jc w:val="center"/>
              <w:rPr>
                <w:rFonts w:ascii="Calibri" w:hAnsi="Calibri" w:cs="Calibri"/>
              </w:rPr>
            </w:pPr>
            <w:r w:rsidRPr="00E22690">
              <w:rPr>
                <w:rFonts w:ascii="Calibri" w:hAnsi="Calibri" w:cs="Calibri"/>
              </w:rPr>
              <w:t>Etape 1 : se déplacer sur 15 mètres</w:t>
            </w:r>
          </w:p>
          <w:p w14:paraId="3C1016F5" w14:textId="77777777" w:rsidR="00CE4EBD" w:rsidRPr="00E22690" w:rsidRDefault="00CE4EBD" w:rsidP="00E22690">
            <w:pPr>
              <w:jc w:val="center"/>
              <w:rPr>
                <w:rFonts w:ascii="Calibri" w:hAnsi="Calibri" w:cs="Calibri"/>
              </w:rPr>
            </w:pPr>
            <w:r w:rsidRPr="00E22690">
              <w:rPr>
                <w:rFonts w:ascii="Calibri" w:hAnsi="Calibri" w:cs="Calibri"/>
              </w:rPr>
              <w:t>sans aide à la flottaison et sans toucher le sol.</w:t>
            </w:r>
          </w:p>
        </w:tc>
        <w:tc>
          <w:tcPr>
            <w:tcW w:w="3021" w:type="dxa"/>
            <w:shd w:val="clear" w:color="auto" w:fill="auto"/>
          </w:tcPr>
          <w:p w14:paraId="504D8A0C" w14:textId="77777777" w:rsidR="00CE4EBD" w:rsidRPr="00E22690" w:rsidRDefault="00CE4EBD" w:rsidP="00E22690">
            <w:pPr>
              <w:spacing w:after="160" w:line="259" w:lineRule="auto"/>
              <w:jc w:val="center"/>
              <w:rPr>
                <w:rFonts w:ascii="Calibri" w:hAnsi="Calibri" w:cs="Calibri"/>
              </w:rPr>
            </w:pPr>
            <w:r w:rsidRPr="00E22690">
              <w:rPr>
                <w:rFonts w:ascii="Calibri" w:hAnsi="Calibri" w:cs="Calibri"/>
              </w:rPr>
              <w:t>Etape 2 : enchainement</w:t>
            </w:r>
          </w:p>
          <w:p w14:paraId="49B5CE6B" w14:textId="77777777" w:rsidR="00CE4EBD" w:rsidRPr="00E22690" w:rsidRDefault="00CE4EBD" w:rsidP="00E22690">
            <w:pPr>
              <w:jc w:val="center"/>
              <w:rPr>
                <w:rFonts w:ascii="Calibri" w:hAnsi="Calibri" w:cs="Calibri"/>
              </w:rPr>
            </w:pPr>
            <w:r w:rsidRPr="00E22690">
              <w:rPr>
                <w:rFonts w:ascii="Calibri" w:hAnsi="Calibri" w:cs="Calibri"/>
              </w:rPr>
              <w:t>1-Sauter se déplacer pour aller        2- s’immerger sous une ligne d’eau</w:t>
            </w:r>
          </w:p>
          <w:p w14:paraId="5EBCB377" w14:textId="77777777" w:rsidR="00CE4EBD" w:rsidRPr="00E22690" w:rsidRDefault="00CE4EBD" w:rsidP="00E22690">
            <w:pPr>
              <w:jc w:val="center"/>
              <w:rPr>
                <w:rFonts w:ascii="Calibri" w:hAnsi="Calibri" w:cs="Calibri"/>
              </w:rPr>
            </w:pPr>
            <w:r w:rsidRPr="00E22690">
              <w:rPr>
                <w:rFonts w:ascii="Calibri" w:hAnsi="Calibri" w:cs="Calibri"/>
              </w:rPr>
              <w:t xml:space="preserve">  3 -se laisser flotter 5 secondes puis rejoindre le bord</w:t>
            </w:r>
          </w:p>
        </w:tc>
      </w:tr>
    </w:tbl>
    <w:p w14:paraId="42E8FD6D" w14:textId="77777777" w:rsidR="00CE4EBD" w:rsidRPr="00E22690" w:rsidRDefault="00CE4EBD" w:rsidP="00CE4EBD">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E4EBD" w:rsidRPr="00E22690" w14:paraId="19394715" w14:textId="77777777" w:rsidTr="00E22690">
        <w:tc>
          <w:tcPr>
            <w:tcW w:w="3020" w:type="dxa"/>
            <w:shd w:val="clear" w:color="auto" w:fill="auto"/>
          </w:tcPr>
          <w:p w14:paraId="7F4F18F5" w14:textId="77777777" w:rsidR="00CE4EBD" w:rsidRPr="00E22690" w:rsidRDefault="00CE4EBD" w:rsidP="00E22690">
            <w:pPr>
              <w:jc w:val="center"/>
              <w:rPr>
                <w:rFonts w:ascii="Calibri" w:hAnsi="Calibri" w:cs="Calibri"/>
              </w:rPr>
            </w:pPr>
            <w:r w:rsidRPr="00E22690">
              <w:rPr>
                <w:rFonts w:ascii="Calibri" w:hAnsi="Calibri" w:cs="Calibri"/>
              </w:rPr>
              <w:t>Année et classe</w:t>
            </w:r>
          </w:p>
        </w:tc>
        <w:tc>
          <w:tcPr>
            <w:tcW w:w="3021" w:type="dxa"/>
            <w:shd w:val="clear" w:color="auto" w:fill="auto"/>
          </w:tcPr>
          <w:p w14:paraId="187D7175" w14:textId="77777777" w:rsidR="00CE4EBD" w:rsidRPr="00E22690" w:rsidRDefault="00CE4EBD" w:rsidP="00E22690">
            <w:pPr>
              <w:jc w:val="center"/>
              <w:rPr>
                <w:rFonts w:ascii="Calibri" w:hAnsi="Calibri" w:cs="Calibri"/>
              </w:rPr>
            </w:pPr>
            <w:r w:rsidRPr="00E22690">
              <w:rPr>
                <w:rFonts w:ascii="Calibri" w:hAnsi="Calibri" w:cs="Calibri"/>
              </w:rPr>
              <w:t>0 à 15 mètres</w:t>
            </w:r>
          </w:p>
        </w:tc>
        <w:tc>
          <w:tcPr>
            <w:tcW w:w="3021" w:type="dxa"/>
            <w:shd w:val="clear" w:color="auto" w:fill="auto"/>
          </w:tcPr>
          <w:p w14:paraId="1F765220" w14:textId="77777777" w:rsidR="00CE4EBD" w:rsidRPr="00E22690" w:rsidRDefault="00CE4EBD" w:rsidP="00E22690">
            <w:pPr>
              <w:jc w:val="center"/>
              <w:rPr>
                <w:rFonts w:ascii="Calibri" w:hAnsi="Calibri" w:cs="Calibri"/>
              </w:rPr>
            </w:pPr>
            <w:r w:rsidRPr="00E22690">
              <w:rPr>
                <w:rFonts w:ascii="Calibri" w:hAnsi="Calibri" w:cs="Calibri"/>
              </w:rPr>
              <w:t>Etapes de l’enchainement réussis</w:t>
            </w:r>
          </w:p>
        </w:tc>
      </w:tr>
      <w:tr w:rsidR="00CE4EBD" w:rsidRPr="00E22690" w14:paraId="31CBBBF6" w14:textId="77777777" w:rsidTr="00E22690">
        <w:tc>
          <w:tcPr>
            <w:tcW w:w="3020" w:type="dxa"/>
            <w:shd w:val="clear" w:color="auto" w:fill="auto"/>
          </w:tcPr>
          <w:p w14:paraId="45689F9C" w14:textId="77777777" w:rsidR="00CE4EBD" w:rsidRPr="00E22690" w:rsidRDefault="00CE4EBD" w:rsidP="00E22690">
            <w:pPr>
              <w:rPr>
                <w:rFonts w:ascii="Calibri" w:hAnsi="Calibri" w:cs="Calibri"/>
              </w:rPr>
            </w:pPr>
          </w:p>
        </w:tc>
        <w:tc>
          <w:tcPr>
            <w:tcW w:w="3021" w:type="dxa"/>
            <w:shd w:val="clear" w:color="auto" w:fill="auto"/>
          </w:tcPr>
          <w:p w14:paraId="59BFF93D" w14:textId="77777777" w:rsidR="00CE4EBD" w:rsidRPr="00E22690" w:rsidRDefault="00CE4EBD" w:rsidP="00E22690">
            <w:pPr>
              <w:rPr>
                <w:rFonts w:ascii="Calibri" w:hAnsi="Calibri" w:cs="Calibri"/>
              </w:rPr>
            </w:pPr>
          </w:p>
        </w:tc>
        <w:tc>
          <w:tcPr>
            <w:tcW w:w="3021" w:type="dxa"/>
            <w:shd w:val="clear" w:color="auto" w:fill="auto"/>
          </w:tcPr>
          <w:p w14:paraId="34C983A2" w14:textId="77777777" w:rsidR="00CE4EBD" w:rsidRPr="00E22690" w:rsidRDefault="00CE4EBD" w:rsidP="00E22690">
            <w:pPr>
              <w:rPr>
                <w:rFonts w:ascii="Calibri" w:hAnsi="Calibri" w:cs="Calibri"/>
              </w:rPr>
            </w:pPr>
          </w:p>
        </w:tc>
      </w:tr>
      <w:tr w:rsidR="00CE4EBD" w:rsidRPr="00E22690" w14:paraId="1F0330FA" w14:textId="77777777" w:rsidTr="00E22690">
        <w:tc>
          <w:tcPr>
            <w:tcW w:w="3020" w:type="dxa"/>
            <w:shd w:val="clear" w:color="auto" w:fill="auto"/>
          </w:tcPr>
          <w:p w14:paraId="6FF6AB99" w14:textId="77777777" w:rsidR="00CE4EBD" w:rsidRPr="00E22690" w:rsidRDefault="00CE4EBD" w:rsidP="00E22690">
            <w:pPr>
              <w:rPr>
                <w:rFonts w:ascii="Calibri" w:hAnsi="Calibri" w:cs="Calibri"/>
              </w:rPr>
            </w:pPr>
          </w:p>
        </w:tc>
        <w:tc>
          <w:tcPr>
            <w:tcW w:w="3021" w:type="dxa"/>
            <w:shd w:val="clear" w:color="auto" w:fill="auto"/>
          </w:tcPr>
          <w:p w14:paraId="6522079D" w14:textId="77777777" w:rsidR="00CE4EBD" w:rsidRPr="00E22690" w:rsidRDefault="00CE4EBD" w:rsidP="00E22690">
            <w:pPr>
              <w:rPr>
                <w:rFonts w:ascii="Calibri" w:hAnsi="Calibri" w:cs="Calibri"/>
              </w:rPr>
            </w:pPr>
          </w:p>
        </w:tc>
        <w:tc>
          <w:tcPr>
            <w:tcW w:w="3021" w:type="dxa"/>
            <w:shd w:val="clear" w:color="auto" w:fill="auto"/>
          </w:tcPr>
          <w:p w14:paraId="658AF5C3" w14:textId="77777777" w:rsidR="00CE4EBD" w:rsidRPr="00E22690" w:rsidRDefault="00CE4EBD" w:rsidP="00E22690">
            <w:pPr>
              <w:rPr>
                <w:rFonts w:ascii="Calibri" w:hAnsi="Calibri" w:cs="Calibri"/>
              </w:rPr>
            </w:pPr>
          </w:p>
        </w:tc>
      </w:tr>
      <w:tr w:rsidR="00CE4EBD" w:rsidRPr="00E22690" w14:paraId="6B2B531A" w14:textId="77777777" w:rsidTr="00E22690">
        <w:tc>
          <w:tcPr>
            <w:tcW w:w="3020" w:type="dxa"/>
            <w:shd w:val="clear" w:color="auto" w:fill="auto"/>
          </w:tcPr>
          <w:p w14:paraId="587AB951" w14:textId="77777777" w:rsidR="00CE4EBD" w:rsidRPr="00E22690" w:rsidRDefault="00CE4EBD" w:rsidP="00E22690">
            <w:pPr>
              <w:rPr>
                <w:rFonts w:ascii="Calibri" w:hAnsi="Calibri" w:cs="Calibri"/>
              </w:rPr>
            </w:pPr>
          </w:p>
        </w:tc>
        <w:tc>
          <w:tcPr>
            <w:tcW w:w="3021" w:type="dxa"/>
            <w:shd w:val="clear" w:color="auto" w:fill="auto"/>
          </w:tcPr>
          <w:p w14:paraId="772431BD" w14:textId="77777777" w:rsidR="00CE4EBD" w:rsidRPr="00E22690" w:rsidRDefault="00CE4EBD" w:rsidP="00E22690">
            <w:pPr>
              <w:jc w:val="center"/>
              <w:rPr>
                <w:rFonts w:ascii="Calibri" w:hAnsi="Calibri" w:cs="Calibri"/>
              </w:rPr>
            </w:pPr>
          </w:p>
        </w:tc>
        <w:tc>
          <w:tcPr>
            <w:tcW w:w="3021" w:type="dxa"/>
            <w:shd w:val="clear" w:color="auto" w:fill="auto"/>
          </w:tcPr>
          <w:p w14:paraId="42950D48" w14:textId="77777777" w:rsidR="00CE4EBD" w:rsidRPr="00E22690" w:rsidRDefault="00CE4EBD" w:rsidP="00E22690">
            <w:pPr>
              <w:rPr>
                <w:rFonts w:ascii="Calibri" w:hAnsi="Calibri" w:cs="Calibri"/>
              </w:rPr>
            </w:pPr>
          </w:p>
        </w:tc>
      </w:tr>
      <w:tr w:rsidR="00CE4EBD" w:rsidRPr="00E22690" w14:paraId="0A267AE8" w14:textId="77777777" w:rsidTr="00E22690">
        <w:tc>
          <w:tcPr>
            <w:tcW w:w="3020" w:type="dxa"/>
            <w:shd w:val="clear" w:color="auto" w:fill="auto"/>
          </w:tcPr>
          <w:p w14:paraId="78200560" w14:textId="77777777" w:rsidR="00CE4EBD" w:rsidRPr="00E22690" w:rsidRDefault="00CE4EBD" w:rsidP="00E22690">
            <w:pPr>
              <w:rPr>
                <w:rFonts w:ascii="Calibri" w:hAnsi="Calibri" w:cs="Calibri"/>
              </w:rPr>
            </w:pPr>
          </w:p>
        </w:tc>
        <w:tc>
          <w:tcPr>
            <w:tcW w:w="3021" w:type="dxa"/>
            <w:shd w:val="clear" w:color="auto" w:fill="auto"/>
          </w:tcPr>
          <w:p w14:paraId="7F7B3AAB" w14:textId="77777777" w:rsidR="00CE4EBD" w:rsidRPr="00E22690" w:rsidRDefault="00CE4EBD" w:rsidP="00E22690">
            <w:pPr>
              <w:jc w:val="center"/>
              <w:rPr>
                <w:rFonts w:ascii="Calibri" w:hAnsi="Calibri" w:cs="Calibri"/>
              </w:rPr>
            </w:pPr>
          </w:p>
        </w:tc>
        <w:tc>
          <w:tcPr>
            <w:tcW w:w="3021" w:type="dxa"/>
            <w:shd w:val="clear" w:color="auto" w:fill="auto"/>
          </w:tcPr>
          <w:p w14:paraId="3586A9A2" w14:textId="77777777" w:rsidR="00CE4EBD" w:rsidRPr="00E22690" w:rsidRDefault="00CE4EBD" w:rsidP="00E22690">
            <w:pPr>
              <w:rPr>
                <w:rFonts w:ascii="Calibri" w:hAnsi="Calibri" w:cs="Calibri"/>
              </w:rPr>
            </w:pPr>
          </w:p>
        </w:tc>
      </w:tr>
      <w:tr w:rsidR="00CE4EBD" w:rsidRPr="00E22690" w14:paraId="55B8919B" w14:textId="77777777" w:rsidTr="00E22690">
        <w:tc>
          <w:tcPr>
            <w:tcW w:w="3020" w:type="dxa"/>
            <w:shd w:val="clear" w:color="auto" w:fill="auto"/>
          </w:tcPr>
          <w:p w14:paraId="0145BB9A" w14:textId="77777777" w:rsidR="00CE4EBD" w:rsidRPr="00E22690" w:rsidRDefault="00CE4EBD" w:rsidP="00E22690">
            <w:pPr>
              <w:rPr>
                <w:rFonts w:ascii="Calibri" w:hAnsi="Calibri" w:cs="Calibri"/>
              </w:rPr>
            </w:pPr>
          </w:p>
        </w:tc>
        <w:tc>
          <w:tcPr>
            <w:tcW w:w="3021" w:type="dxa"/>
            <w:shd w:val="clear" w:color="auto" w:fill="auto"/>
          </w:tcPr>
          <w:p w14:paraId="6B3AA197" w14:textId="77777777" w:rsidR="00CE4EBD" w:rsidRPr="00E22690" w:rsidRDefault="00CE4EBD" w:rsidP="00E22690">
            <w:pPr>
              <w:rPr>
                <w:rFonts w:ascii="Calibri" w:hAnsi="Calibri" w:cs="Calibri"/>
              </w:rPr>
            </w:pPr>
          </w:p>
        </w:tc>
        <w:tc>
          <w:tcPr>
            <w:tcW w:w="3021" w:type="dxa"/>
            <w:shd w:val="clear" w:color="auto" w:fill="auto"/>
          </w:tcPr>
          <w:p w14:paraId="435602DC" w14:textId="77777777" w:rsidR="00CE4EBD" w:rsidRPr="00E22690" w:rsidRDefault="00CE4EBD" w:rsidP="00E22690">
            <w:pPr>
              <w:rPr>
                <w:rFonts w:ascii="Calibri" w:hAnsi="Calibri" w:cs="Calibri"/>
              </w:rPr>
            </w:pPr>
          </w:p>
        </w:tc>
      </w:tr>
      <w:tr w:rsidR="00E0711E" w:rsidRPr="00E22690" w14:paraId="031B7CAF" w14:textId="77777777" w:rsidTr="00E22690">
        <w:tc>
          <w:tcPr>
            <w:tcW w:w="3020" w:type="dxa"/>
            <w:shd w:val="clear" w:color="auto" w:fill="auto"/>
          </w:tcPr>
          <w:p w14:paraId="24B6BF6D" w14:textId="77777777" w:rsidR="00E0711E" w:rsidRPr="004F4874" w:rsidRDefault="00E0711E" w:rsidP="004F4874">
            <w:pPr>
              <w:jc w:val="center"/>
              <w:rPr>
                <w:rFonts w:ascii="Calibri" w:hAnsi="Calibri" w:cs="Calibri"/>
                <w:b/>
              </w:rPr>
            </w:pPr>
            <w:r w:rsidRPr="004F4874">
              <w:rPr>
                <w:rFonts w:ascii="Calibri" w:hAnsi="Calibri" w:cs="Calibri"/>
                <w:b/>
              </w:rPr>
              <w:t>PALIER 1 REUSSI</w:t>
            </w:r>
          </w:p>
        </w:tc>
        <w:tc>
          <w:tcPr>
            <w:tcW w:w="3021" w:type="dxa"/>
            <w:shd w:val="clear" w:color="auto" w:fill="auto"/>
          </w:tcPr>
          <w:p w14:paraId="11DA8374" w14:textId="77777777" w:rsidR="00E0711E" w:rsidRPr="004F4874" w:rsidRDefault="004F4874" w:rsidP="004F4874">
            <w:pPr>
              <w:numPr>
                <w:ilvl w:val="0"/>
                <w:numId w:val="41"/>
              </w:numPr>
              <w:jc w:val="center"/>
              <w:rPr>
                <w:rFonts w:ascii="Calibri" w:hAnsi="Calibri" w:cs="Calibri"/>
                <w:b/>
              </w:rPr>
            </w:pPr>
            <w:r w:rsidRPr="004F4874">
              <w:rPr>
                <w:rFonts w:ascii="Calibri" w:hAnsi="Calibri" w:cs="Calibri"/>
                <w:b/>
              </w:rPr>
              <w:t>OUI</w:t>
            </w:r>
          </w:p>
        </w:tc>
        <w:tc>
          <w:tcPr>
            <w:tcW w:w="3021" w:type="dxa"/>
            <w:shd w:val="clear" w:color="auto" w:fill="auto"/>
          </w:tcPr>
          <w:p w14:paraId="06F1BE3A" w14:textId="77777777" w:rsidR="00E0711E" w:rsidRPr="004F4874" w:rsidRDefault="004F4874" w:rsidP="004F4874">
            <w:pPr>
              <w:numPr>
                <w:ilvl w:val="0"/>
                <w:numId w:val="41"/>
              </w:numPr>
              <w:jc w:val="center"/>
              <w:rPr>
                <w:rFonts w:ascii="Calibri" w:hAnsi="Calibri" w:cs="Calibri"/>
                <w:b/>
              </w:rPr>
            </w:pPr>
            <w:r w:rsidRPr="004F4874">
              <w:rPr>
                <w:rFonts w:ascii="Calibri" w:hAnsi="Calibri" w:cs="Calibri"/>
                <w:b/>
              </w:rPr>
              <w:t>NON</w:t>
            </w:r>
          </w:p>
        </w:tc>
      </w:tr>
    </w:tbl>
    <w:p w14:paraId="508AEF3C" w14:textId="77777777" w:rsidR="00CE4EBD" w:rsidRPr="00E22690" w:rsidRDefault="00CE4EBD" w:rsidP="00CE4EBD">
      <w:pPr>
        <w:rPr>
          <w:rFonts w:ascii="Calibri" w:hAnsi="Calibri" w:cs="Calibri"/>
        </w:rPr>
      </w:pPr>
    </w:p>
    <w:p w14:paraId="7D08AA56" w14:textId="77777777" w:rsidR="00CE4EBD" w:rsidRPr="00E22690" w:rsidRDefault="00CE4EBD" w:rsidP="00CE4EBD">
      <w:pPr>
        <w:pBdr>
          <w:top w:val="single" w:sz="4" w:space="1" w:color="auto"/>
          <w:left w:val="single" w:sz="4" w:space="4" w:color="auto"/>
          <w:bottom w:val="single" w:sz="4" w:space="1" w:color="auto"/>
          <w:right w:val="single" w:sz="4" w:space="4" w:color="auto"/>
        </w:pBdr>
        <w:jc w:val="center"/>
        <w:rPr>
          <w:rFonts w:ascii="Calibri" w:hAnsi="Calibri" w:cs="Calibri"/>
          <w:sz w:val="36"/>
          <w:szCs w:val="36"/>
        </w:rPr>
      </w:pPr>
      <w:r w:rsidRPr="00E22690">
        <w:rPr>
          <w:rFonts w:ascii="Calibri" w:hAnsi="Calibri" w:cs="Calibri"/>
          <w:sz w:val="36"/>
          <w:szCs w:val="36"/>
        </w:rPr>
        <w:t>Evaluation palier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E4EBD" w:rsidRPr="00E22690" w14:paraId="6DF37D4B" w14:textId="77777777" w:rsidTr="00E22690">
        <w:tc>
          <w:tcPr>
            <w:tcW w:w="3020" w:type="dxa"/>
            <w:shd w:val="clear" w:color="auto" w:fill="auto"/>
          </w:tcPr>
          <w:p w14:paraId="507B9868" w14:textId="77777777" w:rsidR="00CE4EBD" w:rsidRPr="00E22690" w:rsidRDefault="00CE4EBD" w:rsidP="00E22690">
            <w:pPr>
              <w:rPr>
                <w:rFonts w:ascii="Calibri" w:hAnsi="Calibri" w:cs="Calibri"/>
              </w:rPr>
            </w:pPr>
          </w:p>
        </w:tc>
        <w:tc>
          <w:tcPr>
            <w:tcW w:w="3021" w:type="dxa"/>
            <w:shd w:val="clear" w:color="auto" w:fill="auto"/>
          </w:tcPr>
          <w:p w14:paraId="3092AEAA" w14:textId="77777777" w:rsidR="00CE4EBD" w:rsidRPr="00E22690" w:rsidRDefault="00CE4EBD" w:rsidP="00E22690">
            <w:pPr>
              <w:jc w:val="center"/>
              <w:rPr>
                <w:rFonts w:ascii="Calibri" w:hAnsi="Calibri" w:cs="Calibri"/>
              </w:rPr>
            </w:pPr>
            <w:r w:rsidRPr="00E22690">
              <w:rPr>
                <w:rFonts w:ascii="Calibri" w:hAnsi="Calibri" w:cs="Calibri"/>
              </w:rPr>
              <w:t>Etape 1 : se déplacer sur 30 mètres avec un virage et une coulée</w:t>
            </w:r>
          </w:p>
        </w:tc>
        <w:tc>
          <w:tcPr>
            <w:tcW w:w="3021" w:type="dxa"/>
            <w:shd w:val="clear" w:color="auto" w:fill="auto"/>
          </w:tcPr>
          <w:p w14:paraId="06438448" w14:textId="77777777" w:rsidR="00CE4EBD" w:rsidRPr="00E22690" w:rsidRDefault="00CE4EBD" w:rsidP="00E22690">
            <w:pPr>
              <w:jc w:val="center"/>
              <w:rPr>
                <w:rFonts w:ascii="Calibri" w:hAnsi="Calibri" w:cs="Calibri"/>
              </w:rPr>
            </w:pPr>
            <w:r w:rsidRPr="00E22690">
              <w:rPr>
                <w:rFonts w:ascii="Calibri" w:hAnsi="Calibri" w:cs="Calibri"/>
              </w:rPr>
              <w:t>Etape 2 : enchainement</w:t>
            </w:r>
          </w:p>
          <w:p w14:paraId="67366D6F" w14:textId="77777777" w:rsidR="00CE4EBD" w:rsidRPr="00E22690" w:rsidRDefault="00CE4EBD" w:rsidP="00E22690">
            <w:pPr>
              <w:jc w:val="center"/>
              <w:rPr>
                <w:rFonts w:ascii="Calibri" w:hAnsi="Calibri" w:cs="Calibri"/>
              </w:rPr>
            </w:pPr>
          </w:p>
          <w:p w14:paraId="2E112CC4" w14:textId="77777777" w:rsidR="00CE4EBD" w:rsidRPr="00E22690" w:rsidRDefault="00CE4EBD" w:rsidP="00E22690">
            <w:pPr>
              <w:jc w:val="center"/>
              <w:rPr>
                <w:rFonts w:ascii="Calibri" w:hAnsi="Calibri" w:cs="Calibri"/>
              </w:rPr>
            </w:pPr>
            <w:r w:rsidRPr="00E22690">
              <w:rPr>
                <w:rFonts w:ascii="Calibri" w:hAnsi="Calibri" w:cs="Calibri"/>
              </w:rPr>
              <w:t>1-Un saut ou plongeon GB</w:t>
            </w:r>
          </w:p>
          <w:p w14:paraId="63EF3531" w14:textId="77777777" w:rsidR="00CE4EBD" w:rsidRPr="00E22690" w:rsidRDefault="00CE4EBD" w:rsidP="00E22690">
            <w:pPr>
              <w:jc w:val="center"/>
              <w:rPr>
                <w:rFonts w:ascii="Calibri" w:hAnsi="Calibri" w:cs="Calibri"/>
              </w:rPr>
            </w:pPr>
            <w:r w:rsidRPr="00E22690">
              <w:rPr>
                <w:rFonts w:ascii="Calibri" w:hAnsi="Calibri" w:cs="Calibri"/>
              </w:rPr>
              <w:t xml:space="preserve">2-Passer dans un cerceau </w:t>
            </w:r>
          </w:p>
          <w:p w14:paraId="6AD87868" w14:textId="77777777" w:rsidR="00CE4EBD" w:rsidRPr="00E22690" w:rsidRDefault="00CE4EBD" w:rsidP="00E22690">
            <w:pPr>
              <w:jc w:val="center"/>
              <w:rPr>
                <w:rFonts w:ascii="Calibri" w:hAnsi="Calibri" w:cs="Calibri"/>
              </w:rPr>
            </w:pPr>
            <w:r w:rsidRPr="00E22690">
              <w:rPr>
                <w:rFonts w:ascii="Calibri" w:hAnsi="Calibri" w:cs="Calibri"/>
              </w:rPr>
              <w:t>3-Sur place : position vertical 5 à 10 sec</w:t>
            </w:r>
          </w:p>
          <w:p w14:paraId="0D90254C" w14:textId="77777777" w:rsidR="00CE4EBD" w:rsidRPr="00E22690" w:rsidRDefault="00CE4EBD" w:rsidP="00E22690">
            <w:pPr>
              <w:jc w:val="center"/>
              <w:rPr>
                <w:rFonts w:ascii="Calibri" w:hAnsi="Calibri" w:cs="Calibri"/>
              </w:rPr>
            </w:pPr>
            <w:r w:rsidRPr="00E22690">
              <w:rPr>
                <w:rFonts w:ascii="Calibri" w:hAnsi="Calibri" w:cs="Calibri"/>
              </w:rPr>
              <w:t>4- Regagner le bord</w:t>
            </w:r>
          </w:p>
        </w:tc>
      </w:tr>
    </w:tbl>
    <w:p w14:paraId="311A984A" w14:textId="77777777" w:rsidR="00CE4EBD" w:rsidRPr="00E22690" w:rsidRDefault="00CE4EBD" w:rsidP="00CE4EBD">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E4EBD" w:rsidRPr="00E22690" w14:paraId="61C81740" w14:textId="77777777" w:rsidTr="00E22690">
        <w:tc>
          <w:tcPr>
            <w:tcW w:w="3020" w:type="dxa"/>
            <w:shd w:val="clear" w:color="auto" w:fill="auto"/>
          </w:tcPr>
          <w:p w14:paraId="6451140A" w14:textId="77777777" w:rsidR="00CE4EBD" w:rsidRPr="00E22690" w:rsidRDefault="00CE4EBD" w:rsidP="00E22690">
            <w:pPr>
              <w:jc w:val="center"/>
              <w:rPr>
                <w:rFonts w:ascii="Calibri" w:hAnsi="Calibri" w:cs="Calibri"/>
              </w:rPr>
            </w:pPr>
            <w:r w:rsidRPr="00E22690">
              <w:rPr>
                <w:rFonts w:ascii="Calibri" w:hAnsi="Calibri" w:cs="Calibri"/>
              </w:rPr>
              <w:t>Année et classe</w:t>
            </w:r>
          </w:p>
        </w:tc>
        <w:tc>
          <w:tcPr>
            <w:tcW w:w="3021" w:type="dxa"/>
            <w:shd w:val="clear" w:color="auto" w:fill="auto"/>
          </w:tcPr>
          <w:p w14:paraId="157AB693" w14:textId="77777777" w:rsidR="00CE4EBD" w:rsidRPr="00E22690" w:rsidRDefault="00CE4EBD" w:rsidP="00E22690">
            <w:pPr>
              <w:jc w:val="center"/>
              <w:rPr>
                <w:rFonts w:ascii="Calibri" w:hAnsi="Calibri" w:cs="Calibri"/>
              </w:rPr>
            </w:pPr>
            <w:r w:rsidRPr="00E22690">
              <w:rPr>
                <w:rFonts w:ascii="Calibri" w:hAnsi="Calibri" w:cs="Calibri"/>
              </w:rPr>
              <w:t>0 à 30 mètres</w:t>
            </w:r>
          </w:p>
        </w:tc>
        <w:tc>
          <w:tcPr>
            <w:tcW w:w="3021" w:type="dxa"/>
            <w:shd w:val="clear" w:color="auto" w:fill="auto"/>
          </w:tcPr>
          <w:p w14:paraId="1FBAF14F" w14:textId="77777777" w:rsidR="00CE4EBD" w:rsidRPr="00E22690" w:rsidRDefault="00CE4EBD" w:rsidP="00E22690">
            <w:pPr>
              <w:jc w:val="center"/>
              <w:rPr>
                <w:rFonts w:ascii="Calibri" w:hAnsi="Calibri" w:cs="Calibri"/>
              </w:rPr>
            </w:pPr>
            <w:r w:rsidRPr="00E22690">
              <w:rPr>
                <w:rFonts w:ascii="Calibri" w:hAnsi="Calibri" w:cs="Calibri"/>
              </w:rPr>
              <w:t>Etapes de l’enchainement réussis</w:t>
            </w:r>
          </w:p>
        </w:tc>
      </w:tr>
      <w:tr w:rsidR="00CE4EBD" w:rsidRPr="00E22690" w14:paraId="30C32CE2" w14:textId="77777777" w:rsidTr="00E22690">
        <w:tc>
          <w:tcPr>
            <w:tcW w:w="3020" w:type="dxa"/>
            <w:shd w:val="clear" w:color="auto" w:fill="auto"/>
          </w:tcPr>
          <w:p w14:paraId="5430CAE4" w14:textId="77777777" w:rsidR="00CE4EBD" w:rsidRPr="00E22690" w:rsidRDefault="00CE4EBD" w:rsidP="00E22690">
            <w:pPr>
              <w:rPr>
                <w:rFonts w:ascii="Calibri" w:hAnsi="Calibri" w:cs="Calibri"/>
              </w:rPr>
            </w:pPr>
          </w:p>
        </w:tc>
        <w:tc>
          <w:tcPr>
            <w:tcW w:w="3021" w:type="dxa"/>
            <w:shd w:val="clear" w:color="auto" w:fill="auto"/>
          </w:tcPr>
          <w:p w14:paraId="6EE46218" w14:textId="77777777" w:rsidR="00CE4EBD" w:rsidRPr="00E22690" w:rsidRDefault="00CE4EBD" w:rsidP="00E22690">
            <w:pPr>
              <w:rPr>
                <w:rFonts w:ascii="Calibri" w:hAnsi="Calibri" w:cs="Calibri"/>
              </w:rPr>
            </w:pPr>
          </w:p>
        </w:tc>
        <w:tc>
          <w:tcPr>
            <w:tcW w:w="3021" w:type="dxa"/>
            <w:shd w:val="clear" w:color="auto" w:fill="auto"/>
          </w:tcPr>
          <w:p w14:paraId="4A9427AE" w14:textId="77777777" w:rsidR="00CE4EBD" w:rsidRPr="00E22690" w:rsidRDefault="00CE4EBD" w:rsidP="00E22690">
            <w:pPr>
              <w:rPr>
                <w:rFonts w:ascii="Calibri" w:hAnsi="Calibri" w:cs="Calibri"/>
              </w:rPr>
            </w:pPr>
          </w:p>
        </w:tc>
      </w:tr>
      <w:tr w:rsidR="00CE4EBD" w:rsidRPr="00E22690" w14:paraId="61120CE4" w14:textId="77777777" w:rsidTr="00E22690">
        <w:tc>
          <w:tcPr>
            <w:tcW w:w="3020" w:type="dxa"/>
            <w:shd w:val="clear" w:color="auto" w:fill="auto"/>
          </w:tcPr>
          <w:p w14:paraId="4A9D9871" w14:textId="77777777" w:rsidR="00CE4EBD" w:rsidRPr="00E22690" w:rsidRDefault="00CE4EBD" w:rsidP="00E22690">
            <w:pPr>
              <w:rPr>
                <w:rFonts w:ascii="Calibri" w:hAnsi="Calibri" w:cs="Calibri"/>
              </w:rPr>
            </w:pPr>
          </w:p>
        </w:tc>
        <w:tc>
          <w:tcPr>
            <w:tcW w:w="3021" w:type="dxa"/>
            <w:shd w:val="clear" w:color="auto" w:fill="auto"/>
          </w:tcPr>
          <w:p w14:paraId="1AEE05B0" w14:textId="77777777" w:rsidR="00CE4EBD" w:rsidRPr="00E22690" w:rsidRDefault="00CE4EBD" w:rsidP="00E22690">
            <w:pPr>
              <w:rPr>
                <w:rFonts w:ascii="Calibri" w:hAnsi="Calibri" w:cs="Calibri"/>
              </w:rPr>
            </w:pPr>
          </w:p>
        </w:tc>
        <w:tc>
          <w:tcPr>
            <w:tcW w:w="3021" w:type="dxa"/>
            <w:shd w:val="clear" w:color="auto" w:fill="auto"/>
          </w:tcPr>
          <w:p w14:paraId="385CF439" w14:textId="77777777" w:rsidR="00CE4EBD" w:rsidRPr="00E22690" w:rsidRDefault="00CE4EBD" w:rsidP="00E22690">
            <w:pPr>
              <w:rPr>
                <w:rFonts w:ascii="Calibri" w:hAnsi="Calibri" w:cs="Calibri"/>
              </w:rPr>
            </w:pPr>
          </w:p>
        </w:tc>
      </w:tr>
      <w:tr w:rsidR="00CE4EBD" w:rsidRPr="00E22690" w14:paraId="196E688D" w14:textId="77777777" w:rsidTr="00E22690">
        <w:tc>
          <w:tcPr>
            <w:tcW w:w="3020" w:type="dxa"/>
            <w:shd w:val="clear" w:color="auto" w:fill="auto"/>
          </w:tcPr>
          <w:p w14:paraId="0C856D09" w14:textId="77777777" w:rsidR="00CE4EBD" w:rsidRPr="00E22690" w:rsidRDefault="00CE4EBD" w:rsidP="00E22690">
            <w:pPr>
              <w:rPr>
                <w:rFonts w:ascii="Calibri" w:hAnsi="Calibri" w:cs="Calibri"/>
              </w:rPr>
            </w:pPr>
          </w:p>
        </w:tc>
        <w:tc>
          <w:tcPr>
            <w:tcW w:w="3021" w:type="dxa"/>
            <w:shd w:val="clear" w:color="auto" w:fill="auto"/>
          </w:tcPr>
          <w:p w14:paraId="75B49C74" w14:textId="77777777" w:rsidR="00CE4EBD" w:rsidRPr="00E22690" w:rsidRDefault="00CE4EBD" w:rsidP="00E22690">
            <w:pPr>
              <w:rPr>
                <w:rFonts w:ascii="Calibri" w:hAnsi="Calibri" w:cs="Calibri"/>
              </w:rPr>
            </w:pPr>
          </w:p>
        </w:tc>
        <w:tc>
          <w:tcPr>
            <w:tcW w:w="3021" w:type="dxa"/>
            <w:shd w:val="clear" w:color="auto" w:fill="auto"/>
          </w:tcPr>
          <w:p w14:paraId="2CE2F219" w14:textId="77777777" w:rsidR="00CE4EBD" w:rsidRPr="00E22690" w:rsidRDefault="00CE4EBD" w:rsidP="00E22690">
            <w:pPr>
              <w:rPr>
                <w:rFonts w:ascii="Calibri" w:hAnsi="Calibri" w:cs="Calibri"/>
              </w:rPr>
            </w:pPr>
          </w:p>
        </w:tc>
      </w:tr>
      <w:tr w:rsidR="00CE4EBD" w:rsidRPr="00E22690" w14:paraId="3092037C" w14:textId="77777777" w:rsidTr="00E22690">
        <w:tc>
          <w:tcPr>
            <w:tcW w:w="3020" w:type="dxa"/>
            <w:shd w:val="clear" w:color="auto" w:fill="auto"/>
          </w:tcPr>
          <w:p w14:paraId="3BAD96EE" w14:textId="77777777" w:rsidR="00CE4EBD" w:rsidRPr="00E22690" w:rsidRDefault="00CE4EBD" w:rsidP="00E22690">
            <w:pPr>
              <w:rPr>
                <w:rFonts w:ascii="Calibri" w:hAnsi="Calibri" w:cs="Calibri"/>
              </w:rPr>
            </w:pPr>
          </w:p>
        </w:tc>
        <w:tc>
          <w:tcPr>
            <w:tcW w:w="3021" w:type="dxa"/>
            <w:shd w:val="clear" w:color="auto" w:fill="auto"/>
          </w:tcPr>
          <w:p w14:paraId="0D83FAA9" w14:textId="77777777" w:rsidR="00CE4EBD" w:rsidRPr="00E22690" w:rsidRDefault="00CE4EBD" w:rsidP="00E22690">
            <w:pPr>
              <w:rPr>
                <w:rFonts w:ascii="Calibri" w:hAnsi="Calibri" w:cs="Calibri"/>
              </w:rPr>
            </w:pPr>
          </w:p>
        </w:tc>
        <w:tc>
          <w:tcPr>
            <w:tcW w:w="3021" w:type="dxa"/>
            <w:shd w:val="clear" w:color="auto" w:fill="auto"/>
          </w:tcPr>
          <w:p w14:paraId="1B33E2D7" w14:textId="77777777" w:rsidR="00CE4EBD" w:rsidRPr="00E22690" w:rsidRDefault="00CE4EBD" w:rsidP="00E22690">
            <w:pPr>
              <w:rPr>
                <w:rFonts w:ascii="Calibri" w:hAnsi="Calibri" w:cs="Calibri"/>
              </w:rPr>
            </w:pPr>
          </w:p>
        </w:tc>
      </w:tr>
      <w:tr w:rsidR="00CE4EBD" w:rsidRPr="00E22690" w14:paraId="435521E2" w14:textId="77777777" w:rsidTr="00E22690">
        <w:tc>
          <w:tcPr>
            <w:tcW w:w="3020" w:type="dxa"/>
            <w:shd w:val="clear" w:color="auto" w:fill="auto"/>
          </w:tcPr>
          <w:p w14:paraId="6C9C7A6B" w14:textId="77777777" w:rsidR="00CE4EBD" w:rsidRPr="00E22690" w:rsidRDefault="00CE4EBD" w:rsidP="00E22690">
            <w:pPr>
              <w:rPr>
                <w:rFonts w:ascii="Calibri" w:hAnsi="Calibri" w:cs="Calibri"/>
              </w:rPr>
            </w:pPr>
          </w:p>
        </w:tc>
        <w:tc>
          <w:tcPr>
            <w:tcW w:w="3021" w:type="dxa"/>
            <w:shd w:val="clear" w:color="auto" w:fill="auto"/>
          </w:tcPr>
          <w:p w14:paraId="4A115AEC" w14:textId="77777777" w:rsidR="00CE4EBD" w:rsidRPr="00E22690" w:rsidRDefault="00CE4EBD" w:rsidP="00E22690">
            <w:pPr>
              <w:rPr>
                <w:rFonts w:ascii="Calibri" w:hAnsi="Calibri" w:cs="Calibri"/>
              </w:rPr>
            </w:pPr>
          </w:p>
        </w:tc>
        <w:tc>
          <w:tcPr>
            <w:tcW w:w="3021" w:type="dxa"/>
            <w:shd w:val="clear" w:color="auto" w:fill="auto"/>
          </w:tcPr>
          <w:p w14:paraId="16D9F9E9" w14:textId="77777777" w:rsidR="00CE4EBD" w:rsidRPr="00E22690" w:rsidRDefault="00CE4EBD" w:rsidP="00E22690">
            <w:pPr>
              <w:rPr>
                <w:rFonts w:ascii="Calibri" w:hAnsi="Calibri" w:cs="Calibri"/>
              </w:rPr>
            </w:pPr>
          </w:p>
        </w:tc>
      </w:tr>
      <w:tr w:rsidR="004F4874" w:rsidRPr="00E22690" w14:paraId="48A01FB3" w14:textId="77777777" w:rsidTr="00E22690">
        <w:tc>
          <w:tcPr>
            <w:tcW w:w="3020" w:type="dxa"/>
            <w:shd w:val="clear" w:color="auto" w:fill="auto"/>
          </w:tcPr>
          <w:p w14:paraId="3401A475" w14:textId="77777777" w:rsidR="004F4874" w:rsidRPr="004F4874" w:rsidRDefault="004F4874" w:rsidP="004F4874">
            <w:pPr>
              <w:jc w:val="center"/>
              <w:rPr>
                <w:rFonts w:ascii="Calibri" w:hAnsi="Calibri" w:cs="Calibri"/>
                <w:b/>
              </w:rPr>
            </w:pPr>
            <w:r w:rsidRPr="004F4874">
              <w:rPr>
                <w:rFonts w:ascii="Calibri" w:hAnsi="Calibri" w:cs="Calibri"/>
                <w:b/>
              </w:rPr>
              <w:t>PALIER 2 REUSSI</w:t>
            </w:r>
          </w:p>
        </w:tc>
        <w:tc>
          <w:tcPr>
            <w:tcW w:w="3021" w:type="dxa"/>
            <w:shd w:val="clear" w:color="auto" w:fill="auto"/>
          </w:tcPr>
          <w:p w14:paraId="3E0EEFAD" w14:textId="77777777" w:rsidR="004F4874" w:rsidRPr="004F4874" w:rsidRDefault="004F4874" w:rsidP="004F4874">
            <w:pPr>
              <w:numPr>
                <w:ilvl w:val="0"/>
                <w:numId w:val="42"/>
              </w:numPr>
              <w:jc w:val="center"/>
              <w:rPr>
                <w:rFonts w:ascii="Calibri" w:hAnsi="Calibri" w:cs="Calibri"/>
                <w:b/>
              </w:rPr>
            </w:pPr>
            <w:r w:rsidRPr="004F4874">
              <w:rPr>
                <w:rFonts w:ascii="Calibri" w:hAnsi="Calibri" w:cs="Calibri"/>
                <w:b/>
              </w:rPr>
              <w:t>OUI</w:t>
            </w:r>
          </w:p>
        </w:tc>
        <w:tc>
          <w:tcPr>
            <w:tcW w:w="3021" w:type="dxa"/>
            <w:shd w:val="clear" w:color="auto" w:fill="auto"/>
          </w:tcPr>
          <w:p w14:paraId="5E0D8B26" w14:textId="77777777" w:rsidR="004F4874" w:rsidRPr="004F4874" w:rsidRDefault="004F4874" w:rsidP="004F4874">
            <w:pPr>
              <w:numPr>
                <w:ilvl w:val="0"/>
                <w:numId w:val="42"/>
              </w:numPr>
              <w:jc w:val="center"/>
              <w:rPr>
                <w:rFonts w:ascii="Calibri" w:hAnsi="Calibri" w:cs="Calibri"/>
                <w:b/>
              </w:rPr>
            </w:pPr>
            <w:r w:rsidRPr="004F4874">
              <w:rPr>
                <w:rFonts w:ascii="Calibri" w:hAnsi="Calibri" w:cs="Calibri"/>
                <w:b/>
              </w:rPr>
              <w:t>NON</w:t>
            </w:r>
          </w:p>
        </w:tc>
      </w:tr>
    </w:tbl>
    <w:p w14:paraId="41ECE946" w14:textId="77777777" w:rsidR="00CE4EBD" w:rsidRPr="00E22690" w:rsidRDefault="00CE4EBD" w:rsidP="00CE4EBD">
      <w:pPr>
        <w:jc w:val="cente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E4EBD" w:rsidRPr="00E22690" w14:paraId="6A6161CC" w14:textId="77777777" w:rsidTr="00E22690">
        <w:tc>
          <w:tcPr>
            <w:tcW w:w="9062" w:type="dxa"/>
            <w:shd w:val="clear" w:color="auto" w:fill="auto"/>
          </w:tcPr>
          <w:p w14:paraId="38BDF4B4" w14:textId="77777777" w:rsidR="00CE4EBD" w:rsidRPr="00E22690" w:rsidRDefault="00CE4EBD" w:rsidP="00D06F25">
            <w:pPr>
              <w:jc w:val="center"/>
              <w:rPr>
                <w:rFonts w:ascii="Calibri" w:hAnsi="Calibri" w:cs="Calibri"/>
                <w:sz w:val="36"/>
                <w:szCs w:val="36"/>
              </w:rPr>
            </w:pPr>
            <w:r w:rsidRPr="00E22690">
              <w:rPr>
                <w:rFonts w:ascii="Calibri" w:hAnsi="Calibri" w:cs="Calibri"/>
                <w:sz w:val="36"/>
                <w:szCs w:val="36"/>
              </w:rPr>
              <w:t xml:space="preserve">TEST </w:t>
            </w:r>
            <w:r w:rsidR="00D06F25">
              <w:rPr>
                <w:rFonts w:ascii="Calibri" w:hAnsi="Calibri" w:cs="Calibri"/>
                <w:sz w:val="36"/>
                <w:szCs w:val="36"/>
              </w:rPr>
              <w:t>ASSN</w:t>
            </w:r>
          </w:p>
        </w:tc>
      </w:tr>
    </w:tbl>
    <w:p w14:paraId="34F1C918" w14:textId="77777777" w:rsidR="00CE4EBD" w:rsidRPr="00E22690" w:rsidRDefault="00CE4EBD" w:rsidP="00CE4EBD">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9"/>
        <w:gridCol w:w="1134"/>
        <w:gridCol w:w="1157"/>
      </w:tblGrid>
      <w:tr w:rsidR="00E0711E" w:rsidRPr="00E22690" w14:paraId="1001EB63" w14:textId="77777777" w:rsidTr="00E0711E">
        <w:trPr>
          <w:trHeight w:val="253"/>
        </w:trPr>
        <w:tc>
          <w:tcPr>
            <w:tcW w:w="6771" w:type="dxa"/>
            <w:shd w:val="clear" w:color="auto" w:fill="auto"/>
          </w:tcPr>
          <w:p w14:paraId="3ABC6C78" w14:textId="77777777" w:rsidR="00E0711E" w:rsidRDefault="00E0711E" w:rsidP="00D06F25">
            <w:pPr>
              <w:rPr>
                <w:rFonts w:ascii="Calibri" w:hAnsi="Calibri" w:cs="Calibri"/>
              </w:rPr>
            </w:pPr>
          </w:p>
        </w:tc>
        <w:tc>
          <w:tcPr>
            <w:tcW w:w="1134" w:type="dxa"/>
            <w:shd w:val="clear" w:color="auto" w:fill="auto"/>
          </w:tcPr>
          <w:p w14:paraId="699A0DC2" w14:textId="77777777" w:rsidR="00E0711E" w:rsidRPr="004F4874" w:rsidRDefault="00E0711E" w:rsidP="002013F4">
            <w:pPr>
              <w:jc w:val="center"/>
              <w:rPr>
                <w:rFonts w:ascii="Calibri" w:hAnsi="Calibri" w:cs="Calibri"/>
                <w:b/>
              </w:rPr>
            </w:pPr>
            <w:r w:rsidRPr="004F4874">
              <w:rPr>
                <w:rFonts w:ascii="Calibri" w:hAnsi="Calibri" w:cs="Calibri"/>
                <w:b/>
              </w:rPr>
              <w:t>OUI</w:t>
            </w:r>
          </w:p>
        </w:tc>
        <w:tc>
          <w:tcPr>
            <w:tcW w:w="1157" w:type="dxa"/>
            <w:shd w:val="clear" w:color="auto" w:fill="auto"/>
          </w:tcPr>
          <w:p w14:paraId="560EC755" w14:textId="77777777" w:rsidR="00E0711E" w:rsidRPr="004F4874" w:rsidRDefault="00E0711E" w:rsidP="002013F4">
            <w:pPr>
              <w:jc w:val="center"/>
              <w:rPr>
                <w:rFonts w:ascii="Calibri" w:hAnsi="Calibri" w:cs="Calibri"/>
                <w:b/>
              </w:rPr>
            </w:pPr>
            <w:r w:rsidRPr="004F4874">
              <w:rPr>
                <w:rFonts w:ascii="Calibri" w:hAnsi="Calibri" w:cs="Calibri"/>
                <w:b/>
              </w:rPr>
              <w:t>NON</w:t>
            </w:r>
          </w:p>
        </w:tc>
      </w:tr>
      <w:tr w:rsidR="00D06F25" w:rsidRPr="00E22690" w14:paraId="1DBB2485" w14:textId="77777777" w:rsidTr="00E0711E">
        <w:trPr>
          <w:trHeight w:val="253"/>
        </w:trPr>
        <w:tc>
          <w:tcPr>
            <w:tcW w:w="6771" w:type="dxa"/>
            <w:shd w:val="clear" w:color="auto" w:fill="auto"/>
          </w:tcPr>
          <w:p w14:paraId="34AFF0D5" w14:textId="77777777" w:rsidR="00D06F25" w:rsidRPr="00E22690" w:rsidRDefault="00D06F25" w:rsidP="00D06F25">
            <w:pPr>
              <w:rPr>
                <w:rFonts w:ascii="Calibri" w:hAnsi="Calibri" w:cs="Calibri"/>
              </w:rPr>
            </w:pPr>
            <w:r>
              <w:rPr>
                <w:rFonts w:ascii="Calibri" w:hAnsi="Calibri" w:cs="Calibri"/>
              </w:rPr>
              <w:t>Chute arrière</w:t>
            </w:r>
          </w:p>
        </w:tc>
        <w:tc>
          <w:tcPr>
            <w:tcW w:w="1134" w:type="dxa"/>
            <w:shd w:val="clear" w:color="auto" w:fill="auto"/>
          </w:tcPr>
          <w:p w14:paraId="5CB6FA3D" w14:textId="77777777" w:rsidR="00D06F25" w:rsidRPr="00E22690" w:rsidRDefault="00D06F25" w:rsidP="002013F4">
            <w:pPr>
              <w:jc w:val="center"/>
              <w:rPr>
                <w:rFonts w:ascii="Calibri" w:hAnsi="Calibri" w:cs="Calibri"/>
              </w:rPr>
            </w:pPr>
          </w:p>
        </w:tc>
        <w:tc>
          <w:tcPr>
            <w:tcW w:w="1157" w:type="dxa"/>
            <w:shd w:val="clear" w:color="auto" w:fill="auto"/>
          </w:tcPr>
          <w:p w14:paraId="72AACE59" w14:textId="77777777" w:rsidR="00D06F25" w:rsidRPr="00E22690" w:rsidRDefault="00D06F25" w:rsidP="002013F4">
            <w:pPr>
              <w:jc w:val="center"/>
              <w:rPr>
                <w:rFonts w:ascii="Calibri" w:hAnsi="Calibri" w:cs="Calibri"/>
              </w:rPr>
            </w:pPr>
          </w:p>
        </w:tc>
      </w:tr>
      <w:tr w:rsidR="00D06F25" w:rsidRPr="00E22690" w14:paraId="1D74C511" w14:textId="77777777" w:rsidTr="00E0711E">
        <w:trPr>
          <w:trHeight w:val="253"/>
        </w:trPr>
        <w:tc>
          <w:tcPr>
            <w:tcW w:w="6771" w:type="dxa"/>
            <w:shd w:val="clear" w:color="auto" w:fill="auto"/>
          </w:tcPr>
          <w:p w14:paraId="2F74C348" w14:textId="77777777" w:rsidR="00D06F25" w:rsidRPr="00E22690" w:rsidRDefault="00D06F25" w:rsidP="002013F4">
            <w:pPr>
              <w:rPr>
                <w:rFonts w:ascii="Calibri" w:hAnsi="Calibri" w:cs="Calibri"/>
              </w:rPr>
            </w:pPr>
            <w:r>
              <w:rPr>
                <w:rFonts w:ascii="Calibri" w:hAnsi="Calibri" w:cs="Calibri"/>
              </w:rPr>
              <w:t>Déplacement sur 3.5 mètres en direction de l’obstacle</w:t>
            </w:r>
          </w:p>
        </w:tc>
        <w:tc>
          <w:tcPr>
            <w:tcW w:w="1134" w:type="dxa"/>
            <w:shd w:val="clear" w:color="auto" w:fill="auto"/>
          </w:tcPr>
          <w:p w14:paraId="2D746724" w14:textId="77777777" w:rsidR="00D06F25" w:rsidRPr="00E22690" w:rsidRDefault="00D06F25" w:rsidP="002013F4">
            <w:pPr>
              <w:rPr>
                <w:rFonts w:ascii="Calibri" w:hAnsi="Calibri" w:cs="Calibri"/>
              </w:rPr>
            </w:pPr>
          </w:p>
        </w:tc>
        <w:tc>
          <w:tcPr>
            <w:tcW w:w="1157" w:type="dxa"/>
            <w:shd w:val="clear" w:color="auto" w:fill="auto"/>
          </w:tcPr>
          <w:p w14:paraId="65A59C94" w14:textId="77777777" w:rsidR="00D06F25" w:rsidRPr="00E22690" w:rsidRDefault="00D06F25" w:rsidP="002013F4">
            <w:pPr>
              <w:rPr>
                <w:rFonts w:ascii="Calibri" w:hAnsi="Calibri" w:cs="Calibri"/>
              </w:rPr>
            </w:pPr>
          </w:p>
        </w:tc>
      </w:tr>
      <w:tr w:rsidR="00D06F25" w:rsidRPr="00E22690" w14:paraId="72225237" w14:textId="77777777" w:rsidTr="00E0711E">
        <w:trPr>
          <w:trHeight w:val="253"/>
        </w:trPr>
        <w:tc>
          <w:tcPr>
            <w:tcW w:w="6771" w:type="dxa"/>
            <w:shd w:val="clear" w:color="auto" w:fill="auto"/>
          </w:tcPr>
          <w:p w14:paraId="23B8D4D9" w14:textId="77777777" w:rsidR="00D06F25" w:rsidRPr="00E22690" w:rsidRDefault="00D06F25" w:rsidP="002013F4">
            <w:pPr>
              <w:rPr>
                <w:rFonts w:ascii="Calibri" w:hAnsi="Calibri" w:cs="Calibri"/>
              </w:rPr>
            </w:pPr>
            <w:r>
              <w:rPr>
                <w:rFonts w:ascii="Calibri" w:hAnsi="Calibri" w:cs="Calibri"/>
              </w:rPr>
              <w:t>Passer sous un obstacle sur une distance de 1.5 mètre</w:t>
            </w:r>
          </w:p>
        </w:tc>
        <w:tc>
          <w:tcPr>
            <w:tcW w:w="1134" w:type="dxa"/>
            <w:shd w:val="clear" w:color="auto" w:fill="auto"/>
          </w:tcPr>
          <w:p w14:paraId="04CA611A" w14:textId="77777777" w:rsidR="00D06F25" w:rsidRPr="00E22690" w:rsidRDefault="00D06F25" w:rsidP="002013F4">
            <w:pPr>
              <w:rPr>
                <w:rFonts w:ascii="Calibri" w:hAnsi="Calibri" w:cs="Calibri"/>
              </w:rPr>
            </w:pPr>
          </w:p>
        </w:tc>
        <w:tc>
          <w:tcPr>
            <w:tcW w:w="1157" w:type="dxa"/>
            <w:shd w:val="clear" w:color="auto" w:fill="auto"/>
          </w:tcPr>
          <w:p w14:paraId="62FBD4DF" w14:textId="77777777" w:rsidR="00D06F25" w:rsidRPr="00E22690" w:rsidRDefault="00D06F25" w:rsidP="002013F4">
            <w:pPr>
              <w:rPr>
                <w:rFonts w:ascii="Calibri" w:hAnsi="Calibri" w:cs="Calibri"/>
              </w:rPr>
            </w:pPr>
          </w:p>
        </w:tc>
      </w:tr>
      <w:tr w:rsidR="00D06F25" w:rsidRPr="00E22690" w14:paraId="3CB111B1" w14:textId="77777777" w:rsidTr="00E0711E">
        <w:trPr>
          <w:trHeight w:val="253"/>
        </w:trPr>
        <w:tc>
          <w:tcPr>
            <w:tcW w:w="6771" w:type="dxa"/>
            <w:shd w:val="clear" w:color="auto" w:fill="auto"/>
          </w:tcPr>
          <w:p w14:paraId="29B8F4B4" w14:textId="77777777" w:rsidR="00D06F25" w:rsidRPr="00E22690" w:rsidRDefault="00D06F25" w:rsidP="002013F4">
            <w:pPr>
              <w:rPr>
                <w:rFonts w:ascii="Calibri" w:hAnsi="Calibri" w:cs="Calibri"/>
              </w:rPr>
            </w:pPr>
            <w:r>
              <w:rPr>
                <w:rFonts w:ascii="Calibri" w:hAnsi="Calibri" w:cs="Calibri"/>
              </w:rPr>
              <w:t>Déplacement ventral sur 15 mètres</w:t>
            </w:r>
          </w:p>
        </w:tc>
        <w:tc>
          <w:tcPr>
            <w:tcW w:w="1134" w:type="dxa"/>
            <w:shd w:val="clear" w:color="auto" w:fill="auto"/>
          </w:tcPr>
          <w:p w14:paraId="37906672" w14:textId="77777777" w:rsidR="00D06F25" w:rsidRPr="00E22690" w:rsidRDefault="00D06F25" w:rsidP="002013F4">
            <w:pPr>
              <w:rPr>
                <w:rFonts w:ascii="Calibri" w:hAnsi="Calibri" w:cs="Calibri"/>
              </w:rPr>
            </w:pPr>
          </w:p>
        </w:tc>
        <w:tc>
          <w:tcPr>
            <w:tcW w:w="1157" w:type="dxa"/>
            <w:shd w:val="clear" w:color="auto" w:fill="auto"/>
          </w:tcPr>
          <w:p w14:paraId="39B70113" w14:textId="77777777" w:rsidR="00D06F25" w:rsidRPr="00E22690" w:rsidRDefault="00D06F25" w:rsidP="002013F4">
            <w:pPr>
              <w:rPr>
                <w:rFonts w:ascii="Calibri" w:hAnsi="Calibri" w:cs="Calibri"/>
              </w:rPr>
            </w:pPr>
          </w:p>
        </w:tc>
      </w:tr>
      <w:tr w:rsidR="00D06F25" w:rsidRPr="00E22690" w14:paraId="3D505A48" w14:textId="77777777" w:rsidTr="00E0711E">
        <w:trPr>
          <w:trHeight w:val="253"/>
        </w:trPr>
        <w:tc>
          <w:tcPr>
            <w:tcW w:w="6771" w:type="dxa"/>
            <w:shd w:val="clear" w:color="auto" w:fill="auto"/>
          </w:tcPr>
          <w:p w14:paraId="70007A55" w14:textId="77777777" w:rsidR="00D06F25" w:rsidRPr="00E22690" w:rsidRDefault="00D06F25" w:rsidP="002013F4">
            <w:pPr>
              <w:rPr>
                <w:rFonts w:ascii="Calibri" w:hAnsi="Calibri" w:cs="Calibri"/>
              </w:rPr>
            </w:pPr>
            <w:r>
              <w:rPr>
                <w:rFonts w:ascii="Calibri" w:hAnsi="Calibri" w:cs="Calibri"/>
              </w:rPr>
              <w:t xml:space="preserve">Au cours du déplacement, au signal sonore, </w:t>
            </w:r>
            <w:r w:rsidR="00E0711E">
              <w:rPr>
                <w:rFonts w:ascii="Calibri" w:hAnsi="Calibri" w:cs="Calibri"/>
              </w:rPr>
              <w:t>sustentation verticale 15 secondes</w:t>
            </w:r>
          </w:p>
        </w:tc>
        <w:tc>
          <w:tcPr>
            <w:tcW w:w="1134" w:type="dxa"/>
            <w:shd w:val="clear" w:color="auto" w:fill="auto"/>
          </w:tcPr>
          <w:p w14:paraId="5D61F036" w14:textId="77777777" w:rsidR="00D06F25" w:rsidRPr="00E22690" w:rsidRDefault="00D06F25" w:rsidP="002013F4">
            <w:pPr>
              <w:rPr>
                <w:rFonts w:ascii="Calibri" w:hAnsi="Calibri" w:cs="Calibri"/>
              </w:rPr>
            </w:pPr>
          </w:p>
        </w:tc>
        <w:tc>
          <w:tcPr>
            <w:tcW w:w="1157" w:type="dxa"/>
            <w:shd w:val="clear" w:color="auto" w:fill="auto"/>
          </w:tcPr>
          <w:p w14:paraId="11491FA9" w14:textId="77777777" w:rsidR="00D06F25" w:rsidRPr="00E22690" w:rsidRDefault="00D06F25" w:rsidP="002013F4">
            <w:pPr>
              <w:rPr>
                <w:rFonts w:ascii="Calibri" w:hAnsi="Calibri" w:cs="Calibri"/>
              </w:rPr>
            </w:pPr>
          </w:p>
        </w:tc>
      </w:tr>
      <w:tr w:rsidR="00D06F25" w:rsidRPr="00E22690" w14:paraId="3B919491" w14:textId="77777777" w:rsidTr="00E0711E">
        <w:trPr>
          <w:trHeight w:val="269"/>
        </w:trPr>
        <w:tc>
          <w:tcPr>
            <w:tcW w:w="6771" w:type="dxa"/>
            <w:shd w:val="clear" w:color="auto" w:fill="auto"/>
          </w:tcPr>
          <w:p w14:paraId="4EA4455C" w14:textId="77777777" w:rsidR="00D06F25" w:rsidRPr="00E22690" w:rsidRDefault="00E0711E" w:rsidP="002013F4">
            <w:pPr>
              <w:rPr>
                <w:rFonts w:ascii="Calibri" w:hAnsi="Calibri" w:cs="Calibri"/>
              </w:rPr>
            </w:pPr>
            <w:r>
              <w:rPr>
                <w:rFonts w:ascii="Calibri" w:hAnsi="Calibri" w:cs="Calibri"/>
              </w:rPr>
              <w:t>A la fin des 15 mètres, demi-tour sans reprise d’appuis</w:t>
            </w:r>
          </w:p>
        </w:tc>
        <w:tc>
          <w:tcPr>
            <w:tcW w:w="1134" w:type="dxa"/>
            <w:shd w:val="clear" w:color="auto" w:fill="auto"/>
          </w:tcPr>
          <w:p w14:paraId="0F05C606" w14:textId="77777777" w:rsidR="00D06F25" w:rsidRPr="00E22690" w:rsidRDefault="00D06F25" w:rsidP="002013F4">
            <w:pPr>
              <w:rPr>
                <w:rFonts w:ascii="Calibri" w:hAnsi="Calibri" w:cs="Calibri"/>
              </w:rPr>
            </w:pPr>
          </w:p>
        </w:tc>
        <w:tc>
          <w:tcPr>
            <w:tcW w:w="1157" w:type="dxa"/>
            <w:shd w:val="clear" w:color="auto" w:fill="auto"/>
          </w:tcPr>
          <w:p w14:paraId="6B8A815C" w14:textId="77777777" w:rsidR="00D06F25" w:rsidRPr="00E22690" w:rsidRDefault="00D06F25" w:rsidP="002013F4">
            <w:pPr>
              <w:rPr>
                <w:rFonts w:ascii="Calibri" w:hAnsi="Calibri" w:cs="Calibri"/>
              </w:rPr>
            </w:pPr>
          </w:p>
        </w:tc>
      </w:tr>
      <w:tr w:rsidR="00E0711E" w:rsidRPr="00E22690" w14:paraId="497597CD" w14:textId="77777777" w:rsidTr="00E0711E">
        <w:trPr>
          <w:trHeight w:val="269"/>
        </w:trPr>
        <w:tc>
          <w:tcPr>
            <w:tcW w:w="6771" w:type="dxa"/>
            <w:shd w:val="clear" w:color="auto" w:fill="auto"/>
          </w:tcPr>
          <w:p w14:paraId="5AFD591D" w14:textId="77777777" w:rsidR="00E0711E" w:rsidRDefault="00E0711E" w:rsidP="002013F4">
            <w:pPr>
              <w:rPr>
                <w:rFonts w:ascii="Calibri" w:hAnsi="Calibri" w:cs="Calibri"/>
              </w:rPr>
            </w:pPr>
            <w:r>
              <w:rPr>
                <w:rFonts w:ascii="Calibri" w:hAnsi="Calibri" w:cs="Calibri"/>
              </w:rPr>
              <w:t>Déplacement dorsale sur 15 mètres</w:t>
            </w:r>
          </w:p>
        </w:tc>
        <w:tc>
          <w:tcPr>
            <w:tcW w:w="1134" w:type="dxa"/>
            <w:shd w:val="clear" w:color="auto" w:fill="auto"/>
          </w:tcPr>
          <w:p w14:paraId="44509097" w14:textId="77777777" w:rsidR="00E0711E" w:rsidRPr="00E22690" w:rsidRDefault="00E0711E" w:rsidP="002013F4">
            <w:pPr>
              <w:rPr>
                <w:rFonts w:ascii="Calibri" w:hAnsi="Calibri" w:cs="Calibri"/>
              </w:rPr>
            </w:pPr>
          </w:p>
        </w:tc>
        <w:tc>
          <w:tcPr>
            <w:tcW w:w="1157" w:type="dxa"/>
            <w:shd w:val="clear" w:color="auto" w:fill="auto"/>
          </w:tcPr>
          <w:p w14:paraId="61C7CFA3" w14:textId="77777777" w:rsidR="00E0711E" w:rsidRPr="00E22690" w:rsidRDefault="00E0711E" w:rsidP="002013F4">
            <w:pPr>
              <w:rPr>
                <w:rFonts w:ascii="Calibri" w:hAnsi="Calibri" w:cs="Calibri"/>
              </w:rPr>
            </w:pPr>
          </w:p>
        </w:tc>
      </w:tr>
      <w:tr w:rsidR="00E0711E" w:rsidRPr="00E22690" w14:paraId="3D86939F" w14:textId="77777777" w:rsidTr="00E0711E">
        <w:trPr>
          <w:trHeight w:val="269"/>
        </w:trPr>
        <w:tc>
          <w:tcPr>
            <w:tcW w:w="6771" w:type="dxa"/>
            <w:shd w:val="clear" w:color="auto" w:fill="auto"/>
          </w:tcPr>
          <w:p w14:paraId="3F4D696A" w14:textId="77777777" w:rsidR="00E0711E" w:rsidRDefault="00E0711E" w:rsidP="002013F4">
            <w:pPr>
              <w:rPr>
                <w:rFonts w:ascii="Calibri" w:hAnsi="Calibri" w:cs="Calibri"/>
              </w:rPr>
            </w:pPr>
            <w:r>
              <w:rPr>
                <w:rFonts w:ascii="Calibri" w:hAnsi="Calibri" w:cs="Calibri"/>
              </w:rPr>
              <w:t>Au cours du déplacement, au signal sonore, étoile dorsale 15 secondes</w:t>
            </w:r>
          </w:p>
        </w:tc>
        <w:tc>
          <w:tcPr>
            <w:tcW w:w="1134" w:type="dxa"/>
            <w:shd w:val="clear" w:color="auto" w:fill="auto"/>
          </w:tcPr>
          <w:p w14:paraId="17D1EE76" w14:textId="77777777" w:rsidR="00E0711E" w:rsidRPr="00E22690" w:rsidRDefault="00E0711E" w:rsidP="002013F4">
            <w:pPr>
              <w:rPr>
                <w:rFonts w:ascii="Calibri" w:hAnsi="Calibri" w:cs="Calibri"/>
              </w:rPr>
            </w:pPr>
          </w:p>
        </w:tc>
        <w:tc>
          <w:tcPr>
            <w:tcW w:w="1157" w:type="dxa"/>
            <w:shd w:val="clear" w:color="auto" w:fill="auto"/>
          </w:tcPr>
          <w:p w14:paraId="6BB5EE5F" w14:textId="77777777" w:rsidR="00E0711E" w:rsidRPr="00E22690" w:rsidRDefault="00E0711E" w:rsidP="002013F4">
            <w:pPr>
              <w:rPr>
                <w:rFonts w:ascii="Calibri" w:hAnsi="Calibri" w:cs="Calibri"/>
              </w:rPr>
            </w:pPr>
          </w:p>
        </w:tc>
      </w:tr>
      <w:tr w:rsidR="00E0711E" w:rsidRPr="00E22690" w14:paraId="28DC74B6" w14:textId="77777777" w:rsidTr="00E0711E">
        <w:trPr>
          <w:trHeight w:val="269"/>
        </w:trPr>
        <w:tc>
          <w:tcPr>
            <w:tcW w:w="6771" w:type="dxa"/>
            <w:shd w:val="clear" w:color="auto" w:fill="auto"/>
          </w:tcPr>
          <w:p w14:paraId="6ED9FDD2" w14:textId="77777777" w:rsidR="00E0711E" w:rsidRDefault="00E0711E" w:rsidP="002013F4">
            <w:pPr>
              <w:rPr>
                <w:rFonts w:ascii="Calibri" w:hAnsi="Calibri" w:cs="Calibri"/>
              </w:rPr>
            </w:pPr>
            <w:r>
              <w:rPr>
                <w:rFonts w:ascii="Calibri" w:hAnsi="Calibri" w:cs="Calibri"/>
              </w:rPr>
              <w:t xml:space="preserve">A la fin des 15 mètres, se retourner sur le ventre, franchir à nouveau l’obstacle </w:t>
            </w:r>
          </w:p>
        </w:tc>
        <w:tc>
          <w:tcPr>
            <w:tcW w:w="1134" w:type="dxa"/>
            <w:shd w:val="clear" w:color="auto" w:fill="auto"/>
          </w:tcPr>
          <w:p w14:paraId="3BEB50EF" w14:textId="77777777" w:rsidR="00E0711E" w:rsidRPr="00E22690" w:rsidRDefault="00E0711E" w:rsidP="002013F4">
            <w:pPr>
              <w:rPr>
                <w:rFonts w:ascii="Calibri" w:hAnsi="Calibri" w:cs="Calibri"/>
              </w:rPr>
            </w:pPr>
          </w:p>
        </w:tc>
        <w:tc>
          <w:tcPr>
            <w:tcW w:w="1157" w:type="dxa"/>
            <w:shd w:val="clear" w:color="auto" w:fill="auto"/>
          </w:tcPr>
          <w:p w14:paraId="4D8CAD2D" w14:textId="77777777" w:rsidR="00E0711E" w:rsidRPr="00E22690" w:rsidRDefault="00E0711E" w:rsidP="002013F4">
            <w:pPr>
              <w:rPr>
                <w:rFonts w:ascii="Calibri" w:hAnsi="Calibri" w:cs="Calibri"/>
              </w:rPr>
            </w:pPr>
          </w:p>
        </w:tc>
      </w:tr>
      <w:tr w:rsidR="00E0711E" w:rsidRPr="00E22690" w14:paraId="235E913B" w14:textId="77777777" w:rsidTr="00E0711E">
        <w:trPr>
          <w:trHeight w:val="269"/>
        </w:trPr>
        <w:tc>
          <w:tcPr>
            <w:tcW w:w="6771" w:type="dxa"/>
            <w:shd w:val="clear" w:color="auto" w:fill="auto"/>
          </w:tcPr>
          <w:p w14:paraId="2C762A08" w14:textId="77777777" w:rsidR="00E0711E" w:rsidRDefault="00E0711E" w:rsidP="002013F4">
            <w:pPr>
              <w:rPr>
                <w:rFonts w:ascii="Calibri" w:hAnsi="Calibri" w:cs="Calibri"/>
              </w:rPr>
            </w:pPr>
            <w:r>
              <w:rPr>
                <w:rFonts w:ascii="Calibri" w:hAnsi="Calibri" w:cs="Calibri"/>
              </w:rPr>
              <w:t xml:space="preserve">Déplacement sur le ventre pour revenir au point de départ </w:t>
            </w:r>
          </w:p>
        </w:tc>
        <w:tc>
          <w:tcPr>
            <w:tcW w:w="1134" w:type="dxa"/>
            <w:shd w:val="clear" w:color="auto" w:fill="auto"/>
          </w:tcPr>
          <w:p w14:paraId="4C374C6C" w14:textId="77777777" w:rsidR="00E0711E" w:rsidRPr="00E22690" w:rsidRDefault="00E0711E" w:rsidP="002013F4">
            <w:pPr>
              <w:rPr>
                <w:rFonts w:ascii="Calibri" w:hAnsi="Calibri" w:cs="Calibri"/>
              </w:rPr>
            </w:pPr>
          </w:p>
        </w:tc>
        <w:tc>
          <w:tcPr>
            <w:tcW w:w="1157" w:type="dxa"/>
            <w:shd w:val="clear" w:color="auto" w:fill="auto"/>
          </w:tcPr>
          <w:p w14:paraId="007BAB12" w14:textId="77777777" w:rsidR="00E0711E" w:rsidRPr="00E22690" w:rsidRDefault="00E0711E" w:rsidP="002013F4">
            <w:pPr>
              <w:rPr>
                <w:rFonts w:ascii="Calibri" w:hAnsi="Calibri" w:cs="Calibri"/>
              </w:rPr>
            </w:pPr>
          </w:p>
        </w:tc>
      </w:tr>
      <w:tr w:rsidR="00E0711E" w:rsidRPr="00E22690" w14:paraId="62269256" w14:textId="77777777" w:rsidTr="00E0711E">
        <w:trPr>
          <w:trHeight w:val="269"/>
        </w:trPr>
        <w:tc>
          <w:tcPr>
            <w:tcW w:w="6771" w:type="dxa"/>
            <w:shd w:val="clear" w:color="auto" w:fill="auto"/>
          </w:tcPr>
          <w:p w14:paraId="7DF6470B" w14:textId="77777777" w:rsidR="00E0711E" w:rsidRPr="004F4874" w:rsidRDefault="00E0711E" w:rsidP="00E0711E">
            <w:pPr>
              <w:jc w:val="right"/>
              <w:rPr>
                <w:rFonts w:ascii="Calibri" w:hAnsi="Calibri" w:cs="Calibri"/>
                <w:b/>
              </w:rPr>
            </w:pPr>
            <w:r w:rsidRPr="004F4874">
              <w:rPr>
                <w:rFonts w:ascii="Calibri" w:hAnsi="Calibri" w:cs="Calibri"/>
                <w:b/>
              </w:rPr>
              <w:t>TEST ASSN REUSSI</w:t>
            </w:r>
          </w:p>
        </w:tc>
        <w:tc>
          <w:tcPr>
            <w:tcW w:w="1134" w:type="dxa"/>
            <w:shd w:val="clear" w:color="auto" w:fill="auto"/>
          </w:tcPr>
          <w:p w14:paraId="6C1068B1" w14:textId="77777777" w:rsidR="00E0711E" w:rsidRPr="00E22690" w:rsidRDefault="00E0711E" w:rsidP="002013F4">
            <w:pPr>
              <w:rPr>
                <w:rFonts w:ascii="Calibri" w:hAnsi="Calibri" w:cs="Calibri"/>
              </w:rPr>
            </w:pPr>
          </w:p>
        </w:tc>
        <w:tc>
          <w:tcPr>
            <w:tcW w:w="1157" w:type="dxa"/>
            <w:shd w:val="clear" w:color="auto" w:fill="auto"/>
          </w:tcPr>
          <w:p w14:paraId="4C8D41EA" w14:textId="77777777" w:rsidR="00E0711E" w:rsidRPr="00E22690" w:rsidRDefault="00E0711E" w:rsidP="002013F4">
            <w:pPr>
              <w:rPr>
                <w:rFonts w:ascii="Calibri" w:hAnsi="Calibri" w:cs="Calibri"/>
              </w:rPr>
            </w:pPr>
          </w:p>
        </w:tc>
      </w:tr>
    </w:tbl>
    <w:p w14:paraId="7CC8CF65" w14:textId="77777777" w:rsidR="00CE4EBD" w:rsidRPr="00E22690" w:rsidRDefault="00CE4EBD" w:rsidP="00CE4EBD">
      <w:pPr>
        <w:rPr>
          <w:rFonts w:ascii="Calibri" w:hAnsi="Calibri" w:cs="Calibri"/>
        </w:rPr>
      </w:pPr>
    </w:p>
    <w:p w14:paraId="3EC953F2" w14:textId="77777777" w:rsidR="00D06F25" w:rsidRPr="00E0711E" w:rsidRDefault="00D06F25" w:rsidP="00E0711E">
      <w:pPr>
        <w:jc w:val="both"/>
        <w:rPr>
          <w:rFonts w:ascii="Arial" w:hAnsi="Arial" w:cs="Arial"/>
          <w:sz w:val="24"/>
          <w:szCs w:val="24"/>
        </w:rPr>
      </w:pPr>
    </w:p>
    <w:p w14:paraId="4CA6474D" w14:textId="77777777" w:rsidR="00CE4EBD" w:rsidRPr="00E22690" w:rsidRDefault="00CE4EBD" w:rsidP="00126FB1">
      <w:pPr>
        <w:jc w:val="center"/>
        <w:rPr>
          <w:rFonts w:ascii="Calibri" w:hAnsi="Calibri" w:cs="Calibri"/>
          <w:sz w:val="24"/>
          <w:szCs w:val="24"/>
        </w:rPr>
      </w:pPr>
      <w:r w:rsidRPr="00E22690">
        <w:rPr>
          <w:rFonts w:ascii="Calibri" w:hAnsi="Calibri" w:cs="Calibri"/>
          <w:sz w:val="24"/>
          <w:szCs w:val="24"/>
        </w:rPr>
        <w:lastRenderedPageBreak/>
        <w:br w:type="page"/>
      </w:r>
    </w:p>
    <w:tbl>
      <w:tblPr>
        <w:tblpPr w:leftFromText="141" w:rightFromText="141" w:horzAnchor="margin" w:tblpY="1500"/>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4239"/>
        <w:gridCol w:w="2310"/>
      </w:tblGrid>
      <w:tr w:rsidR="00CE4EBD" w:rsidRPr="00E22690" w14:paraId="26156C9F" w14:textId="77777777" w:rsidTr="00E22690">
        <w:trPr>
          <w:trHeight w:val="1134"/>
        </w:trPr>
        <w:tc>
          <w:tcPr>
            <w:tcW w:w="846" w:type="dxa"/>
            <w:shd w:val="clear" w:color="auto" w:fill="auto"/>
          </w:tcPr>
          <w:p w14:paraId="220A2D64" w14:textId="77777777" w:rsidR="00CE4EBD" w:rsidRPr="00E22690" w:rsidRDefault="00CE4EBD" w:rsidP="00E22690">
            <w:pPr>
              <w:rPr>
                <w:rFonts w:ascii="Calibri" w:hAnsi="Calibri" w:cs="Calibri"/>
              </w:rPr>
            </w:pPr>
          </w:p>
        </w:tc>
        <w:tc>
          <w:tcPr>
            <w:tcW w:w="1843" w:type="dxa"/>
            <w:shd w:val="clear" w:color="auto" w:fill="auto"/>
          </w:tcPr>
          <w:p w14:paraId="7B7C15B0" w14:textId="77777777" w:rsidR="00CE4EBD" w:rsidRPr="00E22690" w:rsidRDefault="00CE4EBD" w:rsidP="00E22690">
            <w:pPr>
              <w:jc w:val="center"/>
              <w:rPr>
                <w:rFonts w:ascii="Calibri" w:hAnsi="Calibri" w:cs="Calibri"/>
              </w:rPr>
            </w:pPr>
          </w:p>
          <w:p w14:paraId="62590243" w14:textId="77777777" w:rsidR="00CE4EBD" w:rsidRPr="00E22690" w:rsidRDefault="00CE4EBD" w:rsidP="00E22690">
            <w:pPr>
              <w:jc w:val="center"/>
              <w:rPr>
                <w:rFonts w:ascii="Calibri" w:hAnsi="Calibri" w:cs="Calibri"/>
              </w:rPr>
            </w:pPr>
            <w:r w:rsidRPr="00E22690">
              <w:rPr>
                <w:rFonts w:ascii="Calibri" w:hAnsi="Calibri" w:cs="Calibri"/>
              </w:rPr>
              <w:t>Découpage</w:t>
            </w:r>
          </w:p>
          <w:p w14:paraId="0BB8B1F7" w14:textId="77777777" w:rsidR="00CE4EBD" w:rsidRPr="00E22690" w:rsidRDefault="00CE4EBD" w:rsidP="00E22690">
            <w:pPr>
              <w:jc w:val="center"/>
              <w:rPr>
                <w:rFonts w:ascii="Calibri" w:hAnsi="Calibri" w:cs="Calibri"/>
              </w:rPr>
            </w:pPr>
            <w:r w:rsidRPr="00E22690">
              <w:rPr>
                <w:rFonts w:ascii="Calibri" w:hAnsi="Calibri" w:cs="Calibri"/>
              </w:rPr>
              <w:t>séances</w:t>
            </w:r>
          </w:p>
        </w:tc>
        <w:tc>
          <w:tcPr>
            <w:tcW w:w="4239" w:type="dxa"/>
            <w:shd w:val="clear" w:color="auto" w:fill="auto"/>
          </w:tcPr>
          <w:p w14:paraId="478FFA3E" w14:textId="77777777" w:rsidR="00CE4EBD" w:rsidRPr="00E22690" w:rsidRDefault="00CE4EBD" w:rsidP="00E22690">
            <w:pPr>
              <w:jc w:val="center"/>
              <w:rPr>
                <w:rFonts w:ascii="Calibri" w:hAnsi="Calibri" w:cs="Calibri"/>
              </w:rPr>
            </w:pPr>
          </w:p>
          <w:p w14:paraId="797FE81F" w14:textId="77777777" w:rsidR="00CE4EBD" w:rsidRPr="00E22690" w:rsidRDefault="00CE4EBD" w:rsidP="00E22690">
            <w:pPr>
              <w:jc w:val="center"/>
              <w:rPr>
                <w:rFonts w:ascii="Calibri" w:hAnsi="Calibri" w:cs="Calibri"/>
              </w:rPr>
            </w:pPr>
            <w:r w:rsidRPr="00E22690">
              <w:rPr>
                <w:rFonts w:ascii="Calibri" w:hAnsi="Calibri" w:cs="Calibri"/>
              </w:rPr>
              <w:t xml:space="preserve">Disposition </w:t>
            </w:r>
          </w:p>
          <w:p w14:paraId="3AF8F808" w14:textId="77777777" w:rsidR="00CE4EBD" w:rsidRPr="00E22690" w:rsidRDefault="00CE4EBD" w:rsidP="00E22690">
            <w:pPr>
              <w:jc w:val="center"/>
              <w:rPr>
                <w:rFonts w:ascii="Calibri" w:hAnsi="Calibri" w:cs="Calibri"/>
              </w:rPr>
            </w:pPr>
            <w:r w:rsidRPr="00E22690">
              <w:rPr>
                <w:rFonts w:ascii="Calibri" w:hAnsi="Calibri" w:cs="Calibri"/>
              </w:rPr>
              <w:t>bassin</w:t>
            </w:r>
          </w:p>
        </w:tc>
        <w:tc>
          <w:tcPr>
            <w:tcW w:w="2310" w:type="dxa"/>
            <w:shd w:val="clear" w:color="auto" w:fill="auto"/>
          </w:tcPr>
          <w:p w14:paraId="7C500DAA" w14:textId="77777777" w:rsidR="00CE4EBD" w:rsidRPr="00E22690" w:rsidRDefault="00CE4EBD" w:rsidP="00E22690">
            <w:pPr>
              <w:jc w:val="center"/>
              <w:rPr>
                <w:rFonts w:ascii="Calibri" w:hAnsi="Calibri" w:cs="Calibri"/>
              </w:rPr>
            </w:pPr>
          </w:p>
          <w:p w14:paraId="26292CE5" w14:textId="77777777" w:rsidR="00CE4EBD" w:rsidRPr="00E22690" w:rsidRDefault="00CE4EBD" w:rsidP="00E22690">
            <w:pPr>
              <w:jc w:val="center"/>
              <w:rPr>
                <w:rFonts w:ascii="Calibri" w:hAnsi="Calibri" w:cs="Calibri"/>
              </w:rPr>
            </w:pPr>
            <w:r w:rsidRPr="00E22690">
              <w:rPr>
                <w:rFonts w:ascii="Calibri" w:hAnsi="Calibri" w:cs="Calibri"/>
              </w:rPr>
              <w:t>Tests</w:t>
            </w:r>
          </w:p>
          <w:p w14:paraId="14AC03AB" w14:textId="77777777" w:rsidR="00CE4EBD" w:rsidRPr="00E22690" w:rsidRDefault="00CE4EBD" w:rsidP="00E22690">
            <w:pPr>
              <w:jc w:val="center"/>
              <w:rPr>
                <w:rFonts w:ascii="Calibri" w:hAnsi="Calibri" w:cs="Calibri"/>
              </w:rPr>
            </w:pPr>
          </w:p>
        </w:tc>
      </w:tr>
      <w:tr w:rsidR="00CE4EBD" w:rsidRPr="00E22690" w14:paraId="3A4898CB" w14:textId="77777777" w:rsidTr="00E22690">
        <w:trPr>
          <w:trHeight w:val="10763"/>
        </w:trPr>
        <w:tc>
          <w:tcPr>
            <w:tcW w:w="846" w:type="dxa"/>
            <w:shd w:val="clear" w:color="auto" w:fill="auto"/>
          </w:tcPr>
          <w:p w14:paraId="1EF4DDC4" w14:textId="77777777" w:rsidR="00CE4EBD" w:rsidRPr="00E22690" w:rsidRDefault="00CE4EBD" w:rsidP="00E22690">
            <w:pPr>
              <w:jc w:val="center"/>
              <w:rPr>
                <w:rFonts w:ascii="Calibri" w:hAnsi="Calibri" w:cs="Calibri"/>
              </w:rPr>
            </w:pPr>
          </w:p>
          <w:p w14:paraId="32EC5F0D" w14:textId="77777777" w:rsidR="00CE4EBD" w:rsidRPr="00E22690" w:rsidRDefault="00CE4EBD" w:rsidP="00E22690">
            <w:pPr>
              <w:jc w:val="center"/>
              <w:rPr>
                <w:rFonts w:ascii="Calibri" w:hAnsi="Calibri" w:cs="Calibri"/>
              </w:rPr>
            </w:pPr>
          </w:p>
          <w:p w14:paraId="31074E10" w14:textId="77777777" w:rsidR="00CE4EBD" w:rsidRPr="00E22690" w:rsidRDefault="00CE4EBD" w:rsidP="00E22690">
            <w:pPr>
              <w:jc w:val="center"/>
              <w:rPr>
                <w:rFonts w:ascii="Calibri" w:hAnsi="Calibri" w:cs="Calibri"/>
              </w:rPr>
            </w:pPr>
          </w:p>
          <w:p w14:paraId="004A9B93" w14:textId="77777777" w:rsidR="00CE4EBD" w:rsidRPr="00E22690" w:rsidRDefault="00CE4EBD" w:rsidP="00E22690">
            <w:pPr>
              <w:rPr>
                <w:rFonts w:ascii="Calibri" w:hAnsi="Calibri" w:cs="Calibri"/>
              </w:rPr>
            </w:pPr>
          </w:p>
          <w:p w14:paraId="493F0F1F" w14:textId="77777777" w:rsidR="00CE4EBD" w:rsidRPr="00E22690" w:rsidRDefault="00CE4EBD" w:rsidP="00E22690">
            <w:pPr>
              <w:jc w:val="center"/>
              <w:rPr>
                <w:rFonts w:ascii="Calibri" w:hAnsi="Calibri" w:cs="Calibri"/>
              </w:rPr>
            </w:pPr>
          </w:p>
          <w:p w14:paraId="1334055D" w14:textId="77777777" w:rsidR="00CE4EBD" w:rsidRPr="00E22690" w:rsidRDefault="00CE4EBD" w:rsidP="00E22690">
            <w:pPr>
              <w:jc w:val="center"/>
              <w:rPr>
                <w:rFonts w:ascii="Calibri" w:hAnsi="Calibri" w:cs="Calibri"/>
              </w:rPr>
            </w:pPr>
          </w:p>
          <w:p w14:paraId="4DBE6E44" w14:textId="77777777" w:rsidR="00CE4EBD" w:rsidRPr="00E22690" w:rsidRDefault="00CE4EBD" w:rsidP="00E22690">
            <w:pPr>
              <w:jc w:val="center"/>
              <w:rPr>
                <w:rFonts w:ascii="Calibri" w:hAnsi="Calibri" w:cs="Calibri"/>
              </w:rPr>
            </w:pPr>
          </w:p>
          <w:p w14:paraId="1D990A5C" w14:textId="77777777" w:rsidR="00CE4EBD" w:rsidRPr="00E22690" w:rsidRDefault="00CE4EBD" w:rsidP="00E22690">
            <w:pPr>
              <w:jc w:val="center"/>
              <w:rPr>
                <w:rFonts w:ascii="Calibri" w:hAnsi="Calibri" w:cs="Calibri"/>
              </w:rPr>
            </w:pPr>
          </w:p>
          <w:p w14:paraId="132F353B" w14:textId="77777777" w:rsidR="00CE4EBD" w:rsidRPr="00E22690" w:rsidRDefault="00CE4EBD" w:rsidP="00E22690">
            <w:pPr>
              <w:jc w:val="center"/>
              <w:rPr>
                <w:rFonts w:ascii="Calibri" w:hAnsi="Calibri" w:cs="Calibri"/>
              </w:rPr>
            </w:pPr>
          </w:p>
          <w:p w14:paraId="1519C8B1" w14:textId="77777777" w:rsidR="00CE4EBD" w:rsidRPr="00E22690" w:rsidRDefault="00CE4EBD" w:rsidP="00E22690">
            <w:pPr>
              <w:jc w:val="center"/>
              <w:rPr>
                <w:rFonts w:ascii="Calibri" w:hAnsi="Calibri" w:cs="Calibri"/>
              </w:rPr>
            </w:pPr>
          </w:p>
          <w:p w14:paraId="1934E0E1" w14:textId="77777777" w:rsidR="00CE4EBD" w:rsidRPr="00E22690" w:rsidRDefault="00CE4EBD" w:rsidP="00E22690">
            <w:pPr>
              <w:jc w:val="center"/>
              <w:rPr>
                <w:rFonts w:ascii="Calibri" w:hAnsi="Calibri" w:cs="Calibri"/>
              </w:rPr>
            </w:pPr>
          </w:p>
          <w:p w14:paraId="1CA3E285" w14:textId="77777777" w:rsidR="00CE4EBD" w:rsidRPr="00E22690" w:rsidRDefault="00CE4EBD" w:rsidP="00E22690">
            <w:pPr>
              <w:jc w:val="center"/>
              <w:rPr>
                <w:rFonts w:ascii="Calibri" w:hAnsi="Calibri" w:cs="Calibri"/>
              </w:rPr>
            </w:pPr>
          </w:p>
          <w:p w14:paraId="5635C66E" w14:textId="77777777" w:rsidR="00CE4EBD" w:rsidRPr="00E22690" w:rsidRDefault="00CE4EBD" w:rsidP="00E22690">
            <w:pPr>
              <w:jc w:val="center"/>
              <w:rPr>
                <w:rFonts w:ascii="Calibri" w:hAnsi="Calibri" w:cs="Calibri"/>
                <w:sz w:val="36"/>
                <w:szCs w:val="36"/>
              </w:rPr>
            </w:pPr>
            <w:r w:rsidRPr="00E22690">
              <w:rPr>
                <w:rFonts w:ascii="Calibri" w:hAnsi="Calibri" w:cs="Calibri"/>
                <w:sz w:val="36"/>
                <w:szCs w:val="36"/>
              </w:rPr>
              <w:t>C</w:t>
            </w:r>
          </w:p>
          <w:p w14:paraId="680A5A0D" w14:textId="77777777" w:rsidR="00CE4EBD" w:rsidRPr="00E22690" w:rsidRDefault="00CE4EBD" w:rsidP="00E22690">
            <w:pPr>
              <w:jc w:val="center"/>
              <w:rPr>
                <w:rFonts w:ascii="Calibri" w:hAnsi="Calibri" w:cs="Calibri"/>
                <w:sz w:val="36"/>
                <w:szCs w:val="36"/>
              </w:rPr>
            </w:pPr>
            <w:r w:rsidRPr="00E22690">
              <w:rPr>
                <w:rFonts w:ascii="Calibri" w:hAnsi="Calibri" w:cs="Calibri"/>
                <w:sz w:val="36"/>
                <w:szCs w:val="36"/>
              </w:rPr>
              <w:t>Y</w:t>
            </w:r>
          </w:p>
          <w:p w14:paraId="702D9ABB" w14:textId="77777777" w:rsidR="00CE4EBD" w:rsidRPr="00E22690" w:rsidRDefault="00CE4EBD" w:rsidP="00E22690">
            <w:pPr>
              <w:jc w:val="center"/>
              <w:rPr>
                <w:rFonts w:ascii="Calibri" w:hAnsi="Calibri" w:cs="Calibri"/>
                <w:sz w:val="36"/>
                <w:szCs w:val="36"/>
              </w:rPr>
            </w:pPr>
            <w:r w:rsidRPr="00E22690">
              <w:rPr>
                <w:rFonts w:ascii="Calibri" w:hAnsi="Calibri" w:cs="Calibri"/>
                <w:sz w:val="36"/>
                <w:szCs w:val="36"/>
              </w:rPr>
              <w:t>C</w:t>
            </w:r>
          </w:p>
          <w:p w14:paraId="2095FB5C" w14:textId="77777777" w:rsidR="00CE4EBD" w:rsidRPr="00E22690" w:rsidRDefault="00CE4EBD" w:rsidP="00E22690">
            <w:pPr>
              <w:jc w:val="center"/>
              <w:rPr>
                <w:rFonts w:ascii="Calibri" w:hAnsi="Calibri" w:cs="Calibri"/>
                <w:sz w:val="36"/>
                <w:szCs w:val="36"/>
              </w:rPr>
            </w:pPr>
            <w:r w:rsidRPr="00E22690">
              <w:rPr>
                <w:rFonts w:ascii="Calibri" w:hAnsi="Calibri" w:cs="Calibri"/>
                <w:sz w:val="36"/>
                <w:szCs w:val="36"/>
              </w:rPr>
              <w:t>L</w:t>
            </w:r>
          </w:p>
          <w:p w14:paraId="34D8C2FA" w14:textId="77777777" w:rsidR="00CE4EBD" w:rsidRPr="00E22690" w:rsidRDefault="00CE4EBD" w:rsidP="00E22690">
            <w:pPr>
              <w:jc w:val="center"/>
              <w:rPr>
                <w:rFonts w:ascii="Calibri" w:hAnsi="Calibri" w:cs="Calibri"/>
                <w:sz w:val="36"/>
                <w:szCs w:val="36"/>
              </w:rPr>
            </w:pPr>
            <w:r w:rsidRPr="00E22690">
              <w:rPr>
                <w:rFonts w:ascii="Calibri" w:hAnsi="Calibri" w:cs="Calibri"/>
                <w:sz w:val="36"/>
                <w:szCs w:val="36"/>
              </w:rPr>
              <w:t>E</w:t>
            </w:r>
          </w:p>
          <w:p w14:paraId="7ABCC064" w14:textId="77777777" w:rsidR="00CE4EBD" w:rsidRPr="00E22690" w:rsidRDefault="00CE4EBD" w:rsidP="00E22690">
            <w:pPr>
              <w:jc w:val="center"/>
              <w:rPr>
                <w:rFonts w:ascii="Calibri" w:hAnsi="Calibri" w:cs="Calibri"/>
              </w:rPr>
            </w:pPr>
            <w:r w:rsidRPr="00E22690">
              <w:rPr>
                <w:rFonts w:ascii="Calibri" w:hAnsi="Calibri" w:cs="Calibri"/>
                <w:sz w:val="36"/>
                <w:szCs w:val="36"/>
              </w:rPr>
              <w:t>1</w:t>
            </w:r>
          </w:p>
        </w:tc>
        <w:tc>
          <w:tcPr>
            <w:tcW w:w="1843" w:type="dxa"/>
            <w:shd w:val="clear" w:color="auto" w:fill="auto"/>
          </w:tcPr>
          <w:p w14:paraId="362DB8C9" w14:textId="77777777" w:rsidR="00CE4EBD" w:rsidRPr="00E22690" w:rsidRDefault="00CE4EBD" w:rsidP="00E22690">
            <w:pPr>
              <w:jc w:val="center"/>
              <w:rPr>
                <w:rFonts w:ascii="Calibri" w:hAnsi="Calibri" w:cs="Calibri"/>
                <w:b/>
              </w:rPr>
            </w:pPr>
            <w:r w:rsidRPr="00E22690">
              <w:rPr>
                <w:rFonts w:ascii="Calibri" w:hAnsi="Calibri" w:cs="Calibri"/>
                <w:b/>
              </w:rPr>
              <w:t>17</w:t>
            </w:r>
          </w:p>
          <w:p w14:paraId="1316C59F" w14:textId="77777777" w:rsidR="00CE4EBD" w:rsidRPr="00E22690" w:rsidRDefault="00CE4EBD" w:rsidP="00E22690">
            <w:pPr>
              <w:jc w:val="center"/>
              <w:rPr>
                <w:rFonts w:ascii="Calibri" w:hAnsi="Calibri" w:cs="Calibri"/>
                <w:b/>
              </w:rPr>
            </w:pPr>
            <w:r w:rsidRPr="00E22690">
              <w:rPr>
                <w:rFonts w:ascii="Calibri" w:hAnsi="Calibri" w:cs="Calibri"/>
                <w:b/>
              </w:rPr>
              <w:t>Séances</w:t>
            </w:r>
          </w:p>
          <w:p w14:paraId="6BA82CFE" w14:textId="77777777" w:rsidR="00CE4EBD" w:rsidRPr="00E22690" w:rsidRDefault="00CE4EBD" w:rsidP="00E22690">
            <w:pPr>
              <w:jc w:val="center"/>
              <w:rPr>
                <w:rFonts w:ascii="Calibri" w:hAnsi="Calibri" w:cs="Calibri"/>
              </w:rPr>
            </w:pPr>
          </w:p>
          <w:p w14:paraId="2DD2EA03" w14:textId="77777777" w:rsidR="00CE4EBD" w:rsidRPr="00E22690" w:rsidRDefault="00CE4EBD" w:rsidP="00E22690">
            <w:pPr>
              <w:rPr>
                <w:rFonts w:ascii="Calibri" w:hAnsi="Calibri" w:cs="Calibri"/>
                <w:b/>
                <w:u w:val="single"/>
              </w:rPr>
            </w:pPr>
            <w:r w:rsidRPr="00E22690">
              <w:rPr>
                <w:rFonts w:ascii="Calibri" w:hAnsi="Calibri" w:cs="Calibri"/>
                <w:b/>
                <w:u w:val="single"/>
              </w:rPr>
              <w:t xml:space="preserve">3 séances </w:t>
            </w:r>
          </w:p>
          <w:p w14:paraId="0F68318F" w14:textId="77777777" w:rsidR="00CE4EBD" w:rsidRPr="00E22690" w:rsidRDefault="00CE4EBD" w:rsidP="00E22690">
            <w:pPr>
              <w:rPr>
                <w:rFonts w:ascii="Calibri" w:hAnsi="Calibri" w:cs="Calibri"/>
              </w:rPr>
            </w:pPr>
            <w:r w:rsidRPr="00E22690">
              <w:rPr>
                <w:rFonts w:ascii="Calibri" w:hAnsi="Calibri" w:cs="Calibri"/>
              </w:rPr>
              <w:t>de découverte</w:t>
            </w:r>
          </w:p>
          <w:p w14:paraId="2B4204D5" w14:textId="77777777" w:rsidR="00CE4EBD" w:rsidRPr="00E22690" w:rsidRDefault="00CE4EBD" w:rsidP="00E22690">
            <w:pPr>
              <w:jc w:val="center"/>
              <w:rPr>
                <w:rFonts w:ascii="Calibri" w:hAnsi="Calibri" w:cs="Calibri"/>
              </w:rPr>
            </w:pPr>
          </w:p>
          <w:p w14:paraId="1EC0169A" w14:textId="77777777" w:rsidR="00CE4EBD" w:rsidRPr="00E22690" w:rsidRDefault="00CE4EBD" w:rsidP="00E22690">
            <w:pPr>
              <w:jc w:val="center"/>
              <w:rPr>
                <w:rFonts w:ascii="Calibri" w:hAnsi="Calibri" w:cs="Calibri"/>
              </w:rPr>
            </w:pPr>
          </w:p>
          <w:p w14:paraId="4A2FE6C4" w14:textId="77777777" w:rsidR="00CE4EBD" w:rsidRPr="00E22690" w:rsidRDefault="00BF55B1" w:rsidP="00E22690">
            <w:pPr>
              <w:jc w:val="center"/>
              <w:rPr>
                <w:rFonts w:ascii="Calibri" w:hAnsi="Calibri" w:cs="Calibri"/>
              </w:rPr>
            </w:pPr>
            <w:r w:rsidRPr="00E22690">
              <w:rPr>
                <w:rFonts w:ascii="Calibri" w:hAnsi="Calibri" w:cs="Calibri"/>
                <w:noProof/>
                <w:lang w:eastAsia="fr-FR"/>
              </w:rPr>
              <mc:AlternateContent>
                <mc:Choice Requires="wps">
                  <w:drawing>
                    <wp:anchor distT="4294967295" distB="4294967295" distL="114300" distR="114300" simplePos="0" relativeHeight="251657216" behindDoc="0" locked="0" layoutInCell="1" allowOverlap="1" wp14:anchorId="3052BBB1" wp14:editId="70F7471F">
                      <wp:simplePos x="0" y="0"/>
                      <wp:positionH relativeFrom="column">
                        <wp:posOffset>1091565</wp:posOffset>
                      </wp:positionH>
                      <wp:positionV relativeFrom="paragraph">
                        <wp:posOffset>2393314</wp:posOffset>
                      </wp:positionV>
                      <wp:extent cx="2686050" cy="0"/>
                      <wp:effectExtent l="0" t="0" r="0" b="0"/>
                      <wp:wrapNone/>
                      <wp:docPr id="201"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B39FCA0" id="Connecteur droit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88.45pt" to="297.45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0" distB="0" distL="114300" distR="114300" simplePos="0" relativeHeight="251656192" behindDoc="0" locked="0" layoutInCell="1" allowOverlap="1" wp14:anchorId="59705796" wp14:editId="45DD01EA">
                      <wp:simplePos x="0" y="0"/>
                      <wp:positionH relativeFrom="column">
                        <wp:posOffset>1091565</wp:posOffset>
                      </wp:positionH>
                      <wp:positionV relativeFrom="paragraph">
                        <wp:posOffset>564515</wp:posOffset>
                      </wp:positionV>
                      <wp:extent cx="2686050" cy="9525"/>
                      <wp:effectExtent l="0" t="0" r="0" b="9525"/>
                      <wp:wrapNone/>
                      <wp:docPr id="200"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860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B57D2AC" id="Connecteur droit 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44.45pt" to="297.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" strokecolor="windowText" strokeweight=".5pt">
                      <v:stroke joinstyle="miter"/>
                      <o:lock v:ext="edit" shapetype="f"/>
                    </v:line>
                  </w:pict>
                </mc:Fallback>
              </mc:AlternateContent>
            </w:r>
          </w:p>
          <w:p w14:paraId="2AB4B85C" w14:textId="77777777" w:rsidR="00CE4EBD" w:rsidRPr="00E22690" w:rsidRDefault="00CE4EBD" w:rsidP="00E22690">
            <w:pPr>
              <w:rPr>
                <w:rFonts w:ascii="Calibri" w:hAnsi="Calibri" w:cs="Calibri"/>
              </w:rPr>
            </w:pPr>
          </w:p>
          <w:p w14:paraId="72115C03" w14:textId="77777777" w:rsidR="00CE4EBD" w:rsidRPr="00E22690" w:rsidRDefault="00CE4EBD" w:rsidP="00E22690">
            <w:pPr>
              <w:rPr>
                <w:rFonts w:ascii="Calibri" w:hAnsi="Calibri" w:cs="Calibri"/>
              </w:rPr>
            </w:pPr>
          </w:p>
          <w:p w14:paraId="1F03E0F1" w14:textId="77777777" w:rsidR="00CE4EBD" w:rsidRPr="00E22690" w:rsidRDefault="00CE4EBD" w:rsidP="00E22690">
            <w:pPr>
              <w:rPr>
                <w:rFonts w:ascii="Calibri" w:hAnsi="Calibri" w:cs="Calibri"/>
              </w:rPr>
            </w:pPr>
          </w:p>
          <w:p w14:paraId="72D94F25" w14:textId="77777777" w:rsidR="00CE4EBD" w:rsidRPr="00E22690" w:rsidRDefault="00CE4EBD" w:rsidP="00E22690">
            <w:pPr>
              <w:rPr>
                <w:rFonts w:ascii="Calibri" w:hAnsi="Calibri" w:cs="Calibri"/>
                <w:b/>
                <w:u w:val="single"/>
              </w:rPr>
            </w:pPr>
            <w:r w:rsidRPr="00E22690">
              <w:rPr>
                <w:rFonts w:ascii="Calibri" w:hAnsi="Calibri" w:cs="Calibri"/>
                <w:b/>
                <w:u w:val="single"/>
              </w:rPr>
              <w:t>3 séances</w:t>
            </w:r>
          </w:p>
          <w:p w14:paraId="15BE373B" w14:textId="77777777" w:rsidR="00CE4EBD" w:rsidRPr="00E22690" w:rsidRDefault="00CE4EBD" w:rsidP="00E22690">
            <w:pPr>
              <w:rPr>
                <w:rFonts w:ascii="Calibri" w:hAnsi="Calibri" w:cs="Calibri"/>
              </w:rPr>
            </w:pPr>
            <w:r w:rsidRPr="00E22690">
              <w:rPr>
                <w:rFonts w:ascii="Calibri" w:hAnsi="Calibri" w:cs="Calibri"/>
              </w:rPr>
              <w:t>groupe</w:t>
            </w:r>
            <w:r w:rsidR="004F4874">
              <w:rPr>
                <w:rFonts w:ascii="Calibri" w:hAnsi="Calibri" w:cs="Calibri"/>
              </w:rPr>
              <w:t>s</w:t>
            </w:r>
          </w:p>
          <w:p w14:paraId="3D597E6B" w14:textId="77777777" w:rsidR="00CE4EBD" w:rsidRPr="00E22690" w:rsidRDefault="00CE4EBD" w:rsidP="00E22690">
            <w:pPr>
              <w:rPr>
                <w:rFonts w:ascii="Calibri" w:hAnsi="Calibri" w:cs="Calibri"/>
              </w:rPr>
            </w:pPr>
            <w:r w:rsidRPr="00E22690">
              <w:rPr>
                <w:rFonts w:ascii="Calibri" w:hAnsi="Calibri" w:cs="Calibri"/>
              </w:rPr>
              <w:t>hétérogène</w:t>
            </w:r>
            <w:r w:rsidR="004F4874">
              <w:rPr>
                <w:rFonts w:ascii="Calibri" w:hAnsi="Calibri" w:cs="Calibri"/>
              </w:rPr>
              <w:t>s</w:t>
            </w:r>
          </w:p>
          <w:p w14:paraId="2D539A40" w14:textId="77777777" w:rsidR="00CE4EBD" w:rsidRPr="00E22690" w:rsidRDefault="00CE4EBD" w:rsidP="00E22690">
            <w:pPr>
              <w:rPr>
                <w:rFonts w:ascii="Calibri" w:hAnsi="Calibri" w:cs="Calibri"/>
              </w:rPr>
            </w:pPr>
          </w:p>
          <w:p w14:paraId="7B5158BF" w14:textId="77777777" w:rsidR="00CE4EBD" w:rsidRPr="00E22690" w:rsidRDefault="00CE4EBD" w:rsidP="00E22690">
            <w:pPr>
              <w:rPr>
                <w:rFonts w:ascii="Calibri" w:hAnsi="Calibri" w:cs="Calibri"/>
              </w:rPr>
            </w:pPr>
          </w:p>
          <w:p w14:paraId="7AC68CDF" w14:textId="77777777" w:rsidR="00CE4EBD" w:rsidRPr="00E22690" w:rsidRDefault="00CE4EBD" w:rsidP="00E22690">
            <w:pPr>
              <w:rPr>
                <w:rFonts w:ascii="Calibri" w:hAnsi="Calibri" w:cs="Calibri"/>
              </w:rPr>
            </w:pPr>
          </w:p>
          <w:p w14:paraId="2E174006" w14:textId="77777777" w:rsidR="00CE4EBD" w:rsidRPr="00E22690" w:rsidRDefault="00CE4EBD" w:rsidP="00E22690">
            <w:pPr>
              <w:rPr>
                <w:rFonts w:ascii="Calibri" w:hAnsi="Calibri" w:cs="Calibri"/>
              </w:rPr>
            </w:pPr>
          </w:p>
          <w:p w14:paraId="4CFFE724" w14:textId="77777777" w:rsidR="00CE4EBD" w:rsidRPr="00E22690" w:rsidRDefault="00CE4EBD" w:rsidP="00E22690">
            <w:pPr>
              <w:rPr>
                <w:rFonts w:ascii="Calibri" w:hAnsi="Calibri" w:cs="Calibri"/>
              </w:rPr>
            </w:pPr>
          </w:p>
          <w:p w14:paraId="10533C6D" w14:textId="77777777" w:rsidR="00CE4EBD" w:rsidRPr="00E22690" w:rsidRDefault="00CE4EBD" w:rsidP="00E22690">
            <w:pPr>
              <w:rPr>
                <w:rFonts w:ascii="Calibri" w:hAnsi="Calibri" w:cs="Calibri"/>
              </w:rPr>
            </w:pPr>
          </w:p>
          <w:p w14:paraId="6441EE19" w14:textId="77777777" w:rsidR="00CE4EBD" w:rsidRPr="00E22690" w:rsidRDefault="00CE4EBD" w:rsidP="00E22690">
            <w:pPr>
              <w:rPr>
                <w:rFonts w:ascii="Calibri" w:hAnsi="Calibri" w:cs="Calibri"/>
              </w:rPr>
            </w:pPr>
          </w:p>
          <w:p w14:paraId="50582061" w14:textId="77777777" w:rsidR="00CE4EBD" w:rsidRPr="00E22690" w:rsidRDefault="00CE4EBD" w:rsidP="00E22690">
            <w:pPr>
              <w:rPr>
                <w:rFonts w:ascii="Calibri" w:hAnsi="Calibri" w:cs="Calibri"/>
              </w:rPr>
            </w:pPr>
          </w:p>
          <w:p w14:paraId="5FDF0746" w14:textId="77777777" w:rsidR="00CE4EBD" w:rsidRPr="00E22690" w:rsidRDefault="00CE4EBD" w:rsidP="00E22690">
            <w:pPr>
              <w:rPr>
                <w:rFonts w:ascii="Calibri" w:hAnsi="Calibri" w:cs="Calibri"/>
                <w:b/>
                <w:u w:val="single"/>
              </w:rPr>
            </w:pPr>
            <w:r w:rsidRPr="00E22690">
              <w:rPr>
                <w:rFonts w:ascii="Calibri" w:hAnsi="Calibri" w:cs="Calibri"/>
                <w:b/>
                <w:u w:val="single"/>
              </w:rPr>
              <w:t>6 séances</w:t>
            </w:r>
          </w:p>
          <w:p w14:paraId="0A26E0B3" w14:textId="77777777" w:rsidR="00CE4EBD" w:rsidRPr="00E22690" w:rsidRDefault="00CE4EBD" w:rsidP="00E22690">
            <w:pPr>
              <w:rPr>
                <w:rFonts w:ascii="Calibri" w:hAnsi="Calibri" w:cs="Calibri"/>
              </w:rPr>
            </w:pPr>
            <w:r w:rsidRPr="00E22690">
              <w:rPr>
                <w:rFonts w:ascii="Calibri" w:hAnsi="Calibri" w:cs="Calibri"/>
              </w:rPr>
              <w:t>2 parcours 1</w:t>
            </w:r>
          </w:p>
          <w:p w14:paraId="1086E575" w14:textId="77777777" w:rsidR="00CE4EBD" w:rsidRPr="00E22690" w:rsidRDefault="00CE4EBD" w:rsidP="00E22690">
            <w:pPr>
              <w:rPr>
                <w:rFonts w:ascii="Calibri" w:hAnsi="Calibri" w:cs="Calibri"/>
              </w:rPr>
            </w:pPr>
            <w:r w:rsidRPr="00E22690">
              <w:rPr>
                <w:rFonts w:ascii="Calibri" w:hAnsi="Calibri" w:cs="Calibri"/>
              </w:rPr>
              <w:t>2 parcours 2</w:t>
            </w:r>
          </w:p>
          <w:p w14:paraId="221D7659" w14:textId="77777777" w:rsidR="00CE4EBD" w:rsidRPr="00E22690" w:rsidRDefault="00CE4EBD" w:rsidP="00E22690">
            <w:pPr>
              <w:rPr>
                <w:rFonts w:ascii="Calibri" w:hAnsi="Calibri" w:cs="Calibri"/>
              </w:rPr>
            </w:pPr>
            <w:r w:rsidRPr="00E22690">
              <w:rPr>
                <w:rFonts w:ascii="Calibri" w:hAnsi="Calibri" w:cs="Calibri"/>
              </w:rPr>
              <w:t>2 parcours 3</w:t>
            </w:r>
          </w:p>
          <w:p w14:paraId="5F51FAB0" w14:textId="77777777" w:rsidR="00CE4EBD" w:rsidRPr="00E22690" w:rsidRDefault="00CE4EBD" w:rsidP="00E22690">
            <w:pPr>
              <w:jc w:val="center"/>
              <w:rPr>
                <w:rFonts w:ascii="Calibri" w:hAnsi="Calibri" w:cs="Calibri"/>
              </w:rPr>
            </w:pPr>
          </w:p>
          <w:p w14:paraId="670B2147" w14:textId="77777777" w:rsidR="00CE4EBD" w:rsidRPr="00E22690" w:rsidRDefault="00CE4EBD" w:rsidP="00E22690">
            <w:pPr>
              <w:rPr>
                <w:rFonts w:ascii="Calibri" w:hAnsi="Calibri" w:cs="Calibri"/>
              </w:rPr>
            </w:pPr>
          </w:p>
          <w:p w14:paraId="31089DD9" w14:textId="77777777" w:rsidR="00CE4EBD" w:rsidRPr="00E22690" w:rsidRDefault="00CE4EBD" w:rsidP="00E22690">
            <w:pPr>
              <w:rPr>
                <w:rFonts w:ascii="Calibri" w:hAnsi="Calibri" w:cs="Calibri"/>
              </w:rPr>
            </w:pPr>
          </w:p>
          <w:p w14:paraId="329C6DBE" w14:textId="77777777" w:rsidR="00CE4EBD" w:rsidRPr="00E22690" w:rsidRDefault="00CE4EBD" w:rsidP="00E22690">
            <w:pPr>
              <w:rPr>
                <w:rFonts w:ascii="Calibri" w:hAnsi="Calibri" w:cs="Calibri"/>
              </w:rPr>
            </w:pPr>
          </w:p>
          <w:p w14:paraId="362AD8AF" w14:textId="77777777" w:rsidR="00CE4EBD" w:rsidRPr="00E22690" w:rsidRDefault="00CE4EBD" w:rsidP="00E22690">
            <w:pPr>
              <w:rPr>
                <w:rFonts w:ascii="Calibri" w:hAnsi="Calibri" w:cs="Calibri"/>
              </w:rPr>
            </w:pPr>
          </w:p>
          <w:p w14:paraId="24C77011" w14:textId="77777777" w:rsidR="00CE4EBD" w:rsidRPr="00E22690" w:rsidRDefault="00CE4EBD" w:rsidP="00E22690">
            <w:pPr>
              <w:rPr>
                <w:rFonts w:ascii="Calibri" w:hAnsi="Calibri" w:cs="Calibri"/>
              </w:rPr>
            </w:pPr>
          </w:p>
          <w:p w14:paraId="12230263" w14:textId="77777777" w:rsidR="00CE4EBD" w:rsidRPr="00E22690" w:rsidRDefault="00CE4EBD" w:rsidP="00E22690">
            <w:pPr>
              <w:rPr>
                <w:rFonts w:ascii="Calibri" w:hAnsi="Calibri" w:cs="Calibri"/>
              </w:rPr>
            </w:pPr>
          </w:p>
          <w:p w14:paraId="641F4B02" w14:textId="77777777" w:rsidR="00CE4EBD" w:rsidRPr="00E22690" w:rsidRDefault="00CE4EBD" w:rsidP="00E22690">
            <w:pPr>
              <w:rPr>
                <w:rFonts w:ascii="Calibri" w:hAnsi="Calibri" w:cs="Calibri"/>
                <w:b/>
                <w:u w:val="single"/>
              </w:rPr>
            </w:pPr>
            <w:r w:rsidRPr="00E22690">
              <w:rPr>
                <w:rFonts w:ascii="Calibri" w:hAnsi="Calibri" w:cs="Calibri"/>
                <w:b/>
                <w:u w:val="single"/>
              </w:rPr>
              <w:t xml:space="preserve">5 séances </w:t>
            </w:r>
          </w:p>
          <w:p w14:paraId="1F8D6AAA" w14:textId="77777777" w:rsidR="00CE4EBD" w:rsidRPr="00E22690" w:rsidRDefault="00CE4EBD" w:rsidP="00E22690">
            <w:pPr>
              <w:rPr>
                <w:rFonts w:ascii="Calibri" w:hAnsi="Calibri" w:cs="Calibri"/>
              </w:rPr>
            </w:pPr>
            <w:r w:rsidRPr="00E22690">
              <w:rPr>
                <w:rFonts w:ascii="Calibri" w:hAnsi="Calibri" w:cs="Calibri"/>
              </w:rPr>
              <w:t>3 jeux</w:t>
            </w:r>
          </w:p>
          <w:p w14:paraId="0F41B48F" w14:textId="77777777" w:rsidR="00CE4EBD" w:rsidRPr="00E22690" w:rsidRDefault="00CE4EBD" w:rsidP="00E22690">
            <w:pPr>
              <w:rPr>
                <w:rFonts w:ascii="Calibri" w:hAnsi="Calibri" w:cs="Calibri"/>
              </w:rPr>
            </w:pPr>
            <w:r w:rsidRPr="00E22690">
              <w:rPr>
                <w:rFonts w:ascii="Calibri" w:hAnsi="Calibri" w:cs="Calibri"/>
              </w:rPr>
              <w:t>2 tests</w:t>
            </w:r>
          </w:p>
        </w:tc>
        <w:tc>
          <w:tcPr>
            <w:tcW w:w="4239" w:type="dxa"/>
            <w:shd w:val="clear" w:color="auto" w:fill="auto"/>
          </w:tcPr>
          <w:p w14:paraId="66B87949" w14:textId="77777777" w:rsidR="00CE4EBD" w:rsidRPr="00E22690" w:rsidRDefault="00BF55B1" w:rsidP="00E22690">
            <w:pPr>
              <w:rPr>
                <w:rFonts w:ascii="Calibri" w:hAnsi="Calibri" w:cs="Calibri"/>
                <w:color w:val="FF0000"/>
              </w:rPr>
            </w:pPr>
            <w:r w:rsidRPr="00E22690">
              <w:rPr>
                <w:rFonts w:ascii="Calibri" w:hAnsi="Calibri" w:cs="Calibri"/>
                <w:noProof/>
                <w:lang w:eastAsia="fr-FR"/>
              </w:rPr>
              <mc:AlternateContent>
                <mc:Choice Requires="wps">
                  <w:drawing>
                    <wp:anchor distT="0" distB="0" distL="114300" distR="114300" simplePos="0" relativeHeight="251652096" behindDoc="0" locked="0" layoutInCell="1" allowOverlap="1" wp14:anchorId="4A9F417A" wp14:editId="5A9FCC7F">
                      <wp:simplePos x="0" y="0"/>
                      <wp:positionH relativeFrom="column">
                        <wp:posOffset>1264285</wp:posOffset>
                      </wp:positionH>
                      <wp:positionV relativeFrom="paragraph">
                        <wp:posOffset>158750</wp:posOffset>
                      </wp:positionV>
                      <wp:extent cx="1285875" cy="1304925"/>
                      <wp:effectExtent l="0" t="0" r="9525" b="9525"/>
                      <wp:wrapNone/>
                      <wp:docPr id="1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304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CD159F" id="Rectangle 1" o:spid="_x0000_s1026" style="position:absolute;margin-left:99.55pt;margin-top:12.5pt;width:101.25pt;height:10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" fillcolor="window" strokecolor="windowText" strokeweight="1pt">
                      <v:path arrowok="t"/>
                    </v:rect>
                  </w:pict>
                </mc:Fallback>
              </mc:AlternateContent>
            </w:r>
          </w:p>
          <w:p w14:paraId="4E11CD38"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0" distB="0" distL="114300" distR="114300" simplePos="0" relativeHeight="251659264" behindDoc="0" locked="0" layoutInCell="1" allowOverlap="1" wp14:anchorId="3F75028C" wp14:editId="06EF899B">
                      <wp:simplePos x="0" y="0"/>
                      <wp:positionH relativeFrom="column">
                        <wp:posOffset>1369060</wp:posOffset>
                      </wp:positionH>
                      <wp:positionV relativeFrom="paragraph">
                        <wp:posOffset>54610</wp:posOffset>
                      </wp:positionV>
                      <wp:extent cx="1104900" cy="1162050"/>
                      <wp:effectExtent l="0" t="0" r="0" b="0"/>
                      <wp:wrapNone/>
                      <wp:docPr id="19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162050"/>
                              </a:xfrm>
                              <a:prstGeom prst="rect">
                                <a:avLst/>
                              </a:prstGeom>
                              <a:solidFill>
                                <a:sysClr val="window" lastClr="FFFFFF"/>
                              </a:solidFill>
                              <a:ln w="6350">
                                <a:solidFill>
                                  <a:prstClr val="black"/>
                                </a:solidFill>
                              </a:ln>
                              <a:effectLst/>
                            </wps:spPr>
                            <wps:txbx>
                              <w:txbxContent>
                                <w:p w14:paraId="3FC425C2" w14:textId="77777777" w:rsidR="005979BD" w:rsidRPr="00A269E4" w:rsidRDefault="005979BD" w:rsidP="00CE4EBD">
                                  <w:pPr>
                                    <w:rPr>
                                      <w:sz w:val="16"/>
                                      <w:szCs w:val="16"/>
                                    </w:rPr>
                                  </w:pPr>
                                  <w:r>
                                    <w:rPr>
                                      <w:sz w:val="16"/>
                                      <w:szCs w:val="16"/>
                                    </w:rPr>
                                    <w:t xml:space="preserve">Libre : </w:t>
                                  </w:r>
                                  <w:proofErr w:type="gramStart"/>
                                  <w:r>
                                    <w:rPr>
                                      <w:sz w:val="16"/>
                                      <w:szCs w:val="16"/>
                                    </w:rPr>
                                    <w:t>toboggan,  cage</w:t>
                                  </w:r>
                                  <w:proofErr w:type="gramEnd"/>
                                  <w:r>
                                    <w:rPr>
                                      <w:sz w:val="16"/>
                                      <w:szCs w:val="16"/>
                                    </w:rPr>
                                    <w:t>, 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5028C" id="Zone de texte 8" o:spid="_x0000_s1041" type="#_x0000_t202" style="position:absolute;margin-left:107.8pt;margin-top:4.3pt;width:87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" fillcolor="window" strokeweight=".5pt">
                      <v:path arrowok="t"/>
                      <v:textbox>
                        <w:txbxContent>
                          <w:p w14:paraId="3FC425C2" w14:textId="77777777" w:rsidR="005979BD" w:rsidRPr="00A269E4" w:rsidRDefault="005979BD" w:rsidP="00CE4EBD">
                            <w:pPr>
                              <w:rPr>
                                <w:sz w:val="16"/>
                                <w:szCs w:val="16"/>
                              </w:rPr>
                            </w:pPr>
                            <w:r>
                              <w:rPr>
                                <w:sz w:val="16"/>
                                <w:szCs w:val="16"/>
                              </w:rPr>
                              <w:t xml:space="preserve">Libre : </w:t>
                            </w:r>
                            <w:proofErr w:type="gramStart"/>
                            <w:r>
                              <w:rPr>
                                <w:sz w:val="16"/>
                                <w:szCs w:val="16"/>
                              </w:rPr>
                              <w:t>toboggan,  cage</w:t>
                            </w:r>
                            <w:proofErr w:type="gramEnd"/>
                            <w:r>
                              <w:rPr>
                                <w:sz w:val="16"/>
                                <w:szCs w:val="16"/>
                              </w:rPr>
                              <w:t>, mur….</w:t>
                            </w:r>
                          </w:p>
                        </w:txbxContent>
                      </v:textbox>
                    </v:shape>
                  </w:pict>
                </mc:Fallback>
              </mc:AlternateContent>
            </w:r>
          </w:p>
          <w:p w14:paraId="1BFAC62C" w14:textId="77777777" w:rsidR="00CE4EBD" w:rsidRPr="00E22690" w:rsidRDefault="00CE4EBD" w:rsidP="00E22690">
            <w:pPr>
              <w:rPr>
                <w:rFonts w:ascii="Calibri" w:hAnsi="Calibri" w:cs="Calibri"/>
                <w:b/>
                <w:u w:val="single"/>
              </w:rPr>
            </w:pPr>
          </w:p>
          <w:p w14:paraId="7E913DE1" w14:textId="77777777" w:rsidR="00CE4EBD" w:rsidRPr="00E22690" w:rsidRDefault="00CE4EBD" w:rsidP="00E22690">
            <w:pPr>
              <w:rPr>
                <w:rFonts w:ascii="Calibri" w:hAnsi="Calibri" w:cs="Calibri"/>
                <w:b/>
                <w:u w:val="single"/>
              </w:rPr>
            </w:pPr>
          </w:p>
          <w:p w14:paraId="24FFCDE9" w14:textId="77777777" w:rsidR="00CE4EBD" w:rsidRPr="00E22690" w:rsidRDefault="00CE4EBD" w:rsidP="00E22690">
            <w:pPr>
              <w:rPr>
                <w:rFonts w:ascii="Calibri" w:hAnsi="Calibri" w:cs="Calibri"/>
                <w:b/>
                <w:u w:val="single"/>
              </w:rPr>
            </w:pPr>
          </w:p>
          <w:p w14:paraId="048B3026" w14:textId="77777777" w:rsidR="00CE4EBD" w:rsidRPr="00E22690" w:rsidRDefault="00CE4EBD" w:rsidP="00E22690">
            <w:pPr>
              <w:rPr>
                <w:rFonts w:ascii="Calibri" w:hAnsi="Calibri" w:cs="Calibri"/>
              </w:rPr>
            </w:pPr>
          </w:p>
          <w:p w14:paraId="6AC2E6BD" w14:textId="77777777" w:rsidR="00CE4EBD" w:rsidRPr="00E22690" w:rsidRDefault="00CE4EBD" w:rsidP="00E22690">
            <w:pPr>
              <w:rPr>
                <w:rFonts w:ascii="Calibri" w:hAnsi="Calibri" w:cs="Calibri"/>
              </w:rPr>
            </w:pPr>
          </w:p>
          <w:p w14:paraId="521ABEB2" w14:textId="77777777" w:rsidR="00CE4EBD" w:rsidRPr="00E22690" w:rsidRDefault="00CE4EBD" w:rsidP="00E22690">
            <w:pPr>
              <w:rPr>
                <w:rFonts w:ascii="Calibri" w:hAnsi="Calibri" w:cs="Calibri"/>
              </w:rPr>
            </w:pPr>
          </w:p>
          <w:p w14:paraId="67128AED" w14:textId="77777777" w:rsidR="00CE4EBD" w:rsidRPr="00E22690" w:rsidRDefault="00CE4EBD" w:rsidP="00E22690">
            <w:pPr>
              <w:rPr>
                <w:rFonts w:ascii="Calibri" w:hAnsi="Calibri" w:cs="Calibri"/>
              </w:rPr>
            </w:pPr>
          </w:p>
          <w:p w14:paraId="4D68A540" w14:textId="77777777" w:rsidR="00CE4EBD" w:rsidRPr="00E22690" w:rsidRDefault="00CE4EBD" w:rsidP="00E22690">
            <w:pPr>
              <w:rPr>
                <w:rFonts w:ascii="Calibri" w:hAnsi="Calibri" w:cs="Calibri"/>
              </w:rPr>
            </w:pPr>
          </w:p>
          <w:p w14:paraId="42986B75" w14:textId="77777777" w:rsidR="00CE4EBD" w:rsidRPr="00E22690" w:rsidRDefault="00CE4EBD" w:rsidP="00E22690">
            <w:pPr>
              <w:rPr>
                <w:rFonts w:ascii="Calibri" w:hAnsi="Calibri" w:cs="Calibri"/>
              </w:rPr>
            </w:pPr>
          </w:p>
          <w:p w14:paraId="6C5F2DDC" w14:textId="77777777" w:rsidR="00CE4EBD" w:rsidRPr="00E22690" w:rsidRDefault="00BF55B1" w:rsidP="00E22690">
            <w:pPr>
              <w:jc w:val="center"/>
              <w:rPr>
                <w:rFonts w:ascii="Calibri" w:hAnsi="Calibri" w:cs="Calibri"/>
              </w:rPr>
            </w:pPr>
            <w:r w:rsidRPr="00E22690">
              <w:rPr>
                <w:rFonts w:ascii="Calibri" w:hAnsi="Calibri" w:cs="Calibri"/>
                <w:noProof/>
                <w:lang w:eastAsia="fr-FR"/>
              </w:rPr>
              <mc:AlternateContent>
                <mc:Choice Requires="wps">
                  <w:drawing>
                    <wp:anchor distT="0" distB="0" distL="114299" distR="114299" simplePos="0" relativeHeight="251665408" behindDoc="0" locked="0" layoutInCell="1" allowOverlap="1" wp14:anchorId="2E7EC37F" wp14:editId="501E9DDA">
                      <wp:simplePos x="0" y="0"/>
                      <wp:positionH relativeFrom="column">
                        <wp:posOffset>1645284</wp:posOffset>
                      </wp:positionH>
                      <wp:positionV relativeFrom="paragraph">
                        <wp:posOffset>159385</wp:posOffset>
                      </wp:positionV>
                      <wp:extent cx="0" cy="1304925"/>
                      <wp:effectExtent l="0" t="0" r="0" b="9525"/>
                      <wp:wrapNone/>
                      <wp:docPr id="197"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5A25008" id="Connecteur droit 14"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9.55pt,12.55pt" to="129.5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0" distB="0" distL="114300" distR="114300" simplePos="0" relativeHeight="251653120" behindDoc="0" locked="0" layoutInCell="1" allowOverlap="1" wp14:anchorId="419A8F4F" wp14:editId="61789EBE">
                      <wp:simplePos x="0" y="0"/>
                      <wp:positionH relativeFrom="column">
                        <wp:posOffset>1276985</wp:posOffset>
                      </wp:positionH>
                      <wp:positionV relativeFrom="paragraph">
                        <wp:posOffset>156210</wp:posOffset>
                      </wp:positionV>
                      <wp:extent cx="1285875" cy="1304925"/>
                      <wp:effectExtent l="0" t="0" r="9525" b="9525"/>
                      <wp:wrapNone/>
                      <wp:docPr id="1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304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76522D" id="Rectangle 2" o:spid="_x0000_s1026" style="position:absolute;margin-left:100.55pt;margin-top:12.3pt;width:101.25pt;height:10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" fillcolor="window" strokecolor="windowText" strokeweight="1pt">
                      <v:path arrowok="t"/>
                    </v:rect>
                  </w:pict>
                </mc:Fallback>
              </mc:AlternateContent>
            </w:r>
          </w:p>
          <w:p w14:paraId="1A6F4045"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45720" distB="45720" distL="114300" distR="114300" simplePos="0" relativeHeight="251667456" behindDoc="0" locked="0" layoutInCell="1" allowOverlap="1" wp14:anchorId="6B6EBF14" wp14:editId="12A55D3A">
                      <wp:simplePos x="0" y="0"/>
                      <wp:positionH relativeFrom="column">
                        <wp:posOffset>1902460</wp:posOffset>
                      </wp:positionH>
                      <wp:positionV relativeFrom="paragraph">
                        <wp:posOffset>112395</wp:posOffset>
                      </wp:positionV>
                      <wp:extent cx="361950" cy="3238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solidFill>
                                <a:srgbClr val="FFFFFF"/>
                              </a:solidFill>
                              <a:ln w="9525">
                                <a:noFill/>
                                <a:miter lim="800000"/>
                                <a:headEnd/>
                                <a:tailEnd/>
                              </a:ln>
                            </wps:spPr>
                            <wps:txbx>
                              <w:txbxContent>
                                <w:p w14:paraId="2DF2BAFF" w14:textId="77777777" w:rsidR="005979BD" w:rsidRDefault="005979BD" w:rsidP="00CE4EBD">
                                  <w:r>
                                    <w:t>Z1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BF14" id="_x0000_s1042" type="#_x0000_t202" style="position:absolute;margin-left:149.8pt;margin-top:8.85pt;width:28.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" stroked="f">
                      <v:textbox>
                        <w:txbxContent>
                          <w:p w14:paraId="2DF2BAFF" w14:textId="77777777" w:rsidR="005979BD" w:rsidRDefault="005979BD" w:rsidP="00CE4EBD">
                            <w:r>
                              <w:t>Z1</w:t>
                            </w:r>
                          </w:p>
                        </w:txbxContent>
                      </v:textbox>
                      <w10:wrap type="square"/>
                    </v:shape>
                  </w:pict>
                </mc:Fallback>
              </mc:AlternateContent>
            </w:r>
            <w:r w:rsidRPr="00E22690">
              <w:rPr>
                <w:rFonts w:ascii="Calibri" w:hAnsi="Calibri" w:cs="Calibri"/>
                <w:noProof/>
                <w:lang w:eastAsia="fr-FR"/>
              </w:rPr>
              <mc:AlternateContent>
                <mc:Choice Requires="wps">
                  <w:drawing>
                    <wp:anchor distT="0" distB="0" distL="114300" distR="114300" simplePos="0" relativeHeight="251660288" behindDoc="0" locked="0" layoutInCell="1" allowOverlap="1" wp14:anchorId="6CF63064" wp14:editId="3BAB609E">
                      <wp:simplePos x="0" y="0"/>
                      <wp:positionH relativeFrom="column">
                        <wp:posOffset>-12065</wp:posOffset>
                      </wp:positionH>
                      <wp:positionV relativeFrom="paragraph">
                        <wp:posOffset>17145</wp:posOffset>
                      </wp:positionV>
                      <wp:extent cx="1190625" cy="1143000"/>
                      <wp:effectExtent l="0" t="0" r="9525" b="0"/>
                      <wp:wrapNone/>
                      <wp:docPr id="19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143000"/>
                              </a:xfrm>
                              <a:prstGeom prst="rect">
                                <a:avLst/>
                              </a:prstGeom>
                              <a:solidFill>
                                <a:sysClr val="window" lastClr="FFFFFF"/>
                              </a:solidFill>
                              <a:ln w="6350">
                                <a:solidFill>
                                  <a:prstClr val="black"/>
                                </a:solidFill>
                              </a:ln>
                              <a:effectLst/>
                            </wps:spPr>
                            <wps:txbx>
                              <w:txbxContent>
                                <w:p w14:paraId="1A8DDB0D" w14:textId="77777777" w:rsidR="005979BD" w:rsidRDefault="005979BD" w:rsidP="00CE4EBD">
                                  <w:r>
                                    <w:t>3 zones changements toutes les 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F63064" id="Zone de texte 9" o:spid="_x0000_s1043" type="#_x0000_t202" style="position:absolute;margin-left:-.95pt;margin-top:1.35pt;width:93.7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" fillcolor="window" strokeweight=".5pt">
                      <v:path arrowok="t"/>
                      <v:textbox>
                        <w:txbxContent>
                          <w:p w14:paraId="1A8DDB0D" w14:textId="77777777" w:rsidR="005979BD" w:rsidRDefault="005979BD" w:rsidP="00CE4EBD">
                            <w:r>
                              <w:t>3 zones changements toutes les 10 min</w:t>
                            </w:r>
                          </w:p>
                        </w:txbxContent>
                      </v:textbox>
                    </v:shape>
                  </w:pict>
                </mc:Fallback>
              </mc:AlternateContent>
            </w:r>
          </w:p>
          <w:p w14:paraId="3901478C" w14:textId="77777777" w:rsidR="00CE4EBD" w:rsidRPr="00E22690" w:rsidRDefault="00CE4EBD" w:rsidP="00E22690">
            <w:pPr>
              <w:rPr>
                <w:rFonts w:ascii="Calibri" w:hAnsi="Calibri" w:cs="Calibri"/>
              </w:rPr>
            </w:pPr>
          </w:p>
          <w:p w14:paraId="01228D58" w14:textId="77777777" w:rsidR="00CE4EBD" w:rsidRPr="00E22690" w:rsidRDefault="00CE4EBD" w:rsidP="00E22690">
            <w:pPr>
              <w:rPr>
                <w:rFonts w:ascii="Calibri" w:hAnsi="Calibri" w:cs="Calibri"/>
              </w:rPr>
            </w:pPr>
          </w:p>
          <w:p w14:paraId="25952763"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45720" distB="45720" distL="114300" distR="114300" simplePos="0" relativeHeight="251669504" behindDoc="0" locked="0" layoutInCell="1" allowOverlap="1" wp14:anchorId="38A663A4" wp14:editId="6249670A">
                      <wp:simplePos x="0" y="0"/>
                      <wp:positionH relativeFrom="column">
                        <wp:posOffset>1302385</wp:posOffset>
                      </wp:positionH>
                      <wp:positionV relativeFrom="paragraph">
                        <wp:posOffset>48895</wp:posOffset>
                      </wp:positionV>
                      <wp:extent cx="333375" cy="276225"/>
                      <wp:effectExtent l="0" t="0" r="0" b="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14:paraId="17931AC0" w14:textId="77777777" w:rsidR="005979BD" w:rsidRDefault="005979BD" w:rsidP="00CE4EBD">
                                  <w:r>
                                    <w:t>Z3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63A4" id="_x0000_s1044" type="#_x0000_t202" style="position:absolute;margin-left:102.55pt;margin-top:3.85pt;width:26.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" stroked="f">
                      <v:textbox>
                        <w:txbxContent>
                          <w:p w14:paraId="17931AC0" w14:textId="77777777" w:rsidR="005979BD" w:rsidRDefault="005979BD" w:rsidP="00CE4EBD">
                            <w:r>
                              <w:t>Z3</w:t>
                            </w:r>
                          </w:p>
                        </w:txbxContent>
                      </v:textbox>
                      <w10:wrap type="square"/>
                    </v:shape>
                  </w:pict>
                </mc:Fallback>
              </mc:AlternateContent>
            </w:r>
            <w:r w:rsidRPr="00E22690">
              <w:rPr>
                <w:rFonts w:ascii="Calibri" w:hAnsi="Calibri" w:cs="Calibri"/>
                <w:noProof/>
                <w:lang w:eastAsia="fr-FR"/>
              </w:rPr>
              <mc:AlternateContent>
                <mc:Choice Requires="wps">
                  <w:drawing>
                    <wp:anchor distT="4294967295" distB="4294967295" distL="114300" distR="114300" simplePos="0" relativeHeight="251666432" behindDoc="0" locked="0" layoutInCell="1" allowOverlap="1" wp14:anchorId="3502CA04" wp14:editId="470CDE0F">
                      <wp:simplePos x="0" y="0"/>
                      <wp:positionH relativeFrom="column">
                        <wp:posOffset>1645285</wp:posOffset>
                      </wp:positionH>
                      <wp:positionV relativeFrom="paragraph">
                        <wp:posOffset>144144</wp:posOffset>
                      </wp:positionV>
                      <wp:extent cx="904875" cy="0"/>
                      <wp:effectExtent l="0" t="0" r="9525" b="0"/>
                      <wp:wrapNone/>
                      <wp:docPr id="193"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1ED1CCC" id="Connecteur droit 1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55pt,11.35pt" to="20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" strokecolor="windowText" strokeweight=".5pt">
                      <v:stroke joinstyle="miter"/>
                      <o:lock v:ext="edit" shapetype="f"/>
                    </v:line>
                  </w:pict>
                </mc:Fallback>
              </mc:AlternateContent>
            </w:r>
          </w:p>
          <w:p w14:paraId="6614C034"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45720" distB="45720" distL="114300" distR="114300" simplePos="0" relativeHeight="251668480" behindDoc="0" locked="0" layoutInCell="1" allowOverlap="1" wp14:anchorId="53AFC0C9" wp14:editId="1883C8F9">
                      <wp:simplePos x="0" y="0"/>
                      <wp:positionH relativeFrom="column">
                        <wp:posOffset>1940560</wp:posOffset>
                      </wp:positionH>
                      <wp:positionV relativeFrom="paragraph">
                        <wp:posOffset>154305</wp:posOffset>
                      </wp:positionV>
                      <wp:extent cx="333375" cy="285750"/>
                      <wp:effectExtent l="0" t="0" r="0" b="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14:paraId="25D90A35" w14:textId="77777777" w:rsidR="005979BD" w:rsidRDefault="005979BD" w:rsidP="00CE4EBD">
                                  <w:r>
                                    <w:t>Z2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C0C9" id="_x0000_s1045" type="#_x0000_t202" style="position:absolute;margin-left:152.8pt;margin-top:12.15pt;width:26.2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" stroked="f">
                      <v:textbox>
                        <w:txbxContent>
                          <w:p w14:paraId="25D90A35" w14:textId="77777777" w:rsidR="005979BD" w:rsidRDefault="005979BD" w:rsidP="00CE4EBD">
                            <w:r>
                              <w:t>Z2</w:t>
                            </w:r>
                          </w:p>
                        </w:txbxContent>
                      </v:textbox>
                      <w10:wrap type="square"/>
                    </v:shape>
                  </w:pict>
                </mc:Fallback>
              </mc:AlternateContent>
            </w:r>
          </w:p>
          <w:p w14:paraId="451E7BEC" w14:textId="77777777" w:rsidR="00CE4EBD" w:rsidRPr="00E22690" w:rsidRDefault="00CE4EBD" w:rsidP="00E22690">
            <w:pPr>
              <w:rPr>
                <w:rFonts w:ascii="Calibri" w:hAnsi="Calibri" w:cs="Calibri"/>
              </w:rPr>
            </w:pPr>
          </w:p>
          <w:p w14:paraId="3D84D39E" w14:textId="77777777" w:rsidR="00CE4EBD" w:rsidRPr="00E22690" w:rsidRDefault="00CE4EBD" w:rsidP="00E22690">
            <w:pPr>
              <w:rPr>
                <w:rFonts w:ascii="Calibri" w:hAnsi="Calibri" w:cs="Calibri"/>
              </w:rPr>
            </w:pPr>
          </w:p>
          <w:p w14:paraId="2BB727CC" w14:textId="77777777" w:rsidR="00CE4EBD" w:rsidRPr="00E22690" w:rsidRDefault="00CE4EBD" w:rsidP="00E22690">
            <w:pPr>
              <w:rPr>
                <w:rFonts w:ascii="Calibri" w:hAnsi="Calibri" w:cs="Calibri"/>
              </w:rPr>
            </w:pPr>
          </w:p>
          <w:p w14:paraId="2C7E76F5" w14:textId="77777777" w:rsidR="00CE4EBD" w:rsidRPr="00E22690" w:rsidRDefault="00CE4EBD" w:rsidP="00E22690">
            <w:pPr>
              <w:rPr>
                <w:rFonts w:ascii="Calibri" w:hAnsi="Calibri" w:cs="Calibri"/>
              </w:rPr>
            </w:pPr>
          </w:p>
          <w:p w14:paraId="0AA6512D" w14:textId="77777777" w:rsidR="00CE4EBD" w:rsidRPr="00E22690" w:rsidRDefault="00CE4EBD" w:rsidP="00E22690">
            <w:pPr>
              <w:rPr>
                <w:rFonts w:ascii="Calibri" w:hAnsi="Calibri" w:cs="Calibri"/>
              </w:rPr>
            </w:pPr>
          </w:p>
          <w:p w14:paraId="2984D95B"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0" distB="0" distL="114300" distR="114300" simplePos="0" relativeHeight="251654144" behindDoc="0" locked="0" layoutInCell="1" allowOverlap="1" wp14:anchorId="12C1A5CB" wp14:editId="2A020C1A">
                      <wp:simplePos x="0" y="0"/>
                      <wp:positionH relativeFrom="column">
                        <wp:posOffset>1248410</wp:posOffset>
                      </wp:positionH>
                      <wp:positionV relativeFrom="paragraph">
                        <wp:posOffset>128270</wp:posOffset>
                      </wp:positionV>
                      <wp:extent cx="1285875" cy="1304925"/>
                      <wp:effectExtent l="0" t="0" r="9525" b="9525"/>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304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4C69D3" id="Rectangle 3" o:spid="_x0000_s1026" style="position:absolute;margin-left:98.3pt;margin-top:10.1pt;width:101.25pt;height:10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" fillcolor="window" strokecolor="windowText" strokeweight="1pt">
                      <v:path arrowok="t"/>
                    </v:rect>
                  </w:pict>
                </mc:Fallback>
              </mc:AlternateContent>
            </w:r>
          </w:p>
          <w:p w14:paraId="68933FC3" w14:textId="77777777" w:rsidR="00CE4EBD" w:rsidRPr="00E22690" w:rsidRDefault="00BF55B1" w:rsidP="00E22690">
            <w:pPr>
              <w:jc w:val="center"/>
              <w:rPr>
                <w:rFonts w:ascii="Calibri" w:hAnsi="Calibri" w:cs="Calibri"/>
              </w:rPr>
            </w:pPr>
            <w:r w:rsidRPr="00E22690">
              <w:rPr>
                <w:rFonts w:ascii="Calibri" w:hAnsi="Calibri" w:cs="Calibri"/>
                <w:noProof/>
                <w:lang w:eastAsia="fr-FR"/>
              </w:rPr>
              <mc:AlternateContent>
                <mc:Choice Requires="wps">
                  <w:drawing>
                    <wp:anchor distT="0" distB="0" distL="114300" distR="114300" simplePos="0" relativeHeight="251663360" behindDoc="0" locked="0" layoutInCell="1" allowOverlap="1" wp14:anchorId="2B97137E" wp14:editId="5DD39EA4">
                      <wp:simplePos x="0" y="0"/>
                      <wp:positionH relativeFrom="column">
                        <wp:posOffset>1492885</wp:posOffset>
                      </wp:positionH>
                      <wp:positionV relativeFrom="paragraph">
                        <wp:posOffset>84455</wp:posOffset>
                      </wp:positionV>
                      <wp:extent cx="781050" cy="447675"/>
                      <wp:effectExtent l="0" t="0" r="0" b="9525"/>
                      <wp:wrapNone/>
                      <wp:docPr id="6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447675"/>
                              </a:xfrm>
                              <a:prstGeom prst="rect">
                                <a:avLst/>
                              </a:prstGeom>
                              <a:solidFill>
                                <a:sysClr val="window" lastClr="FFFFFF"/>
                              </a:solidFill>
                              <a:ln w="6350">
                                <a:solidFill>
                                  <a:prstClr val="black"/>
                                </a:solidFill>
                              </a:ln>
                              <a:effectLst/>
                            </wps:spPr>
                            <wps:txbx>
                              <w:txbxContent>
                                <w:p w14:paraId="6E4F3423" w14:textId="77777777" w:rsidR="005979BD" w:rsidRDefault="005979BD" w:rsidP="00CE4EBD">
                                  <w:r>
                                    <w:t xml:space="preserve">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7137E" id="Zone de texte 12" o:spid="_x0000_s1046" type="#_x0000_t202" style="position:absolute;left:0;text-align:left;margin-left:117.55pt;margin-top:6.65pt;width:61.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" fillcolor="window" strokeweight=".5pt">
                      <v:path arrowok="t"/>
                      <v:textbox>
                        <w:txbxContent>
                          <w:p w14:paraId="6E4F3423" w14:textId="77777777" w:rsidR="005979BD" w:rsidRDefault="005979BD" w:rsidP="00CE4EBD">
                            <w:r>
                              <w:t xml:space="preserve">     Libre</w:t>
                            </w:r>
                          </w:p>
                        </w:txbxContent>
                      </v:textbox>
                    </v:shape>
                  </w:pict>
                </mc:Fallback>
              </mc:AlternateContent>
            </w:r>
          </w:p>
          <w:p w14:paraId="74021585" w14:textId="77777777" w:rsidR="00CE4EBD" w:rsidRPr="00E22690" w:rsidRDefault="00CE4EBD" w:rsidP="00E22690">
            <w:pPr>
              <w:rPr>
                <w:rFonts w:ascii="Calibri" w:hAnsi="Calibri" w:cs="Calibri"/>
                <w:b/>
                <w:u w:val="single"/>
              </w:rPr>
            </w:pPr>
          </w:p>
          <w:p w14:paraId="0F008EEC" w14:textId="77777777" w:rsidR="00CE4EBD" w:rsidRPr="00E22690" w:rsidRDefault="00CE4EBD" w:rsidP="00E22690">
            <w:pPr>
              <w:rPr>
                <w:rFonts w:ascii="Calibri" w:hAnsi="Calibri" w:cs="Calibri"/>
                <w:b/>
                <w:u w:val="single"/>
              </w:rPr>
            </w:pPr>
          </w:p>
          <w:p w14:paraId="2377B41A" w14:textId="77777777" w:rsidR="00CE4EBD" w:rsidRPr="00E22690" w:rsidRDefault="00CE4EBD" w:rsidP="00E22690">
            <w:pPr>
              <w:rPr>
                <w:rFonts w:ascii="Calibri" w:hAnsi="Calibri" w:cs="Calibri"/>
                <w:b/>
                <w:u w:val="single"/>
              </w:rPr>
            </w:pPr>
          </w:p>
          <w:p w14:paraId="4244FE0C" w14:textId="77777777" w:rsidR="00CE4EBD" w:rsidRPr="00E22690" w:rsidRDefault="00BF55B1" w:rsidP="00E22690">
            <w:pPr>
              <w:rPr>
                <w:rFonts w:ascii="Calibri" w:hAnsi="Calibri" w:cs="Calibri"/>
                <w:b/>
                <w:u w:val="single"/>
              </w:rPr>
            </w:pPr>
            <w:r w:rsidRPr="00E22690">
              <w:rPr>
                <w:rFonts w:ascii="Calibri" w:hAnsi="Calibri" w:cs="Calibri"/>
                <w:noProof/>
                <w:lang w:eastAsia="fr-FR"/>
              </w:rPr>
              <mc:AlternateContent>
                <mc:Choice Requires="wps">
                  <w:drawing>
                    <wp:anchor distT="4294967295" distB="4294967295" distL="114300" distR="114300" simplePos="0" relativeHeight="251661312" behindDoc="0" locked="0" layoutInCell="1" allowOverlap="1" wp14:anchorId="1A79D990" wp14:editId="4F9C36F0">
                      <wp:simplePos x="0" y="0"/>
                      <wp:positionH relativeFrom="column">
                        <wp:posOffset>1254760</wp:posOffset>
                      </wp:positionH>
                      <wp:positionV relativeFrom="paragraph">
                        <wp:posOffset>126364</wp:posOffset>
                      </wp:positionV>
                      <wp:extent cx="1285875" cy="0"/>
                      <wp:effectExtent l="0" t="0" r="9525" b="0"/>
                      <wp:wrapNone/>
                      <wp:docPr id="61"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58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B5E4216" id="Connecteur droit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8pt,9.95pt" to="200.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" strokecolor="windowText" strokeweight=".5pt">
                      <v:stroke joinstyle="miter"/>
                      <o:lock v:ext="edit" shapetype="f"/>
                    </v:line>
                  </w:pict>
                </mc:Fallback>
              </mc:AlternateContent>
            </w:r>
          </w:p>
          <w:p w14:paraId="6BD2D977"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0" distB="0" distL="114300" distR="114300" simplePos="0" relativeHeight="251662336" behindDoc="0" locked="0" layoutInCell="1" allowOverlap="1" wp14:anchorId="36F475EC" wp14:editId="5B5CA551">
                      <wp:simplePos x="0" y="0"/>
                      <wp:positionH relativeFrom="column">
                        <wp:posOffset>1302385</wp:posOffset>
                      </wp:positionH>
                      <wp:positionV relativeFrom="paragraph">
                        <wp:posOffset>31750</wp:posOffset>
                      </wp:positionV>
                      <wp:extent cx="1181100" cy="285750"/>
                      <wp:effectExtent l="0" t="0" r="0" b="0"/>
                      <wp:wrapNone/>
                      <wp:docPr id="60"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85750"/>
                              </a:xfrm>
                              <a:prstGeom prst="rect">
                                <a:avLst/>
                              </a:prstGeom>
                              <a:solidFill>
                                <a:sysClr val="window" lastClr="FFFFFF"/>
                              </a:solidFill>
                              <a:ln w="6350">
                                <a:solidFill>
                                  <a:prstClr val="black"/>
                                </a:solidFill>
                              </a:ln>
                              <a:effectLst/>
                            </wps:spPr>
                            <wps:txbx>
                              <w:txbxContent>
                                <w:p w14:paraId="039D6101" w14:textId="77777777" w:rsidR="005979BD" w:rsidRDefault="005979BD" w:rsidP="00CE4EBD">
                                  <w:r>
                                    <w:t xml:space="preserve">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F475EC" id="Zone de texte 11" o:spid="_x0000_s1047" type="#_x0000_t202" style="position:absolute;margin-left:102.55pt;margin-top:2.5pt;width:93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" fillcolor="window" strokeweight=".5pt">
                      <v:path arrowok="t"/>
                      <v:textbox>
                        <w:txbxContent>
                          <w:p w14:paraId="039D6101" w14:textId="77777777" w:rsidR="005979BD" w:rsidRDefault="005979BD" w:rsidP="00CE4EBD">
                            <w:r>
                              <w:t xml:space="preserve">        Parcours</w:t>
                            </w:r>
                          </w:p>
                        </w:txbxContent>
                      </v:textbox>
                    </v:shape>
                  </w:pict>
                </mc:Fallback>
              </mc:AlternateContent>
            </w:r>
          </w:p>
          <w:p w14:paraId="12ED9289" w14:textId="77777777" w:rsidR="00CE4EBD" w:rsidRPr="00E22690" w:rsidRDefault="00CE4EBD" w:rsidP="00E22690">
            <w:pPr>
              <w:rPr>
                <w:rFonts w:ascii="Calibri" w:hAnsi="Calibri" w:cs="Calibri"/>
              </w:rPr>
            </w:pPr>
          </w:p>
          <w:p w14:paraId="3F1B3F40" w14:textId="77777777" w:rsidR="00CE4EBD" w:rsidRPr="00E22690" w:rsidRDefault="00CE4EBD" w:rsidP="00E22690">
            <w:pPr>
              <w:rPr>
                <w:rFonts w:ascii="Calibri" w:hAnsi="Calibri" w:cs="Calibri"/>
              </w:rPr>
            </w:pPr>
          </w:p>
          <w:p w14:paraId="13565DE8" w14:textId="77777777" w:rsidR="00CE4EBD" w:rsidRPr="00E22690" w:rsidRDefault="00BF55B1" w:rsidP="00E22690">
            <w:pPr>
              <w:rPr>
                <w:rFonts w:ascii="Calibri" w:hAnsi="Calibri" w:cs="Calibri"/>
              </w:rPr>
            </w:pPr>
            <w:r w:rsidRPr="00E22690">
              <w:rPr>
                <w:rFonts w:ascii="Calibri" w:hAnsi="Calibri" w:cs="Calibri"/>
                <w:noProof/>
                <w:lang w:eastAsia="fr-FR"/>
              </w:rPr>
              <mc:AlternateContent>
                <mc:Choice Requires="wps">
                  <w:drawing>
                    <wp:anchor distT="0" distB="0" distL="114300" distR="114300" simplePos="0" relativeHeight="251683840" behindDoc="0" locked="0" layoutInCell="1" allowOverlap="1" wp14:anchorId="0C3EF250" wp14:editId="65E2B164">
                      <wp:simplePos x="0" y="0"/>
                      <wp:positionH relativeFrom="column">
                        <wp:posOffset>1521460</wp:posOffset>
                      </wp:positionH>
                      <wp:positionV relativeFrom="paragraph">
                        <wp:posOffset>1225550</wp:posOffset>
                      </wp:positionV>
                      <wp:extent cx="180975" cy="114300"/>
                      <wp:effectExtent l="0" t="0" r="9525" b="0"/>
                      <wp:wrapSquare wrapText="bothSides"/>
                      <wp:docPr id="59"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C0C41A1" id="Ellipse 35" o:spid="_x0000_s1026" style="position:absolute;margin-left:119.8pt;margin-top:96.5pt;width:14.2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" fillcolor="window" strokecolor="windowText" strokeweight="1pt">
                      <v:stroke joinstyle="miter"/>
                      <v:path arrowok="t"/>
                      <w10:wrap type="square"/>
                    </v:oval>
                  </w:pict>
                </mc:Fallback>
              </mc:AlternateContent>
            </w:r>
            <w:r w:rsidRPr="00E22690">
              <w:rPr>
                <w:rFonts w:ascii="Calibri" w:hAnsi="Calibri" w:cs="Calibri"/>
                <w:noProof/>
                <w:lang w:eastAsia="fr-FR"/>
              </w:rPr>
              <mc:AlternateContent>
                <mc:Choice Requires="wps">
                  <w:drawing>
                    <wp:anchor distT="0" distB="0" distL="114300" distR="114300" simplePos="0" relativeHeight="251682816" behindDoc="0" locked="0" layoutInCell="1" allowOverlap="1" wp14:anchorId="44BC2A5C" wp14:editId="01B1EDE2">
                      <wp:simplePos x="0" y="0"/>
                      <wp:positionH relativeFrom="column">
                        <wp:posOffset>1540510</wp:posOffset>
                      </wp:positionH>
                      <wp:positionV relativeFrom="paragraph">
                        <wp:posOffset>1254125</wp:posOffset>
                      </wp:positionV>
                      <wp:extent cx="104775" cy="57150"/>
                      <wp:effectExtent l="0" t="0" r="9525" b="0"/>
                      <wp:wrapNone/>
                      <wp:docPr id="58"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71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84FA71F" id="Ellipse 34" o:spid="_x0000_s1026" style="position:absolute;margin-left:121.3pt;margin-top:98.75pt;width:8.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" fillcolor="window" strokecolor="windowText" strokeweight="1pt">
                      <v:stroke joinstyle="miter"/>
                      <v:path arrowok="t"/>
                    </v:oval>
                  </w:pict>
                </mc:Fallback>
              </mc:AlternateContent>
            </w:r>
            <w:r w:rsidRPr="00E22690">
              <w:rPr>
                <w:rFonts w:ascii="Calibri" w:hAnsi="Calibri" w:cs="Calibri"/>
                <w:noProof/>
                <w:lang w:eastAsia="fr-FR"/>
              </w:rPr>
              <mc:AlternateContent>
                <mc:Choice Requires="wps">
                  <w:drawing>
                    <wp:anchor distT="4294967295" distB="4294967295" distL="114300" distR="114300" simplePos="0" relativeHeight="251681792" behindDoc="0" locked="0" layoutInCell="1" allowOverlap="1" wp14:anchorId="21FF9E24" wp14:editId="666296E8">
                      <wp:simplePos x="0" y="0"/>
                      <wp:positionH relativeFrom="column">
                        <wp:posOffset>1264285</wp:posOffset>
                      </wp:positionH>
                      <wp:positionV relativeFrom="paragraph">
                        <wp:posOffset>777874</wp:posOffset>
                      </wp:positionV>
                      <wp:extent cx="142875" cy="0"/>
                      <wp:effectExtent l="0" t="0" r="9525" b="0"/>
                      <wp:wrapNone/>
                      <wp:docPr id="57"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4D90C2F" id="Connecteur droit 3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55pt,61.25pt" to="110.8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4294967295" distB="4294967295" distL="114300" distR="114300" simplePos="0" relativeHeight="251680768" behindDoc="0" locked="0" layoutInCell="1" allowOverlap="1" wp14:anchorId="6F442C3A" wp14:editId="2561A721">
                      <wp:simplePos x="0" y="0"/>
                      <wp:positionH relativeFrom="column">
                        <wp:posOffset>1273810</wp:posOffset>
                      </wp:positionH>
                      <wp:positionV relativeFrom="paragraph">
                        <wp:posOffset>568324</wp:posOffset>
                      </wp:positionV>
                      <wp:extent cx="133350" cy="0"/>
                      <wp:effectExtent l="0" t="0" r="0" b="0"/>
                      <wp:wrapNone/>
                      <wp:docPr id="56"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47DC732" id="Connecteur droit 3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3pt,44.75pt" to="110.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0" distB="0" distL="114300" distR="114300" simplePos="0" relativeHeight="251679744" behindDoc="0" locked="0" layoutInCell="1" allowOverlap="1" wp14:anchorId="2E5572C8" wp14:editId="1F213BAC">
                      <wp:simplePos x="0" y="0"/>
                      <wp:positionH relativeFrom="column">
                        <wp:posOffset>1264285</wp:posOffset>
                      </wp:positionH>
                      <wp:positionV relativeFrom="paragraph">
                        <wp:posOffset>425450</wp:posOffset>
                      </wp:positionV>
                      <wp:extent cx="133350" cy="507365"/>
                      <wp:effectExtent l="0" t="0" r="0" b="6985"/>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5073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F8F6B28" id="Rectangle 31" o:spid="_x0000_s1026" style="position:absolute;margin-left:99.55pt;margin-top:33.5pt;width:10.5pt;height:3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" fillcolor="window" strokecolor="windowText" strokeweight="1pt">
                      <v:path arrowok="t"/>
                    </v:rect>
                  </w:pict>
                </mc:Fallback>
              </mc:AlternateContent>
            </w:r>
            <w:r w:rsidRPr="00E22690">
              <w:rPr>
                <w:rFonts w:ascii="Calibri" w:hAnsi="Calibri" w:cs="Calibri"/>
                <w:noProof/>
                <w:lang w:eastAsia="fr-FR"/>
              </w:rPr>
              <mc:AlternateContent>
                <mc:Choice Requires="wps">
                  <w:drawing>
                    <wp:anchor distT="0" distB="0" distL="114300" distR="114300" simplePos="0" relativeHeight="251678720" behindDoc="0" locked="0" layoutInCell="1" allowOverlap="1" wp14:anchorId="58FB073B" wp14:editId="315142CB">
                      <wp:simplePos x="0" y="0"/>
                      <wp:positionH relativeFrom="column">
                        <wp:posOffset>2342515</wp:posOffset>
                      </wp:positionH>
                      <wp:positionV relativeFrom="paragraph">
                        <wp:posOffset>434975</wp:posOffset>
                      </wp:positionV>
                      <wp:extent cx="45720" cy="45720"/>
                      <wp:effectExtent l="0" t="0" r="0" b="0"/>
                      <wp:wrapNone/>
                      <wp:docPr id="54"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B3164F6" id="Ellipse 29" o:spid="_x0000_s1026" style="position:absolute;margin-left:184.45pt;margin-top:34.25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" fillcolor="#5b9bd5" strokecolor="#41719c" strokeweight="1pt">
                      <v:stroke joinstyle="miter"/>
                      <v:path arrowok="t"/>
                    </v:oval>
                  </w:pict>
                </mc:Fallback>
              </mc:AlternateContent>
            </w:r>
            <w:r w:rsidRPr="00E22690">
              <w:rPr>
                <w:rFonts w:ascii="Calibri" w:hAnsi="Calibri" w:cs="Calibri"/>
                <w:noProof/>
                <w:lang w:eastAsia="fr-FR"/>
              </w:rPr>
              <mc:AlternateContent>
                <mc:Choice Requires="wps">
                  <w:drawing>
                    <wp:anchor distT="0" distB="0" distL="114300" distR="114300" simplePos="0" relativeHeight="251677696" behindDoc="0" locked="0" layoutInCell="1" allowOverlap="1" wp14:anchorId="157C2FDA" wp14:editId="58448A52">
                      <wp:simplePos x="0" y="0"/>
                      <wp:positionH relativeFrom="column">
                        <wp:posOffset>2454910</wp:posOffset>
                      </wp:positionH>
                      <wp:positionV relativeFrom="paragraph">
                        <wp:posOffset>434975</wp:posOffset>
                      </wp:positionV>
                      <wp:extent cx="45720" cy="47625"/>
                      <wp:effectExtent l="0" t="0" r="0" b="9525"/>
                      <wp:wrapNone/>
                      <wp:docPr id="53"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EEB5377" id="Ellipse 28" o:spid="_x0000_s1026" style="position:absolute;margin-left:193.3pt;margin-top:34.25pt;width:3.6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" fillcolor="#5b9bd5" strokecolor="#41719c" strokeweight="1pt">
                      <v:stroke joinstyle="miter"/>
                      <v:path arrowok="t"/>
                    </v:oval>
                  </w:pict>
                </mc:Fallback>
              </mc:AlternateContent>
            </w:r>
            <w:r w:rsidRPr="00E22690">
              <w:rPr>
                <w:rFonts w:ascii="Calibri" w:hAnsi="Calibri" w:cs="Calibri"/>
                <w:noProof/>
                <w:lang w:eastAsia="fr-FR"/>
              </w:rPr>
              <mc:AlternateContent>
                <mc:Choice Requires="wps">
                  <w:drawing>
                    <wp:anchor distT="0" distB="0" distL="114300" distR="114300" simplePos="0" relativeHeight="251676672" behindDoc="0" locked="0" layoutInCell="1" allowOverlap="1" wp14:anchorId="587B5A9B" wp14:editId="0F4FDEF4">
                      <wp:simplePos x="0" y="0"/>
                      <wp:positionH relativeFrom="column">
                        <wp:posOffset>2388235</wp:posOffset>
                      </wp:positionH>
                      <wp:positionV relativeFrom="paragraph">
                        <wp:posOffset>520700</wp:posOffset>
                      </wp:positionV>
                      <wp:extent cx="45720" cy="45720"/>
                      <wp:effectExtent l="0" t="0" r="0" b="0"/>
                      <wp:wrapNone/>
                      <wp:docPr id="52"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5218DF6" id="Ellipse 27" o:spid="_x0000_s1026" style="position:absolute;margin-left:188.05pt;margin-top:41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" fillcolor="#5b9bd5" strokecolor="#41719c" strokeweight="1pt">
                      <v:stroke joinstyle="miter"/>
                      <v:path arrowok="t"/>
                    </v:oval>
                  </w:pict>
                </mc:Fallback>
              </mc:AlternateContent>
            </w:r>
            <w:r w:rsidRPr="00E22690">
              <w:rPr>
                <w:rFonts w:ascii="Calibri" w:hAnsi="Calibri" w:cs="Calibri"/>
                <w:noProof/>
                <w:lang w:eastAsia="fr-FR"/>
              </w:rPr>
              <mc:AlternateContent>
                <mc:Choice Requires="wps">
                  <w:drawing>
                    <wp:anchor distT="0" distB="0" distL="114300" distR="114300" simplePos="0" relativeHeight="251675648" behindDoc="0" locked="0" layoutInCell="1" allowOverlap="1" wp14:anchorId="0628E6AC" wp14:editId="6A261884">
                      <wp:simplePos x="0" y="0"/>
                      <wp:positionH relativeFrom="column">
                        <wp:posOffset>2256790</wp:posOffset>
                      </wp:positionH>
                      <wp:positionV relativeFrom="paragraph">
                        <wp:posOffset>434975</wp:posOffset>
                      </wp:positionV>
                      <wp:extent cx="45720" cy="47625"/>
                      <wp:effectExtent l="0" t="0" r="0" b="9525"/>
                      <wp:wrapNone/>
                      <wp:docPr id="51"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CE554B3" id="Ellipse 25" o:spid="_x0000_s1026" style="position:absolute;margin-left:177.7pt;margin-top:34.25pt;width:3.6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" fillcolor="#5b9bd5" strokecolor="#41719c" strokeweight="1pt">
                      <v:stroke joinstyle="miter"/>
                      <v:path arrowok="t"/>
                    </v:oval>
                  </w:pict>
                </mc:Fallback>
              </mc:AlternateContent>
            </w:r>
            <w:r w:rsidRPr="00E22690">
              <w:rPr>
                <w:rFonts w:ascii="Calibri" w:hAnsi="Calibri" w:cs="Calibri"/>
                <w:noProof/>
                <w:lang w:eastAsia="fr-FR"/>
              </w:rPr>
              <mc:AlternateContent>
                <mc:Choice Requires="wps">
                  <w:drawing>
                    <wp:anchor distT="0" distB="0" distL="114300" distR="114300" simplePos="0" relativeHeight="251674624" behindDoc="0" locked="0" layoutInCell="1" allowOverlap="1" wp14:anchorId="52877D75" wp14:editId="32E4D4DC">
                      <wp:simplePos x="0" y="0"/>
                      <wp:positionH relativeFrom="column">
                        <wp:posOffset>2378710</wp:posOffset>
                      </wp:positionH>
                      <wp:positionV relativeFrom="paragraph">
                        <wp:posOffset>339725</wp:posOffset>
                      </wp:positionV>
                      <wp:extent cx="45720" cy="57150"/>
                      <wp:effectExtent l="0" t="0" r="0" b="0"/>
                      <wp:wrapNone/>
                      <wp:docPr id="50"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71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2B60B09" id="Ellipse 24" o:spid="_x0000_s1026" style="position:absolute;margin-left:187.3pt;margin-top:26.75pt;width:3.6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" fillcolor="#5b9bd5" strokecolor="#41719c" strokeweight="1pt">
                      <v:stroke joinstyle="miter"/>
                      <v:path arrowok="t"/>
                    </v:oval>
                  </w:pict>
                </mc:Fallback>
              </mc:AlternateContent>
            </w:r>
            <w:r w:rsidRPr="00E22690">
              <w:rPr>
                <w:rFonts w:ascii="Calibri" w:hAnsi="Calibri" w:cs="Calibri"/>
                <w:noProof/>
                <w:lang w:eastAsia="fr-FR"/>
              </w:rPr>
              <mc:AlternateContent>
                <mc:Choice Requires="wps">
                  <w:drawing>
                    <wp:anchor distT="4294967295" distB="4294967295" distL="114300" distR="114300" simplePos="0" relativeHeight="251673600" behindDoc="0" locked="0" layoutInCell="1" allowOverlap="1" wp14:anchorId="0FC6D038" wp14:editId="592EB515">
                      <wp:simplePos x="0" y="0"/>
                      <wp:positionH relativeFrom="column">
                        <wp:posOffset>2026285</wp:posOffset>
                      </wp:positionH>
                      <wp:positionV relativeFrom="paragraph">
                        <wp:posOffset>1073149</wp:posOffset>
                      </wp:positionV>
                      <wp:extent cx="476250" cy="0"/>
                      <wp:effectExtent l="0" t="0" r="0" b="0"/>
                      <wp:wrapNone/>
                      <wp:docPr id="49"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4DB60C3" id="Connecteur droit 2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5pt,84.5pt" to="197.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0" distB="0" distL="114300" distR="114300" simplePos="0" relativeHeight="251672576" behindDoc="0" locked="0" layoutInCell="1" allowOverlap="1" wp14:anchorId="6FE5BE11" wp14:editId="5BB99167">
                      <wp:simplePos x="0" y="0"/>
                      <wp:positionH relativeFrom="column">
                        <wp:posOffset>2264410</wp:posOffset>
                      </wp:positionH>
                      <wp:positionV relativeFrom="paragraph">
                        <wp:posOffset>825500</wp:posOffset>
                      </wp:positionV>
                      <wp:extent cx="9525" cy="476250"/>
                      <wp:effectExtent l="0" t="0" r="9525" b="0"/>
                      <wp:wrapNone/>
                      <wp:docPr id="48"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76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1B1B213" id="Connecteur droit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65pt" to="179.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" strokecolor="windowText" strokeweight=".5pt">
                      <v:stroke joinstyle="miter"/>
                      <o:lock v:ext="edit" shapetype="f"/>
                    </v:line>
                  </w:pict>
                </mc:Fallback>
              </mc:AlternateContent>
            </w:r>
            <w:r w:rsidRPr="00E22690">
              <w:rPr>
                <w:rFonts w:ascii="Calibri" w:hAnsi="Calibri" w:cs="Calibri"/>
                <w:noProof/>
                <w:lang w:eastAsia="fr-FR"/>
              </w:rPr>
              <mc:AlternateContent>
                <mc:Choice Requires="wps">
                  <w:drawing>
                    <wp:anchor distT="0" distB="0" distL="114300" distR="114300" simplePos="0" relativeHeight="251671552" behindDoc="0" locked="0" layoutInCell="1" allowOverlap="1" wp14:anchorId="790C06BD" wp14:editId="5D6B7732">
                      <wp:simplePos x="0" y="0"/>
                      <wp:positionH relativeFrom="column">
                        <wp:posOffset>2016760</wp:posOffset>
                      </wp:positionH>
                      <wp:positionV relativeFrom="paragraph">
                        <wp:posOffset>825500</wp:posOffset>
                      </wp:positionV>
                      <wp:extent cx="485775" cy="466725"/>
                      <wp:effectExtent l="0" t="0" r="9525" b="9525"/>
                      <wp:wrapNone/>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4667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4B192E5" id="Rectangle 21" o:spid="_x0000_s1026" style="position:absolute;margin-left:158.8pt;margin-top:65pt;width:38.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" fillcolor="window" strokecolor="windowText" strokeweight="1pt">
                      <v:path arrowok="t"/>
                    </v:rect>
                  </w:pict>
                </mc:Fallback>
              </mc:AlternateContent>
            </w:r>
            <w:r w:rsidRPr="00E22690">
              <w:rPr>
                <w:rFonts w:ascii="Calibri" w:hAnsi="Calibri" w:cs="Calibri"/>
                <w:noProof/>
                <w:lang w:eastAsia="fr-FR"/>
              </w:rPr>
              <mc:AlternateContent>
                <mc:Choice Requires="wps">
                  <w:drawing>
                    <wp:anchor distT="0" distB="0" distL="114300" distR="114300" simplePos="0" relativeHeight="251670528" behindDoc="0" locked="0" layoutInCell="1" allowOverlap="1" wp14:anchorId="7EC8A0C9" wp14:editId="71CD473D">
                      <wp:simplePos x="0" y="0"/>
                      <wp:positionH relativeFrom="column">
                        <wp:posOffset>1807210</wp:posOffset>
                      </wp:positionH>
                      <wp:positionV relativeFrom="paragraph">
                        <wp:posOffset>168275</wp:posOffset>
                      </wp:positionV>
                      <wp:extent cx="142875" cy="247650"/>
                      <wp:effectExtent l="0" t="0" r="9525" b="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47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3C3560" id="Rectangle 18" o:spid="_x0000_s1026" style="position:absolute;margin-left:142.3pt;margin-top:13.25pt;width:11.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" fillcolor="window" strokecolor="windowText" strokeweight="1pt">
                      <v:path arrowok="t"/>
                    </v:rect>
                  </w:pict>
                </mc:Fallback>
              </mc:AlternateContent>
            </w:r>
            <w:r w:rsidRPr="00E22690">
              <w:rPr>
                <w:rFonts w:ascii="Calibri" w:hAnsi="Calibri" w:cs="Calibri"/>
                <w:noProof/>
                <w:lang w:eastAsia="fr-FR"/>
              </w:rPr>
              <mc:AlternateContent>
                <mc:Choice Requires="wps">
                  <w:drawing>
                    <wp:anchor distT="0" distB="0" distL="114300" distR="114300" simplePos="0" relativeHeight="251664384" behindDoc="0" locked="0" layoutInCell="1" allowOverlap="1" wp14:anchorId="6B32D1B0" wp14:editId="17A347BF">
                      <wp:simplePos x="0" y="0"/>
                      <wp:positionH relativeFrom="column">
                        <wp:posOffset>16510</wp:posOffset>
                      </wp:positionH>
                      <wp:positionV relativeFrom="paragraph">
                        <wp:posOffset>244475</wp:posOffset>
                      </wp:positionV>
                      <wp:extent cx="1152525" cy="1133475"/>
                      <wp:effectExtent l="0" t="0" r="9525" b="9525"/>
                      <wp:wrapNone/>
                      <wp:docPr id="45"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133475"/>
                              </a:xfrm>
                              <a:prstGeom prst="rect">
                                <a:avLst/>
                              </a:prstGeom>
                              <a:solidFill>
                                <a:sysClr val="window" lastClr="FFFFFF"/>
                              </a:solidFill>
                              <a:ln w="6350">
                                <a:solidFill>
                                  <a:prstClr val="black"/>
                                </a:solidFill>
                              </a:ln>
                              <a:effectLst/>
                            </wps:spPr>
                            <wps:txbx>
                              <w:txbxContent>
                                <w:p w14:paraId="3F35F104" w14:textId="77777777" w:rsidR="005979BD" w:rsidRDefault="005979BD" w:rsidP="00CE4EBD">
                                  <w:r>
                                    <w:t>Mise en place du bassin pour des jeux et parcours ludiques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32D1B0" id="Zone de texte 13" o:spid="_x0000_s1048" type="#_x0000_t202" style="position:absolute;margin-left:1.3pt;margin-top:19.25pt;width:90.75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" fillcolor="window" strokeweight=".5pt">
                      <v:path arrowok="t"/>
                      <v:textbox>
                        <w:txbxContent>
                          <w:p w14:paraId="3F35F104" w14:textId="77777777" w:rsidR="005979BD" w:rsidRDefault="005979BD" w:rsidP="00CE4EBD">
                            <w:r>
                              <w:t>Mise en place du bassin pour des jeux et parcours ludiques</w:t>
                            </w:r>
                          </w:p>
                        </w:txbxContent>
                      </v:textbox>
                    </v:shape>
                  </w:pict>
                </mc:Fallback>
              </mc:AlternateContent>
            </w:r>
            <w:r w:rsidRPr="00E22690">
              <w:rPr>
                <w:rFonts w:ascii="Calibri" w:hAnsi="Calibri" w:cs="Calibri"/>
                <w:noProof/>
                <w:lang w:eastAsia="fr-FR"/>
              </w:rPr>
              <mc:AlternateContent>
                <mc:Choice Requires="wps">
                  <w:drawing>
                    <wp:anchor distT="0" distB="0" distL="114300" distR="114300" simplePos="0" relativeHeight="251655168" behindDoc="0" locked="0" layoutInCell="1" allowOverlap="1" wp14:anchorId="6E043922" wp14:editId="3310C9E2">
                      <wp:simplePos x="0" y="0"/>
                      <wp:positionH relativeFrom="column">
                        <wp:posOffset>1257935</wp:posOffset>
                      </wp:positionH>
                      <wp:positionV relativeFrom="paragraph">
                        <wp:posOffset>156845</wp:posOffset>
                      </wp:positionV>
                      <wp:extent cx="1285875" cy="1304925"/>
                      <wp:effectExtent l="0" t="0" r="9525" b="9525"/>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304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C4536D" id="Rectangle 4" o:spid="_x0000_s1026" style="position:absolute;margin-left:99.05pt;margin-top:12.35pt;width:101.25pt;height:10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" fillcolor="window" strokecolor="windowText" strokeweight="1pt">
                      <v:path arrowok="t"/>
                    </v:rect>
                  </w:pict>
                </mc:Fallback>
              </mc:AlternateContent>
            </w:r>
            <w:r w:rsidRPr="00E22690">
              <w:rPr>
                <w:rFonts w:ascii="Calibri" w:hAnsi="Calibri" w:cs="Calibri"/>
                <w:noProof/>
                <w:lang w:eastAsia="fr-FR"/>
              </w:rPr>
              <mc:AlternateContent>
                <mc:Choice Requires="wps">
                  <w:drawing>
                    <wp:anchor distT="4294967295" distB="4294967295" distL="114300" distR="114300" simplePos="0" relativeHeight="251658240" behindDoc="0" locked="0" layoutInCell="1" allowOverlap="1" wp14:anchorId="261DB8BF" wp14:editId="5D454277">
                      <wp:simplePos x="0" y="0"/>
                      <wp:positionH relativeFrom="column">
                        <wp:posOffset>-69215</wp:posOffset>
                      </wp:positionH>
                      <wp:positionV relativeFrom="paragraph">
                        <wp:posOffset>109854</wp:posOffset>
                      </wp:positionV>
                      <wp:extent cx="2676525" cy="0"/>
                      <wp:effectExtent l="0" t="0" r="9525" b="0"/>
                      <wp:wrapNone/>
                      <wp:docPr id="4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43A9C0A" id="Connecteur droit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8.65pt" to="205.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" strokecolor="windowText" strokeweight=".5pt">
                      <v:stroke joinstyle="miter"/>
                      <o:lock v:ext="edit" shapetype="f"/>
                    </v:line>
                  </w:pict>
                </mc:Fallback>
              </mc:AlternateContent>
            </w:r>
          </w:p>
        </w:tc>
        <w:tc>
          <w:tcPr>
            <w:tcW w:w="2310" w:type="dxa"/>
            <w:shd w:val="clear" w:color="auto" w:fill="auto"/>
          </w:tcPr>
          <w:p w14:paraId="735D5715" w14:textId="77777777" w:rsidR="00CE4EBD" w:rsidRPr="00E22690" w:rsidRDefault="00CE4EBD" w:rsidP="00E22690">
            <w:pPr>
              <w:pStyle w:val="Paragraphedeliste"/>
              <w:rPr>
                <w:rFonts w:cs="Calibri"/>
              </w:rPr>
            </w:pPr>
          </w:p>
          <w:p w14:paraId="5EE2BD9C" w14:textId="77777777" w:rsidR="00CE4EBD" w:rsidRPr="00E22690" w:rsidRDefault="00CE4EBD" w:rsidP="00E22690">
            <w:pPr>
              <w:pStyle w:val="Paragraphedeliste"/>
              <w:ind w:left="0"/>
              <w:rPr>
                <w:rFonts w:cs="Calibri"/>
              </w:rPr>
            </w:pPr>
          </w:p>
          <w:p w14:paraId="3B90E29D" w14:textId="77777777" w:rsidR="00CE4EBD" w:rsidRPr="00E22690" w:rsidRDefault="00CE4EBD" w:rsidP="00E22690">
            <w:pPr>
              <w:ind w:left="360"/>
              <w:rPr>
                <w:rFonts w:ascii="Calibri" w:hAnsi="Calibri" w:cs="Calibri"/>
              </w:rPr>
            </w:pPr>
          </w:p>
          <w:p w14:paraId="40526BD0"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m’amuse à la piscine</w:t>
            </w:r>
          </w:p>
          <w:p w14:paraId="34FEEF0B" w14:textId="77777777" w:rsidR="00CE4EBD" w:rsidRPr="00E22690" w:rsidRDefault="00CE4EBD" w:rsidP="00E22690">
            <w:pPr>
              <w:pStyle w:val="Paragraphedeliste"/>
              <w:rPr>
                <w:rFonts w:cs="Calibri"/>
              </w:rPr>
            </w:pPr>
          </w:p>
          <w:p w14:paraId="332542BA" w14:textId="77777777" w:rsidR="00CE4EBD" w:rsidRPr="00E22690" w:rsidRDefault="00CE4EBD" w:rsidP="00E22690">
            <w:pPr>
              <w:pStyle w:val="Paragraphedeliste"/>
              <w:rPr>
                <w:rFonts w:cs="Calibri"/>
              </w:rPr>
            </w:pPr>
          </w:p>
          <w:p w14:paraId="377DA938"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fais des bulles</w:t>
            </w:r>
          </w:p>
          <w:p w14:paraId="6AD1A667" w14:textId="77777777" w:rsidR="00CE4EBD" w:rsidRPr="00E22690" w:rsidRDefault="00CE4EBD" w:rsidP="00E22690">
            <w:pPr>
              <w:pStyle w:val="Paragraphedeliste"/>
              <w:rPr>
                <w:rFonts w:cs="Calibri"/>
              </w:rPr>
            </w:pPr>
          </w:p>
          <w:p w14:paraId="07E9AE30" w14:textId="77777777" w:rsidR="00CE4EBD" w:rsidRPr="00E22690" w:rsidRDefault="00CE4EBD" w:rsidP="00E22690">
            <w:pPr>
              <w:pStyle w:val="Paragraphedeliste"/>
              <w:rPr>
                <w:rFonts w:cs="Calibri"/>
              </w:rPr>
            </w:pPr>
          </w:p>
          <w:p w14:paraId="2ACC2927"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mets la tête dans l’eau</w:t>
            </w:r>
          </w:p>
          <w:p w14:paraId="75537C1B" w14:textId="77777777" w:rsidR="00CE4EBD" w:rsidRPr="00E22690" w:rsidRDefault="00CE4EBD" w:rsidP="00E22690">
            <w:pPr>
              <w:pStyle w:val="Paragraphedeliste"/>
              <w:rPr>
                <w:rFonts w:cs="Calibri"/>
              </w:rPr>
            </w:pPr>
          </w:p>
          <w:p w14:paraId="1ECD07D4" w14:textId="77777777" w:rsidR="00CE4EBD" w:rsidRPr="00E22690" w:rsidRDefault="00CE4EBD" w:rsidP="00E22690">
            <w:pPr>
              <w:pStyle w:val="Paragraphedeliste"/>
              <w:rPr>
                <w:rFonts w:cs="Calibri"/>
              </w:rPr>
            </w:pPr>
          </w:p>
          <w:p w14:paraId="3AB218C6"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me déplace avec matériel</w:t>
            </w:r>
          </w:p>
          <w:p w14:paraId="5D6D25B7" w14:textId="77777777" w:rsidR="00CE4EBD" w:rsidRPr="00E22690" w:rsidRDefault="00CE4EBD" w:rsidP="00E22690">
            <w:pPr>
              <w:pStyle w:val="Paragraphedeliste"/>
              <w:rPr>
                <w:rFonts w:cs="Calibri"/>
              </w:rPr>
            </w:pPr>
          </w:p>
          <w:p w14:paraId="3F4CC9C1" w14:textId="77777777" w:rsidR="00CE4EBD" w:rsidRPr="00E22690" w:rsidRDefault="00CE4EBD" w:rsidP="00E22690">
            <w:pPr>
              <w:pStyle w:val="Paragraphedeliste"/>
              <w:rPr>
                <w:rFonts w:cs="Calibri"/>
              </w:rPr>
            </w:pPr>
          </w:p>
          <w:p w14:paraId="7FE4B6A5"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saute dans l’eau</w:t>
            </w:r>
          </w:p>
          <w:p w14:paraId="043FC75D" w14:textId="77777777" w:rsidR="00CE4EBD" w:rsidRPr="00E22690" w:rsidRDefault="00CE4EBD" w:rsidP="00E22690">
            <w:pPr>
              <w:rPr>
                <w:rFonts w:ascii="Calibri" w:hAnsi="Calibri" w:cs="Calibri"/>
              </w:rPr>
            </w:pPr>
          </w:p>
          <w:p w14:paraId="1DCFF229" w14:textId="77777777" w:rsidR="00CE4EBD" w:rsidRPr="00E22690" w:rsidRDefault="00CE4EBD" w:rsidP="00E22690">
            <w:pPr>
              <w:rPr>
                <w:rFonts w:ascii="Calibri" w:hAnsi="Calibri" w:cs="Calibri"/>
              </w:rPr>
            </w:pPr>
          </w:p>
          <w:p w14:paraId="4D89CB49" w14:textId="77777777" w:rsidR="00CE4EBD" w:rsidRPr="00E22690" w:rsidRDefault="00CE4EBD" w:rsidP="00E22690">
            <w:pPr>
              <w:pStyle w:val="Paragraphedeliste"/>
              <w:numPr>
                <w:ilvl w:val="0"/>
                <w:numId w:val="38"/>
              </w:numPr>
              <w:spacing w:after="0" w:line="240" w:lineRule="auto"/>
              <w:rPr>
                <w:rFonts w:cs="Calibri"/>
              </w:rPr>
            </w:pPr>
            <w:r w:rsidRPr="00E22690">
              <w:rPr>
                <w:rFonts w:cs="Calibri"/>
              </w:rPr>
              <w:t>Je fais une étoile sur le dos et le ventre</w:t>
            </w:r>
          </w:p>
        </w:tc>
      </w:tr>
    </w:tbl>
    <w:p w14:paraId="0E1A8575" w14:textId="77777777" w:rsidR="00CE4EBD" w:rsidRPr="00546ED6" w:rsidRDefault="00CE4EBD" w:rsidP="00CE4EBD">
      <w:pPr>
        <w:jc w:val="center"/>
        <w:rPr>
          <w:sz w:val="36"/>
          <w:szCs w:val="36"/>
        </w:rPr>
      </w:pPr>
      <w:r w:rsidRPr="00546ED6">
        <w:rPr>
          <w:sz w:val="36"/>
          <w:szCs w:val="36"/>
        </w:rPr>
        <w:t>Projet pédagogique cycle 1 maternelle</w:t>
      </w:r>
    </w:p>
    <w:p w14:paraId="2A7E8796" w14:textId="77777777" w:rsidR="00CE4EBD" w:rsidRPr="00E22690" w:rsidRDefault="00CE4EBD" w:rsidP="00126FB1">
      <w:pPr>
        <w:jc w:val="center"/>
        <w:rPr>
          <w:rFonts w:ascii="Calibri" w:hAnsi="Calibri" w:cs="Calibri"/>
          <w:sz w:val="24"/>
          <w:szCs w:val="24"/>
        </w:rPr>
      </w:pPr>
    </w:p>
    <w:p w14:paraId="5324542B" w14:textId="77777777" w:rsidR="00CE4EBD" w:rsidRPr="00E22690" w:rsidRDefault="00CE4EBD" w:rsidP="00CE4EBD">
      <w:pPr>
        <w:jc w:val="center"/>
        <w:rPr>
          <w:rFonts w:ascii="Calibri" w:hAnsi="Calibri" w:cs="Calibri"/>
          <w:b/>
          <w:sz w:val="28"/>
          <w:szCs w:val="28"/>
          <w:u w:val="single"/>
        </w:rPr>
      </w:pPr>
      <w:r>
        <w:rPr>
          <w:rFonts w:ascii="Calibri" w:hAnsi="Calibri" w:cs="Calibri"/>
          <w:sz w:val="24"/>
          <w:szCs w:val="24"/>
        </w:rPr>
        <w:br w:type="page"/>
      </w:r>
      <w:r w:rsidRPr="00E22690">
        <w:rPr>
          <w:rFonts w:ascii="Calibri" w:hAnsi="Calibri" w:cs="Calibri"/>
          <w:b/>
          <w:sz w:val="28"/>
          <w:szCs w:val="28"/>
          <w:u w:val="single"/>
        </w:rPr>
        <w:lastRenderedPageBreak/>
        <w:t>Précision sur le découpage des séances</w:t>
      </w:r>
    </w:p>
    <w:p w14:paraId="33BDC4D2" w14:textId="77777777" w:rsidR="00CE4EBD" w:rsidRPr="00E22690" w:rsidRDefault="00CE4EBD" w:rsidP="00CE4EBD">
      <w:pPr>
        <w:jc w:val="center"/>
        <w:rPr>
          <w:rFonts w:ascii="Calibri" w:hAnsi="Calibri" w:cs="Calibri"/>
          <w:b/>
          <w:sz w:val="28"/>
          <w:szCs w:val="28"/>
          <w:u w:val="single"/>
        </w:rPr>
      </w:pPr>
    </w:p>
    <w:p w14:paraId="123485E8" w14:textId="77777777" w:rsidR="00CE4EBD" w:rsidRPr="00E22690" w:rsidRDefault="00CE4EBD" w:rsidP="00CE4EBD">
      <w:pPr>
        <w:jc w:val="center"/>
        <w:rPr>
          <w:rFonts w:ascii="Calibri" w:hAnsi="Calibri" w:cs="Calibri"/>
          <w:b/>
          <w:sz w:val="28"/>
          <w:szCs w:val="28"/>
          <w:u w:val="single"/>
        </w:rPr>
      </w:pPr>
    </w:p>
    <w:p w14:paraId="0401D20D" w14:textId="77777777" w:rsidR="00CE4EBD" w:rsidRPr="00E22690" w:rsidRDefault="00CE4EBD" w:rsidP="00CE4EBD">
      <w:pPr>
        <w:jc w:val="center"/>
        <w:rPr>
          <w:rFonts w:ascii="Calibri" w:hAnsi="Calibri" w:cs="Calibri"/>
          <w:b/>
          <w:sz w:val="28"/>
          <w:szCs w:val="28"/>
          <w:u w:val="single"/>
        </w:rPr>
      </w:pPr>
    </w:p>
    <w:p w14:paraId="54E3FC1C" w14:textId="77777777" w:rsidR="00CE4EBD" w:rsidRPr="00E22690" w:rsidRDefault="00CE4EBD" w:rsidP="00CE4EBD">
      <w:pPr>
        <w:jc w:val="both"/>
        <w:rPr>
          <w:rFonts w:ascii="Calibri" w:hAnsi="Calibri" w:cs="Calibri"/>
          <w:sz w:val="28"/>
          <w:szCs w:val="28"/>
        </w:rPr>
      </w:pPr>
    </w:p>
    <w:p w14:paraId="494BB1A3"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1,2et 3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Découverte du milieu aquatique</w:t>
      </w:r>
    </w:p>
    <w:p w14:paraId="77EA9087"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Les règles de la piscine</w:t>
      </w:r>
    </w:p>
    <w:p w14:paraId="7CB794D5"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Découverte du milieu aquatique</w:t>
      </w:r>
    </w:p>
    <w:p w14:paraId="29D5B115"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Déplacement</w:t>
      </w:r>
    </w:p>
    <w:p w14:paraId="05F7364B" w14:textId="77777777" w:rsidR="00CE4EBD" w:rsidRPr="00E22690" w:rsidRDefault="00CE4EBD" w:rsidP="00CE4EBD">
      <w:pPr>
        <w:jc w:val="both"/>
        <w:rPr>
          <w:rFonts w:ascii="Calibri" w:hAnsi="Calibri" w:cs="Calibri"/>
          <w:sz w:val="28"/>
          <w:szCs w:val="28"/>
        </w:rPr>
      </w:pPr>
    </w:p>
    <w:p w14:paraId="77EA8F8B" w14:textId="77777777" w:rsidR="00CE4EBD" w:rsidRPr="00E22690" w:rsidRDefault="00CE4EBD" w:rsidP="00CE4EBD">
      <w:pPr>
        <w:jc w:val="both"/>
        <w:rPr>
          <w:rFonts w:ascii="Calibri" w:hAnsi="Calibri" w:cs="Calibri"/>
          <w:sz w:val="28"/>
          <w:szCs w:val="28"/>
        </w:rPr>
      </w:pPr>
    </w:p>
    <w:p w14:paraId="7C91BF74"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4,5et 6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3 groupes hétérogènes</w:t>
      </w:r>
    </w:p>
    <w:p w14:paraId="7E6ABDFF"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Entrée dans l’eau</w:t>
      </w:r>
    </w:p>
    <w:p w14:paraId="6007DF63"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Immersions</w:t>
      </w:r>
    </w:p>
    <w:p w14:paraId="2911CDA1"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Respiration</w:t>
      </w:r>
    </w:p>
    <w:p w14:paraId="2B0A6C36"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Déplacement</w:t>
      </w:r>
    </w:p>
    <w:p w14:paraId="49E61B79"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                 Équilibre</w:t>
      </w:r>
    </w:p>
    <w:p w14:paraId="1BB8D237" w14:textId="77777777" w:rsidR="00CE4EBD" w:rsidRPr="00E22690" w:rsidRDefault="00CE4EBD" w:rsidP="00CE4EBD">
      <w:pPr>
        <w:jc w:val="both"/>
        <w:rPr>
          <w:rFonts w:ascii="Calibri" w:hAnsi="Calibri" w:cs="Calibri"/>
          <w:sz w:val="28"/>
          <w:szCs w:val="28"/>
        </w:rPr>
      </w:pPr>
    </w:p>
    <w:p w14:paraId="1C6558FB" w14:textId="77777777" w:rsidR="00CE4EBD" w:rsidRPr="00E22690" w:rsidRDefault="00CE4EBD" w:rsidP="00CE4EBD">
      <w:pPr>
        <w:jc w:val="both"/>
        <w:rPr>
          <w:rFonts w:ascii="Calibri" w:hAnsi="Calibri" w:cs="Calibri"/>
          <w:sz w:val="28"/>
          <w:szCs w:val="28"/>
        </w:rPr>
      </w:pPr>
    </w:p>
    <w:p w14:paraId="77135638"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7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Jeux</w:t>
      </w:r>
    </w:p>
    <w:p w14:paraId="3BDF95A9" w14:textId="77777777" w:rsidR="00CE4EBD" w:rsidRPr="00E22690" w:rsidRDefault="00CE4EBD" w:rsidP="00CE4EBD">
      <w:pPr>
        <w:jc w:val="both"/>
        <w:rPr>
          <w:rFonts w:ascii="Calibri" w:hAnsi="Calibri" w:cs="Calibri"/>
          <w:sz w:val="28"/>
          <w:szCs w:val="28"/>
        </w:rPr>
      </w:pPr>
    </w:p>
    <w:p w14:paraId="0B7D3CDB" w14:textId="77777777" w:rsidR="00CE4EBD" w:rsidRPr="00E22690" w:rsidRDefault="00CE4EBD" w:rsidP="00CE4EBD">
      <w:pPr>
        <w:jc w:val="both"/>
        <w:rPr>
          <w:rFonts w:ascii="Calibri" w:hAnsi="Calibri" w:cs="Calibri"/>
          <w:sz w:val="28"/>
          <w:szCs w:val="28"/>
        </w:rPr>
      </w:pPr>
    </w:p>
    <w:p w14:paraId="5E944379"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8 et 9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Parcours 1</w:t>
      </w:r>
    </w:p>
    <w:p w14:paraId="78ED4F59" w14:textId="77777777" w:rsidR="00CE4EBD" w:rsidRPr="00E22690" w:rsidRDefault="00CE4EBD" w:rsidP="00CE4EBD">
      <w:pPr>
        <w:jc w:val="both"/>
        <w:rPr>
          <w:rFonts w:ascii="Calibri" w:hAnsi="Calibri" w:cs="Calibri"/>
          <w:sz w:val="28"/>
          <w:szCs w:val="28"/>
        </w:rPr>
      </w:pPr>
    </w:p>
    <w:p w14:paraId="4309F3BB" w14:textId="77777777" w:rsidR="00CE4EBD" w:rsidRPr="00E22690" w:rsidRDefault="00CE4EBD" w:rsidP="00CE4EBD">
      <w:pPr>
        <w:jc w:val="both"/>
        <w:rPr>
          <w:rFonts w:ascii="Calibri" w:hAnsi="Calibri" w:cs="Calibri"/>
          <w:sz w:val="28"/>
          <w:szCs w:val="28"/>
        </w:rPr>
      </w:pPr>
    </w:p>
    <w:p w14:paraId="6FD82413"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10 et 11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Parcours 2</w:t>
      </w:r>
    </w:p>
    <w:p w14:paraId="51ECD042" w14:textId="77777777" w:rsidR="00CE4EBD" w:rsidRPr="00E22690" w:rsidRDefault="00CE4EBD" w:rsidP="00CE4EBD">
      <w:pPr>
        <w:jc w:val="both"/>
        <w:rPr>
          <w:rFonts w:ascii="Calibri" w:hAnsi="Calibri" w:cs="Calibri"/>
          <w:sz w:val="28"/>
          <w:szCs w:val="28"/>
        </w:rPr>
      </w:pPr>
    </w:p>
    <w:p w14:paraId="04FE486D" w14:textId="77777777" w:rsidR="00CE4EBD" w:rsidRPr="00E22690" w:rsidRDefault="00CE4EBD" w:rsidP="00CE4EBD">
      <w:pPr>
        <w:jc w:val="both"/>
        <w:rPr>
          <w:rFonts w:ascii="Calibri" w:hAnsi="Calibri" w:cs="Calibri"/>
          <w:sz w:val="28"/>
          <w:szCs w:val="28"/>
        </w:rPr>
      </w:pPr>
    </w:p>
    <w:p w14:paraId="2A2D25E9"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12 et 13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Parcours 3</w:t>
      </w:r>
    </w:p>
    <w:p w14:paraId="21142AD9" w14:textId="77777777" w:rsidR="00CE4EBD" w:rsidRPr="00E22690" w:rsidRDefault="00CE4EBD" w:rsidP="00CE4EBD">
      <w:pPr>
        <w:jc w:val="both"/>
        <w:rPr>
          <w:rFonts w:ascii="Calibri" w:hAnsi="Calibri" w:cs="Calibri"/>
          <w:sz w:val="28"/>
          <w:szCs w:val="28"/>
        </w:rPr>
      </w:pPr>
    </w:p>
    <w:p w14:paraId="1DBC7A16" w14:textId="77777777" w:rsidR="00CE4EBD" w:rsidRPr="00E22690" w:rsidRDefault="00CE4EBD" w:rsidP="00CE4EBD">
      <w:pPr>
        <w:jc w:val="both"/>
        <w:rPr>
          <w:rFonts w:ascii="Calibri" w:hAnsi="Calibri" w:cs="Calibri"/>
          <w:sz w:val="28"/>
          <w:szCs w:val="28"/>
        </w:rPr>
      </w:pPr>
    </w:p>
    <w:p w14:paraId="62A45AC2"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14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Tests</w:t>
      </w:r>
    </w:p>
    <w:p w14:paraId="563AAA3A" w14:textId="77777777" w:rsidR="00CE4EBD" w:rsidRPr="00E22690" w:rsidRDefault="00CE4EBD" w:rsidP="00CE4EBD">
      <w:pPr>
        <w:jc w:val="both"/>
        <w:rPr>
          <w:rFonts w:ascii="Calibri" w:hAnsi="Calibri" w:cs="Calibri"/>
          <w:sz w:val="28"/>
          <w:szCs w:val="28"/>
        </w:rPr>
      </w:pPr>
    </w:p>
    <w:p w14:paraId="23A16689" w14:textId="77777777" w:rsidR="00CE4EBD" w:rsidRPr="00E22690" w:rsidRDefault="00CE4EBD" w:rsidP="00CE4EBD">
      <w:pPr>
        <w:jc w:val="both"/>
        <w:rPr>
          <w:rFonts w:ascii="Calibri" w:hAnsi="Calibri" w:cs="Calibri"/>
          <w:sz w:val="28"/>
          <w:szCs w:val="28"/>
        </w:rPr>
      </w:pPr>
    </w:p>
    <w:p w14:paraId="01E76C17"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15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Tests</w:t>
      </w:r>
    </w:p>
    <w:p w14:paraId="262A6B6D" w14:textId="77777777" w:rsidR="00CE4EBD" w:rsidRPr="00E22690" w:rsidRDefault="00CE4EBD" w:rsidP="00CE4EBD">
      <w:pPr>
        <w:jc w:val="both"/>
        <w:rPr>
          <w:rFonts w:ascii="Calibri" w:hAnsi="Calibri" w:cs="Calibri"/>
          <w:sz w:val="28"/>
          <w:szCs w:val="28"/>
        </w:rPr>
      </w:pPr>
    </w:p>
    <w:p w14:paraId="4467E980" w14:textId="77777777" w:rsidR="00CE4EBD" w:rsidRPr="00E22690" w:rsidRDefault="00CE4EBD" w:rsidP="00CE4EBD">
      <w:pPr>
        <w:jc w:val="both"/>
        <w:rPr>
          <w:rFonts w:ascii="Calibri" w:hAnsi="Calibri" w:cs="Calibri"/>
          <w:sz w:val="28"/>
          <w:szCs w:val="28"/>
        </w:rPr>
      </w:pPr>
    </w:p>
    <w:p w14:paraId="6175A71E" w14:textId="77777777" w:rsidR="00CE4EBD" w:rsidRPr="00E22690" w:rsidRDefault="00CE4EBD" w:rsidP="00CE4EBD">
      <w:pPr>
        <w:jc w:val="both"/>
        <w:rPr>
          <w:rFonts w:ascii="Calibri" w:hAnsi="Calibri" w:cs="Calibri"/>
          <w:sz w:val="28"/>
          <w:szCs w:val="28"/>
        </w:rPr>
      </w:pPr>
      <w:r w:rsidRPr="00E22690">
        <w:rPr>
          <w:rFonts w:ascii="Calibri" w:hAnsi="Calibri" w:cs="Calibri"/>
          <w:sz w:val="28"/>
          <w:szCs w:val="28"/>
        </w:rPr>
        <w:t xml:space="preserve">16 et17 </w:t>
      </w:r>
      <w:proofErr w:type="spellStart"/>
      <w:r w:rsidRPr="00E22690">
        <w:rPr>
          <w:rFonts w:ascii="Calibri" w:hAnsi="Calibri" w:cs="Calibri"/>
          <w:sz w:val="28"/>
          <w:szCs w:val="28"/>
        </w:rPr>
        <w:t>ème</w:t>
      </w:r>
      <w:proofErr w:type="spellEnd"/>
      <w:r w:rsidRPr="00E22690">
        <w:rPr>
          <w:rFonts w:ascii="Calibri" w:hAnsi="Calibri" w:cs="Calibri"/>
          <w:sz w:val="28"/>
          <w:szCs w:val="28"/>
        </w:rPr>
        <w:t xml:space="preserve"> séance : Jeux organisé</w:t>
      </w:r>
      <w:r w:rsidR="007E2BBE" w:rsidRPr="00E22690">
        <w:rPr>
          <w:rFonts w:ascii="Calibri" w:hAnsi="Calibri" w:cs="Calibri"/>
          <w:sz w:val="28"/>
          <w:szCs w:val="28"/>
        </w:rPr>
        <w:t>s</w:t>
      </w:r>
      <w:r w:rsidRPr="00E22690">
        <w:rPr>
          <w:rFonts w:ascii="Calibri" w:hAnsi="Calibri" w:cs="Calibri"/>
          <w:sz w:val="28"/>
          <w:szCs w:val="28"/>
        </w:rPr>
        <w:t>, parcours</w:t>
      </w:r>
    </w:p>
    <w:p w14:paraId="79991F02" w14:textId="77777777" w:rsidR="00CE4EBD" w:rsidRDefault="00CE4EBD" w:rsidP="00CE4EBD">
      <w:pPr>
        <w:rPr>
          <w:rFonts w:ascii="Calibri" w:hAnsi="Calibri" w:cs="Calibri"/>
          <w:sz w:val="24"/>
          <w:szCs w:val="24"/>
        </w:rPr>
      </w:pPr>
    </w:p>
    <w:p w14:paraId="02478C43" w14:textId="77777777" w:rsidR="004F4874" w:rsidRDefault="004F4874" w:rsidP="004F4874">
      <w:pPr>
        <w:rPr>
          <w:b/>
        </w:rPr>
      </w:pPr>
    </w:p>
    <w:p w14:paraId="0DDC959F" w14:textId="77777777" w:rsidR="004F4874" w:rsidRDefault="004F4874" w:rsidP="004F4874">
      <w:pPr>
        <w:jc w:val="center"/>
        <w:rPr>
          <w:b/>
        </w:rPr>
      </w:pPr>
      <w:r>
        <w:rPr>
          <w:b/>
        </w:rPr>
        <w:lastRenderedPageBreak/>
        <w:t xml:space="preserve">JOUR :            SEMESTRE 2           </w:t>
      </w:r>
      <w:r w:rsidRPr="00A17118">
        <w:rPr>
          <w:b/>
        </w:rPr>
        <w:t>ECOLE………………………..HEURE……………………</w:t>
      </w:r>
    </w:p>
    <w:p w14:paraId="6264BFD7" w14:textId="77777777" w:rsidR="004F4874" w:rsidRDefault="004F4874" w:rsidP="004F4874">
      <w:pPr>
        <w:rPr>
          <w:b/>
        </w:rPr>
      </w:pPr>
    </w:p>
    <w:tbl>
      <w:tblPr>
        <w:tblpPr w:leftFromText="141" w:rightFromText="141" w:vertAnchor="page" w:horzAnchor="margin" w:tblpXSpec="center" w:tblpY="2296"/>
        <w:tblW w:w="112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567"/>
        <w:gridCol w:w="567"/>
        <w:gridCol w:w="425"/>
        <w:gridCol w:w="567"/>
        <w:gridCol w:w="567"/>
        <w:gridCol w:w="567"/>
        <w:gridCol w:w="567"/>
        <w:gridCol w:w="567"/>
        <w:gridCol w:w="567"/>
        <w:gridCol w:w="567"/>
        <w:gridCol w:w="557"/>
        <w:gridCol w:w="567"/>
        <w:gridCol w:w="567"/>
        <w:gridCol w:w="567"/>
        <w:gridCol w:w="567"/>
        <w:gridCol w:w="577"/>
        <w:gridCol w:w="473"/>
      </w:tblGrid>
      <w:tr w:rsidR="004F4874" w14:paraId="66E4FF88" w14:textId="77777777" w:rsidTr="00DD6B3B">
        <w:trPr>
          <w:trHeight w:val="720"/>
        </w:trPr>
        <w:tc>
          <w:tcPr>
            <w:tcW w:w="1838" w:type="dxa"/>
            <w:tcBorders>
              <w:top w:val="single" w:sz="12" w:space="0" w:color="auto"/>
              <w:left w:val="single" w:sz="12" w:space="0" w:color="auto"/>
              <w:bottom w:val="single" w:sz="12" w:space="0" w:color="auto"/>
              <w:right w:val="single" w:sz="12" w:space="0" w:color="auto"/>
            </w:tcBorders>
            <w:shd w:val="clear" w:color="auto" w:fill="auto"/>
          </w:tcPr>
          <w:p w14:paraId="4E208C19" w14:textId="77777777" w:rsidR="004F4874" w:rsidRPr="00DD6B3B" w:rsidRDefault="004F4874" w:rsidP="00DD6B3B">
            <w:pPr>
              <w:rPr>
                <w:rFonts w:ascii="Calibri" w:hAnsi="Calibri"/>
                <w:b/>
                <w:bCs/>
                <w:sz w:val="22"/>
                <w:szCs w:val="22"/>
              </w:rPr>
            </w:pPr>
            <w:r w:rsidRPr="00DD6B3B">
              <w:rPr>
                <w:rFonts w:ascii="Calibri" w:hAnsi="Calibri"/>
                <w:b/>
                <w:bCs/>
                <w:sz w:val="22"/>
                <w:szCs w:val="22"/>
              </w:rPr>
              <w:t>Nom</w:t>
            </w:r>
          </w:p>
          <w:p w14:paraId="51AB71A0" w14:textId="77777777" w:rsidR="004F4874" w:rsidRPr="00DD6B3B" w:rsidRDefault="004F4874" w:rsidP="00DD6B3B">
            <w:pPr>
              <w:rPr>
                <w:rFonts w:ascii="Calibri" w:hAnsi="Calibri"/>
                <w:b/>
                <w:bCs/>
                <w:sz w:val="22"/>
                <w:szCs w:val="22"/>
              </w:rPr>
            </w:pPr>
            <w:r w:rsidRPr="00DD6B3B">
              <w:rPr>
                <w:rFonts w:ascii="Calibri" w:hAnsi="Calibri"/>
                <w:b/>
                <w:bCs/>
                <w:sz w:val="22"/>
                <w:szCs w:val="22"/>
              </w:rPr>
              <w:t>Prénom</w:t>
            </w:r>
          </w:p>
          <w:p w14:paraId="3932D919" w14:textId="77777777" w:rsidR="004F4874" w:rsidRPr="00DD6B3B" w:rsidRDefault="004F4874" w:rsidP="00DD6B3B">
            <w:pPr>
              <w:rPr>
                <w:rFonts w:ascii="Calibri" w:hAnsi="Calibri"/>
                <w:b/>
                <w:bCs/>
                <w:sz w:val="22"/>
                <w:szCs w:val="22"/>
              </w:rPr>
            </w:pPr>
          </w:p>
          <w:p w14:paraId="6EBF62FB" w14:textId="77777777" w:rsidR="004F4874" w:rsidRPr="00DD6B3B" w:rsidRDefault="004F4874" w:rsidP="00DD6B3B">
            <w:pPr>
              <w:rPr>
                <w:rFonts w:ascii="Calibri" w:hAnsi="Calibri"/>
                <w:b/>
                <w:bCs/>
                <w:sz w:val="22"/>
                <w:szCs w:val="22"/>
              </w:rPr>
            </w:pPr>
          </w:p>
          <w:p w14:paraId="3F451B4A" w14:textId="77777777" w:rsidR="004F4874" w:rsidRPr="00DD6B3B" w:rsidRDefault="004F4874" w:rsidP="00DD6B3B">
            <w:pPr>
              <w:rPr>
                <w:rFonts w:ascii="Calibri" w:hAnsi="Calibri"/>
                <w:b/>
                <w:bCs/>
                <w:sz w:val="22"/>
                <w:szCs w:val="22"/>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934B322"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D</w:t>
            </w:r>
          </w:p>
          <w:p w14:paraId="55C9039B" w14:textId="77777777" w:rsidR="004F4874" w:rsidRPr="00DD6B3B" w:rsidRDefault="004F4874" w:rsidP="00DD6B3B">
            <w:pPr>
              <w:jc w:val="center"/>
              <w:rPr>
                <w:rFonts w:ascii="Calibri" w:hAnsi="Calibri"/>
                <w:b/>
                <w:bCs/>
                <w:sz w:val="22"/>
                <w:szCs w:val="22"/>
                <w:u w:val="single"/>
              </w:rPr>
            </w:pPr>
          </w:p>
          <w:p w14:paraId="1B9C2C80" w14:textId="77777777" w:rsidR="004F4874" w:rsidRPr="00DD6B3B" w:rsidRDefault="004F4874" w:rsidP="00DD6B3B">
            <w:pPr>
              <w:jc w:val="center"/>
              <w:rPr>
                <w:rFonts w:ascii="Calibri" w:hAnsi="Calibri"/>
                <w:b/>
                <w:bCs/>
                <w:sz w:val="16"/>
                <w:szCs w:val="16"/>
                <w:u w:val="single"/>
              </w:rPr>
            </w:pPr>
            <w:r w:rsidRPr="00DD6B3B">
              <w:rPr>
                <w:rFonts w:ascii="Calibri" w:hAnsi="Calibri"/>
                <w:b/>
                <w:bCs/>
                <w:sz w:val="16"/>
                <w:szCs w:val="16"/>
                <w:u w:val="single"/>
              </w:rPr>
              <w:t>04</w:t>
            </w:r>
          </w:p>
          <w:p w14:paraId="5163E026" w14:textId="77777777" w:rsidR="004F4874" w:rsidRPr="00DD6B3B" w:rsidRDefault="004F4874" w:rsidP="00DD6B3B">
            <w:pPr>
              <w:jc w:val="center"/>
              <w:rPr>
                <w:rFonts w:ascii="Calibri" w:hAnsi="Calibri"/>
                <w:b/>
                <w:bCs/>
                <w:sz w:val="16"/>
                <w:szCs w:val="16"/>
                <w:u w:val="single"/>
              </w:rPr>
            </w:pPr>
            <w:proofErr w:type="spellStart"/>
            <w:r w:rsidRPr="00DD6B3B">
              <w:rPr>
                <w:rFonts w:ascii="Calibri" w:hAnsi="Calibri"/>
                <w:b/>
                <w:bCs/>
                <w:sz w:val="16"/>
                <w:szCs w:val="16"/>
                <w:u w:val="single"/>
              </w:rPr>
              <w:t>fev</w:t>
            </w:r>
            <w:proofErr w:type="spellEnd"/>
          </w:p>
          <w:p w14:paraId="7F9AEDBD" w14:textId="77777777" w:rsidR="004F4874" w:rsidRPr="00DD6B3B" w:rsidRDefault="004F4874" w:rsidP="00DD6B3B">
            <w:pPr>
              <w:jc w:val="center"/>
              <w:rPr>
                <w:rFonts w:ascii="Calibri" w:hAnsi="Calibri"/>
                <w:b/>
                <w:bCs/>
                <w:sz w:val="16"/>
                <w:szCs w:val="16"/>
              </w:rPr>
            </w:pPr>
          </w:p>
          <w:p w14:paraId="759F66FD" w14:textId="77777777" w:rsidR="004F4874" w:rsidRPr="00DD6B3B" w:rsidRDefault="004F4874" w:rsidP="00DD6B3B">
            <w:pPr>
              <w:jc w:val="center"/>
              <w:rPr>
                <w:rFonts w:ascii="Calibri" w:hAnsi="Calibri"/>
                <w:b/>
                <w:bCs/>
                <w:sz w:val="16"/>
                <w:szCs w:val="16"/>
              </w:rPr>
            </w:pPr>
          </w:p>
          <w:p w14:paraId="7F3EF782" w14:textId="77777777" w:rsidR="004F4874" w:rsidRPr="00DD6B3B" w:rsidRDefault="004F4874" w:rsidP="00DD6B3B">
            <w:pPr>
              <w:jc w:val="center"/>
              <w:rPr>
                <w:rFonts w:ascii="Calibri" w:hAnsi="Calibri"/>
                <w:b/>
                <w:bCs/>
                <w:sz w:val="16"/>
                <w:szCs w:val="16"/>
              </w:rPr>
            </w:pPr>
          </w:p>
          <w:p w14:paraId="2DAA4351" w14:textId="77777777" w:rsidR="004F4874" w:rsidRPr="00DD6B3B" w:rsidRDefault="004F4874" w:rsidP="00DD6B3B">
            <w:pPr>
              <w:jc w:val="center"/>
              <w:rPr>
                <w:rFonts w:ascii="Calibri" w:hAnsi="Calibri"/>
                <w:b/>
                <w:bCs/>
                <w:sz w:val="16"/>
                <w:szCs w:val="16"/>
              </w:rPr>
            </w:pPr>
          </w:p>
        </w:tc>
        <w:tc>
          <w:tcPr>
            <w:tcW w:w="567" w:type="dxa"/>
            <w:tcBorders>
              <w:top w:val="single" w:sz="12" w:space="0" w:color="auto"/>
              <w:left w:val="single" w:sz="12" w:space="0" w:color="auto"/>
              <w:bottom w:val="single" w:sz="12" w:space="0" w:color="auto"/>
            </w:tcBorders>
            <w:shd w:val="clear" w:color="auto" w:fill="auto"/>
          </w:tcPr>
          <w:p w14:paraId="77E55576"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D</w:t>
            </w:r>
          </w:p>
          <w:p w14:paraId="340C844F" w14:textId="77777777" w:rsidR="004F4874" w:rsidRPr="00DD6B3B" w:rsidRDefault="004F4874" w:rsidP="00DD6B3B">
            <w:pPr>
              <w:jc w:val="center"/>
              <w:rPr>
                <w:rFonts w:ascii="Calibri" w:hAnsi="Calibri"/>
                <w:b/>
                <w:bCs/>
                <w:sz w:val="22"/>
                <w:szCs w:val="22"/>
              </w:rPr>
            </w:pPr>
          </w:p>
          <w:p w14:paraId="5F3C88AA"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11</w:t>
            </w:r>
          </w:p>
          <w:p w14:paraId="3053C3EA" w14:textId="77777777" w:rsidR="004F4874" w:rsidRPr="00DD6B3B" w:rsidRDefault="004F4874" w:rsidP="00DD6B3B">
            <w:pPr>
              <w:jc w:val="center"/>
              <w:rPr>
                <w:rFonts w:ascii="Calibri" w:hAnsi="Calibri"/>
                <w:b/>
                <w:bCs/>
                <w:sz w:val="16"/>
                <w:szCs w:val="16"/>
              </w:rPr>
            </w:pPr>
            <w:proofErr w:type="spellStart"/>
            <w:r w:rsidRPr="00DD6B3B">
              <w:rPr>
                <w:rFonts w:ascii="Calibri" w:hAnsi="Calibri"/>
                <w:b/>
                <w:bCs/>
                <w:sz w:val="16"/>
                <w:szCs w:val="16"/>
              </w:rPr>
              <w:t>fev</w:t>
            </w:r>
            <w:proofErr w:type="spellEnd"/>
          </w:p>
        </w:tc>
        <w:tc>
          <w:tcPr>
            <w:tcW w:w="425" w:type="dxa"/>
            <w:tcBorders>
              <w:top w:val="single" w:sz="12" w:space="0" w:color="auto"/>
              <w:bottom w:val="single" w:sz="12" w:space="0" w:color="auto"/>
            </w:tcBorders>
            <w:shd w:val="clear" w:color="auto" w:fill="auto"/>
          </w:tcPr>
          <w:p w14:paraId="188FBFE7"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D</w:t>
            </w:r>
          </w:p>
          <w:p w14:paraId="5DC1B6DD" w14:textId="77777777" w:rsidR="004F4874" w:rsidRPr="00DD6B3B" w:rsidRDefault="004F4874" w:rsidP="00DD6B3B">
            <w:pPr>
              <w:jc w:val="center"/>
              <w:rPr>
                <w:rFonts w:ascii="Calibri" w:hAnsi="Calibri"/>
                <w:b/>
                <w:bCs/>
                <w:sz w:val="22"/>
                <w:szCs w:val="22"/>
                <w:u w:val="single"/>
              </w:rPr>
            </w:pPr>
          </w:p>
          <w:p w14:paraId="6B913418"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18</w:t>
            </w:r>
          </w:p>
          <w:p w14:paraId="3C886791" w14:textId="77777777" w:rsidR="004F4874" w:rsidRPr="00DD6B3B" w:rsidRDefault="004F4874" w:rsidP="00DD6B3B">
            <w:pPr>
              <w:jc w:val="center"/>
              <w:rPr>
                <w:rFonts w:ascii="Calibri" w:hAnsi="Calibri"/>
                <w:b/>
                <w:bCs/>
                <w:sz w:val="16"/>
                <w:szCs w:val="16"/>
              </w:rPr>
            </w:pPr>
            <w:proofErr w:type="spellStart"/>
            <w:r w:rsidRPr="00DD6B3B">
              <w:rPr>
                <w:rFonts w:ascii="Calibri" w:hAnsi="Calibri"/>
                <w:b/>
                <w:bCs/>
                <w:sz w:val="16"/>
                <w:szCs w:val="16"/>
              </w:rPr>
              <w:t>fev</w:t>
            </w:r>
            <w:proofErr w:type="spellEnd"/>
          </w:p>
        </w:tc>
        <w:tc>
          <w:tcPr>
            <w:tcW w:w="567" w:type="dxa"/>
            <w:tcBorders>
              <w:top w:val="single" w:sz="12" w:space="0" w:color="auto"/>
              <w:bottom w:val="single" w:sz="12" w:space="0" w:color="auto"/>
              <w:right w:val="single" w:sz="12" w:space="0" w:color="auto"/>
            </w:tcBorders>
            <w:shd w:val="clear" w:color="auto" w:fill="auto"/>
          </w:tcPr>
          <w:p w14:paraId="57FA006A"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GH</w:t>
            </w:r>
          </w:p>
          <w:p w14:paraId="2CEEBB13" w14:textId="77777777" w:rsidR="004F4874" w:rsidRPr="00DD6B3B" w:rsidRDefault="004F4874" w:rsidP="00DD6B3B">
            <w:pPr>
              <w:jc w:val="center"/>
              <w:rPr>
                <w:rFonts w:ascii="Calibri" w:hAnsi="Calibri"/>
                <w:b/>
                <w:bCs/>
                <w:sz w:val="22"/>
                <w:szCs w:val="22"/>
              </w:rPr>
            </w:pPr>
          </w:p>
          <w:p w14:paraId="5D8B9633"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11</w:t>
            </w:r>
          </w:p>
          <w:p w14:paraId="4F0E1B9C"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mars</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B461DE4"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GH</w:t>
            </w:r>
          </w:p>
          <w:p w14:paraId="7BF59515" w14:textId="77777777" w:rsidR="004F4874" w:rsidRPr="00DD6B3B" w:rsidRDefault="004F4874" w:rsidP="00DD6B3B">
            <w:pPr>
              <w:jc w:val="center"/>
              <w:rPr>
                <w:rFonts w:ascii="Calibri" w:hAnsi="Calibri"/>
                <w:b/>
                <w:bCs/>
                <w:sz w:val="22"/>
                <w:szCs w:val="22"/>
              </w:rPr>
            </w:pPr>
          </w:p>
          <w:p w14:paraId="17653E24"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18</w:t>
            </w:r>
          </w:p>
          <w:p w14:paraId="220DBA21"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mars</w:t>
            </w:r>
          </w:p>
        </w:tc>
        <w:tc>
          <w:tcPr>
            <w:tcW w:w="567" w:type="dxa"/>
            <w:tcBorders>
              <w:top w:val="single" w:sz="12" w:space="0" w:color="auto"/>
              <w:left w:val="single" w:sz="12" w:space="0" w:color="auto"/>
              <w:bottom w:val="single" w:sz="12" w:space="0" w:color="auto"/>
            </w:tcBorders>
            <w:shd w:val="clear" w:color="auto" w:fill="auto"/>
          </w:tcPr>
          <w:p w14:paraId="03AA4FAB"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GH</w:t>
            </w:r>
          </w:p>
          <w:p w14:paraId="37BF1822" w14:textId="77777777" w:rsidR="004F4874" w:rsidRPr="00DD6B3B" w:rsidRDefault="004F4874" w:rsidP="00DD6B3B">
            <w:pPr>
              <w:jc w:val="center"/>
              <w:rPr>
                <w:rFonts w:ascii="Calibri" w:hAnsi="Calibri"/>
                <w:b/>
                <w:bCs/>
                <w:sz w:val="22"/>
                <w:szCs w:val="22"/>
              </w:rPr>
            </w:pPr>
          </w:p>
          <w:p w14:paraId="390D8EFE"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25</w:t>
            </w:r>
          </w:p>
          <w:p w14:paraId="58337A6B"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mars</w:t>
            </w:r>
          </w:p>
        </w:tc>
        <w:tc>
          <w:tcPr>
            <w:tcW w:w="567" w:type="dxa"/>
            <w:tcBorders>
              <w:top w:val="single" w:sz="12" w:space="0" w:color="auto"/>
              <w:bottom w:val="single" w:sz="12" w:space="0" w:color="auto"/>
            </w:tcBorders>
            <w:shd w:val="clear" w:color="auto" w:fill="auto"/>
          </w:tcPr>
          <w:p w14:paraId="49EC3409"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J</w:t>
            </w:r>
          </w:p>
          <w:p w14:paraId="05951CF5" w14:textId="77777777" w:rsidR="004F4874" w:rsidRPr="00DD6B3B" w:rsidRDefault="004F4874" w:rsidP="00DD6B3B">
            <w:pPr>
              <w:jc w:val="center"/>
              <w:rPr>
                <w:rFonts w:ascii="Calibri" w:hAnsi="Calibri"/>
                <w:b/>
                <w:bCs/>
                <w:sz w:val="22"/>
                <w:szCs w:val="22"/>
              </w:rPr>
            </w:pPr>
          </w:p>
          <w:p w14:paraId="448494C2"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01</w:t>
            </w:r>
          </w:p>
          <w:p w14:paraId="2D4BA155" w14:textId="77777777" w:rsidR="004F4874" w:rsidRPr="00DD6B3B" w:rsidRDefault="004F4874" w:rsidP="00DD6B3B">
            <w:pPr>
              <w:jc w:val="center"/>
              <w:rPr>
                <w:rFonts w:ascii="Calibri" w:hAnsi="Calibri"/>
                <w:b/>
                <w:bCs/>
                <w:sz w:val="16"/>
                <w:szCs w:val="16"/>
              </w:rPr>
            </w:pPr>
            <w:proofErr w:type="spellStart"/>
            <w:r w:rsidRPr="00DD6B3B">
              <w:rPr>
                <w:rFonts w:ascii="Calibri" w:hAnsi="Calibri"/>
                <w:b/>
                <w:bCs/>
                <w:sz w:val="16"/>
                <w:szCs w:val="16"/>
              </w:rPr>
              <w:t>avr</w:t>
            </w:r>
            <w:proofErr w:type="spellEnd"/>
          </w:p>
        </w:tc>
        <w:tc>
          <w:tcPr>
            <w:tcW w:w="567" w:type="dxa"/>
            <w:tcBorders>
              <w:top w:val="single" w:sz="12" w:space="0" w:color="auto"/>
              <w:bottom w:val="single" w:sz="12" w:space="0" w:color="auto"/>
              <w:right w:val="single" w:sz="12" w:space="0" w:color="auto"/>
            </w:tcBorders>
            <w:shd w:val="clear" w:color="auto" w:fill="auto"/>
          </w:tcPr>
          <w:p w14:paraId="4978FEF6"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41DA0F57" w14:textId="77777777" w:rsidR="004F4874" w:rsidRPr="00DD6B3B" w:rsidRDefault="004F4874" w:rsidP="00DD6B3B">
            <w:pPr>
              <w:jc w:val="center"/>
              <w:rPr>
                <w:rFonts w:ascii="Calibri" w:hAnsi="Calibri"/>
                <w:b/>
                <w:bCs/>
                <w:sz w:val="22"/>
                <w:szCs w:val="22"/>
              </w:rPr>
            </w:pPr>
          </w:p>
          <w:p w14:paraId="658B4CA0"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08</w:t>
            </w:r>
          </w:p>
          <w:p w14:paraId="2C079607" w14:textId="77777777" w:rsidR="004F4874" w:rsidRPr="00DD6B3B" w:rsidRDefault="004F4874" w:rsidP="00DD6B3B">
            <w:pPr>
              <w:jc w:val="center"/>
              <w:rPr>
                <w:rFonts w:ascii="Calibri" w:hAnsi="Calibri"/>
                <w:b/>
                <w:bCs/>
                <w:sz w:val="16"/>
                <w:szCs w:val="16"/>
              </w:rPr>
            </w:pPr>
            <w:proofErr w:type="spellStart"/>
            <w:r w:rsidRPr="00DD6B3B">
              <w:rPr>
                <w:rFonts w:ascii="Calibri" w:hAnsi="Calibri"/>
                <w:b/>
                <w:bCs/>
                <w:sz w:val="16"/>
                <w:szCs w:val="16"/>
              </w:rPr>
              <w:t>avr</w:t>
            </w:r>
            <w:proofErr w:type="spellEnd"/>
          </w:p>
        </w:tc>
        <w:tc>
          <w:tcPr>
            <w:tcW w:w="567" w:type="dxa"/>
            <w:tcBorders>
              <w:top w:val="single" w:sz="12" w:space="0" w:color="auto"/>
              <w:left w:val="single" w:sz="12" w:space="0" w:color="auto"/>
              <w:bottom w:val="single" w:sz="12" w:space="0" w:color="auto"/>
            </w:tcBorders>
            <w:shd w:val="clear" w:color="auto" w:fill="auto"/>
          </w:tcPr>
          <w:p w14:paraId="3A1366B5"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1557F144" w14:textId="77777777" w:rsidR="004F4874" w:rsidRPr="00DD6B3B" w:rsidRDefault="004F4874" w:rsidP="00DD6B3B">
            <w:pPr>
              <w:jc w:val="center"/>
              <w:rPr>
                <w:rFonts w:ascii="Calibri" w:hAnsi="Calibri"/>
                <w:b/>
                <w:bCs/>
                <w:sz w:val="22"/>
                <w:szCs w:val="22"/>
              </w:rPr>
            </w:pPr>
          </w:p>
          <w:p w14:paraId="69CF8A6D"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15</w:t>
            </w:r>
          </w:p>
          <w:p w14:paraId="59FE77CC" w14:textId="77777777" w:rsidR="004F4874" w:rsidRPr="00DD6B3B" w:rsidRDefault="004F4874" w:rsidP="00DD6B3B">
            <w:pPr>
              <w:jc w:val="center"/>
              <w:rPr>
                <w:rFonts w:ascii="Calibri" w:hAnsi="Calibri"/>
                <w:b/>
                <w:bCs/>
                <w:sz w:val="16"/>
                <w:szCs w:val="16"/>
              </w:rPr>
            </w:pPr>
            <w:proofErr w:type="spellStart"/>
            <w:r w:rsidRPr="00DD6B3B">
              <w:rPr>
                <w:rFonts w:ascii="Calibri" w:hAnsi="Calibri"/>
                <w:b/>
                <w:bCs/>
                <w:sz w:val="16"/>
                <w:szCs w:val="16"/>
              </w:rPr>
              <w:t>avr</w:t>
            </w:r>
            <w:proofErr w:type="spellEnd"/>
          </w:p>
        </w:tc>
        <w:tc>
          <w:tcPr>
            <w:tcW w:w="567" w:type="dxa"/>
            <w:tcBorders>
              <w:top w:val="single" w:sz="12" w:space="0" w:color="auto"/>
              <w:bottom w:val="single" w:sz="12" w:space="0" w:color="auto"/>
            </w:tcBorders>
            <w:shd w:val="clear" w:color="auto" w:fill="auto"/>
          </w:tcPr>
          <w:p w14:paraId="1246C526"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4005F5D5" w14:textId="77777777" w:rsidR="004F4874" w:rsidRPr="00DD6B3B" w:rsidRDefault="004F4874" w:rsidP="00DD6B3B">
            <w:pPr>
              <w:jc w:val="center"/>
              <w:rPr>
                <w:rFonts w:ascii="Calibri" w:hAnsi="Calibri"/>
                <w:b/>
                <w:bCs/>
                <w:sz w:val="22"/>
                <w:szCs w:val="22"/>
              </w:rPr>
            </w:pPr>
          </w:p>
          <w:p w14:paraId="3FB4BA9B"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06</w:t>
            </w:r>
          </w:p>
          <w:p w14:paraId="13679810"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mai</w:t>
            </w:r>
          </w:p>
          <w:p w14:paraId="084169CB" w14:textId="77777777" w:rsidR="004F4874" w:rsidRPr="00DD6B3B" w:rsidRDefault="004F4874" w:rsidP="00DD6B3B">
            <w:pPr>
              <w:jc w:val="center"/>
              <w:rPr>
                <w:rFonts w:ascii="Calibri" w:hAnsi="Calibri"/>
                <w:b/>
                <w:bCs/>
                <w:sz w:val="22"/>
                <w:szCs w:val="22"/>
              </w:rPr>
            </w:pPr>
          </w:p>
        </w:tc>
        <w:tc>
          <w:tcPr>
            <w:tcW w:w="557" w:type="dxa"/>
            <w:tcBorders>
              <w:top w:val="single" w:sz="12" w:space="0" w:color="auto"/>
              <w:bottom w:val="single" w:sz="12" w:space="0" w:color="auto"/>
              <w:right w:val="single" w:sz="12" w:space="0" w:color="auto"/>
            </w:tcBorders>
            <w:shd w:val="clear" w:color="auto" w:fill="auto"/>
          </w:tcPr>
          <w:p w14:paraId="50844B44"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7E484438" w14:textId="77777777" w:rsidR="004F4874" w:rsidRPr="00DD6B3B" w:rsidRDefault="004F4874" w:rsidP="00DD6B3B">
            <w:pPr>
              <w:jc w:val="center"/>
              <w:rPr>
                <w:rFonts w:ascii="Calibri" w:hAnsi="Calibri"/>
                <w:b/>
                <w:bCs/>
                <w:sz w:val="22"/>
                <w:szCs w:val="22"/>
              </w:rPr>
            </w:pPr>
          </w:p>
          <w:p w14:paraId="356E145A"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13</w:t>
            </w:r>
          </w:p>
          <w:p w14:paraId="5B0F8BD9"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mai</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E74E4C9"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6579F4DE" w14:textId="77777777" w:rsidR="004F4874" w:rsidRPr="00DD6B3B" w:rsidRDefault="004F4874" w:rsidP="00DD6B3B">
            <w:pPr>
              <w:jc w:val="center"/>
              <w:rPr>
                <w:rFonts w:ascii="Calibri" w:hAnsi="Calibri"/>
                <w:b/>
                <w:bCs/>
                <w:sz w:val="22"/>
                <w:szCs w:val="22"/>
              </w:rPr>
            </w:pPr>
          </w:p>
          <w:p w14:paraId="12B3E09D"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20</w:t>
            </w:r>
          </w:p>
          <w:p w14:paraId="19BC9318"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mai</w:t>
            </w:r>
          </w:p>
        </w:tc>
        <w:tc>
          <w:tcPr>
            <w:tcW w:w="567" w:type="dxa"/>
            <w:tcBorders>
              <w:top w:val="single" w:sz="12" w:space="0" w:color="auto"/>
              <w:left w:val="single" w:sz="12" w:space="0" w:color="auto"/>
              <w:bottom w:val="single" w:sz="12" w:space="0" w:color="auto"/>
            </w:tcBorders>
            <w:shd w:val="clear" w:color="auto" w:fill="auto"/>
          </w:tcPr>
          <w:p w14:paraId="7263D210"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P</w:t>
            </w:r>
          </w:p>
          <w:p w14:paraId="7A7EA18D" w14:textId="77777777" w:rsidR="004F4874" w:rsidRPr="00DD6B3B" w:rsidRDefault="004F4874" w:rsidP="00DD6B3B">
            <w:pPr>
              <w:jc w:val="center"/>
              <w:rPr>
                <w:rFonts w:ascii="Calibri" w:hAnsi="Calibri"/>
                <w:b/>
                <w:bCs/>
                <w:sz w:val="22"/>
                <w:szCs w:val="22"/>
              </w:rPr>
            </w:pPr>
          </w:p>
          <w:p w14:paraId="6708943C"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27</w:t>
            </w:r>
          </w:p>
          <w:p w14:paraId="4F2B9EEF"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mai</w:t>
            </w:r>
          </w:p>
        </w:tc>
        <w:tc>
          <w:tcPr>
            <w:tcW w:w="567" w:type="dxa"/>
            <w:tcBorders>
              <w:top w:val="single" w:sz="12" w:space="0" w:color="auto"/>
              <w:bottom w:val="single" w:sz="12" w:space="0" w:color="auto"/>
            </w:tcBorders>
            <w:shd w:val="clear" w:color="auto" w:fill="auto"/>
          </w:tcPr>
          <w:p w14:paraId="577D0832"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T</w:t>
            </w:r>
          </w:p>
          <w:p w14:paraId="72B04A0A" w14:textId="77777777" w:rsidR="004F4874" w:rsidRPr="00DD6B3B" w:rsidRDefault="004F4874" w:rsidP="00DD6B3B">
            <w:pPr>
              <w:jc w:val="center"/>
              <w:rPr>
                <w:rFonts w:ascii="Calibri" w:hAnsi="Calibri"/>
                <w:b/>
                <w:bCs/>
                <w:sz w:val="22"/>
                <w:szCs w:val="22"/>
              </w:rPr>
            </w:pPr>
          </w:p>
          <w:p w14:paraId="701566B4"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03</w:t>
            </w:r>
          </w:p>
          <w:p w14:paraId="0011F803"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juin</w:t>
            </w:r>
          </w:p>
        </w:tc>
        <w:tc>
          <w:tcPr>
            <w:tcW w:w="567" w:type="dxa"/>
            <w:tcBorders>
              <w:top w:val="single" w:sz="12" w:space="0" w:color="auto"/>
              <w:bottom w:val="single" w:sz="12" w:space="0" w:color="auto"/>
              <w:right w:val="single" w:sz="12" w:space="0" w:color="auto"/>
            </w:tcBorders>
            <w:shd w:val="clear" w:color="auto" w:fill="auto"/>
          </w:tcPr>
          <w:p w14:paraId="4C643EDD"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T</w:t>
            </w:r>
          </w:p>
          <w:p w14:paraId="3CCC91D5" w14:textId="77777777" w:rsidR="004F4874" w:rsidRPr="00DD6B3B" w:rsidRDefault="004F4874" w:rsidP="00DD6B3B">
            <w:pPr>
              <w:jc w:val="center"/>
              <w:rPr>
                <w:rFonts w:ascii="Calibri" w:hAnsi="Calibri"/>
                <w:b/>
                <w:bCs/>
                <w:sz w:val="22"/>
                <w:szCs w:val="22"/>
              </w:rPr>
            </w:pPr>
          </w:p>
          <w:p w14:paraId="0F036EED"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10</w:t>
            </w:r>
          </w:p>
          <w:p w14:paraId="11C325B6"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Juin</w:t>
            </w:r>
          </w:p>
        </w:tc>
        <w:tc>
          <w:tcPr>
            <w:tcW w:w="577" w:type="dxa"/>
            <w:tcBorders>
              <w:top w:val="single" w:sz="12" w:space="0" w:color="auto"/>
              <w:left w:val="single" w:sz="12" w:space="0" w:color="auto"/>
              <w:bottom w:val="single" w:sz="12" w:space="0" w:color="auto"/>
              <w:right w:val="single" w:sz="12" w:space="0" w:color="auto"/>
            </w:tcBorders>
            <w:shd w:val="clear" w:color="auto" w:fill="auto"/>
          </w:tcPr>
          <w:p w14:paraId="068A5FA8"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J</w:t>
            </w:r>
          </w:p>
          <w:p w14:paraId="05846DC7" w14:textId="77777777" w:rsidR="004F4874" w:rsidRPr="00DD6B3B" w:rsidRDefault="004F4874" w:rsidP="00DD6B3B">
            <w:pPr>
              <w:jc w:val="center"/>
              <w:rPr>
                <w:rFonts w:ascii="Calibri" w:hAnsi="Calibri"/>
                <w:b/>
                <w:bCs/>
                <w:sz w:val="22"/>
                <w:szCs w:val="22"/>
              </w:rPr>
            </w:pPr>
          </w:p>
          <w:p w14:paraId="4474122E"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17</w:t>
            </w:r>
          </w:p>
          <w:p w14:paraId="33EA52F7"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juin</w:t>
            </w:r>
          </w:p>
        </w:tc>
        <w:tc>
          <w:tcPr>
            <w:tcW w:w="473" w:type="dxa"/>
            <w:tcBorders>
              <w:top w:val="single" w:sz="12" w:space="0" w:color="auto"/>
              <w:left w:val="single" w:sz="12" w:space="0" w:color="auto"/>
              <w:bottom w:val="single" w:sz="12" w:space="0" w:color="auto"/>
              <w:right w:val="single" w:sz="12" w:space="0" w:color="auto"/>
            </w:tcBorders>
            <w:shd w:val="clear" w:color="auto" w:fill="auto"/>
          </w:tcPr>
          <w:p w14:paraId="3F7DA8EB" w14:textId="77777777" w:rsidR="004F4874" w:rsidRPr="00DD6B3B" w:rsidRDefault="004F4874" w:rsidP="00DD6B3B">
            <w:pPr>
              <w:jc w:val="center"/>
              <w:rPr>
                <w:rFonts w:ascii="Calibri" w:hAnsi="Calibri"/>
                <w:b/>
                <w:bCs/>
                <w:sz w:val="22"/>
                <w:szCs w:val="22"/>
                <w:u w:val="single"/>
              </w:rPr>
            </w:pPr>
            <w:r w:rsidRPr="00DD6B3B">
              <w:rPr>
                <w:rFonts w:ascii="Calibri" w:hAnsi="Calibri"/>
                <w:b/>
                <w:bCs/>
                <w:sz w:val="22"/>
                <w:szCs w:val="22"/>
                <w:u w:val="single"/>
              </w:rPr>
              <w:t>J</w:t>
            </w:r>
          </w:p>
          <w:p w14:paraId="52C61B62" w14:textId="77777777" w:rsidR="004F4874" w:rsidRPr="00DD6B3B" w:rsidRDefault="004F4874" w:rsidP="00DD6B3B">
            <w:pPr>
              <w:jc w:val="center"/>
              <w:rPr>
                <w:rFonts w:ascii="Calibri" w:hAnsi="Calibri"/>
                <w:b/>
                <w:bCs/>
                <w:sz w:val="22"/>
                <w:szCs w:val="22"/>
              </w:rPr>
            </w:pPr>
          </w:p>
          <w:p w14:paraId="15155A8B"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24</w:t>
            </w:r>
          </w:p>
          <w:p w14:paraId="6F3F3519" w14:textId="77777777" w:rsidR="004F4874" w:rsidRPr="00DD6B3B" w:rsidRDefault="004F4874" w:rsidP="00DD6B3B">
            <w:pPr>
              <w:jc w:val="center"/>
              <w:rPr>
                <w:rFonts w:ascii="Calibri" w:hAnsi="Calibri"/>
                <w:b/>
                <w:bCs/>
                <w:sz w:val="16"/>
                <w:szCs w:val="16"/>
              </w:rPr>
            </w:pPr>
            <w:r w:rsidRPr="00DD6B3B">
              <w:rPr>
                <w:rFonts w:ascii="Calibri" w:hAnsi="Calibri"/>
                <w:b/>
                <w:bCs/>
                <w:sz w:val="16"/>
                <w:szCs w:val="16"/>
              </w:rPr>
              <w:t>juin</w:t>
            </w:r>
          </w:p>
        </w:tc>
      </w:tr>
      <w:tr w:rsidR="004F4874" w14:paraId="2479019E" w14:textId="77777777" w:rsidTr="00DD6B3B">
        <w:trPr>
          <w:trHeight w:val="360"/>
        </w:trPr>
        <w:tc>
          <w:tcPr>
            <w:tcW w:w="1838" w:type="dxa"/>
            <w:tcBorders>
              <w:top w:val="single" w:sz="12" w:space="0" w:color="auto"/>
              <w:right w:val="single" w:sz="12" w:space="0" w:color="auto"/>
            </w:tcBorders>
            <w:shd w:val="clear" w:color="auto" w:fill="F2F2F2"/>
          </w:tcPr>
          <w:p w14:paraId="7A2C038E" w14:textId="77777777" w:rsidR="004F4874" w:rsidRPr="00DD6B3B" w:rsidRDefault="004F4874" w:rsidP="00DD6B3B">
            <w:pPr>
              <w:rPr>
                <w:rFonts w:ascii="Calibri" w:hAnsi="Calibri"/>
                <w:b/>
                <w:bCs/>
                <w:sz w:val="22"/>
                <w:szCs w:val="22"/>
              </w:rPr>
            </w:pPr>
          </w:p>
        </w:tc>
        <w:tc>
          <w:tcPr>
            <w:tcW w:w="567" w:type="dxa"/>
            <w:tcBorders>
              <w:top w:val="single" w:sz="12" w:space="0" w:color="auto"/>
              <w:left w:val="single" w:sz="12" w:space="0" w:color="auto"/>
              <w:right w:val="single" w:sz="12" w:space="0" w:color="auto"/>
            </w:tcBorders>
            <w:shd w:val="clear" w:color="auto" w:fill="F2F2F2"/>
          </w:tcPr>
          <w:p w14:paraId="05916828"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tcBorders>
            <w:shd w:val="clear" w:color="auto" w:fill="F2F2F2"/>
          </w:tcPr>
          <w:p w14:paraId="36558CE4" w14:textId="77777777" w:rsidR="004F4874" w:rsidRPr="00DD6B3B" w:rsidRDefault="004F4874" w:rsidP="00DD6B3B">
            <w:pPr>
              <w:jc w:val="center"/>
              <w:rPr>
                <w:rFonts w:ascii="Calibri" w:hAnsi="Calibri"/>
                <w:sz w:val="22"/>
                <w:szCs w:val="22"/>
              </w:rPr>
            </w:pPr>
          </w:p>
        </w:tc>
        <w:tc>
          <w:tcPr>
            <w:tcW w:w="425" w:type="dxa"/>
            <w:tcBorders>
              <w:top w:val="single" w:sz="12" w:space="0" w:color="auto"/>
            </w:tcBorders>
            <w:shd w:val="clear" w:color="auto" w:fill="F2F2F2"/>
          </w:tcPr>
          <w:p w14:paraId="0B0ACFD0" w14:textId="77777777" w:rsidR="004F4874" w:rsidRPr="00DD6B3B" w:rsidRDefault="004F4874" w:rsidP="00DD6B3B">
            <w:pPr>
              <w:jc w:val="center"/>
              <w:rPr>
                <w:rFonts w:ascii="Calibri" w:hAnsi="Calibri"/>
                <w:sz w:val="22"/>
                <w:szCs w:val="22"/>
              </w:rPr>
            </w:pPr>
          </w:p>
        </w:tc>
        <w:tc>
          <w:tcPr>
            <w:tcW w:w="567" w:type="dxa"/>
            <w:tcBorders>
              <w:top w:val="single" w:sz="12" w:space="0" w:color="auto"/>
              <w:right w:val="single" w:sz="12" w:space="0" w:color="auto"/>
            </w:tcBorders>
            <w:shd w:val="clear" w:color="auto" w:fill="F2F2F2"/>
          </w:tcPr>
          <w:p w14:paraId="38D30EE4"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right w:val="single" w:sz="12" w:space="0" w:color="auto"/>
            </w:tcBorders>
            <w:shd w:val="clear" w:color="auto" w:fill="F2F2F2"/>
          </w:tcPr>
          <w:p w14:paraId="13EF20BD"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tcBorders>
            <w:shd w:val="clear" w:color="auto" w:fill="F2F2F2"/>
          </w:tcPr>
          <w:p w14:paraId="57C7B951" w14:textId="77777777" w:rsidR="004F4874" w:rsidRPr="00DD6B3B" w:rsidRDefault="004F4874" w:rsidP="00DD6B3B">
            <w:pPr>
              <w:jc w:val="center"/>
              <w:rPr>
                <w:rFonts w:ascii="Calibri" w:hAnsi="Calibri"/>
                <w:sz w:val="22"/>
                <w:szCs w:val="22"/>
              </w:rPr>
            </w:pPr>
          </w:p>
        </w:tc>
        <w:tc>
          <w:tcPr>
            <w:tcW w:w="567" w:type="dxa"/>
            <w:tcBorders>
              <w:top w:val="single" w:sz="12" w:space="0" w:color="auto"/>
            </w:tcBorders>
            <w:shd w:val="clear" w:color="auto" w:fill="F2F2F2"/>
          </w:tcPr>
          <w:p w14:paraId="241D3D48" w14:textId="77777777" w:rsidR="004F4874" w:rsidRPr="00DD6B3B" w:rsidRDefault="004F4874" w:rsidP="00DD6B3B">
            <w:pPr>
              <w:jc w:val="center"/>
              <w:rPr>
                <w:rFonts w:ascii="Calibri" w:hAnsi="Calibri"/>
                <w:sz w:val="22"/>
                <w:szCs w:val="22"/>
              </w:rPr>
            </w:pPr>
          </w:p>
        </w:tc>
        <w:tc>
          <w:tcPr>
            <w:tcW w:w="567" w:type="dxa"/>
            <w:tcBorders>
              <w:top w:val="single" w:sz="12" w:space="0" w:color="auto"/>
              <w:right w:val="single" w:sz="12" w:space="0" w:color="auto"/>
            </w:tcBorders>
            <w:shd w:val="clear" w:color="auto" w:fill="F2F2F2"/>
          </w:tcPr>
          <w:p w14:paraId="10C4B95E"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tcBorders>
            <w:shd w:val="clear" w:color="auto" w:fill="F2F2F2"/>
          </w:tcPr>
          <w:p w14:paraId="66080631" w14:textId="77777777" w:rsidR="004F4874" w:rsidRPr="00DD6B3B" w:rsidRDefault="004F4874" w:rsidP="00DD6B3B">
            <w:pPr>
              <w:jc w:val="center"/>
              <w:rPr>
                <w:rFonts w:ascii="Calibri" w:hAnsi="Calibri"/>
                <w:sz w:val="22"/>
                <w:szCs w:val="22"/>
              </w:rPr>
            </w:pPr>
          </w:p>
        </w:tc>
        <w:tc>
          <w:tcPr>
            <w:tcW w:w="567" w:type="dxa"/>
            <w:tcBorders>
              <w:top w:val="single" w:sz="12" w:space="0" w:color="auto"/>
            </w:tcBorders>
            <w:shd w:val="clear" w:color="auto" w:fill="F2F2F2"/>
          </w:tcPr>
          <w:p w14:paraId="5CE264BC" w14:textId="77777777" w:rsidR="004F4874" w:rsidRPr="00DD6B3B" w:rsidRDefault="004F4874" w:rsidP="00DD6B3B">
            <w:pPr>
              <w:jc w:val="center"/>
              <w:rPr>
                <w:rFonts w:ascii="Calibri" w:hAnsi="Calibri"/>
                <w:sz w:val="22"/>
                <w:szCs w:val="22"/>
              </w:rPr>
            </w:pPr>
          </w:p>
        </w:tc>
        <w:tc>
          <w:tcPr>
            <w:tcW w:w="557" w:type="dxa"/>
            <w:tcBorders>
              <w:top w:val="single" w:sz="12" w:space="0" w:color="auto"/>
              <w:right w:val="single" w:sz="12" w:space="0" w:color="auto"/>
            </w:tcBorders>
            <w:shd w:val="clear" w:color="auto" w:fill="F2F2F2"/>
          </w:tcPr>
          <w:p w14:paraId="743F5F74"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right w:val="single" w:sz="12" w:space="0" w:color="auto"/>
            </w:tcBorders>
            <w:shd w:val="clear" w:color="auto" w:fill="F2F2F2"/>
          </w:tcPr>
          <w:p w14:paraId="3E3DD934" w14:textId="77777777" w:rsidR="004F4874" w:rsidRPr="00DD6B3B" w:rsidRDefault="004F4874" w:rsidP="00DD6B3B">
            <w:pPr>
              <w:jc w:val="center"/>
              <w:rPr>
                <w:rFonts w:ascii="Calibri" w:hAnsi="Calibri"/>
                <w:sz w:val="22"/>
                <w:szCs w:val="22"/>
              </w:rPr>
            </w:pPr>
          </w:p>
        </w:tc>
        <w:tc>
          <w:tcPr>
            <w:tcW w:w="567" w:type="dxa"/>
            <w:tcBorders>
              <w:top w:val="single" w:sz="12" w:space="0" w:color="auto"/>
              <w:left w:val="single" w:sz="12" w:space="0" w:color="auto"/>
            </w:tcBorders>
            <w:shd w:val="clear" w:color="auto" w:fill="F2F2F2"/>
          </w:tcPr>
          <w:p w14:paraId="65C287AA" w14:textId="77777777" w:rsidR="004F4874" w:rsidRPr="00DD6B3B" w:rsidRDefault="004F4874" w:rsidP="00DD6B3B">
            <w:pPr>
              <w:jc w:val="center"/>
              <w:rPr>
                <w:rFonts w:ascii="Calibri" w:hAnsi="Calibri"/>
                <w:sz w:val="22"/>
                <w:szCs w:val="22"/>
              </w:rPr>
            </w:pPr>
          </w:p>
        </w:tc>
        <w:tc>
          <w:tcPr>
            <w:tcW w:w="567" w:type="dxa"/>
            <w:tcBorders>
              <w:top w:val="single" w:sz="12" w:space="0" w:color="auto"/>
            </w:tcBorders>
            <w:shd w:val="clear" w:color="auto" w:fill="F2F2F2"/>
          </w:tcPr>
          <w:p w14:paraId="72DB748C" w14:textId="77777777" w:rsidR="004F4874" w:rsidRPr="00DD6B3B" w:rsidRDefault="004F4874" w:rsidP="00DD6B3B">
            <w:pPr>
              <w:jc w:val="center"/>
              <w:rPr>
                <w:rFonts w:ascii="Calibri" w:hAnsi="Calibri"/>
                <w:sz w:val="22"/>
                <w:szCs w:val="22"/>
              </w:rPr>
            </w:pPr>
          </w:p>
        </w:tc>
        <w:tc>
          <w:tcPr>
            <w:tcW w:w="567" w:type="dxa"/>
            <w:tcBorders>
              <w:top w:val="single" w:sz="12" w:space="0" w:color="auto"/>
              <w:right w:val="single" w:sz="12" w:space="0" w:color="auto"/>
            </w:tcBorders>
            <w:shd w:val="clear" w:color="auto" w:fill="F2F2F2"/>
          </w:tcPr>
          <w:p w14:paraId="68131F5C" w14:textId="77777777" w:rsidR="004F4874" w:rsidRPr="00DD6B3B" w:rsidRDefault="004F4874" w:rsidP="00DD6B3B">
            <w:pPr>
              <w:jc w:val="center"/>
              <w:rPr>
                <w:rFonts w:ascii="Calibri" w:hAnsi="Calibri"/>
                <w:sz w:val="22"/>
                <w:szCs w:val="22"/>
              </w:rPr>
            </w:pPr>
          </w:p>
        </w:tc>
        <w:tc>
          <w:tcPr>
            <w:tcW w:w="577" w:type="dxa"/>
            <w:tcBorders>
              <w:top w:val="single" w:sz="12" w:space="0" w:color="auto"/>
              <w:left w:val="single" w:sz="12" w:space="0" w:color="auto"/>
              <w:right w:val="single" w:sz="12" w:space="0" w:color="auto"/>
            </w:tcBorders>
            <w:shd w:val="clear" w:color="auto" w:fill="F2F2F2"/>
          </w:tcPr>
          <w:p w14:paraId="40A6FA0B" w14:textId="77777777" w:rsidR="004F4874" w:rsidRPr="00DD6B3B" w:rsidRDefault="004F4874" w:rsidP="00DD6B3B">
            <w:pPr>
              <w:jc w:val="center"/>
              <w:rPr>
                <w:rFonts w:ascii="Calibri" w:hAnsi="Calibri"/>
                <w:sz w:val="22"/>
                <w:szCs w:val="22"/>
              </w:rPr>
            </w:pPr>
          </w:p>
        </w:tc>
        <w:tc>
          <w:tcPr>
            <w:tcW w:w="473" w:type="dxa"/>
            <w:tcBorders>
              <w:top w:val="single" w:sz="12" w:space="0" w:color="auto"/>
              <w:left w:val="single" w:sz="12" w:space="0" w:color="auto"/>
            </w:tcBorders>
            <w:shd w:val="clear" w:color="auto" w:fill="F2F2F2"/>
          </w:tcPr>
          <w:p w14:paraId="60D347DE" w14:textId="77777777" w:rsidR="004F4874" w:rsidRPr="00DD6B3B" w:rsidRDefault="004F4874" w:rsidP="00DD6B3B">
            <w:pPr>
              <w:jc w:val="center"/>
              <w:rPr>
                <w:rFonts w:ascii="Calibri" w:hAnsi="Calibri"/>
                <w:sz w:val="22"/>
                <w:szCs w:val="22"/>
              </w:rPr>
            </w:pPr>
          </w:p>
        </w:tc>
      </w:tr>
      <w:tr w:rsidR="004F4874" w14:paraId="13E95F96" w14:textId="77777777" w:rsidTr="00DD6B3B">
        <w:trPr>
          <w:trHeight w:val="340"/>
        </w:trPr>
        <w:tc>
          <w:tcPr>
            <w:tcW w:w="1838" w:type="dxa"/>
            <w:tcBorders>
              <w:right w:val="single" w:sz="12" w:space="0" w:color="auto"/>
            </w:tcBorders>
            <w:shd w:val="clear" w:color="auto" w:fill="auto"/>
          </w:tcPr>
          <w:p w14:paraId="513FC870"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16F959D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6F75454" w14:textId="77777777" w:rsidR="004F4874" w:rsidRPr="00DD6B3B" w:rsidRDefault="004F4874" w:rsidP="00DD6B3B">
            <w:pPr>
              <w:rPr>
                <w:rFonts w:ascii="Calibri" w:hAnsi="Calibri"/>
                <w:sz w:val="22"/>
                <w:szCs w:val="22"/>
              </w:rPr>
            </w:pPr>
          </w:p>
        </w:tc>
        <w:tc>
          <w:tcPr>
            <w:tcW w:w="425" w:type="dxa"/>
            <w:shd w:val="clear" w:color="auto" w:fill="auto"/>
          </w:tcPr>
          <w:p w14:paraId="096B1D92"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6D5A11AC"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364F70F"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366D2CA" w14:textId="77777777" w:rsidR="004F4874" w:rsidRPr="00DD6B3B" w:rsidRDefault="004F4874" w:rsidP="00DD6B3B">
            <w:pPr>
              <w:rPr>
                <w:rFonts w:ascii="Calibri" w:hAnsi="Calibri"/>
                <w:sz w:val="22"/>
                <w:szCs w:val="22"/>
              </w:rPr>
            </w:pPr>
          </w:p>
        </w:tc>
        <w:tc>
          <w:tcPr>
            <w:tcW w:w="567" w:type="dxa"/>
            <w:shd w:val="clear" w:color="auto" w:fill="auto"/>
          </w:tcPr>
          <w:p w14:paraId="5AB16F2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6401972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2C10ECFE" w14:textId="77777777" w:rsidR="004F4874" w:rsidRPr="00DD6B3B" w:rsidRDefault="004F4874" w:rsidP="00DD6B3B">
            <w:pPr>
              <w:rPr>
                <w:rFonts w:ascii="Calibri" w:hAnsi="Calibri"/>
                <w:sz w:val="22"/>
                <w:szCs w:val="22"/>
              </w:rPr>
            </w:pPr>
          </w:p>
        </w:tc>
        <w:tc>
          <w:tcPr>
            <w:tcW w:w="567" w:type="dxa"/>
            <w:shd w:val="clear" w:color="auto" w:fill="auto"/>
          </w:tcPr>
          <w:p w14:paraId="206091BC"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33C39B6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722CE06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EA8EB04" w14:textId="77777777" w:rsidR="004F4874" w:rsidRPr="00DD6B3B" w:rsidRDefault="004F4874" w:rsidP="00DD6B3B">
            <w:pPr>
              <w:rPr>
                <w:rFonts w:ascii="Calibri" w:hAnsi="Calibri"/>
                <w:sz w:val="22"/>
                <w:szCs w:val="22"/>
              </w:rPr>
            </w:pPr>
          </w:p>
        </w:tc>
        <w:tc>
          <w:tcPr>
            <w:tcW w:w="567" w:type="dxa"/>
            <w:shd w:val="clear" w:color="auto" w:fill="auto"/>
          </w:tcPr>
          <w:p w14:paraId="714CC30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28E1F34D"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7F3FA736"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47FEC571" w14:textId="77777777" w:rsidR="004F4874" w:rsidRPr="00DD6B3B" w:rsidRDefault="004F4874" w:rsidP="00DD6B3B">
            <w:pPr>
              <w:rPr>
                <w:rFonts w:ascii="Calibri" w:hAnsi="Calibri"/>
                <w:sz w:val="22"/>
                <w:szCs w:val="22"/>
              </w:rPr>
            </w:pPr>
          </w:p>
        </w:tc>
      </w:tr>
      <w:tr w:rsidR="004F4874" w14:paraId="268E987B" w14:textId="77777777" w:rsidTr="00DD6B3B">
        <w:trPr>
          <w:trHeight w:val="360"/>
        </w:trPr>
        <w:tc>
          <w:tcPr>
            <w:tcW w:w="1838" w:type="dxa"/>
            <w:tcBorders>
              <w:right w:val="single" w:sz="12" w:space="0" w:color="auto"/>
            </w:tcBorders>
            <w:shd w:val="clear" w:color="auto" w:fill="F2F2F2"/>
          </w:tcPr>
          <w:p w14:paraId="7B04C7AB"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016CE49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989EC8A" w14:textId="77777777" w:rsidR="004F4874" w:rsidRPr="00DD6B3B" w:rsidRDefault="004F4874" w:rsidP="00DD6B3B">
            <w:pPr>
              <w:rPr>
                <w:rFonts w:ascii="Calibri" w:hAnsi="Calibri"/>
                <w:sz w:val="22"/>
                <w:szCs w:val="22"/>
              </w:rPr>
            </w:pPr>
          </w:p>
        </w:tc>
        <w:tc>
          <w:tcPr>
            <w:tcW w:w="425" w:type="dxa"/>
            <w:shd w:val="clear" w:color="auto" w:fill="F2F2F2"/>
          </w:tcPr>
          <w:p w14:paraId="4B443DC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401EF54"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294737A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C2F5FE8" w14:textId="77777777" w:rsidR="004F4874" w:rsidRPr="00DD6B3B" w:rsidRDefault="004F4874" w:rsidP="00DD6B3B">
            <w:pPr>
              <w:rPr>
                <w:rFonts w:ascii="Calibri" w:hAnsi="Calibri"/>
                <w:sz w:val="22"/>
                <w:szCs w:val="22"/>
              </w:rPr>
            </w:pPr>
          </w:p>
        </w:tc>
        <w:tc>
          <w:tcPr>
            <w:tcW w:w="567" w:type="dxa"/>
            <w:shd w:val="clear" w:color="auto" w:fill="F2F2F2"/>
          </w:tcPr>
          <w:p w14:paraId="307F1762"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6B0C4C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1678AB6E" w14:textId="77777777" w:rsidR="004F4874" w:rsidRPr="00DD6B3B" w:rsidRDefault="004F4874" w:rsidP="00DD6B3B">
            <w:pPr>
              <w:rPr>
                <w:rFonts w:ascii="Calibri" w:hAnsi="Calibri"/>
                <w:sz w:val="22"/>
                <w:szCs w:val="22"/>
              </w:rPr>
            </w:pPr>
          </w:p>
        </w:tc>
        <w:tc>
          <w:tcPr>
            <w:tcW w:w="567" w:type="dxa"/>
            <w:shd w:val="clear" w:color="auto" w:fill="F2F2F2"/>
          </w:tcPr>
          <w:p w14:paraId="2E555ED9"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1C24740A"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3D8468D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1BB7E032" w14:textId="77777777" w:rsidR="004F4874" w:rsidRPr="00DD6B3B" w:rsidRDefault="004F4874" w:rsidP="00DD6B3B">
            <w:pPr>
              <w:rPr>
                <w:rFonts w:ascii="Calibri" w:hAnsi="Calibri"/>
                <w:sz w:val="22"/>
                <w:szCs w:val="22"/>
              </w:rPr>
            </w:pPr>
          </w:p>
        </w:tc>
        <w:tc>
          <w:tcPr>
            <w:tcW w:w="567" w:type="dxa"/>
            <w:shd w:val="clear" w:color="auto" w:fill="F2F2F2"/>
          </w:tcPr>
          <w:p w14:paraId="7820A5F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78B0F35"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4CD31315"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588FFA9F" w14:textId="77777777" w:rsidR="004F4874" w:rsidRPr="00DD6B3B" w:rsidRDefault="004F4874" w:rsidP="00DD6B3B">
            <w:pPr>
              <w:rPr>
                <w:rFonts w:ascii="Calibri" w:hAnsi="Calibri"/>
                <w:sz w:val="22"/>
                <w:szCs w:val="22"/>
              </w:rPr>
            </w:pPr>
          </w:p>
        </w:tc>
      </w:tr>
      <w:tr w:rsidR="004F4874" w14:paraId="42CF4AA8" w14:textId="77777777" w:rsidTr="00DD6B3B">
        <w:trPr>
          <w:trHeight w:val="340"/>
        </w:trPr>
        <w:tc>
          <w:tcPr>
            <w:tcW w:w="1838" w:type="dxa"/>
            <w:tcBorders>
              <w:right w:val="single" w:sz="12" w:space="0" w:color="auto"/>
            </w:tcBorders>
            <w:shd w:val="clear" w:color="auto" w:fill="auto"/>
          </w:tcPr>
          <w:p w14:paraId="477C5DAE"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0922C27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58C0CEE" w14:textId="77777777" w:rsidR="004F4874" w:rsidRPr="00DD6B3B" w:rsidRDefault="004F4874" w:rsidP="00DD6B3B">
            <w:pPr>
              <w:rPr>
                <w:rFonts w:ascii="Calibri" w:hAnsi="Calibri"/>
                <w:sz w:val="22"/>
                <w:szCs w:val="22"/>
              </w:rPr>
            </w:pPr>
          </w:p>
        </w:tc>
        <w:tc>
          <w:tcPr>
            <w:tcW w:w="425" w:type="dxa"/>
            <w:shd w:val="clear" w:color="auto" w:fill="auto"/>
          </w:tcPr>
          <w:p w14:paraId="38D8BFE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6E47F383"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955D19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C556D95" w14:textId="77777777" w:rsidR="004F4874" w:rsidRPr="00DD6B3B" w:rsidRDefault="004F4874" w:rsidP="00DD6B3B">
            <w:pPr>
              <w:rPr>
                <w:rFonts w:ascii="Calibri" w:hAnsi="Calibri"/>
                <w:sz w:val="22"/>
                <w:szCs w:val="22"/>
              </w:rPr>
            </w:pPr>
          </w:p>
        </w:tc>
        <w:tc>
          <w:tcPr>
            <w:tcW w:w="567" w:type="dxa"/>
            <w:shd w:val="clear" w:color="auto" w:fill="auto"/>
          </w:tcPr>
          <w:p w14:paraId="0459D90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05E7AA9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23888D3F" w14:textId="77777777" w:rsidR="004F4874" w:rsidRPr="00DD6B3B" w:rsidRDefault="004F4874" w:rsidP="00DD6B3B">
            <w:pPr>
              <w:rPr>
                <w:rFonts w:ascii="Calibri" w:hAnsi="Calibri"/>
                <w:sz w:val="22"/>
                <w:szCs w:val="22"/>
              </w:rPr>
            </w:pPr>
          </w:p>
        </w:tc>
        <w:tc>
          <w:tcPr>
            <w:tcW w:w="567" w:type="dxa"/>
            <w:shd w:val="clear" w:color="auto" w:fill="auto"/>
          </w:tcPr>
          <w:p w14:paraId="489F5F4F"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25184719"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2F6C450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67A1DBB0" w14:textId="77777777" w:rsidR="004F4874" w:rsidRPr="00DD6B3B" w:rsidRDefault="004F4874" w:rsidP="00DD6B3B">
            <w:pPr>
              <w:rPr>
                <w:rFonts w:ascii="Calibri" w:hAnsi="Calibri"/>
                <w:sz w:val="22"/>
                <w:szCs w:val="22"/>
              </w:rPr>
            </w:pPr>
          </w:p>
        </w:tc>
        <w:tc>
          <w:tcPr>
            <w:tcW w:w="567" w:type="dxa"/>
            <w:shd w:val="clear" w:color="auto" w:fill="auto"/>
          </w:tcPr>
          <w:p w14:paraId="4775D23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0E0E7BAC"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5CAB3A58"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2FEA1909" w14:textId="77777777" w:rsidR="004F4874" w:rsidRPr="00DD6B3B" w:rsidRDefault="004F4874" w:rsidP="00DD6B3B">
            <w:pPr>
              <w:rPr>
                <w:rFonts w:ascii="Calibri" w:hAnsi="Calibri"/>
                <w:sz w:val="22"/>
                <w:szCs w:val="22"/>
              </w:rPr>
            </w:pPr>
          </w:p>
        </w:tc>
      </w:tr>
      <w:tr w:rsidR="004F4874" w14:paraId="7662CD0C" w14:textId="77777777" w:rsidTr="00DD6B3B">
        <w:trPr>
          <w:trHeight w:val="360"/>
        </w:trPr>
        <w:tc>
          <w:tcPr>
            <w:tcW w:w="1838" w:type="dxa"/>
            <w:tcBorders>
              <w:right w:val="single" w:sz="12" w:space="0" w:color="auto"/>
            </w:tcBorders>
            <w:shd w:val="clear" w:color="auto" w:fill="F2F2F2"/>
          </w:tcPr>
          <w:p w14:paraId="256FE773"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510EE72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3C62B0B" w14:textId="77777777" w:rsidR="004F4874" w:rsidRPr="00DD6B3B" w:rsidRDefault="004F4874" w:rsidP="00DD6B3B">
            <w:pPr>
              <w:rPr>
                <w:rFonts w:ascii="Calibri" w:hAnsi="Calibri"/>
                <w:sz w:val="22"/>
                <w:szCs w:val="22"/>
              </w:rPr>
            </w:pPr>
          </w:p>
        </w:tc>
        <w:tc>
          <w:tcPr>
            <w:tcW w:w="425" w:type="dxa"/>
            <w:shd w:val="clear" w:color="auto" w:fill="F2F2F2"/>
          </w:tcPr>
          <w:p w14:paraId="246E0C1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2CD329BF"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3BF5583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E46B316" w14:textId="77777777" w:rsidR="004F4874" w:rsidRPr="00DD6B3B" w:rsidRDefault="004F4874" w:rsidP="00DD6B3B">
            <w:pPr>
              <w:rPr>
                <w:rFonts w:ascii="Calibri" w:hAnsi="Calibri"/>
                <w:sz w:val="22"/>
                <w:szCs w:val="22"/>
              </w:rPr>
            </w:pPr>
          </w:p>
        </w:tc>
        <w:tc>
          <w:tcPr>
            <w:tcW w:w="567" w:type="dxa"/>
            <w:shd w:val="clear" w:color="auto" w:fill="F2F2F2"/>
          </w:tcPr>
          <w:p w14:paraId="0951432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D8A528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0E8C4488" w14:textId="77777777" w:rsidR="004F4874" w:rsidRPr="00DD6B3B" w:rsidRDefault="004F4874" w:rsidP="00DD6B3B">
            <w:pPr>
              <w:rPr>
                <w:rFonts w:ascii="Calibri" w:hAnsi="Calibri"/>
                <w:sz w:val="22"/>
                <w:szCs w:val="22"/>
              </w:rPr>
            </w:pPr>
          </w:p>
        </w:tc>
        <w:tc>
          <w:tcPr>
            <w:tcW w:w="567" w:type="dxa"/>
            <w:shd w:val="clear" w:color="auto" w:fill="F2F2F2"/>
          </w:tcPr>
          <w:p w14:paraId="362DE030"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18FE4F8E"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6F3EC45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5FE2713" w14:textId="77777777" w:rsidR="004F4874" w:rsidRPr="00DD6B3B" w:rsidRDefault="004F4874" w:rsidP="00DD6B3B">
            <w:pPr>
              <w:rPr>
                <w:rFonts w:ascii="Calibri" w:hAnsi="Calibri"/>
                <w:sz w:val="22"/>
                <w:szCs w:val="22"/>
              </w:rPr>
            </w:pPr>
          </w:p>
        </w:tc>
        <w:tc>
          <w:tcPr>
            <w:tcW w:w="567" w:type="dxa"/>
            <w:shd w:val="clear" w:color="auto" w:fill="F2F2F2"/>
          </w:tcPr>
          <w:p w14:paraId="122DE10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51F0E02"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1369203F"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4306C93C" w14:textId="77777777" w:rsidR="004F4874" w:rsidRPr="00DD6B3B" w:rsidRDefault="004F4874" w:rsidP="00DD6B3B">
            <w:pPr>
              <w:rPr>
                <w:rFonts w:ascii="Calibri" w:hAnsi="Calibri"/>
                <w:sz w:val="22"/>
                <w:szCs w:val="22"/>
              </w:rPr>
            </w:pPr>
          </w:p>
        </w:tc>
      </w:tr>
      <w:tr w:rsidR="004F4874" w14:paraId="3513A65B" w14:textId="77777777" w:rsidTr="00DD6B3B">
        <w:trPr>
          <w:trHeight w:val="360"/>
        </w:trPr>
        <w:tc>
          <w:tcPr>
            <w:tcW w:w="1838" w:type="dxa"/>
            <w:tcBorders>
              <w:right w:val="single" w:sz="12" w:space="0" w:color="auto"/>
            </w:tcBorders>
            <w:shd w:val="clear" w:color="auto" w:fill="auto"/>
          </w:tcPr>
          <w:p w14:paraId="476145C9"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79BF16B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2D8785A" w14:textId="77777777" w:rsidR="004F4874" w:rsidRPr="00DD6B3B" w:rsidRDefault="004F4874" w:rsidP="00DD6B3B">
            <w:pPr>
              <w:rPr>
                <w:rFonts w:ascii="Calibri" w:hAnsi="Calibri"/>
                <w:sz w:val="22"/>
                <w:szCs w:val="22"/>
              </w:rPr>
            </w:pPr>
          </w:p>
        </w:tc>
        <w:tc>
          <w:tcPr>
            <w:tcW w:w="425" w:type="dxa"/>
            <w:shd w:val="clear" w:color="auto" w:fill="auto"/>
          </w:tcPr>
          <w:p w14:paraId="358DDBF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E3BEF84"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7C60668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94B39FE" w14:textId="77777777" w:rsidR="004F4874" w:rsidRPr="00DD6B3B" w:rsidRDefault="004F4874" w:rsidP="00DD6B3B">
            <w:pPr>
              <w:rPr>
                <w:rFonts w:ascii="Calibri" w:hAnsi="Calibri"/>
                <w:sz w:val="22"/>
                <w:szCs w:val="22"/>
              </w:rPr>
            </w:pPr>
          </w:p>
        </w:tc>
        <w:tc>
          <w:tcPr>
            <w:tcW w:w="567" w:type="dxa"/>
            <w:shd w:val="clear" w:color="auto" w:fill="auto"/>
          </w:tcPr>
          <w:p w14:paraId="75FC880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3FB950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5917D79" w14:textId="77777777" w:rsidR="004F4874" w:rsidRPr="00DD6B3B" w:rsidRDefault="004F4874" w:rsidP="00DD6B3B">
            <w:pPr>
              <w:rPr>
                <w:rFonts w:ascii="Calibri" w:hAnsi="Calibri"/>
                <w:sz w:val="22"/>
                <w:szCs w:val="22"/>
              </w:rPr>
            </w:pPr>
          </w:p>
        </w:tc>
        <w:tc>
          <w:tcPr>
            <w:tcW w:w="567" w:type="dxa"/>
            <w:shd w:val="clear" w:color="auto" w:fill="auto"/>
          </w:tcPr>
          <w:p w14:paraId="09874089"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24C3766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79A119F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46DF172" w14:textId="77777777" w:rsidR="004F4874" w:rsidRPr="00DD6B3B" w:rsidRDefault="004F4874" w:rsidP="00DD6B3B">
            <w:pPr>
              <w:rPr>
                <w:rFonts w:ascii="Calibri" w:hAnsi="Calibri"/>
                <w:sz w:val="22"/>
                <w:szCs w:val="22"/>
              </w:rPr>
            </w:pPr>
          </w:p>
        </w:tc>
        <w:tc>
          <w:tcPr>
            <w:tcW w:w="567" w:type="dxa"/>
            <w:shd w:val="clear" w:color="auto" w:fill="auto"/>
          </w:tcPr>
          <w:p w14:paraId="78D47EA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0B0B9726"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56B2558F"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1289371A" w14:textId="77777777" w:rsidR="004F4874" w:rsidRPr="00DD6B3B" w:rsidRDefault="004F4874" w:rsidP="00DD6B3B">
            <w:pPr>
              <w:rPr>
                <w:rFonts w:ascii="Calibri" w:hAnsi="Calibri"/>
                <w:sz w:val="22"/>
                <w:szCs w:val="22"/>
              </w:rPr>
            </w:pPr>
          </w:p>
        </w:tc>
      </w:tr>
      <w:tr w:rsidR="004F4874" w14:paraId="17A2C478" w14:textId="77777777" w:rsidTr="00DD6B3B">
        <w:trPr>
          <w:trHeight w:val="340"/>
        </w:trPr>
        <w:tc>
          <w:tcPr>
            <w:tcW w:w="1838" w:type="dxa"/>
            <w:tcBorders>
              <w:right w:val="single" w:sz="12" w:space="0" w:color="auto"/>
            </w:tcBorders>
            <w:shd w:val="clear" w:color="auto" w:fill="F2F2F2"/>
          </w:tcPr>
          <w:p w14:paraId="4DE1B697"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6726AE4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1F89117" w14:textId="77777777" w:rsidR="004F4874" w:rsidRPr="00DD6B3B" w:rsidRDefault="004F4874" w:rsidP="00DD6B3B">
            <w:pPr>
              <w:rPr>
                <w:rFonts w:ascii="Calibri" w:hAnsi="Calibri"/>
                <w:sz w:val="22"/>
                <w:szCs w:val="22"/>
              </w:rPr>
            </w:pPr>
          </w:p>
        </w:tc>
        <w:tc>
          <w:tcPr>
            <w:tcW w:w="425" w:type="dxa"/>
            <w:shd w:val="clear" w:color="auto" w:fill="F2F2F2"/>
          </w:tcPr>
          <w:p w14:paraId="47E2FB2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69C98179"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7278E04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2414EDA" w14:textId="77777777" w:rsidR="004F4874" w:rsidRPr="00DD6B3B" w:rsidRDefault="004F4874" w:rsidP="00DD6B3B">
            <w:pPr>
              <w:rPr>
                <w:rFonts w:ascii="Calibri" w:hAnsi="Calibri"/>
                <w:sz w:val="22"/>
                <w:szCs w:val="22"/>
              </w:rPr>
            </w:pPr>
          </w:p>
        </w:tc>
        <w:tc>
          <w:tcPr>
            <w:tcW w:w="567" w:type="dxa"/>
            <w:shd w:val="clear" w:color="auto" w:fill="F2F2F2"/>
          </w:tcPr>
          <w:p w14:paraId="3E7ABE4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5E1EB9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71855ED" w14:textId="77777777" w:rsidR="004F4874" w:rsidRPr="00DD6B3B" w:rsidRDefault="004F4874" w:rsidP="00DD6B3B">
            <w:pPr>
              <w:rPr>
                <w:rFonts w:ascii="Calibri" w:hAnsi="Calibri"/>
                <w:sz w:val="22"/>
                <w:szCs w:val="22"/>
              </w:rPr>
            </w:pPr>
          </w:p>
        </w:tc>
        <w:tc>
          <w:tcPr>
            <w:tcW w:w="567" w:type="dxa"/>
            <w:shd w:val="clear" w:color="auto" w:fill="F2F2F2"/>
          </w:tcPr>
          <w:p w14:paraId="0BA53CEB"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5D1EB25A"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7DACFC4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705680CF" w14:textId="77777777" w:rsidR="004F4874" w:rsidRPr="00DD6B3B" w:rsidRDefault="004F4874" w:rsidP="00DD6B3B">
            <w:pPr>
              <w:rPr>
                <w:rFonts w:ascii="Calibri" w:hAnsi="Calibri"/>
                <w:sz w:val="22"/>
                <w:szCs w:val="22"/>
              </w:rPr>
            </w:pPr>
          </w:p>
        </w:tc>
        <w:tc>
          <w:tcPr>
            <w:tcW w:w="567" w:type="dxa"/>
            <w:shd w:val="clear" w:color="auto" w:fill="F2F2F2"/>
          </w:tcPr>
          <w:p w14:paraId="419889B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3E94AAB"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77E23345"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3BD5E443" w14:textId="77777777" w:rsidR="004F4874" w:rsidRPr="00DD6B3B" w:rsidRDefault="004F4874" w:rsidP="00DD6B3B">
            <w:pPr>
              <w:rPr>
                <w:rFonts w:ascii="Calibri" w:hAnsi="Calibri"/>
                <w:sz w:val="22"/>
                <w:szCs w:val="22"/>
              </w:rPr>
            </w:pPr>
          </w:p>
        </w:tc>
      </w:tr>
      <w:tr w:rsidR="004F4874" w14:paraId="702CCEB4" w14:textId="77777777" w:rsidTr="00DD6B3B">
        <w:trPr>
          <w:trHeight w:val="360"/>
        </w:trPr>
        <w:tc>
          <w:tcPr>
            <w:tcW w:w="1838" w:type="dxa"/>
            <w:tcBorders>
              <w:right w:val="single" w:sz="12" w:space="0" w:color="auto"/>
            </w:tcBorders>
            <w:shd w:val="clear" w:color="auto" w:fill="auto"/>
          </w:tcPr>
          <w:p w14:paraId="5A57F92C"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7BFEF50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F0C25C0" w14:textId="77777777" w:rsidR="004F4874" w:rsidRPr="00DD6B3B" w:rsidRDefault="004F4874" w:rsidP="00DD6B3B">
            <w:pPr>
              <w:rPr>
                <w:rFonts w:ascii="Calibri" w:hAnsi="Calibri"/>
                <w:sz w:val="22"/>
                <w:szCs w:val="22"/>
              </w:rPr>
            </w:pPr>
          </w:p>
        </w:tc>
        <w:tc>
          <w:tcPr>
            <w:tcW w:w="425" w:type="dxa"/>
            <w:shd w:val="clear" w:color="auto" w:fill="auto"/>
          </w:tcPr>
          <w:p w14:paraId="101126C5"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D091C5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61905DF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A70AC9B" w14:textId="77777777" w:rsidR="004F4874" w:rsidRPr="00DD6B3B" w:rsidRDefault="004F4874" w:rsidP="00DD6B3B">
            <w:pPr>
              <w:rPr>
                <w:rFonts w:ascii="Calibri" w:hAnsi="Calibri"/>
                <w:sz w:val="22"/>
                <w:szCs w:val="22"/>
              </w:rPr>
            </w:pPr>
          </w:p>
        </w:tc>
        <w:tc>
          <w:tcPr>
            <w:tcW w:w="567" w:type="dxa"/>
            <w:shd w:val="clear" w:color="auto" w:fill="auto"/>
          </w:tcPr>
          <w:p w14:paraId="4F9AB02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C643C67"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2C6E27C4" w14:textId="77777777" w:rsidR="004F4874" w:rsidRPr="00DD6B3B" w:rsidRDefault="004F4874" w:rsidP="00DD6B3B">
            <w:pPr>
              <w:rPr>
                <w:rFonts w:ascii="Calibri" w:hAnsi="Calibri"/>
                <w:sz w:val="22"/>
                <w:szCs w:val="22"/>
              </w:rPr>
            </w:pPr>
          </w:p>
        </w:tc>
        <w:tc>
          <w:tcPr>
            <w:tcW w:w="567" w:type="dxa"/>
            <w:shd w:val="clear" w:color="auto" w:fill="auto"/>
          </w:tcPr>
          <w:p w14:paraId="18F856DC"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0A28E26F"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D836BC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5C9A422" w14:textId="77777777" w:rsidR="004F4874" w:rsidRPr="00DD6B3B" w:rsidRDefault="004F4874" w:rsidP="00DD6B3B">
            <w:pPr>
              <w:rPr>
                <w:rFonts w:ascii="Calibri" w:hAnsi="Calibri"/>
                <w:sz w:val="22"/>
                <w:szCs w:val="22"/>
              </w:rPr>
            </w:pPr>
          </w:p>
        </w:tc>
        <w:tc>
          <w:tcPr>
            <w:tcW w:w="567" w:type="dxa"/>
            <w:shd w:val="clear" w:color="auto" w:fill="auto"/>
          </w:tcPr>
          <w:p w14:paraId="73AA57B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68F4A7A7"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0CD0A24A"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3AEEA495" w14:textId="77777777" w:rsidR="004F4874" w:rsidRPr="00DD6B3B" w:rsidRDefault="004F4874" w:rsidP="00DD6B3B">
            <w:pPr>
              <w:rPr>
                <w:rFonts w:ascii="Calibri" w:hAnsi="Calibri"/>
                <w:sz w:val="22"/>
                <w:szCs w:val="22"/>
              </w:rPr>
            </w:pPr>
          </w:p>
        </w:tc>
      </w:tr>
      <w:tr w:rsidR="004F4874" w14:paraId="21ED43E6" w14:textId="77777777" w:rsidTr="00DD6B3B">
        <w:trPr>
          <w:trHeight w:val="340"/>
        </w:trPr>
        <w:tc>
          <w:tcPr>
            <w:tcW w:w="1838" w:type="dxa"/>
            <w:tcBorders>
              <w:right w:val="single" w:sz="12" w:space="0" w:color="auto"/>
            </w:tcBorders>
            <w:shd w:val="clear" w:color="auto" w:fill="F2F2F2"/>
          </w:tcPr>
          <w:p w14:paraId="0202C2C9"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3EF7420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EAC07EB" w14:textId="77777777" w:rsidR="004F4874" w:rsidRPr="00DD6B3B" w:rsidRDefault="004F4874" w:rsidP="00DD6B3B">
            <w:pPr>
              <w:rPr>
                <w:rFonts w:ascii="Calibri" w:hAnsi="Calibri"/>
                <w:sz w:val="22"/>
                <w:szCs w:val="22"/>
              </w:rPr>
            </w:pPr>
          </w:p>
        </w:tc>
        <w:tc>
          <w:tcPr>
            <w:tcW w:w="425" w:type="dxa"/>
            <w:shd w:val="clear" w:color="auto" w:fill="F2F2F2"/>
          </w:tcPr>
          <w:p w14:paraId="18B88DE7"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7B288DFD"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5DDC1027"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E64A213" w14:textId="77777777" w:rsidR="004F4874" w:rsidRPr="00DD6B3B" w:rsidRDefault="004F4874" w:rsidP="00DD6B3B">
            <w:pPr>
              <w:rPr>
                <w:rFonts w:ascii="Calibri" w:hAnsi="Calibri"/>
                <w:sz w:val="22"/>
                <w:szCs w:val="22"/>
              </w:rPr>
            </w:pPr>
          </w:p>
        </w:tc>
        <w:tc>
          <w:tcPr>
            <w:tcW w:w="567" w:type="dxa"/>
            <w:shd w:val="clear" w:color="auto" w:fill="F2F2F2"/>
          </w:tcPr>
          <w:p w14:paraId="55AAA10C"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DF123A7"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76F16C6C" w14:textId="77777777" w:rsidR="004F4874" w:rsidRPr="00DD6B3B" w:rsidRDefault="004F4874" w:rsidP="00DD6B3B">
            <w:pPr>
              <w:rPr>
                <w:rFonts w:ascii="Calibri" w:hAnsi="Calibri"/>
                <w:sz w:val="22"/>
                <w:szCs w:val="22"/>
              </w:rPr>
            </w:pPr>
          </w:p>
        </w:tc>
        <w:tc>
          <w:tcPr>
            <w:tcW w:w="567" w:type="dxa"/>
            <w:shd w:val="clear" w:color="auto" w:fill="F2F2F2"/>
          </w:tcPr>
          <w:p w14:paraId="26D95243"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7A35A4E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77037C6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BC8FAB3" w14:textId="77777777" w:rsidR="004F4874" w:rsidRPr="00DD6B3B" w:rsidRDefault="004F4874" w:rsidP="00DD6B3B">
            <w:pPr>
              <w:rPr>
                <w:rFonts w:ascii="Calibri" w:hAnsi="Calibri"/>
                <w:sz w:val="22"/>
                <w:szCs w:val="22"/>
              </w:rPr>
            </w:pPr>
          </w:p>
        </w:tc>
        <w:tc>
          <w:tcPr>
            <w:tcW w:w="567" w:type="dxa"/>
            <w:shd w:val="clear" w:color="auto" w:fill="F2F2F2"/>
          </w:tcPr>
          <w:p w14:paraId="4846792C"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52A36626"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61929F7D"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50FD5686" w14:textId="77777777" w:rsidR="004F4874" w:rsidRPr="00DD6B3B" w:rsidRDefault="004F4874" w:rsidP="00DD6B3B">
            <w:pPr>
              <w:rPr>
                <w:rFonts w:ascii="Calibri" w:hAnsi="Calibri"/>
                <w:sz w:val="22"/>
                <w:szCs w:val="22"/>
              </w:rPr>
            </w:pPr>
          </w:p>
        </w:tc>
      </w:tr>
      <w:tr w:rsidR="004F4874" w14:paraId="25C317F4" w14:textId="77777777" w:rsidTr="00DD6B3B">
        <w:trPr>
          <w:trHeight w:val="360"/>
        </w:trPr>
        <w:tc>
          <w:tcPr>
            <w:tcW w:w="1838" w:type="dxa"/>
            <w:tcBorders>
              <w:right w:val="single" w:sz="12" w:space="0" w:color="auto"/>
            </w:tcBorders>
            <w:shd w:val="clear" w:color="auto" w:fill="auto"/>
          </w:tcPr>
          <w:p w14:paraId="265293A4"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48F6C03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D37C176" w14:textId="77777777" w:rsidR="004F4874" w:rsidRPr="00DD6B3B" w:rsidRDefault="004F4874" w:rsidP="00DD6B3B">
            <w:pPr>
              <w:rPr>
                <w:rFonts w:ascii="Calibri" w:hAnsi="Calibri"/>
                <w:sz w:val="22"/>
                <w:szCs w:val="22"/>
              </w:rPr>
            </w:pPr>
          </w:p>
        </w:tc>
        <w:tc>
          <w:tcPr>
            <w:tcW w:w="425" w:type="dxa"/>
            <w:shd w:val="clear" w:color="auto" w:fill="auto"/>
          </w:tcPr>
          <w:p w14:paraId="1F05A569"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6A762F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4E8BA16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DBC9F53" w14:textId="77777777" w:rsidR="004F4874" w:rsidRPr="00DD6B3B" w:rsidRDefault="004F4874" w:rsidP="00DD6B3B">
            <w:pPr>
              <w:rPr>
                <w:rFonts w:ascii="Calibri" w:hAnsi="Calibri"/>
                <w:sz w:val="22"/>
                <w:szCs w:val="22"/>
              </w:rPr>
            </w:pPr>
          </w:p>
        </w:tc>
        <w:tc>
          <w:tcPr>
            <w:tcW w:w="567" w:type="dxa"/>
            <w:shd w:val="clear" w:color="auto" w:fill="auto"/>
          </w:tcPr>
          <w:p w14:paraId="28390CFE"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2FB43DF2"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0B9464E" w14:textId="77777777" w:rsidR="004F4874" w:rsidRPr="00DD6B3B" w:rsidRDefault="004F4874" w:rsidP="00DD6B3B">
            <w:pPr>
              <w:rPr>
                <w:rFonts w:ascii="Calibri" w:hAnsi="Calibri"/>
                <w:sz w:val="22"/>
                <w:szCs w:val="22"/>
              </w:rPr>
            </w:pPr>
          </w:p>
        </w:tc>
        <w:tc>
          <w:tcPr>
            <w:tcW w:w="567" w:type="dxa"/>
            <w:shd w:val="clear" w:color="auto" w:fill="auto"/>
          </w:tcPr>
          <w:p w14:paraId="4ECAEC8F"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59E21C1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25B8427"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BE9AD0E" w14:textId="77777777" w:rsidR="004F4874" w:rsidRPr="00DD6B3B" w:rsidRDefault="004F4874" w:rsidP="00DD6B3B">
            <w:pPr>
              <w:rPr>
                <w:rFonts w:ascii="Calibri" w:hAnsi="Calibri"/>
                <w:sz w:val="22"/>
                <w:szCs w:val="22"/>
              </w:rPr>
            </w:pPr>
          </w:p>
        </w:tc>
        <w:tc>
          <w:tcPr>
            <w:tcW w:w="567" w:type="dxa"/>
            <w:shd w:val="clear" w:color="auto" w:fill="auto"/>
          </w:tcPr>
          <w:p w14:paraId="6EA0A03D"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2330402B"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0D1A7CC7"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4C3198E3" w14:textId="77777777" w:rsidR="004F4874" w:rsidRPr="00DD6B3B" w:rsidRDefault="004F4874" w:rsidP="00DD6B3B">
            <w:pPr>
              <w:rPr>
                <w:rFonts w:ascii="Calibri" w:hAnsi="Calibri"/>
                <w:sz w:val="22"/>
                <w:szCs w:val="22"/>
              </w:rPr>
            </w:pPr>
          </w:p>
        </w:tc>
      </w:tr>
      <w:tr w:rsidR="004F4874" w14:paraId="5B45B862" w14:textId="77777777" w:rsidTr="00DD6B3B">
        <w:trPr>
          <w:trHeight w:val="340"/>
        </w:trPr>
        <w:tc>
          <w:tcPr>
            <w:tcW w:w="1838" w:type="dxa"/>
            <w:tcBorders>
              <w:right w:val="single" w:sz="12" w:space="0" w:color="auto"/>
            </w:tcBorders>
            <w:shd w:val="clear" w:color="auto" w:fill="F2F2F2"/>
          </w:tcPr>
          <w:p w14:paraId="487ABD2A"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27B7BFB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F427F95" w14:textId="77777777" w:rsidR="004F4874" w:rsidRPr="00DD6B3B" w:rsidRDefault="004F4874" w:rsidP="00DD6B3B">
            <w:pPr>
              <w:rPr>
                <w:rFonts w:ascii="Calibri" w:hAnsi="Calibri"/>
                <w:sz w:val="22"/>
                <w:szCs w:val="22"/>
              </w:rPr>
            </w:pPr>
          </w:p>
        </w:tc>
        <w:tc>
          <w:tcPr>
            <w:tcW w:w="425" w:type="dxa"/>
            <w:shd w:val="clear" w:color="auto" w:fill="F2F2F2"/>
          </w:tcPr>
          <w:p w14:paraId="4525687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4726A328"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304E194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F2BF01D" w14:textId="77777777" w:rsidR="004F4874" w:rsidRPr="00DD6B3B" w:rsidRDefault="004F4874" w:rsidP="00DD6B3B">
            <w:pPr>
              <w:rPr>
                <w:rFonts w:ascii="Calibri" w:hAnsi="Calibri"/>
                <w:sz w:val="22"/>
                <w:szCs w:val="22"/>
              </w:rPr>
            </w:pPr>
          </w:p>
        </w:tc>
        <w:tc>
          <w:tcPr>
            <w:tcW w:w="567" w:type="dxa"/>
            <w:shd w:val="clear" w:color="auto" w:fill="F2F2F2"/>
          </w:tcPr>
          <w:p w14:paraId="13A75B09"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65C1B3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668D20F6" w14:textId="77777777" w:rsidR="004F4874" w:rsidRPr="00DD6B3B" w:rsidRDefault="004F4874" w:rsidP="00DD6B3B">
            <w:pPr>
              <w:rPr>
                <w:rFonts w:ascii="Calibri" w:hAnsi="Calibri"/>
                <w:sz w:val="22"/>
                <w:szCs w:val="22"/>
              </w:rPr>
            </w:pPr>
          </w:p>
        </w:tc>
        <w:tc>
          <w:tcPr>
            <w:tcW w:w="567" w:type="dxa"/>
            <w:shd w:val="clear" w:color="auto" w:fill="F2F2F2"/>
          </w:tcPr>
          <w:p w14:paraId="4F36739A"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76FDCCE9"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01AAEB0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1508147D" w14:textId="77777777" w:rsidR="004F4874" w:rsidRPr="00DD6B3B" w:rsidRDefault="004F4874" w:rsidP="00DD6B3B">
            <w:pPr>
              <w:rPr>
                <w:rFonts w:ascii="Calibri" w:hAnsi="Calibri"/>
                <w:sz w:val="22"/>
                <w:szCs w:val="22"/>
              </w:rPr>
            </w:pPr>
          </w:p>
        </w:tc>
        <w:tc>
          <w:tcPr>
            <w:tcW w:w="567" w:type="dxa"/>
            <w:shd w:val="clear" w:color="auto" w:fill="F2F2F2"/>
          </w:tcPr>
          <w:p w14:paraId="7206ACD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520C19E"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54B08F42"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1474AE0C" w14:textId="77777777" w:rsidR="004F4874" w:rsidRPr="00DD6B3B" w:rsidRDefault="004F4874" w:rsidP="00DD6B3B">
            <w:pPr>
              <w:rPr>
                <w:rFonts w:ascii="Calibri" w:hAnsi="Calibri"/>
                <w:sz w:val="22"/>
                <w:szCs w:val="22"/>
              </w:rPr>
            </w:pPr>
          </w:p>
        </w:tc>
      </w:tr>
      <w:tr w:rsidR="004F4874" w14:paraId="0E67C552" w14:textId="77777777" w:rsidTr="00DD6B3B">
        <w:trPr>
          <w:trHeight w:val="360"/>
        </w:trPr>
        <w:tc>
          <w:tcPr>
            <w:tcW w:w="1838" w:type="dxa"/>
            <w:tcBorders>
              <w:right w:val="single" w:sz="12" w:space="0" w:color="auto"/>
            </w:tcBorders>
            <w:shd w:val="clear" w:color="auto" w:fill="auto"/>
          </w:tcPr>
          <w:p w14:paraId="1CBF6005"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74D3602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6C1D9FAC" w14:textId="77777777" w:rsidR="004F4874" w:rsidRPr="00DD6B3B" w:rsidRDefault="004F4874" w:rsidP="00DD6B3B">
            <w:pPr>
              <w:rPr>
                <w:rFonts w:ascii="Calibri" w:hAnsi="Calibri"/>
                <w:sz w:val="22"/>
                <w:szCs w:val="22"/>
              </w:rPr>
            </w:pPr>
          </w:p>
        </w:tc>
        <w:tc>
          <w:tcPr>
            <w:tcW w:w="425" w:type="dxa"/>
            <w:shd w:val="clear" w:color="auto" w:fill="auto"/>
          </w:tcPr>
          <w:p w14:paraId="4783771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97D16C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6EDEE30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7B923A4" w14:textId="77777777" w:rsidR="004F4874" w:rsidRPr="00DD6B3B" w:rsidRDefault="004F4874" w:rsidP="00DD6B3B">
            <w:pPr>
              <w:rPr>
                <w:rFonts w:ascii="Calibri" w:hAnsi="Calibri"/>
                <w:sz w:val="22"/>
                <w:szCs w:val="22"/>
              </w:rPr>
            </w:pPr>
          </w:p>
        </w:tc>
        <w:tc>
          <w:tcPr>
            <w:tcW w:w="567" w:type="dxa"/>
            <w:shd w:val="clear" w:color="auto" w:fill="auto"/>
          </w:tcPr>
          <w:p w14:paraId="1499342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54729375"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A8FE0CC" w14:textId="77777777" w:rsidR="004F4874" w:rsidRPr="00DD6B3B" w:rsidRDefault="004F4874" w:rsidP="00DD6B3B">
            <w:pPr>
              <w:rPr>
                <w:rFonts w:ascii="Calibri" w:hAnsi="Calibri"/>
                <w:sz w:val="22"/>
                <w:szCs w:val="22"/>
              </w:rPr>
            </w:pPr>
          </w:p>
        </w:tc>
        <w:tc>
          <w:tcPr>
            <w:tcW w:w="567" w:type="dxa"/>
            <w:shd w:val="clear" w:color="auto" w:fill="auto"/>
          </w:tcPr>
          <w:p w14:paraId="0CAFBE2A"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4D1F12BF"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C1EF9C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B616A0A" w14:textId="77777777" w:rsidR="004F4874" w:rsidRPr="00DD6B3B" w:rsidRDefault="004F4874" w:rsidP="00DD6B3B">
            <w:pPr>
              <w:rPr>
                <w:rFonts w:ascii="Calibri" w:hAnsi="Calibri"/>
                <w:sz w:val="22"/>
                <w:szCs w:val="22"/>
              </w:rPr>
            </w:pPr>
          </w:p>
        </w:tc>
        <w:tc>
          <w:tcPr>
            <w:tcW w:w="567" w:type="dxa"/>
            <w:shd w:val="clear" w:color="auto" w:fill="auto"/>
          </w:tcPr>
          <w:p w14:paraId="332DC93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E8C222E"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6108468E"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15879B91" w14:textId="77777777" w:rsidR="004F4874" w:rsidRPr="00DD6B3B" w:rsidRDefault="004F4874" w:rsidP="00DD6B3B">
            <w:pPr>
              <w:rPr>
                <w:rFonts w:ascii="Calibri" w:hAnsi="Calibri"/>
                <w:sz w:val="22"/>
                <w:szCs w:val="22"/>
              </w:rPr>
            </w:pPr>
          </w:p>
        </w:tc>
      </w:tr>
      <w:tr w:rsidR="004F4874" w14:paraId="4F856A8D" w14:textId="77777777" w:rsidTr="00DD6B3B">
        <w:trPr>
          <w:trHeight w:val="360"/>
        </w:trPr>
        <w:tc>
          <w:tcPr>
            <w:tcW w:w="1838" w:type="dxa"/>
            <w:tcBorders>
              <w:right w:val="single" w:sz="12" w:space="0" w:color="auto"/>
            </w:tcBorders>
            <w:shd w:val="clear" w:color="auto" w:fill="F2F2F2"/>
          </w:tcPr>
          <w:p w14:paraId="3E09A4BE"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1301F195"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C9D8B77" w14:textId="77777777" w:rsidR="004F4874" w:rsidRPr="00DD6B3B" w:rsidRDefault="004F4874" w:rsidP="00DD6B3B">
            <w:pPr>
              <w:rPr>
                <w:rFonts w:ascii="Calibri" w:hAnsi="Calibri"/>
                <w:sz w:val="22"/>
                <w:szCs w:val="22"/>
              </w:rPr>
            </w:pPr>
          </w:p>
        </w:tc>
        <w:tc>
          <w:tcPr>
            <w:tcW w:w="425" w:type="dxa"/>
            <w:shd w:val="clear" w:color="auto" w:fill="F2F2F2"/>
          </w:tcPr>
          <w:p w14:paraId="52FC1FC2"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2D5B32EA"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1EBD01E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3FE5B39" w14:textId="77777777" w:rsidR="004F4874" w:rsidRPr="00DD6B3B" w:rsidRDefault="004F4874" w:rsidP="00DD6B3B">
            <w:pPr>
              <w:rPr>
                <w:rFonts w:ascii="Calibri" w:hAnsi="Calibri"/>
                <w:sz w:val="22"/>
                <w:szCs w:val="22"/>
              </w:rPr>
            </w:pPr>
          </w:p>
        </w:tc>
        <w:tc>
          <w:tcPr>
            <w:tcW w:w="567" w:type="dxa"/>
            <w:shd w:val="clear" w:color="auto" w:fill="F2F2F2"/>
          </w:tcPr>
          <w:p w14:paraId="5FFE79E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4097E88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1EC0CA81" w14:textId="77777777" w:rsidR="004F4874" w:rsidRPr="00DD6B3B" w:rsidRDefault="004F4874" w:rsidP="00DD6B3B">
            <w:pPr>
              <w:rPr>
                <w:rFonts w:ascii="Calibri" w:hAnsi="Calibri"/>
                <w:sz w:val="22"/>
                <w:szCs w:val="22"/>
              </w:rPr>
            </w:pPr>
          </w:p>
        </w:tc>
        <w:tc>
          <w:tcPr>
            <w:tcW w:w="567" w:type="dxa"/>
            <w:shd w:val="clear" w:color="auto" w:fill="F2F2F2"/>
          </w:tcPr>
          <w:p w14:paraId="65257E91"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6A757A5B"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37E3F4A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F2DDE0C" w14:textId="77777777" w:rsidR="004F4874" w:rsidRPr="00DD6B3B" w:rsidRDefault="004F4874" w:rsidP="00DD6B3B">
            <w:pPr>
              <w:rPr>
                <w:rFonts w:ascii="Calibri" w:hAnsi="Calibri"/>
                <w:sz w:val="22"/>
                <w:szCs w:val="22"/>
              </w:rPr>
            </w:pPr>
          </w:p>
        </w:tc>
        <w:tc>
          <w:tcPr>
            <w:tcW w:w="567" w:type="dxa"/>
            <w:shd w:val="clear" w:color="auto" w:fill="F2F2F2"/>
          </w:tcPr>
          <w:p w14:paraId="5DAC465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3513DC4A"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55F6C472"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76DB20C7" w14:textId="77777777" w:rsidR="004F4874" w:rsidRPr="00DD6B3B" w:rsidRDefault="004F4874" w:rsidP="00DD6B3B">
            <w:pPr>
              <w:rPr>
                <w:rFonts w:ascii="Calibri" w:hAnsi="Calibri"/>
                <w:sz w:val="22"/>
                <w:szCs w:val="22"/>
              </w:rPr>
            </w:pPr>
          </w:p>
        </w:tc>
      </w:tr>
      <w:tr w:rsidR="004F4874" w14:paraId="6406B329" w14:textId="77777777" w:rsidTr="00DD6B3B">
        <w:trPr>
          <w:trHeight w:val="340"/>
        </w:trPr>
        <w:tc>
          <w:tcPr>
            <w:tcW w:w="1838" w:type="dxa"/>
            <w:tcBorders>
              <w:right w:val="single" w:sz="12" w:space="0" w:color="auto"/>
            </w:tcBorders>
            <w:shd w:val="clear" w:color="auto" w:fill="auto"/>
          </w:tcPr>
          <w:p w14:paraId="4C559197"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09BF3D0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895E47B" w14:textId="77777777" w:rsidR="004F4874" w:rsidRPr="00DD6B3B" w:rsidRDefault="004F4874" w:rsidP="00DD6B3B">
            <w:pPr>
              <w:rPr>
                <w:rFonts w:ascii="Calibri" w:hAnsi="Calibri"/>
                <w:sz w:val="22"/>
                <w:szCs w:val="22"/>
              </w:rPr>
            </w:pPr>
          </w:p>
        </w:tc>
        <w:tc>
          <w:tcPr>
            <w:tcW w:w="425" w:type="dxa"/>
            <w:shd w:val="clear" w:color="auto" w:fill="auto"/>
          </w:tcPr>
          <w:p w14:paraId="796B047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9975BDE"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EAC194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B51C901" w14:textId="77777777" w:rsidR="004F4874" w:rsidRPr="00DD6B3B" w:rsidRDefault="004F4874" w:rsidP="00DD6B3B">
            <w:pPr>
              <w:rPr>
                <w:rFonts w:ascii="Calibri" w:hAnsi="Calibri"/>
                <w:sz w:val="22"/>
                <w:szCs w:val="22"/>
              </w:rPr>
            </w:pPr>
          </w:p>
        </w:tc>
        <w:tc>
          <w:tcPr>
            <w:tcW w:w="567" w:type="dxa"/>
            <w:shd w:val="clear" w:color="auto" w:fill="auto"/>
          </w:tcPr>
          <w:p w14:paraId="5B98DE8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29E304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9AF971E" w14:textId="77777777" w:rsidR="004F4874" w:rsidRPr="00DD6B3B" w:rsidRDefault="004F4874" w:rsidP="00DD6B3B">
            <w:pPr>
              <w:rPr>
                <w:rFonts w:ascii="Calibri" w:hAnsi="Calibri"/>
                <w:sz w:val="22"/>
                <w:szCs w:val="22"/>
              </w:rPr>
            </w:pPr>
          </w:p>
        </w:tc>
        <w:tc>
          <w:tcPr>
            <w:tcW w:w="567" w:type="dxa"/>
            <w:shd w:val="clear" w:color="auto" w:fill="auto"/>
          </w:tcPr>
          <w:p w14:paraId="40454CFD"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3DA75FC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9111A6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02F7AA1" w14:textId="77777777" w:rsidR="004F4874" w:rsidRPr="00DD6B3B" w:rsidRDefault="004F4874" w:rsidP="00DD6B3B">
            <w:pPr>
              <w:rPr>
                <w:rFonts w:ascii="Calibri" w:hAnsi="Calibri"/>
                <w:sz w:val="22"/>
                <w:szCs w:val="22"/>
              </w:rPr>
            </w:pPr>
          </w:p>
        </w:tc>
        <w:tc>
          <w:tcPr>
            <w:tcW w:w="567" w:type="dxa"/>
            <w:shd w:val="clear" w:color="auto" w:fill="auto"/>
          </w:tcPr>
          <w:p w14:paraId="38801A5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257FBA74"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3020A824"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6FDF492A" w14:textId="77777777" w:rsidR="004F4874" w:rsidRPr="00DD6B3B" w:rsidRDefault="004F4874" w:rsidP="00DD6B3B">
            <w:pPr>
              <w:rPr>
                <w:rFonts w:ascii="Calibri" w:hAnsi="Calibri"/>
                <w:sz w:val="22"/>
                <w:szCs w:val="22"/>
              </w:rPr>
            </w:pPr>
          </w:p>
        </w:tc>
      </w:tr>
      <w:tr w:rsidR="004F4874" w14:paraId="667BB325" w14:textId="77777777" w:rsidTr="00DD6B3B">
        <w:trPr>
          <w:trHeight w:val="360"/>
        </w:trPr>
        <w:tc>
          <w:tcPr>
            <w:tcW w:w="1838" w:type="dxa"/>
            <w:tcBorders>
              <w:right w:val="single" w:sz="12" w:space="0" w:color="auto"/>
            </w:tcBorders>
            <w:shd w:val="clear" w:color="auto" w:fill="F2F2F2"/>
          </w:tcPr>
          <w:p w14:paraId="7014231A"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4F939C4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6CDEFEC5" w14:textId="77777777" w:rsidR="004F4874" w:rsidRPr="00DD6B3B" w:rsidRDefault="004F4874" w:rsidP="00DD6B3B">
            <w:pPr>
              <w:rPr>
                <w:rFonts w:ascii="Calibri" w:hAnsi="Calibri"/>
                <w:sz w:val="22"/>
                <w:szCs w:val="22"/>
              </w:rPr>
            </w:pPr>
          </w:p>
        </w:tc>
        <w:tc>
          <w:tcPr>
            <w:tcW w:w="425" w:type="dxa"/>
            <w:shd w:val="clear" w:color="auto" w:fill="F2F2F2"/>
          </w:tcPr>
          <w:p w14:paraId="41E0C77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67523DC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5918278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0EB116AD" w14:textId="77777777" w:rsidR="004F4874" w:rsidRPr="00DD6B3B" w:rsidRDefault="004F4874" w:rsidP="00DD6B3B">
            <w:pPr>
              <w:rPr>
                <w:rFonts w:ascii="Calibri" w:hAnsi="Calibri"/>
                <w:sz w:val="22"/>
                <w:szCs w:val="22"/>
              </w:rPr>
            </w:pPr>
          </w:p>
        </w:tc>
        <w:tc>
          <w:tcPr>
            <w:tcW w:w="567" w:type="dxa"/>
            <w:shd w:val="clear" w:color="auto" w:fill="F2F2F2"/>
          </w:tcPr>
          <w:p w14:paraId="3ABF99E7"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63800F7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2DDBB7E" w14:textId="77777777" w:rsidR="004F4874" w:rsidRPr="00DD6B3B" w:rsidRDefault="004F4874" w:rsidP="00DD6B3B">
            <w:pPr>
              <w:rPr>
                <w:rFonts w:ascii="Calibri" w:hAnsi="Calibri"/>
                <w:sz w:val="22"/>
                <w:szCs w:val="22"/>
              </w:rPr>
            </w:pPr>
          </w:p>
        </w:tc>
        <w:tc>
          <w:tcPr>
            <w:tcW w:w="567" w:type="dxa"/>
            <w:shd w:val="clear" w:color="auto" w:fill="F2F2F2"/>
          </w:tcPr>
          <w:p w14:paraId="4F6EAF42"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644652B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78DF105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083A53E" w14:textId="77777777" w:rsidR="004F4874" w:rsidRPr="00DD6B3B" w:rsidRDefault="004F4874" w:rsidP="00DD6B3B">
            <w:pPr>
              <w:rPr>
                <w:rFonts w:ascii="Calibri" w:hAnsi="Calibri"/>
                <w:sz w:val="22"/>
                <w:szCs w:val="22"/>
              </w:rPr>
            </w:pPr>
          </w:p>
        </w:tc>
        <w:tc>
          <w:tcPr>
            <w:tcW w:w="567" w:type="dxa"/>
            <w:shd w:val="clear" w:color="auto" w:fill="F2F2F2"/>
          </w:tcPr>
          <w:p w14:paraId="7566ECE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89B284C"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43659F16"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2C94E0AA" w14:textId="77777777" w:rsidR="004F4874" w:rsidRPr="00DD6B3B" w:rsidRDefault="004F4874" w:rsidP="00DD6B3B">
            <w:pPr>
              <w:rPr>
                <w:rFonts w:ascii="Calibri" w:hAnsi="Calibri"/>
                <w:sz w:val="22"/>
                <w:szCs w:val="22"/>
              </w:rPr>
            </w:pPr>
          </w:p>
        </w:tc>
      </w:tr>
      <w:tr w:rsidR="004F4874" w14:paraId="02462C63" w14:textId="77777777" w:rsidTr="00DD6B3B">
        <w:trPr>
          <w:trHeight w:val="340"/>
        </w:trPr>
        <w:tc>
          <w:tcPr>
            <w:tcW w:w="1838" w:type="dxa"/>
            <w:tcBorders>
              <w:right w:val="single" w:sz="12" w:space="0" w:color="auto"/>
            </w:tcBorders>
            <w:shd w:val="clear" w:color="auto" w:fill="auto"/>
          </w:tcPr>
          <w:p w14:paraId="32948708"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070D09A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A386460" w14:textId="77777777" w:rsidR="004F4874" w:rsidRPr="00DD6B3B" w:rsidRDefault="004F4874" w:rsidP="00DD6B3B">
            <w:pPr>
              <w:rPr>
                <w:rFonts w:ascii="Calibri" w:hAnsi="Calibri"/>
                <w:sz w:val="22"/>
                <w:szCs w:val="22"/>
              </w:rPr>
            </w:pPr>
          </w:p>
        </w:tc>
        <w:tc>
          <w:tcPr>
            <w:tcW w:w="425" w:type="dxa"/>
            <w:shd w:val="clear" w:color="auto" w:fill="auto"/>
          </w:tcPr>
          <w:p w14:paraId="006F716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4E5E0436"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07D4614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9A41DE1" w14:textId="77777777" w:rsidR="004F4874" w:rsidRPr="00DD6B3B" w:rsidRDefault="004F4874" w:rsidP="00DD6B3B">
            <w:pPr>
              <w:rPr>
                <w:rFonts w:ascii="Calibri" w:hAnsi="Calibri"/>
                <w:sz w:val="22"/>
                <w:szCs w:val="22"/>
              </w:rPr>
            </w:pPr>
          </w:p>
        </w:tc>
        <w:tc>
          <w:tcPr>
            <w:tcW w:w="567" w:type="dxa"/>
            <w:shd w:val="clear" w:color="auto" w:fill="auto"/>
          </w:tcPr>
          <w:p w14:paraId="281B391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7695CF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601FC851" w14:textId="77777777" w:rsidR="004F4874" w:rsidRPr="00DD6B3B" w:rsidRDefault="004F4874" w:rsidP="00DD6B3B">
            <w:pPr>
              <w:rPr>
                <w:rFonts w:ascii="Calibri" w:hAnsi="Calibri"/>
                <w:sz w:val="22"/>
                <w:szCs w:val="22"/>
              </w:rPr>
            </w:pPr>
          </w:p>
        </w:tc>
        <w:tc>
          <w:tcPr>
            <w:tcW w:w="567" w:type="dxa"/>
            <w:shd w:val="clear" w:color="auto" w:fill="auto"/>
          </w:tcPr>
          <w:p w14:paraId="3E54B6CC"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52F5951D"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2664DA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9BEE561" w14:textId="77777777" w:rsidR="004F4874" w:rsidRPr="00DD6B3B" w:rsidRDefault="004F4874" w:rsidP="00DD6B3B">
            <w:pPr>
              <w:rPr>
                <w:rFonts w:ascii="Calibri" w:hAnsi="Calibri"/>
                <w:sz w:val="22"/>
                <w:szCs w:val="22"/>
              </w:rPr>
            </w:pPr>
          </w:p>
        </w:tc>
        <w:tc>
          <w:tcPr>
            <w:tcW w:w="567" w:type="dxa"/>
            <w:shd w:val="clear" w:color="auto" w:fill="auto"/>
          </w:tcPr>
          <w:p w14:paraId="4B72738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00C80D12"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15AA1008"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3835C7FE" w14:textId="77777777" w:rsidR="004F4874" w:rsidRPr="00DD6B3B" w:rsidRDefault="004F4874" w:rsidP="00DD6B3B">
            <w:pPr>
              <w:rPr>
                <w:rFonts w:ascii="Calibri" w:hAnsi="Calibri"/>
                <w:sz w:val="22"/>
                <w:szCs w:val="22"/>
              </w:rPr>
            </w:pPr>
          </w:p>
        </w:tc>
      </w:tr>
      <w:tr w:rsidR="004F4874" w14:paraId="42444856" w14:textId="77777777" w:rsidTr="00DD6B3B">
        <w:trPr>
          <w:trHeight w:val="360"/>
        </w:trPr>
        <w:tc>
          <w:tcPr>
            <w:tcW w:w="1838" w:type="dxa"/>
            <w:tcBorders>
              <w:right w:val="single" w:sz="12" w:space="0" w:color="auto"/>
            </w:tcBorders>
            <w:shd w:val="clear" w:color="auto" w:fill="F2F2F2"/>
          </w:tcPr>
          <w:p w14:paraId="59218A4F"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76C3E95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4DAB97E" w14:textId="77777777" w:rsidR="004F4874" w:rsidRPr="00DD6B3B" w:rsidRDefault="004F4874" w:rsidP="00DD6B3B">
            <w:pPr>
              <w:rPr>
                <w:rFonts w:ascii="Calibri" w:hAnsi="Calibri"/>
                <w:sz w:val="22"/>
                <w:szCs w:val="22"/>
              </w:rPr>
            </w:pPr>
          </w:p>
        </w:tc>
        <w:tc>
          <w:tcPr>
            <w:tcW w:w="425" w:type="dxa"/>
            <w:shd w:val="clear" w:color="auto" w:fill="F2F2F2"/>
          </w:tcPr>
          <w:p w14:paraId="660AF45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4D4D423D"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27F30FA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2AD40CE" w14:textId="77777777" w:rsidR="004F4874" w:rsidRPr="00DD6B3B" w:rsidRDefault="004F4874" w:rsidP="00DD6B3B">
            <w:pPr>
              <w:rPr>
                <w:rFonts w:ascii="Calibri" w:hAnsi="Calibri"/>
                <w:sz w:val="22"/>
                <w:szCs w:val="22"/>
              </w:rPr>
            </w:pPr>
          </w:p>
        </w:tc>
        <w:tc>
          <w:tcPr>
            <w:tcW w:w="567" w:type="dxa"/>
            <w:shd w:val="clear" w:color="auto" w:fill="F2F2F2"/>
          </w:tcPr>
          <w:p w14:paraId="3B9BFA5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69DF13A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E029F4D" w14:textId="77777777" w:rsidR="004F4874" w:rsidRPr="00DD6B3B" w:rsidRDefault="004F4874" w:rsidP="00DD6B3B">
            <w:pPr>
              <w:rPr>
                <w:rFonts w:ascii="Calibri" w:hAnsi="Calibri"/>
                <w:sz w:val="22"/>
                <w:szCs w:val="22"/>
              </w:rPr>
            </w:pPr>
          </w:p>
        </w:tc>
        <w:tc>
          <w:tcPr>
            <w:tcW w:w="567" w:type="dxa"/>
            <w:shd w:val="clear" w:color="auto" w:fill="F2F2F2"/>
          </w:tcPr>
          <w:p w14:paraId="35A62371"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41AA710E"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42BFF91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9C46489" w14:textId="77777777" w:rsidR="004F4874" w:rsidRPr="00DD6B3B" w:rsidRDefault="004F4874" w:rsidP="00DD6B3B">
            <w:pPr>
              <w:rPr>
                <w:rFonts w:ascii="Calibri" w:hAnsi="Calibri"/>
                <w:sz w:val="22"/>
                <w:szCs w:val="22"/>
              </w:rPr>
            </w:pPr>
          </w:p>
        </w:tc>
        <w:tc>
          <w:tcPr>
            <w:tcW w:w="567" w:type="dxa"/>
            <w:shd w:val="clear" w:color="auto" w:fill="F2F2F2"/>
          </w:tcPr>
          <w:p w14:paraId="5E51D2E7"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414E0C8"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30000B9C"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0CCA26EF" w14:textId="77777777" w:rsidR="004F4874" w:rsidRPr="00DD6B3B" w:rsidRDefault="004F4874" w:rsidP="00DD6B3B">
            <w:pPr>
              <w:rPr>
                <w:rFonts w:ascii="Calibri" w:hAnsi="Calibri"/>
                <w:sz w:val="22"/>
                <w:szCs w:val="22"/>
              </w:rPr>
            </w:pPr>
          </w:p>
        </w:tc>
      </w:tr>
      <w:tr w:rsidR="004F4874" w14:paraId="7C517F89" w14:textId="77777777" w:rsidTr="00DD6B3B">
        <w:trPr>
          <w:trHeight w:val="340"/>
        </w:trPr>
        <w:tc>
          <w:tcPr>
            <w:tcW w:w="1838" w:type="dxa"/>
            <w:tcBorders>
              <w:right w:val="single" w:sz="12" w:space="0" w:color="auto"/>
            </w:tcBorders>
            <w:shd w:val="clear" w:color="auto" w:fill="auto"/>
          </w:tcPr>
          <w:p w14:paraId="5097D6D8"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6C1A00DF"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CA05423" w14:textId="77777777" w:rsidR="004F4874" w:rsidRPr="00DD6B3B" w:rsidRDefault="004F4874" w:rsidP="00DD6B3B">
            <w:pPr>
              <w:rPr>
                <w:rFonts w:ascii="Calibri" w:hAnsi="Calibri"/>
                <w:sz w:val="22"/>
                <w:szCs w:val="22"/>
              </w:rPr>
            </w:pPr>
          </w:p>
        </w:tc>
        <w:tc>
          <w:tcPr>
            <w:tcW w:w="425" w:type="dxa"/>
            <w:shd w:val="clear" w:color="auto" w:fill="auto"/>
          </w:tcPr>
          <w:p w14:paraId="6DC8968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4344CF9B"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41DD374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E9DE9E4" w14:textId="77777777" w:rsidR="004F4874" w:rsidRPr="00DD6B3B" w:rsidRDefault="004F4874" w:rsidP="00DD6B3B">
            <w:pPr>
              <w:rPr>
                <w:rFonts w:ascii="Calibri" w:hAnsi="Calibri"/>
                <w:sz w:val="22"/>
                <w:szCs w:val="22"/>
              </w:rPr>
            </w:pPr>
          </w:p>
        </w:tc>
        <w:tc>
          <w:tcPr>
            <w:tcW w:w="567" w:type="dxa"/>
            <w:shd w:val="clear" w:color="auto" w:fill="auto"/>
          </w:tcPr>
          <w:p w14:paraId="6B22C6E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034E45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829547E" w14:textId="77777777" w:rsidR="004F4874" w:rsidRPr="00DD6B3B" w:rsidRDefault="004F4874" w:rsidP="00DD6B3B">
            <w:pPr>
              <w:rPr>
                <w:rFonts w:ascii="Calibri" w:hAnsi="Calibri"/>
                <w:sz w:val="22"/>
                <w:szCs w:val="22"/>
              </w:rPr>
            </w:pPr>
          </w:p>
        </w:tc>
        <w:tc>
          <w:tcPr>
            <w:tcW w:w="567" w:type="dxa"/>
            <w:shd w:val="clear" w:color="auto" w:fill="auto"/>
          </w:tcPr>
          <w:p w14:paraId="649B5304"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35CCBA5D"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0A164992"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41119F8" w14:textId="77777777" w:rsidR="004F4874" w:rsidRPr="00DD6B3B" w:rsidRDefault="004F4874" w:rsidP="00DD6B3B">
            <w:pPr>
              <w:rPr>
                <w:rFonts w:ascii="Calibri" w:hAnsi="Calibri"/>
                <w:sz w:val="22"/>
                <w:szCs w:val="22"/>
              </w:rPr>
            </w:pPr>
          </w:p>
        </w:tc>
        <w:tc>
          <w:tcPr>
            <w:tcW w:w="567" w:type="dxa"/>
            <w:shd w:val="clear" w:color="auto" w:fill="auto"/>
          </w:tcPr>
          <w:p w14:paraId="6F1DEDD9"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6A3A84DB"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6207BC78"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5DD62B8C" w14:textId="77777777" w:rsidR="004F4874" w:rsidRPr="00DD6B3B" w:rsidRDefault="004F4874" w:rsidP="00DD6B3B">
            <w:pPr>
              <w:rPr>
                <w:rFonts w:ascii="Calibri" w:hAnsi="Calibri"/>
                <w:sz w:val="22"/>
                <w:szCs w:val="22"/>
              </w:rPr>
            </w:pPr>
          </w:p>
        </w:tc>
      </w:tr>
      <w:tr w:rsidR="004F4874" w14:paraId="67DC54B8" w14:textId="77777777" w:rsidTr="00DD6B3B">
        <w:trPr>
          <w:trHeight w:val="360"/>
        </w:trPr>
        <w:tc>
          <w:tcPr>
            <w:tcW w:w="1838" w:type="dxa"/>
            <w:tcBorders>
              <w:right w:val="single" w:sz="12" w:space="0" w:color="auto"/>
            </w:tcBorders>
            <w:shd w:val="clear" w:color="auto" w:fill="F2F2F2"/>
          </w:tcPr>
          <w:p w14:paraId="5D969744"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7535E62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FCAD622" w14:textId="77777777" w:rsidR="004F4874" w:rsidRPr="00DD6B3B" w:rsidRDefault="004F4874" w:rsidP="00DD6B3B">
            <w:pPr>
              <w:rPr>
                <w:rFonts w:ascii="Calibri" w:hAnsi="Calibri"/>
                <w:sz w:val="22"/>
                <w:szCs w:val="22"/>
              </w:rPr>
            </w:pPr>
          </w:p>
        </w:tc>
        <w:tc>
          <w:tcPr>
            <w:tcW w:w="425" w:type="dxa"/>
            <w:shd w:val="clear" w:color="auto" w:fill="F2F2F2"/>
          </w:tcPr>
          <w:p w14:paraId="1385B54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B8890AF"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112330E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0E184259" w14:textId="77777777" w:rsidR="004F4874" w:rsidRPr="00DD6B3B" w:rsidRDefault="004F4874" w:rsidP="00DD6B3B">
            <w:pPr>
              <w:rPr>
                <w:rFonts w:ascii="Calibri" w:hAnsi="Calibri"/>
                <w:sz w:val="22"/>
                <w:szCs w:val="22"/>
              </w:rPr>
            </w:pPr>
          </w:p>
        </w:tc>
        <w:tc>
          <w:tcPr>
            <w:tcW w:w="567" w:type="dxa"/>
            <w:shd w:val="clear" w:color="auto" w:fill="F2F2F2"/>
          </w:tcPr>
          <w:p w14:paraId="53B612CB"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AFBD402"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7A011788" w14:textId="77777777" w:rsidR="004F4874" w:rsidRPr="00DD6B3B" w:rsidRDefault="004F4874" w:rsidP="00DD6B3B">
            <w:pPr>
              <w:rPr>
                <w:rFonts w:ascii="Calibri" w:hAnsi="Calibri"/>
                <w:sz w:val="22"/>
                <w:szCs w:val="22"/>
              </w:rPr>
            </w:pPr>
          </w:p>
        </w:tc>
        <w:tc>
          <w:tcPr>
            <w:tcW w:w="567" w:type="dxa"/>
            <w:shd w:val="clear" w:color="auto" w:fill="F2F2F2"/>
          </w:tcPr>
          <w:p w14:paraId="16F0AF33"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2A7DF57F"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3D3FC4E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272B65A" w14:textId="77777777" w:rsidR="004F4874" w:rsidRPr="00DD6B3B" w:rsidRDefault="004F4874" w:rsidP="00DD6B3B">
            <w:pPr>
              <w:rPr>
                <w:rFonts w:ascii="Calibri" w:hAnsi="Calibri"/>
                <w:sz w:val="22"/>
                <w:szCs w:val="22"/>
              </w:rPr>
            </w:pPr>
          </w:p>
        </w:tc>
        <w:tc>
          <w:tcPr>
            <w:tcW w:w="567" w:type="dxa"/>
            <w:shd w:val="clear" w:color="auto" w:fill="F2F2F2"/>
          </w:tcPr>
          <w:p w14:paraId="15CA770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344592D"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401DD7D5"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53EDE0F7" w14:textId="77777777" w:rsidR="004F4874" w:rsidRPr="00DD6B3B" w:rsidRDefault="004F4874" w:rsidP="00DD6B3B">
            <w:pPr>
              <w:rPr>
                <w:rFonts w:ascii="Calibri" w:hAnsi="Calibri"/>
                <w:sz w:val="22"/>
                <w:szCs w:val="22"/>
              </w:rPr>
            </w:pPr>
          </w:p>
        </w:tc>
      </w:tr>
      <w:tr w:rsidR="004F4874" w14:paraId="0A5D8359" w14:textId="77777777" w:rsidTr="00DD6B3B">
        <w:trPr>
          <w:trHeight w:val="360"/>
        </w:trPr>
        <w:tc>
          <w:tcPr>
            <w:tcW w:w="1838" w:type="dxa"/>
            <w:tcBorders>
              <w:right w:val="single" w:sz="12" w:space="0" w:color="auto"/>
            </w:tcBorders>
            <w:shd w:val="clear" w:color="auto" w:fill="auto"/>
          </w:tcPr>
          <w:p w14:paraId="0AAB13C1"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60217EB8"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0074E1C" w14:textId="77777777" w:rsidR="004F4874" w:rsidRPr="00DD6B3B" w:rsidRDefault="004F4874" w:rsidP="00DD6B3B">
            <w:pPr>
              <w:rPr>
                <w:rFonts w:ascii="Calibri" w:hAnsi="Calibri"/>
                <w:sz w:val="22"/>
                <w:szCs w:val="22"/>
              </w:rPr>
            </w:pPr>
          </w:p>
        </w:tc>
        <w:tc>
          <w:tcPr>
            <w:tcW w:w="425" w:type="dxa"/>
            <w:shd w:val="clear" w:color="auto" w:fill="auto"/>
          </w:tcPr>
          <w:p w14:paraId="334C45E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022EF43"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2741A8DF"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CF82A16" w14:textId="77777777" w:rsidR="004F4874" w:rsidRPr="00DD6B3B" w:rsidRDefault="004F4874" w:rsidP="00DD6B3B">
            <w:pPr>
              <w:rPr>
                <w:rFonts w:ascii="Calibri" w:hAnsi="Calibri"/>
                <w:sz w:val="22"/>
                <w:szCs w:val="22"/>
              </w:rPr>
            </w:pPr>
          </w:p>
        </w:tc>
        <w:tc>
          <w:tcPr>
            <w:tcW w:w="567" w:type="dxa"/>
            <w:shd w:val="clear" w:color="auto" w:fill="auto"/>
          </w:tcPr>
          <w:p w14:paraId="777354D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E8BE8C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86DADD9" w14:textId="77777777" w:rsidR="004F4874" w:rsidRPr="00DD6B3B" w:rsidRDefault="004F4874" w:rsidP="00DD6B3B">
            <w:pPr>
              <w:rPr>
                <w:rFonts w:ascii="Calibri" w:hAnsi="Calibri"/>
                <w:sz w:val="22"/>
                <w:szCs w:val="22"/>
              </w:rPr>
            </w:pPr>
          </w:p>
        </w:tc>
        <w:tc>
          <w:tcPr>
            <w:tcW w:w="567" w:type="dxa"/>
            <w:shd w:val="clear" w:color="auto" w:fill="auto"/>
          </w:tcPr>
          <w:p w14:paraId="22B34755"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52C4582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175B212"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2B3D2C57" w14:textId="77777777" w:rsidR="004F4874" w:rsidRPr="00DD6B3B" w:rsidRDefault="004F4874" w:rsidP="00DD6B3B">
            <w:pPr>
              <w:rPr>
                <w:rFonts w:ascii="Calibri" w:hAnsi="Calibri"/>
                <w:sz w:val="22"/>
                <w:szCs w:val="22"/>
              </w:rPr>
            </w:pPr>
          </w:p>
        </w:tc>
        <w:tc>
          <w:tcPr>
            <w:tcW w:w="567" w:type="dxa"/>
            <w:shd w:val="clear" w:color="auto" w:fill="auto"/>
          </w:tcPr>
          <w:p w14:paraId="64DACA3D"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88D6EB0"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24DC1853"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2A9DFF72" w14:textId="77777777" w:rsidR="004F4874" w:rsidRPr="00DD6B3B" w:rsidRDefault="004F4874" w:rsidP="00DD6B3B">
            <w:pPr>
              <w:rPr>
                <w:rFonts w:ascii="Calibri" w:hAnsi="Calibri"/>
                <w:sz w:val="22"/>
                <w:szCs w:val="22"/>
              </w:rPr>
            </w:pPr>
          </w:p>
        </w:tc>
      </w:tr>
      <w:tr w:rsidR="004F4874" w14:paraId="5C15A3D3" w14:textId="77777777" w:rsidTr="00DD6B3B">
        <w:trPr>
          <w:trHeight w:val="340"/>
        </w:trPr>
        <w:tc>
          <w:tcPr>
            <w:tcW w:w="1838" w:type="dxa"/>
            <w:tcBorders>
              <w:right w:val="single" w:sz="12" w:space="0" w:color="auto"/>
            </w:tcBorders>
            <w:shd w:val="clear" w:color="auto" w:fill="F2F2F2"/>
          </w:tcPr>
          <w:p w14:paraId="40849305"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39090EA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B848685" w14:textId="77777777" w:rsidR="004F4874" w:rsidRPr="00DD6B3B" w:rsidRDefault="004F4874" w:rsidP="00DD6B3B">
            <w:pPr>
              <w:rPr>
                <w:rFonts w:ascii="Calibri" w:hAnsi="Calibri"/>
                <w:sz w:val="22"/>
                <w:szCs w:val="22"/>
              </w:rPr>
            </w:pPr>
          </w:p>
        </w:tc>
        <w:tc>
          <w:tcPr>
            <w:tcW w:w="425" w:type="dxa"/>
            <w:shd w:val="clear" w:color="auto" w:fill="F2F2F2"/>
          </w:tcPr>
          <w:p w14:paraId="1629725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4F1414CC"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506EC1D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40FD00A" w14:textId="77777777" w:rsidR="004F4874" w:rsidRPr="00DD6B3B" w:rsidRDefault="004F4874" w:rsidP="00DD6B3B">
            <w:pPr>
              <w:rPr>
                <w:rFonts w:ascii="Calibri" w:hAnsi="Calibri"/>
                <w:sz w:val="22"/>
                <w:szCs w:val="22"/>
              </w:rPr>
            </w:pPr>
          </w:p>
        </w:tc>
        <w:tc>
          <w:tcPr>
            <w:tcW w:w="567" w:type="dxa"/>
            <w:shd w:val="clear" w:color="auto" w:fill="F2F2F2"/>
          </w:tcPr>
          <w:p w14:paraId="2DACF589"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5F5463C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385CA46" w14:textId="77777777" w:rsidR="004F4874" w:rsidRPr="00DD6B3B" w:rsidRDefault="004F4874" w:rsidP="00DD6B3B">
            <w:pPr>
              <w:rPr>
                <w:rFonts w:ascii="Calibri" w:hAnsi="Calibri"/>
                <w:sz w:val="22"/>
                <w:szCs w:val="22"/>
              </w:rPr>
            </w:pPr>
          </w:p>
        </w:tc>
        <w:tc>
          <w:tcPr>
            <w:tcW w:w="567" w:type="dxa"/>
            <w:shd w:val="clear" w:color="auto" w:fill="F2F2F2"/>
          </w:tcPr>
          <w:p w14:paraId="7EADC39B"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6B360BE4"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137309F7"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F51FE01" w14:textId="77777777" w:rsidR="004F4874" w:rsidRPr="00DD6B3B" w:rsidRDefault="004F4874" w:rsidP="00DD6B3B">
            <w:pPr>
              <w:rPr>
                <w:rFonts w:ascii="Calibri" w:hAnsi="Calibri"/>
                <w:sz w:val="22"/>
                <w:szCs w:val="22"/>
              </w:rPr>
            </w:pPr>
          </w:p>
        </w:tc>
        <w:tc>
          <w:tcPr>
            <w:tcW w:w="567" w:type="dxa"/>
            <w:shd w:val="clear" w:color="auto" w:fill="F2F2F2"/>
          </w:tcPr>
          <w:p w14:paraId="478A4BD2"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F8BA0DE"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4AA71580"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06F0B9D4" w14:textId="77777777" w:rsidR="004F4874" w:rsidRPr="00DD6B3B" w:rsidRDefault="004F4874" w:rsidP="00DD6B3B">
            <w:pPr>
              <w:rPr>
                <w:rFonts w:ascii="Calibri" w:hAnsi="Calibri"/>
                <w:sz w:val="22"/>
                <w:szCs w:val="22"/>
              </w:rPr>
            </w:pPr>
          </w:p>
        </w:tc>
      </w:tr>
      <w:tr w:rsidR="004F4874" w14:paraId="517E7C5E" w14:textId="77777777" w:rsidTr="00DD6B3B">
        <w:trPr>
          <w:trHeight w:val="360"/>
        </w:trPr>
        <w:tc>
          <w:tcPr>
            <w:tcW w:w="1838" w:type="dxa"/>
            <w:tcBorders>
              <w:right w:val="single" w:sz="12" w:space="0" w:color="auto"/>
            </w:tcBorders>
            <w:shd w:val="clear" w:color="auto" w:fill="auto"/>
          </w:tcPr>
          <w:p w14:paraId="453ABD21"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79766EE8"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F89A4E7" w14:textId="77777777" w:rsidR="004F4874" w:rsidRPr="00DD6B3B" w:rsidRDefault="004F4874" w:rsidP="00DD6B3B">
            <w:pPr>
              <w:rPr>
                <w:rFonts w:ascii="Calibri" w:hAnsi="Calibri"/>
                <w:sz w:val="22"/>
                <w:szCs w:val="22"/>
              </w:rPr>
            </w:pPr>
          </w:p>
        </w:tc>
        <w:tc>
          <w:tcPr>
            <w:tcW w:w="425" w:type="dxa"/>
            <w:shd w:val="clear" w:color="auto" w:fill="auto"/>
          </w:tcPr>
          <w:p w14:paraId="6E881E09"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6F54397"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A2EEFA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5AD37AE" w14:textId="77777777" w:rsidR="004F4874" w:rsidRPr="00DD6B3B" w:rsidRDefault="004F4874" w:rsidP="00DD6B3B">
            <w:pPr>
              <w:rPr>
                <w:rFonts w:ascii="Calibri" w:hAnsi="Calibri"/>
                <w:sz w:val="22"/>
                <w:szCs w:val="22"/>
              </w:rPr>
            </w:pPr>
          </w:p>
        </w:tc>
        <w:tc>
          <w:tcPr>
            <w:tcW w:w="567" w:type="dxa"/>
            <w:shd w:val="clear" w:color="auto" w:fill="auto"/>
          </w:tcPr>
          <w:p w14:paraId="513DEFC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50241F1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14C8F2D2" w14:textId="77777777" w:rsidR="004F4874" w:rsidRPr="00DD6B3B" w:rsidRDefault="004F4874" w:rsidP="00DD6B3B">
            <w:pPr>
              <w:rPr>
                <w:rFonts w:ascii="Calibri" w:hAnsi="Calibri"/>
                <w:sz w:val="22"/>
                <w:szCs w:val="22"/>
              </w:rPr>
            </w:pPr>
          </w:p>
        </w:tc>
        <w:tc>
          <w:tcPr>
            <w:tcW w:w="567" w:type="dxa"/>
            <w:shd w:val="clear" w:color="auto" w:fill="auto"/>
          </w:tcPr>
          <w:p w14:paraId="7C1830BC"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4712A351"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110408E"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789512A" w14:textId="77777777" w:rsidR="004F4874" w:rsidRPr="00DD6B3B" w:rsidRDefault="004F4874" w:rsidP="00DD6B3B">
            <w:pPr>
              <w:rPr>
                <w:rFonts w:ascii="Calibri" w:hAnsi="Calibri"/>
                <w:sz w:val="22"/>
                <w:szCs w:val="22"/>
              </w:rPr>
            </w:pPr>
          </w:p>
        </w:tc>
        <w:tc>
          <w:tcPr>
            <w:tcW w:w="567" w:type="dxa"/>
            <w:shd w:val="clear" w:color="auto" w:fill="auto"/>
          </w:tcPr>
          <w:p w14:paraId="49FBA055"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5542C22E"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7D204EBA"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5B79249D" w14:textId="77777777" w:rsidR="004F4874" w:rsidRPr="00DD6B3B" w:rsidRDefault="004F4874" w:rsidP="00DD6B3B">
            <w:pPr>
              <w:rPr>
                <w:rFonts w:ascii="Calibri" w:hAnsi="Calibri"/>
                <w:sz w:val="22"/>
                <w:szCs w:val="22"/>
              </w:rPr>
            </w:pPr>
          </w:p>
        </w:tc>
      </w:tr>
      <w:tr w:rsidR="004F4874" w14:paraId="163F3274" w14:textId="77777777" w:rsidTr="00DD6B3B">
        <w:trPr>
          <w:trHeight w:val="340"/>
        </w:trPr>
        <w:tc>
          <w:tcPr>
            <w:tcW w:w="1838" w:type="dxa"/>
            <w:tcBorders>
              <w:right w:val="single" w:sz="12" w:space="0" w:color="auto"/>
            </w:tcBorders>
            <w:shd w:val="clear" w:color="auto" w:fill="F2F2F2"/>
          </w:tcPr>
          <w:p w14:paraId="7C75FA1C"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55090DD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763D853" w14:textId="77777777" w:rsidR="004F4874" w:rsidRPr="00DD6B3B" w:rsidRDefault="004F4874" w:rsidP="00DD6B3B">
            <w:pPr>
              <w:rPr>
                <w:rFonts w:ascii="Calibri" w:hAnsi="Calibri"/>
                <w:sz w:val="22"/>
                <w:szCs w:val="22"/>
              </w:rPr>
            </w:pPr>
          </w:p>
        </w:tc>
        <w:tc>
          <w:tcPr>
            <w:tcW w:w="425" w:type="dxa"/>
            <w:shd w:val="clear" w:color="auto" w:fill="F2F2F2"/>
          </w:tcPr>
          <w:p w14:paraId="2C6EDA5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33BB34EA"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2FE9D1C5"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8214776" w14:textId="77777777" w:rsidR="004F4874" w:rsidRPr="00DD6B3B" w:rsidRDefault="004F4874" w:rsidP="00DD6B3B">
            <w:pPr>
              <w:rPr>
                <w:rFonts w:ascii="Calibri" w:hAnsi="Calibri"/>
                <w:sz w:val="22"/>
                <w:szCs w:val="22"/>
              </w:rPr>
            </w:pPr>
          </w:p>
        </w:tc>
        <w:tc>
          <w:tcPr>
            <w:tcW w:w="567" w:type="dxa"/>
            <w:shd w:val="clear" w:color="auto" w:fill="F2F2F2"/>
          </w:tcPr>
          <w:p w14:paraId="6FBF4BFC"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18D305C0"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72904C52" w14:textId="77777777" w:rsidR="004F4874" w:rsidRPr="00DD6B3B" w:rsidRDefault="004F4874" w:rsidP="00DD6B3B">
            <w:pPr>
              <w:rPr>
                <w:rFonts w:ascii="Calibri" w:hAnsi="Calibri"/>
                <w:sz w:val="22"/>
                <w:szCs w:val="22"/>
              </w:rPr>
            </w:pPr>
          </w:p>
        </w:tc>
        <w:tc>
          <w:tcPr>
            <w:tcW w:w="567" w:type="dxa"/>
            <w:shd w:val="clear" w:color="auto" w:fill="F2F2F2"/>
          </w:tcPr>
          <w:p w14:paraId="24CCE11F"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62E53B8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0F288428"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062A02A" w14:textId="77777777" w:rsidR="004F4874" w:rsidRPr="00DD6B3B" w:rsidRDefault="004F4874" w:rsidP="00DD6B3B">
            <w:pPr>
              <w:rPr>
                <w:rFonts w:ascii="Calibri" w:hAnsi="Calibri"/>
                <w:sz w:val="22"/>
                <w:szCs w:val="22"/>
              </w:rPr>
            </w:pPr>
          </w:p>
        </w:tc>
        <w:tc>
          <w:tcPr>
            <w:tcW w:w="567" w:type="dxa"/>
            <w:shd w:val="clear" w:color="auto" w:fill="F2F2F2"/>
          </w:tcPr>
          <w:p w14:paraId="02A7367D"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63E21AF8"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743199D3"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2DE71C8E" w14:textId="77777777" w:rsidR="004F4874" w:rsidRPr="00DD6B3B" w:rsidRDefault="004F4874" w:rsidP="00DD6B3B">
            <w:pPr>
              <w:rPr>
                <w:rFonts w:ascii="Calibri" w:hAnsi="Calibri"/>
                <w:sz w:val="22"/>
                <w:szCs w:val="22"/>
              </w:rPr>
            </w:pPr>
          </w:p>
        </w:tc>
      </w:tr>
      <w:tr w:rsidR="004F4874" w14:paraId="0914EBF6" w14:textId="77777777" w:rsidTr="00DD6B3B">
        <w:trPr>
          <w:trHeight w:val="360"/>
        </w:trPr>
        <w:tc>
          <w:tcPr>
            <w:tcW w:w="1838" w:type="dxa"/>
            <w:tcBorders>
              <w:right w:val="single" w:sz="12" w:space="0" w:color="auto"/>
            </w:tcBorders>
            <w:shd w:val="clear" w:color="auto" w:fill="auto"/>
          </w:tcPr>
          <w:p w14:paraId="117F4ED4"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5BFFE7D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36D1DBD" w14:textId="77777777" w:rsidR="004F4874" w:rsidRPr="00DD6B3B" w:rsidRDefault="004F4874" w:rsidP="00DD6B3B">
            <w:pPr>
              <w:rPr>
                <w:rFonts w:ascii="Calibri" w:hAnsi="Calibri"/>
                <w:sz w:val="22"/>
                <w:szCs w:val="22"/>
              </w:rPr>
            </w:pPr>
          </w:p>
        </w:tc>
        <w:tc>
          <w:tcPr>
            <w:tcW w:w="425" w:type="dxa"/>
            <w:shd w:val="clear" w:color="auto" w:fill="auto"/>
          </w:tcPr>
          <w:p w14:paraId="0C1A82DA"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01A9898"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475CF04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37AFE1B" w14:textId="77777777" w:rsidR="004F4874" w:rsidRPr="00DD6B3B" w:rsidRDefault="004F4874" w:rsidP="00DD6B3B">
            <w:pPr>
              <w:rPr>
                <w:rFonts w:ascii="Calibri" w:hAnsi="Calibri"/>
                <w:sz w:val="22"/>
                <w:szCs w:val="22"/>
              </w:rPr>
            </w:pPr>
          </w:p>
        </w:tc>
        <w:tc>
          <w:tcPr>
            <w:tcW w:w="567" w:type="dxa"/>
            <w:shd w:val="clear" w:color="auto" w:fill="auto"/>
          </w:tcPr>
          <w:p w14:paraId="307326A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4C9DB9A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59E7A989" w14:textId="77777777" w:rsidR="004F4874" w:rsidRPr="00DD6B3B" w:rsidRDefault="004F4874" w:rsidP="00DD6B3B">
            <w:pPr>
              <w:rPr>
                <w:rFonts w:ascii="Calibri" w:hAnsi="Calibri"/>
                <w:sz w:val="22"/>
                <w:szCs w:val="22"/>
              </w:rPr>
            </w:pPr>
          </w:p>
        </w:tc>
        <w:tc>
          <w:tcPr>
            <w:tcW w:w="567" w:type="dxa"/>
            <w:shd w:val="clear" w:color="auto" w:fill="auto"/>
          </w:tcPr>
          <w:p w14:paraId="275FC842"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20925D80"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2A19C2F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958E11C" w14:textId="77777777" w:rsidR="004F4874" w:rsidRPr="00DD6B3B" w:rsidRDefault="004F4874" w:rsidP="00DD6B3B">
            <w:pPr>
              <w:rPr>
                <w:rFonts w:ascii="Calibri" w:hAnsi="Calibri"/>
                <w:sz w:val="22"/>
                <w:szCs w:val="22"/>
              </w:rPr>
            </w:pPr>
          </w:p>
        </w:tc>
        <w:tc>
          <w:tcPr>
            <w:tcW w:w="567" w:type="dxa"/>
            <w:shd w:val="clear" w:color="auto" w:fill="auto"/>
          </w:tcPr>
          <w:p w14:paraId="21C0BA2D"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79B3235D"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6860B0E0"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606E7896" w14:textId="77777777" w:rsidR="004F4874" w:rsidRPr="00DD6B3B" w:rsidRDefault="004F4874" w:rsidP="00DD6B3B">
            <w:pPr>
              <w:rPr>
                <w:rFonts w:ascii="Calibri" w:hAnsi="Calibri"/>
                <w:sz w:val="22"/>
                <w:szCs w:val="22"/>
              </w:rPr>
            </w:pPr>
          </w:p>
        </w:tc>
      </w:tr>
      <w:tr w:rsidR="004F4874" w14:paraId="2F74A387" w14:textId="77777777" w:rsidTr="00DD6B3B">
        <w:trPr>
          <w:trHeight w:val="340"/>
        </w:trPr>
        <w:tc>
          <w:tcPr>
            <w:tcW w:w="1838" w:type="dxa"/>
            <w:tcBorders>
              <w:right w:val="single" w:sz="12" w:space="0" w:color="auto"/>
            </w:tcBorders>
            <w:shd w:val="clear" w:color="auto" w:fill="F2F2F2"/>
          </w:tcPr>
          <w:p w14:paraId="02ACEB34"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3EC7CB2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11C9B040" w14:textId="77777777" w:rsidR="004F4874" w:rsidRPr="00DD6B3B" w:rsidRDefault="004F4874" w:rsidP="00DD6B3B">
            <w:pPr>
              <w:rPr>
                <w:rFonts w:ascii="Calibri" w:hAnsi="Calibri"/>
                <w:sz w:val="22"/>
                <w:szCs w:val="22"/>
              </w:rPr>
            </w:pPr>
          </w:p>
        </w:tc>
        <w:tc>
          <w:tcPr>
            <w:tcW w:w="425" w:type="dxa"/>
            <w:shd w:val="clear" w:color="auto" w:fill="F2F2F2"/>
          </w:tcPr>
          <w:p w14:paraId="017B554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73825575"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6A156835"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24BA4A0" w14:textId="77777777" w:rsidR="004F4874" w:rsidRPr="00DD6B3B" w:rsidRDefault="004F4874" w:rsidP="00DD6B3B">
            <w:pPr>
              <w:rPr>
                <w:rFonts w:ascii="Calibri" w:hAnsi="Calibri"/>
                <w:sz w:val="22"/>
                <w:szCs w:val="22"/>
              </w:rPr>
            </w:pPr>
          </w:p>
        </w:tc>
        <w:tc>
          <w:tcPr>
            <w:tcW w:w="567" w:type="dxa"/>
            <w:shd w:val="clear" w:color="auto" w:fill="F2F2F2"/>
          </w:tcPr>
          <w:p w14:paraId="3AF7732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42088D22"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D1B2A84" w14:textId="77777777" w:rsidR="004F4874" w:rsidRPr="00DD6B3B" w:rsidRDefault="004F4874" w:rsidP="00DD6B3B">
            <w:pPr>
              <w:rPr>
                <w:rFonts w:ascii="Calibri" w:hAnsi="Calibri"/>
                <w:sz w:val="22"/>
                <w:szCs w:val="22"/>
              </w:rPr>
            </w:pPr>
          </w:p>
        </w:tc>
        <w:tc>
          <w:tcPr>
            <w:tcW w:w="567" w:type="dxa"/>
            <w:shd w:val="clear" w:color="auto" w:fill="F2F2F2"/>
          </w:tcPr>
          <w:p w14:paraId="763AE9A2"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4D21EA54"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292789B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6CDBB661" w14:textId="77777777" w:rsidR="004F4874" w:rsidRPr="00DD6B3B" w:rsidRDefault="004F4874" w:rsidP="00DD6B3B">
            <w:pPr>
              <w:rPr>
                <w:rFonts w:ascii="Calibri" w:hAnsi="Calibri"/>
                <w:sz w:val="22"/>
                <w:szCs w:val="22"/>
              </w:rPr>
            </w:pPr>
          </w:p>
        </w:tc>
        <w:tc>
          <w:tcPr>
            <w:tcW w:w="567" w:type="dxa"/>
            <w:shd w:val="clear" w:color="auto" w:fill="F2F2F2"/>
          </w:tcPr>
          <w:p w14:paraId="43F0933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7F4C4EB6"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2D74A2FD"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6E9D9BF3" w14:textId="77777777" w:rsidR="004F4874" w:rsidRPr="00DD6B3B" w:rsidRDefault="004F4874" w:rsidP="00DD6B3B">
            <w:pPr>
              <w:rPr>
                <w:rFonts w:ascii="Calibri" w:hAnsi="Calibri"/>
                <w:sz w:val="22"/>
                <w:szCs w:val="22"/>
              </w:rPr>
            </w:pPr>
          </w:p>
        </w:tc>
      </w:tr>
      <w:tr w:rsidR="004F4874" w14:paraId="45258141" w14:textId="77777777" w:rsidTr="00DD6B3B">
        <w:trPr>
          <w:trHeight w:val="360"/>
        </w:trPr>
        <w:tc>
          <w:tcPr>
            <w:tcW w:w="1838" w:type="dxa"/>
            <w:tcBorders>
              <w:right w:val="single" w:sz="12" w:space="0" w:color="auto"/>
            </w:tcBorders>
            <w:shd w:val="clear" w:color="auto" w:fill="auto"/>
          </w:tcPr>
          <w:p w14:paraId="28B23B66"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589D8B39"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2EF2FB60" w14:textId="77777777" w:rsidR="004F4874" w:rsidRPr="00DD6B3B" w:rsidRDefault="004F4874" w:rsidP="00DD6B3B">
            <w:pPr>
              <w:rPr>
                <w:rFonts w:ascii="Calibri" w:hAnsi="Calibri"/>
                <w:sz w:val="22"/>
                <w:szCs w:val="22"/>
              </w:rPr>
            </w:pPr>
          </w:p>
        </w:tc>
        <w:tc>
          <w:tcPr>
            <w:tcW w:w="425" w:type="dxa"/>
            <w:shd w:val="clear" w:color="auto" w:fill="auto"/>
          </w:tcPr>
          <w:p w14:paraId="3AA25A6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01731B08"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37E0ADD1"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178EF56" w14:textId="77777777" w:rsidR="004F4874" w:rsidRPr="00DD6B3B" w:rsidRDefault="004F4874" w:rsidP="00DD6B3B">
            <w:pPr>
              <w:rPr>
                <w:rFonts w:ascii="Calibri" w:hAnsi="Calibri"/>
                <w:sz w:val="22"/>
                <w:szCs w:val="22"/>
              </w:rPr>
            </w:pPr>
          </w:p>
        </w:tc>
        <w:tc>
          <w:tcPr>
            <w:tcW w:w="567" w:type="dxa"/>
            <w:shd w:val="clear" w:color="auto" w:fill="auto"/>
          </w:tcPr>
          <w:p w14:paraId="57829553"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47A77E3F"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7FA322B4" w14:textId="77777777" w:rsidR="004F4874" w:rsidRPr="00DD6B3B" w:rsidRDefault="004F4874" w:rsidP="00DD6B3B">
            <w:pPr>
              <w:rPr>
                <w:rFonts w:ascii="Calibri" w:hAnsi="Calibri"/>
                <w:sz w:val="22"/>
                <w:szCs w:val="22"/>
              </w:rPr>
            </w:pPr>
          </w:p>
        </w:tc>
        <w:tc>
          <w:tcPr>
            <w:tcW w:w="567" w:type="dxa"/>
            <w:shd w:val="clear" w:color="auto" w:fill="auto"/>
          </w:tcPr>
          <w:p w14:paraId="30776235"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6EFF46D2"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24CCFA3"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67C6890A" w14:textId="77777777" w:rsidR="004F4874" w:rsidRPr="00DD6B3B" w:rsidRDefault="004F4874" w:rsidP="00DD6B3B">
            <w:pPr>
              <w:rPr>
                <w:rFonts w:ascii="Calibri" w:hAnsi="Calibri"/>
                <w:sz w:val="22"/>
                <w:szCs w:val="22"/>
              </w:rPr>
            </w:pPr>
          </w:p>
        </w:tc>
        <w:tc>
          <w:tcPr>
            <w:tcW w:w="567" w:type="dxa"/>
            <w:shd w:val="clear" w:color="auto" w:fill="auto"/>
          </w:tcPr>
          <w:p w14:paraId="468422E4"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563B71FF"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4191366D"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7AE1D7EC" w14:textId="77777777" w:rsidR="004F4874" w:rsidRPr="00DD6B3B" w:rsidRDefault="004F4874" w:rsidP="00DD6B3B">
            <w:pPr>
              <w:rPr>
                <w:rFonts w:ascii="Calibri" w:hAnsi="Calibri"/>
                <w:sz w:val="22"/>
                <w:szCs w:val="22"/>
              </w:rPr>
            </w:pPr>
          </w:p>
        </w:tc>
      </w:tr>
      <w:tr w:rsidR="004F4874" w14:paraId="331A7CD1" w14:textId="77777777" w:rsidTr="00DD6B3B">
        <w:trPr>
          <w:trHeight w:val="360"/>
        </w:trPr>
        <w:tc>
          <w:tcPr>
            <w:tcW w:w="1838" w:type="dxa"/>
            <w:tcBorders>
              <w:right w:val="single" w:sz="12" w:space="0" w:color="auto"/>
            </w:tcBorders>
            <w:shd w:val="clear" w:color="auto" w:fill="F2F2F2"/>
          </w:tcPr>
          <w:p w14:paraId="4ADC72A7"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06275AE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2ED7B294" w14:textId="77777777" w:rsidR="004F4874" w:rsidRPr="00DD6B3B" w:rsidRDefault="004F4874" w:rsidP="00DD6B3B">
            <w:pPr>
              <w:rPr>
                <w:rFonts w:ascii="Calibri" w:hAnsi="Calibri"/>
                <w:sz w:val="22"/>
                <w:szCs w:val="22"/>
              </w:rPr>
            </w:pPr>
          </w:p>
        </w:tc>
        <w:tc>
          <w:tcPr>
            <w:tcW w:w="425" w:type="dxa"/>
            <w:shd w:val="clear" w:color="auto" w:fill="F2F2F2"/>
          </w:tcPr>
          <w:p w14:paraId="23EA9D00"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7A95DC8B"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623AAEA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004AA405" w14:textId="77777777" w:rsidR="004F4874" w:rsidRPr="00DD6B3B" w:rsidRDefault="004F4874" w:rsidP="00DD6B3B">
            <w:pPr>
              <w:rPr>
                <w:rFonts w:ascii="Calibri" w:hAnsi="Calibri"/>
                <w:sz w:val="22"/>
                <w:szCs w:val="22"/>
              </w:rPr>
            </w:pPr>
          </w:p>
        </w:tc>
        <w:tc>
          <w:tcPr>
            <w:tcW w:w="567" w:type="dxa"/>
            <w:shd w:val="clear" w:color="auto" w:fill="F2F2F2"/>
          </w:tcPr>
          <w:p w14:paraId="4A831082"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211D2A04"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76E194B2" w14:textId="77777777" w:rsidR="004F4874" w:rsidRPr="00DD6B3B" w:rsidRDefault="004F4874" w:rsidP="00DD6B3B">
            <w:pPr>
              <w:rPr>
                <w:rFonts w:ascii="Calibri" w:hAnsi="Calibri"/>
                <w:sz w:val="22"/>
                <w:szCs w:val="22"/>
              </w:rPr>
            </w:pPr>
          </w:p>
        </w:tc>
        <w:tc>
          <w:tcPr>
            <w:tcW w:w="567" w:type="dxa"/>
            <w:shd w:val="clear" w:color="auto" w:fill="F2F2F2"/>
          </w:tcPr>
          <w:p w14:paraId="4712682D"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28335566"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545FF5B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0062F24F" w14:textId="77777777" w:rsidR="004F4874" w:rsidRPr="00DD6B3B" w:rsidRDefault="004F4874" w:rsidP="00DD6B3B">
            <w:pPr>
              <w:rPr>
                <w:rFonts w:ascii="Calibri" w:hAnsi="Calibri"/>
                <w:sz w:val="22"/>
                <w:szCs w:val="22"/>
              </w:rPr>
            </w:pPr>
          </w:p>
        </w:tc>
        <w:tc>
          <w:tcPr>
            <w:tcW w:w="567" w:type="dxa"/>
            <w:shd w:val="clear" w:color="auto" w:fill="F2F2F2"/>
          </w:tcPr>
          <w:p w14:paraId="6EF67F56"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018000C1"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26A9AD61"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566D1DBB" w14:textId="77777777" w:rsidR="004F4874" w:rsidRPr="00DD6B3B" w:rsidRDefault="004F4874" w:rsidP="00DD6B3B">
            <w:pPr>
              <w:rPr>
                <w:rFonts w:ascii="Calibri" w:hAnsi="Calibri"/>
                <w:sz w:val="22"/>
                <w:szCs w:val="22"/>
              </w:rPr>
            </w:pPr>
          </w:p>
        </w:tc>
      </w:tr>
      <w:tr w:rsidR="004F4874" w14:paraId="2E4D8243" w14:textId="77777777" w:rsidTr="00DD6B3B">
        <w:trPr>
          <w:trHeight w:val="340"/>
        </w:trPr>
        <w:tc>
          <w:tcPr>
            <w:tcW w:w="1838" w:type="dxa"/>
            <w:tcBorders>
              <w:right w:val="single" w:sz="12" w:space="0" w:color="auto"/>
            </w:tcBorders>
            <w:shd w:val="clear" w:color="auto" w:fill="auto"/>
          </w:tcPr>
          <w:p w14:paraId="1A33330C"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auto"/>
          </w:tcPr>
          <w:p w14:paraId="393A140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041EFAA8" w14:textId="77777777" w:rsidR="004F4874" w:rsidRPr="00DD6B3B" w:rsidRDefault="004F4874" w:rsidP="00DD6B3B">
            <w:pPr>
              <w:rPr>
                <w:rFonts w:ascii="Calibri" w:hAnsi="Calibri"/>
                <w:sz w:val="22"/>
                <w:szCs w:val="22"/>
              </w:rPr>
            </w:pPr>
          </w:p>
        </w:tc>
        <w:tc>
          <w:tcPr>
            <w:tcW w:w="425" w:type="dxa"/>
            <w:shd w:val="clear" w:color="auto" w:fill="auto"/>
          </w:tcPr>
          <w:p w14:paraId="3382B5A8"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87FB178"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15C80E5B"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36DB70A8" w14:textId="77777777" w:rsidR="004F4874" w:rsidRPr="00DD6B3B" w:rsidRDefault="004F4874" w:rsidP="00DD6B3B">
            <w:pPr>
              <w:rPr>
                <w:rFonts w:ascii="Calibri" w:hAnsi="Calibri"/>
                <w:sz w:val="22"/>
                <w:szCs w:val="22"/>
              </w:rPr>
            </w:pPr>
          </w:p>
        </w:tc>
        <w:tc>
          <w:tcPr>
            <w:tcW w:w="567" w:type="dxa"/>
            <w:shd w:val="clear" w:color="auto" w:fill="auto"/>
          </w:tcPr>
          <w:p w14:paraId="1B7DAE55"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3F95A96D"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6B919D6D" w14:textId="77777777" w:rsidR="004F4874" w:rsidRPr="00DD6B3B" w:rsidRDefault="004F4874" w:rsidP="00DD6B3B">
            <w:pPr>
              <w:rPr>
                <w:rFonts w:ascii="Calibri" w:hAnsi="Calibri"/>
                <w:sz w:val="22"/>
                <w:szCs w:val="22"/>
              </w:rPr>
            </w:pPr>
          </w:p>
        </w:tc>
        <w:tc>
          <w:tcPr>
            <w:tcW w:w="567" w:type="dxa"/>
            <w:shd w:val="clear" w:color="auto" w:fill="auto"/>
          </w:tcPr>
          <w:p w14:paraId="4C514ED7"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auto"/>
          </w:tcPr>
          <w:p w14:paraId="664A6BD7"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auto"/>
          </w:tcPr>
          <w:p w14:paraId="5017F9DC"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auto"/>
          </w:tcPr>
          <w:p w14:paraId="42D95632" w14:textId="77777777" w:rsidR="004F4874" w:rsidRPr="00DD6B3B" w:rsidRDefault="004F4874" w:rsidP="00DD6B3B">
            <w:pPr>
              <w:rPr>
                <w:rFonts w:ascii="Calibri" w:hAnsi="Calibri"/>
                <w:sz w:val="22"/>
                <w:szCs w:val="22"/>
              </w:rPr>
            </w:pPr>
          </w:p>
        </w:tc>
        <w:tc>
          <w:tcPr>
            <w:tcW w:w="567" w:type="dxa"/>
            <w:shd w:val="clear" w:color="auto" w:fill="auto"/>
          </w:tcPr>
          <w:p w14:paraId="26CC9DDF"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auto"/>
          </w:tcPr>
          <w:p w14:paraId="12D14876"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auto"/>
          </w:tcPr>
          <w:p w14:paraId="01D57F2F"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auto"/>
          </w:tcPr>
          <w:p w14:paraId="767CD6E8" w14:textId="77777777" w:rsidR="004F4874" w:rsidRPr="00DD6B3B" w:rsidRDefault="004F4874" w:rsidP="00DD6B3B">
            <w:pPr>
              <w:rPr>
                <w:rFonts w:ascii="Calibri" w:hAnsi="Calibri"/>
                <w:sz w:val="22"/>
                <w:szCs w:val="22"/>
              </w:rPr>
            </w:pPr>
          </w:p>
        </w:tc>
      </w:tr>
      <w:tr w:rsidR="004F4874" w14:paraId="12C15A09" w14:textId="77777777" w:rsidTr="00DD6B3B">
        <w:trPr>
          <w:trHeight w:val="340"/>
        </w:trPr>
        <w:tc>
          <w:tcPr>
            <w:tcW w:w="1838" w:type="dxa"/>
            <w:tcBorders>
              <w:right w:val="single" w:sz="12" w:space="0" w:color="auto"/>
            </w:tcBorders>
            <w:shd w:val="clear" w:color="auto" w:fill="F2F2F2"/>
          </w:tcPr>
          <w:p w14:paraId="6E8B182F" w14:textId="77777777" w:rsidR="004F4874" w:rsidRPr="00DD6B3B" w:rsidRDefault="004F4874" w:rsidP="00DD6B3B">
            <w:pPr>
              <w:rPr>
                <w:rFonts w:ascii="Calibri" w:hAnsi="Calibri"/>
                <w:b/>
                <w:bCs/>
                <w:sz w:val="22"/>
                <w:szCs w:val="22"/>
              </w:rPr>
            </w:pPr>
          </w:p>
        </w:tc>
        <w:tc>
          <w:tcPr>
            <w:tcW w:w="567" w:type="dxa"/>
            <w:tcBorders>
              <w:left w:val="single" w:sz="12" w:space="0" w:color="auto"/>
              <w:right w:val="single" w:sz="12" w:space="0" w:color="auto"/>
            </w:tcBorders>
            <w:shd w:val="clear" w:color="auto" w:fill="F2F2F2"/>
          </w:tcPr>
          <w:p w14:paraId="692BA6B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4AA81DE3" w14:textId="77777777" w:rsidR="004F4874" w:rsidRPr="00DD6B3B" w:rsidRDefault="004F4874" w:rsidP="00DD6B3B">
            <w:pPr>
              <w:rPr>
                <w:rFonts w:ascii="Calibri" w:hAnsi="Calibri"/>
                <w:sz w:val="22"/>
                <w:szCs w:val="22"/>
              </w:rPr>
            </w:pPr>
          </w:p>
        </w:tc>
        <w:tc>
          <w:tcPr>
            <w:tcW w:w="425" w:type="dxa"/>
            <w:shd w:val="clear" w:color="auto" w:fill="F2F2F2"/>
          </w:tcPr>
          <w:p w14:paraId="2E8F7205"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5015FA83"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7638657A"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6C99FD1E" w14:textId="77777777" w:rsidR="004F4874" w:rsidRPr="00DD6B3B" w:rsidRDefault="004F4874" w:rsidP="00DD6B3B">
            <w:pPr>
              <w:rPr>
                <w:rFonts w:ascii="Calibri" w:hAnsi="Calibri"/>
                <w:sz w:val="22"/>
                <w:szCs w:val="22"/>
              </w:rPr>
            </w:pPr>
          </w:p>
        </w:tc>
        <w:tc>
          <w:tcPr>
            <w:tcW w:w="567" w:type="dxa"/>
            <w:shd w:val="clear" w:color="auto" w:fill="F2F2F2"/>
          </w:tcPr>
          <w:p w14:paraId="6A905537"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3E221FC8"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3E2A1EB6" w14:textId="77777777" w:rsidR="004F4874" w:rsidRPr="00DD6B3B" w:rsidRDefault="004F4874" w:rsidP="00DD6B3B">
            <w:pPr>
              <w:rPr>
                <w:rFonts w:ascii="Calibri" w:hAnsi="Calibri"/>
                <w:sz w:val="22"/>
                <w:szCs w:val="22"/>
              </w:rPr>
            </w:pPr>
          </w:p>
        </w:tc>
        <w:tc>
          <w:tcPr>
            <w:tcW w:w="567" w:type="dxa"/>
            <w:shd w:val="clear" w:color="auto" w:fill="F2F2F2"/>
          </w:tcPr>
          <w:p w14:paraId="70E90AE6" w14:textId="77777777" w:rsidR="004F4874" w:rsidRPr="00DD6B3B" w:rsidRDefault="004F4874" w:rsidP="00DD6B3B">
            <w:pPr>
              <w:rPr>
                <w:rFonts w:ascii="Calibri" w:hAnsi="Calibri"/>
                <w:sz w:val="22"/>
                <w:szCs w:val="22"/>
              </w:rPr>
            </w:pPr>
          </w:p>
        </w:tc>
        <w:tc>
          <w:tcPr>
            <w:tcW w:w="557" w:type="dxa"/>
            <w:tcBorders>
              <w:right w:val="single" w:sz="12" w:space="0" w:color="auto"/>
            </w:tcBorders>
            <w:shd w:val="clear" w:color="auto" w:fill="F2F2F2"/>
          </w:tcPr>
          <w:p w14:paraId="37541124" w14:textId="77777777" w:rsidR="004F4874" w:rsidRPr="00DD6B3B" w:rsidRDefault="004F4874" w:rsidP="00DD6B3B">
            <w:pPr>
              <w:rPr>
                <w:rFonts w:ascii="Calibri" w:hAnsi="Calibri"/>
                <w:sz w:val="22"/>
                <w:szCs w:val="22"/>
              </w:rPr>
            </w:pPr>
          </w:p>
        </w:tc>
        <w:tc>
          <w:tcPr>
            <w:tcW w:w="567" w:type="dxa"/>
            <w:tcBorders>
              <w:left w:val="single" w:sz="12" w:space="0" w:color="auto"/>
              <w:right w:val="single" w:sz="12" w:space="0" w:color="auto"/>
            </w:tcBorders>
            <w:shd w:val="clear" w:color="auto" w:fill="F2F2F2"/>
          </w:tcPr>
          <w:p w14:paraId="2F226806" w14:textId="77777777" w:rsidR="004F4874" w:rsidRPr="00DD6B3B" w:rsidRDefault="004F4874" w:rsidP="00DD6B3B">
            <w:pPr>
              <w:rPr>
                <w:rFonts w:ascii="Calibri" w:hAnsi="Calibri"/>
                <w:sz w:val="22"/>
                <w:szCs w:val="22"/>
              </w:rPr>
            </w:pPr>
          </w:p>
        </w:tc>
        <w:tc>
          <w:tcPr>
            <w:tcW w:w="567" w:type="dxa"/>
            <w:tcBorders>
              <w:left w:val="single" w:sz="12" w:space="0" w:color="auto"/>
            </w:tcBorders>
            <w:shd w:val="clear" w:color="auto" w:fill="F2F2F2"/>
          </w:tcPr>
          <w:p w14:paraId="55FD6EC4" w14:textId="77777777" w:rsidR="004F4874" w:rsidRPr="00DD6B3B" w:rsidRDefault="004F4874" w:rsidP="00DD6B3B">
            <w:pPr>
              <w:rPr>
                <w:rFonts w:ascii="Calibri" w:hAnsi="Calibri"/>
                <w:sz w:val="22"/>
                <w:szCs w:val="22"/>
              </w:rPr>
            </w:pPr>
          </w:p>
        </w:tc>
        <w:tc>
          <w:tcPr>
            <w:tcW w:w="567" w:type="dxa"/>
            <w:shd w:val="clear" w:color="auto" w:fill="F2F2F2"/>
          </w:tcPr>
          <w:p w14:paraId="768F4511" w14:textId="77777777" w:rsidR="004F4874" w:rsidRPr="00DD6B3B" w:rsidRDefault="004F4874" w:rsidP="00DD6B3B">
            <w:pPr>
              <w:rPr>
                <w:rFonts w:ascii="Calibri" w:hAnsi="Calibri"/>
                <w:sz w:val="22"/>
                <w:szCs w:val="22"/>
              </w:rPr>
            </w:pPr>
          </w:p>
        </w:tc>
        <w:tc>
          <w:tcPr>
            <w:tcW w:w="567" w:type="dxa"/>
            <w:tcBorders>
              <w:right w:val="single" w:sz="12" w:space="0" w:color="auto"/>
            </w:tcBorders>
            <w:shd w:val="clear" w:color="auto" w:fill="F2F2F2"/>
          </w:tcPr>
          <w:p w14:paraId="7159A4A5" w14:textId="77777777" w:rsidR="004F4874" w:rsidRPr="00DD6B3B" w:rsidRDefault="004F4874" w:rsidP="00DD6B3B">
            <w:pPr>
              <w:rPr>
                <w:rFonts w:ascii="Calibri" w:hAnsi="Calibri"/>
                <w:sz w:val="22"/>
                <w:szCs w:val="22"/>
              </w:rPr>
            </w:pPr>
          </w:p>
        </w:tc>
        <w:tc>
          <w:tcPr>
            <w:tcW w:w="577" w:type="dxa"/>
            <w:tcBorders>
              <w:left w:val="single" w:sz="12" w:space="0" w:color="auto"/>
              <w:right w:val="single" w:sz="12" w:space="0" w:color="auto"/>
            </w:tcBorders>
            <w:shd w:val="clear" w:color="auto" w:fill="F2F2F2"/>
          </w:tcPr>
          <w:p w14:paraId="170E375E" w14:textId="77777777" w:rsidR="004F4874" w:rsidRPr="00DD6B3B" w:rsidRDefault="004F4874" w:rsidP="00DD6B3B">
            <w:pPr>
              <w:rPr>
                <w:rFonts w:ascii="Calibri" w:hAnsi="Calibri"/>
                <w:sz w:val="22"/>
                <w:szCs w:val="22"/>
              </w:rPr>
            </w:pPr>
          </w:p>
        </w:tc>
        <w:tc>
          <w:tcPr>
            <w:tcW w:w="473" w:type="dxa"/>
            <w:tcBorders>
              <w:left w:val="single" w:sz="12" w:space="0" w:color="auto"/>
            </w:tcBorders>
            <w:shd w:val="clear" w:color="auto" w:fill="F2F2F2"/>
          </w:tcPr>
          <w:p w14:paraId="176EDA82" w14:textId="77777777" w:rsidR="004F4874" w:rsidRPr="00DD6B3B" w:rsidRDefault="004F4874" w:rsidP="00DD6B3B">
            <w:pPr>
              <w:rPr>
                <w:rFonts w:ascii="Calibri" w:hAnsi="Calibri"/>
                <w:sz w:val="22"/>
                <w:szCs w:val="22"/>
              </w:rPr>
            </w:pPr>
          </w:p>
        </w:tc>
      </w:tr>
    </w:tbl>
    <w:p w14:paraId="1EA7D693" w14:textId="77777777" w:rsidR="004F4874" w:rsidRDefault="004F4874" w:rsidP="004F4874">
      <w:pPr>
        <w:rPr>
          <w:b/>
        </w:rPr>
      </w:pPr>
    </w:p>
    <w:p w14:paraId="27DF8DEF" w14:textId="77777777" w:rsidR="00CE4EBD" w:rsidRDefault="00CE4EBD" w:rsidP="00126FB1">
      <w:pPr>
        <w:jc w:val="center"/>
        <w:rPr>
          <w:rFonts w:ascii="Calibri" w:hAnsi="Calibri" w:cs="Calibri"/>
          <w:sz w:val="24"/>
          <w:szCs w:val="24"/>
        </w:rPr>
      </w:pPr>
      <w:r>
        <w:rPr>
          <w:rFonts w:ascii="Calibri" w:hAnsi="Calibri" w:cs="Calibri"/>
          <w:sz w:val="24"/>
          <w:szCs w:val="24"/>
        </w:rPr>
        <w:br w:type="page"/>
      </w:r>
    </w:p>
    <w:tbl>
      <w:tblPr>
        <w:tblpPr w:leftFromText="141" w:rightFromText="141" w:vertAnchor="page" w:horzAnchor="page" w:tblpX="721" w:tblpY="2581"/>
        <w:tblW w:w="104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851"/>
        <w:gridCol w:w="850"/>
        <w:gridCol w:w="1134"/>
        <w:gridCol w:w="1134"/>
        <w:gridCol w:w="851"/>
        <w:gridCol w:w="1134"/>
        <w:gridCol w:w="1134"/>
        <w:gridCol w:w="919"/>
      </w:tblGrid>
      <w:tr w:rsidR="00CE4EBD" w14:paraId="3B142AA8" w14:textId="77777777" w:rsidTr="00E22690">
        <w:trPr>
          <w:trHeight w:val="1530"/>
        </w:trPr>
        <w:tc>
          <w:tcPr>
            <w:tcW w:w="2405" w:type="dxa"/>
            <w:tcBorders>
              <w:right w:val="single" w:sz="12" w:space="0" w:color="auto"/>
            </w:tcBorders>
            <w:shd w:val="clear" w:color="auto" w:fill="auto"/>
          </w:tcPr>
          <w:p w14:paraId="4654DD12" w14:textId="77777777" w:rsidR="00CE4EBD" w:rsidRPr="00E22690" w:rsidRDefault="00CE4EBD" w:rsidP="00E22690">
            <w:pPr>
              <w:rPr>
                <w:rFonts w:ascii="Calibri" w:hAnsi="Calibri"/>
                <w:b/>
                <w:bCs/>
                <w:sz w:val="22"/>
                <w:szCs w:val="22"/>
              </w:rPr>
            </w:pPr>
            <w:r w:rsidRPr="00E22690">
              <w:rPr>
                <w:rFonts w:ascii="Calibri" w:hAnsi="Calibri"/>
                <w:b/>
                <w:bCs/>
                <w:sz w:val="22"/>
                <w:szCs w:val="22"/>
              </w:rPr>
              <w:lastRenderedPageBreak/>
              <w:t xml:space="preserve">Nom </w:t>
            </w:r>
          </w:p>
          <w:p w14:paraId="40B1CDD0" w14:textId="77777777" w:rsidR="00CE4EBD" w:rsidRPr="00E22690" w:rsidRDefault="00CE4EBD" w:rsidP="00E22690">
            <w:pPr>
              <w:rPr>
                <w:rFonts w:ascii="Calibri" w:hAnsi="Calibri"/>
                <w:b/>
                <w:bCs/>
                <w:sz w:val="22"/>
                <w:szCs w:val="22"/>
              </w:rPr>
            </w:pPr>
            <w:r w:rsidRPr="00E22690">
              <w:rPr>
                <w:rFonts w:ascii="Calibri" w:hAnsi="Calibri"/>
                <w:b/>
                <w:bCs/>
                <w:sz w:val="22"/>
                <w:szCs w:val="22"/>
              </w:rPr>
              <w:t xml:space="preserve">Prénom              </w:t>
            </w:r>
          </w:p>
        </w:tc>
        <w:tc>
          <w:tcPr>
            <w:tcW w:w="851" w:type="dxa"/>
            <w:tcBorders>
              <w:left w:val="single" w:sz="12" w:space="0" w:color="auto"/>
            </w:tcBorders>
            <w:shd w:val="clear" w:color="auto" w:fill="auto"/>
          </w:tcPr>
          <w:p w14:paraId="003168FA"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Etoile V</w:t>
            </w:r>
          </w:p>
          <w:p w14:paraId="0294EC15" w14:textId="77777777" w:rsidR="00CE4EBD" w:rsidRPr="00E22690" w:rsidRDefault="00CE4EBD" w:rsidP="00E22690">
            <w:pPr>
              <w:jc w:val="center"/>
              <w:rPr>
                <w:rFonts w:ascii="Calibri" w:hAnsi="Calibri"/>
                <w:b/>
                <w:bCs/>
                <w:sz w:val="22"/>
                <w:szCs w:val="22"/>
              </w:rPr>
            </w:pPr>
          </w:p>
          <w:p w14:paraId="26318A05" w14:textId="77777777" w:rsidR="00CE4EBD" w:rsidRPr="00E22690" w:rsidRDefault="00CE4EBD" w:rsidP="00E22690">
            <w:pPr>
              <w:jc w:val="center"/>
              <w:rPr>
                <w:rFonts w:ascii="Calibri" w:hAnsi="Calibri"/>
                <w:b/>
                <w:bCs/>
                <w:sz w:val="22"/>
                <w:szCs w:val="22"/>
              </w:rPr>
            </w:pPr>
          </w:p>
        </w:tc>
        <w:tc>
          <w:tcPr>
            <w:tcW w:w="850" w:type="dxa"/>
            <w:tcBorders>
              <w:right w:val="single" w:sz="12" w:space="0" w:color="auto"/>
            </w:tcBorders>
            <w:shd w:val="clear" w:color="auto" w:fill="auto"/>
          </w:tcPr>
          <w:p w14:paraId="55889FFF"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Etoile D</w:t>
            </w:r>
          </w:p>
          <w:p w14:paraId="756ECA72" w14:textId="77777777" w:rsidR="00CE4EBD" w:rsidRPr="00E22690" w:rsidRDefault="00CE4EBD" w:rsidP="00E22690">
            <w:pPr>
              <w:jc w:val="center"/>
              <w:rPr>
                <w:rFonts w:ascii="Calibri" w:hAnsi="Calibri"/>
                <w:b/>
                <w:bCs/>
                <w:sz w:val="22"/>
                <w:szCs w:val="22"/>
              </w:rPr>
            </w:pPr>
          </w:p>
          <w:p w14:paraId="3659609D" w14:textId="77777777" w:rsidR="00CE4EBD" w:rsidRPr="00E22690" w:rsidRDefault="00CE4EBD" w:rsidP="00E22690">
            <w:pPr>
              <w:jc w:val="center"/>
              <w:rPr>
                <w:rFonts w:ascii="Calibri" w:hAnsi="Calibri"/>
                <w:b/>
                <w:bCs/>
                <w:sz w:val="22"/>
                <w:szCs w:val="22"/>
              </w:rPr>
            </w:pPr>
          </w:p>
        </w:tc>
        <w:tc>
          <w:tcPr>
            <w:tcW w:w="1134" w:type="dxa"/>
            <w:tcBorders>
              <w:left w:val="single" w:sz="12" w:space="0" w:color="auto"/>
            </w:tcBorders>
            <w:shd w:val="clear" w:color="auto" w:fill="auto"/>
          </w:tcPr>
          <w:p w14:paraId="1DDC41C7"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Je me déplace avec du matériel</w:t>
            </w:r>
          </w:p>
        </w:tc>
        <w:tc>
          <w:tcPr>
            <w:tcW w:w="1134" w:type="dxa"/>
            <w:tcBorders>
              <w:right w:val="single" w:sz="12" w:space="0" w:color="auto"/>
            </w:tcBorders>
            <w:shd w:val="clear" w:color="auto" w:fill="auto"/>
          </w:tcPr>
          <w:p w14:paraId="25D4217F"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Je me déplace sans matériel sur 2.5m</w:t>
            </w:r>
          </w:p>
        </w:tc>
        <w:tc>
          <w:tcPr>
            <w:tcW w:w="851" w:type="dxa"/>
            <w:tcBorders>
              <w:left w:val="single" w:sz="12" w:space="0" w:color="auto"/>
            </w:tcBorders>
            <w:shd w:val="clear" w:color="auto" w:fill="auto"/>
          </w:tcPr>
          <w:p w14:paraId="5615D370"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Je mets la tête dans l’eau</w:t>
            </w:r>
          </w:p>
        </w:tc>
        <w:tc>
          <w:tcPr>
            <w:tcW w:w="1134" w:type="dxa"/>
            <w:tcBorders>
              <w:right w:val="single" w:sz="12" w:space="0" w:color="auto"/>
            </w:tcBorders>
            <w:shd w:val="clear" w:color="auto" w:fill="auto"/>
          </w:tcPr>
          <w:p w14:paraId="1E5D4269"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Je fais des bulles</w:t>
            </w:r>
          </w:p>
        </w:tc>
        <w:tc>
          <w:tcPr>
            <w:tcW w:w="1134" w:type="dxa"/>
            <w:tcBorders>
              <w:left w:val="single" w:sz="12" w:space="0" w:color="auto"/>
            </w:tcBorders>
            <w:shd w:val="clear" w:color="auto" w:fill="auto"/>
          </w:tcPr>
          <w:p w14:paraId="7AC97DFF"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 xml:space="preserve">Je descends </w:t>
            </w:r>
          </w:p>
          <w:p w14:paraId="1EF3A742"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Dans l’eau</w:t>
            </w:r>
          </w:p>
          <w:p w14:paraId="04646021"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seul</w:t>
            </w:r>
          </w:p>
        </w:tc>
        <w:tc>
          <w:tcPr>
            <w:tcW w:w="919" w:type="dxa"/>
            <w:shd w:val="clear" w:color="auto" w:fill="auto"/>
          </w:tcPr>
          <w:p w14:paraId="19C87A9A" w14:textId="77777777" w:rsidR="00CE4EBD" w:rsidRPr="00E22690" w:rsidRDefault="00CE4EBD" w:rsidP="00E22690">
            <w:pPr>
              <w:jc w:val="center"/>
              <w:rPr>
                <w:rFonts w:ascii="Calibri" w:hAnsi="Calibri"/>
                <w:b/>
                <w:bCs/>
                <w:sz w:val="22"/>
                <w:szCs w:val="22"/>
              </w:rPr>
            </w:pPr>
            <w:r w:rsidRPr="00E22690">
              <w:rPr>
                <w:rFonts w:ascii="Calibri" w:hAnsi="Calibri"/>
                <w:b/>
                <w:bCs/>
                <w:sz w:val="22"/>
                <w:szCs w:val="22"/>
              </w:rPr>
              <w:t>Je saute dans l’eau</w:t>
            </w:r>
          </w:p>
        </w:tc>
      </w:tr>
      <w:tr w:rsidR="00CE4EBD" w14:paraId="3045338C" w14:textId="77777777" w:rsidTr="00E22690">
        <w:trPr>
          <w:trHeight w:val="352"/>
        </w:trPr>
        <w:tc>
          <w:tcPr>
            <w:tcW w:w="2405" w:type="dxa"/>
            <w:tcBorders>
              <w:right w:val="single" w:sz="12" w:space="0" w:color="auto"/>
            </w:tcBorders>
            <w:shd w:val="clear" w:color="auto" w:fill="F2F2F2"/>
          </w:tcPr>
          <w:p w14:paraId="0FB5382A"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36386186"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2C022959"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69F902B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10EAEA79"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1F31E752"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5883F394"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592456D8" w14:textId="77777777" w:rsidR="00CE4EBD" w:rsidRPr="00E22690" w:rsidRDefault="00CE4EBD" w:rsidP="00E22690">
            <w:pPr>
              <w:rPr>
                <w:rFonts w:ascii="Calibri" w:hAnsi="Calibri"/>
                <w:sz w:val="22"/>
                <w:szCs w:val="22"/>
              </w:rPr>
            </w:pPr>
          </w:p>
        </w:tc>
        <w:tc>
          <w:tcPr>
            <w:tcW w:w="919" w:type="dxa"/>
            <w:shd w:val="clear" w:color="auto" w:fill="F2F2F2"/>
          </w:tcPr>
          <w:p w14:paraId="622493C1" w14:textId="77777777" w:rsidR="00CE4EBD" w:rsidRPr="00E22690" w:rsidRDefault="00CE4EBD" w:rsidP="00E22690">
            <w:pPr>
              <w:rPr>
                <w:rFonts w:ascii="Calibri" w:hAnsi="Calibri"/>
                <w:sz w:val="22"/>
                <w:szCs w:val="22"/>
              </w:rPr>
            </w:pPr>
          </w:p>
        </w:tc>
      </w:tr>
      <w:tr w:rsidR="00CE4EBD" w14:paraId="319B325D" w14:textId="77777777" w:rsidTr="00E22690">
        <w:trPr>
          <w:trHeight w:val="373"/>
        </w:trPr>
        <w:tc>
          <w:tcPr>
            <w:tcW w:w="2405" w:type="dxa"/>
            <w:tcBorders>
              <w:right w:val="single" w:sz="12" w:space="0" w:color="auto"/>
            </w:tcBorders>
            <w:shd w:val="clear" w:color="auto" w:fill="auto"/>
          </w:tcPr>
          <w:p w14:paraId="69D752EE"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049562D6"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71FD4E35"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DAE3660"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3F68C2BD"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103998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226048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3789384A" w14:textId="77777777" w:rsidR="00CE4EBD" w:rsidRPr="00E22690" w:rsidRDefault="00CE4EBD" w:rsidP="00E22690">
            <w:pPr>
              <w:rPr>
                <w:rFonts w:ascii="Calibri" w:hAnsi="Calibri"/>
                <w:sz w:val="22"/>
                <w:szCs w:val="22"/>
              </w:rPr>
            </w:pPr>
          </w:p>
        </w:tc>
        <w:tc>
          <w:tcPr>
            <w:tcW w:w="919" w:type="dxa"/>
            <w:shd w:val="clear" w:color="auto" w:fill="auto"/>
          </w:tcPr>
          <w:p w14:paraId="26414906" w14:textId="77777777" w:rsidR="00CE4EBD" w:rsidRPr="00E22690" w:rsidRDefault="00CE4EBD" w:rsidP="00E22690">
            <w:pPr>
              <w:rPr>
                <w:rFonts w:ascii="Calibri" w:hAnsi="Calibri"/>
                <w:sz w:val="22"/>
                <w:szCs w:val="22"/>
              </w:rPr>
            </w:pPr>
          </w:p>
        </w:tc>
      </w:tr>
      <w:tr w:rsidR="00CE4EBD" w14:paraId="04DCC65D" w14:textId="77777777" w:rsidTr="00E22690">
        <w:trPr>
          <w:trHeight w:val="352"/>
        </w:trPr>
        <w:tc>
          <w:tcPr>
            <w:tcW w:w="2405" w:type="dxa"/>
            <w:tcBorders>
              <w:right w:val="single" w:sz="12" w:space="0" w:color="auto"/>
            </w:tcBorders>
            <w:shd w:val="clear" w:color="auto" w:fill="F2F2F2"/>
          </w:tcPr>
          <w:p w14:paraId="29E7E2B1"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3FF07006"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06067A3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18B2FE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13B972EF"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4C7AEF4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33A2FF7"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0A4EE0EA" w14:textId="77777777" w:rsidR="00CE4EBD" w:rsidRPr="00E22690" w:rsidRDefault="00CE4EBD" w:rsidP="00E22690">
            <w:pPr>
              <w:rPr>
                <w:rFonts w:ascii="Calibri" w:hAnsi="Calibri"/>
                <w:sz w:val="22"/>
                <w:szCs w:val="22"/>
              </w:rPr>
            </w:pPr>
          </w:p>
        </w:tc>
        <w:tc>
          <w:tcPr>
            <w:tcW w:w="919" w:type="dxa"/>
            <w:shd w:val="clear" w:color="auto" w:fill="F2F2F2"/>
          </w:tcPr>
          <w:p w14:paraId="0F171DBE" w14:textId="77777777" w:rsidR="00CE4EBD" w:rsidRPr="00E22690" w:rsidRDefault="00CE4EBD" w:rsidP="00E22690">
            <w:pPr>
              <w:rPr>
                <w:rFonts w:ascii="Calibri" w:hAnsi="Calibri"/>
                <w:sz w:val="22"/>
                <w:szCs w:val="22"/>
              </w:rPr>
            </w:pPr>
          </w:p>
        </w:tc>
      </w:tr>
      <w:tr w:rsidR="00CE4EBD" w14:paraId="11F48714" w14:textId="77777777" w:rsidTr="00E22690">
        <w:trPr>
          <w:trHeight w:val="373"/>
        </w:trPr>
        <w:tc>
          <w:tcPr>
            <w:tcW w:w="2405" w:type="dxa"/>
            <w:tcBorders>
              <w:right w:val="single" w:sz="12" w:space="0" w:color="auto"/>
            </w:tcBorders>
            <w:shd w:val="clear" w:color="auto" w:fill="auto"/>
          </w:tcPr>
          <w:p w14:paraId="24B28413"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6F819FC5"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5ADB44B9"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28E8464C"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1DDAA52"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5FDC0E63"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1820DCE2"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3FC699AD" w14:textId="77777777" w:rsidR="00CE4EBD" w:rsidRPr="00E22690" w:rsidRDefault="00CE4EBD" w:rsidP="00E22690">
            <w:pPr>
              <w:rPr>
                <w:rFonts w:ascii="Calibri" w:hAnsi="Calibri"/>
                <w:sz w:val="22"/>
                <w:szCs w:val="22"/>
              </w:rPr>
            </w:pPr>
          </w:p>
        </w:tc>
        <w:tc>
          <w:tcPr>
            <w:tcW w:w="919" w:type="dxa"/>
            <w:shd w:val="clear" w:color="auto" w:fill="auto"/>
          </w:tcPr>
          <w:p w14:paraId="410257F1" w14:textId="77777777" w:rsidR="00CE4EBD" w:rsidRPr="00E22690" w:rsidRDefault="00CE4EBD" w:rsidP="00E22690">
            <w:pPr>
              <w:rPr>
                <w:rFonts w:ascii="Calibri" w:hAnsi="Calibri"/>
                <w:sz w:val="22"/>
                <w:szCs w:val="22"/>
              </w:rPr>
            </w:pPr>
          </w:p>
        </w:tc>
      </w:tr>
      <w:tr w:rsidR="00CE4EBD" w14:paraId="3F1E1BC5" w14:textId="77777777" w:rsidTr="00E22690">
        <w:trPr>
          <w:trHeight w:val="352"/>
        </w:trPr>
        <w:tc>
          <w:tcPr>
            <w:tcW w:w="2405" w:type="dxa"/>
            <w:tcBorders>
              <w:right w:val="single" w:sz="12" w:space="0" w:color="auto"/>
            </w:tcBorders>
            <w:shd w:val="clear" w:color="auto" w:fill="F2F2F2"/>
          </w:tcPr>
          <w:p w14:paraId="6CEECB87"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2002DBE7"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28BAE91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258CC55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47C487E"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4EF5DD18"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492FBAF5"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7242FA8" w14:textId="77777777" w:rsidR="00CE4EBD" w:rsidRPr="00E22690" w:rsidRDefault="00CE4EBD" w:rsidP="00E22690">
            <w:pPr>
              <w:rPr>
                <w:rFonts w:ascii="Calibri" w:hAnsi="Calibri"/>
                <w:sz w:val="22"/>
                <w:szCs w:val="22"/>
              </w:rPr>
            </w:pPr>
          </w:p>
        </w:tc>
        <w:tc>
          <w:tcPr>
            <w:tcW w:w="919" w:type="dxa"/>
            <w:shd w:val="clear" w:color="auto" w:fill="F2F2F2"/>
          </w:tcPr>
          <w:p w14:paraId="52451406" w14:textId="77777777" w:rsidR="00CE4EBD" w:rsidRPr="00E22690" w:rsidRDefault="00CE4EBD" w:rsidP="00E22690">
            <w:pPr>
              <w:rPr>
                <w:rFonts w:ascii="Calibri" w:hAnsi="Calibri"/>
                <w:sz w:val="22"/>
                <w:szCs w:val="22"/>
              </w:rPr>
            </w:pPr>
          </w:p>
        </w:tc>
      </w:tr>
      <w:tr w:rsidR="00CE4EBD" w14:paraId="187FB1CD" w14:textId="77777777" w:rsidTr="00E22690">
        <w:trPr>
          <w:trHeight w:val="373"/>
        </w:trPr>
        <w:tc>
          <w:tcPr>
            <w:tcW w:w="2405" w:type="dxa"/>
            <w:tcBorders>
              <w:right w:val="single" w:sz="12" w:space="0" w:color="auto"/>
            </w:tcBorders>
            <w:shd w:val="clear" w:color="auto" w:fill="auto"/>
          </w:tcPr>
          <w:p w14:paraId="011C3C7F"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33498524"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268587F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6BBE5540"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FD96F1F"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5388EC0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46D39472"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3DF2B354" w14:textId="77777777" w:rsidR="00CE4EBD" w:rsidRPr="00E22690" w:rsidRDefault="00CE4EBD" w:rsidP="00E22690">
            <w:pPr>
              <w:rPr>
                <w:rFonts w:ascii="Calibri" w:hAnsi="Calibri"/>
                <w:sz w:val="22"/>
                <w:szCs w:val="22"/>
              </w:rPr>
            </w:pPr>
          </w:p>
        </w:tc>
        <w:tc>
          <w:tcPr>
            <w:tcW w:w="919" w:type="dxa"/>
            <w:shd w:val="clear" w:color="auto" w:fill="auto"/>
          </w:tcPr>
          <w:p w14:paraId="22D67628" w14:textId="77777777" w:rsidR="00CE4EBD" w:rsidRPr="00E22690" w:rsidRDefault="00CE4EBD" w:rsidP="00E22690">
            <w:pPr>
              <w:rPr>
                <w:rFonts w:ascii="Calibri" w:hAnsi="Calibri"/>
                <w:sz w:val="22"/>
                <w:szCs w:val="22"/>
              </w:rPr>
            </w:pPr>
          </w:p>
        </w:tc>
      </w:tr>
      <w:tr w:rsidR="00CE4EBD" w14:paraId="58350324" w14:textId="77777777" w:rsidTr="00E22690">
        <w:trPr>
          <w:trHeight w:val="373"/>
        </w:trPr>
        <w:tc>
          <w:tcPr>
            <w:tcW w:w="2405" w:type="dxa"/>
            <w:tcBorders>
              <w:right w:val="single" w:sz="12" w:space="0" w:color="auto"/>
            </w:tcBorders>
            <w:shd w:val="clear" w:color="auto" w:fill="F2F2F2"/>
          </w:tcPr>
          <w:p w14:paraId="75D4D412"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00D8A523"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1243E717"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520519C0"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8B9A92A"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759B7A49"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68AF2E0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238628A6" w14:textId="77777777" w:rsidR="00CE4EBD" w:rsidRPr="00E22690" w:rsidRDefault="00CE4EBD" w:rsidP="00E22690">
            <w:pPr>
              <w:rPr>
                <w:rFonts w:ascii="Calibri" w:hAnsi="Calibri"/>
                <w:sz w:val="22"/>
                <w:szCs w:val="22"/>
              </w:rPr>
            </w:pPr>
          </w:p>
        </w:tc>
        <w:tc>
          <w:tcPr>
            <w:tcW w:w="919" w:type="dxa"/>
            <w:shd w:val="clear" w:color="auto" w:fill="F2F2F2"/>
          </w:tcPr>
          <w:p w14:paraId="6CD23B2C" w14:textId="77777777" w:rsidR="00CE4EBD" w:rsidRPr="00E22690" w:rsidRDefault="00CE4EBD" w:rsidP="00E22690">
            <w:pPr>
              <w:rPr>
                <w:rFonts w:ascii="Calibri" w:hAnsi="Calibri"/>
                <w:sz w:val="22"/>
                <w:szCs w:val="22"/>
              </w:rPr>
            </w:pPr>
          </w:p>
        </w:tc>
      </w:tr>
      <w:tr w:rsidR="00CE4EBD" w14:paraId="53BCD3AB" w14:textId="77777777" w:rsidTr="00E22690">
        <w:trPr>
          <w:trHeight w:val="352"/>
        </w:trPr>
        <w:tc>
          <w:tcPr>
            <w:tcW w:w="2405" w:type="dxa"/>
            <w:tcBorders>
              <w:right w:val="single" w:sz="12" w:space="0" w:color="auto"/>
            </w:tcBorders>
            <w:shd w:val="clear" w:color="auto" w:fill="auto"/>
          </w:tcPr>
          <w:p w14:paraId="04C6552C"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47BE2B56"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65915E7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4E25F2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4B6996DD"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2CCD7680"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6147DAA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C9BFD74" w14:textId="77777777" w:rsidR="00CE4EBD" w:rsidRPr="00E22690" w:rsidRDefault="00CE4EBD" w:rsidP="00E22690">
            <w:pPr>
              <w:rPr>
                <w:rFonts w:ascii="Calibri" w:hAnsi="Calibri"/>
                <w:sz w:val="22"/>
                <w:szCs w:val="22"/>
              </w:rPr>
            </w:pPr>
          </w:p>
        </w:tc>
        <w:tc>
          <w:tcPr>
            <w:tcW w:w="919" w:type="dxa"/>
            <w:shd w:val="clear" w:color="auto" w:fill="auto"/>
          </w:tcPr>
          <w:p w14:paraId="27571B3E" w14:textId="77777777" w:rsidR="00CE4EBD" w:rsidRPr="00E22690" w:rsidRDefault="00CE4EBD" w:rsidP="00E22690">
            <w:pPr>
              <w:rPr>
                <w:rFonts w:ascii="Calibri" w:hAnsi="Calibri"/>
                <w:sz w:val="22"/>
                <w:szCs w:val="22"/>
              </w:rPr>
            </w:pPr>
          </w:p>
        </w:tc>
      </w:tr>
      <w:tr w:rsidR="00CE4EBD" w14:paraId="44845162" w14:textId="77777777" w:rsidTr="00E22690">
        <w:trPr>
          <w:trHeight w:val="373"/>
        </w:trPr>
        <w:tc>
          <w:tcPr>
            <w:tcW w:w="2405" w:type="dxa"/>
            <w:tcBorders>
              <w:right w:val="single" w:sz="12" w:space="0" w:color="auto"/>
            </w:tcBorders>
            <w:shd w:val="clear" w:color="auto" w:fill="F2F2F2"/>
          </w:tcPr>
          <w:p w14:paraId="0E111F2A"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41E55225"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158D1EA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61DD8B89"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0B3F00AE"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0B09DAFF"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14231C91"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220B956F" w14:textId="77777777" w:rsidR="00CE4EBD" w:rsidRPr="00E22690" w:rsidRDefault="00CE4EBD" w:rsidP="00E22690">
            <w:pPr>
              <w:rPr>
                <w:rFonts w:ascii="Calibri" w:hAnsi="Calibri"/>
                <w:sz w:val="22"/>
                <w:szCs w:val="22"/>
              </w:rPr>
            </w:pPr>
          </w:p>
        </w:tc>
        <w:tc>
          <w:tcPr>
            <w:tcW w:w="919" w:type="dxa"/>
            <w:shd w:val="clear" w:color="auto" w:fill="F2F2F2"/>
          </w:tcPr>
          <w:p w14:paraId="317083FD" w14:textId="77777777" w:rsidR="00CE4EBD" w:rsidRPr="00E22690" w:rsidRDefault="00CE4EBD" w:rsidP="00E22690">
            <w:pPr>
              <w:rPr>
                <w:rFonts w:ascii="Calibri" w:hAnsi="Calibri"/>
                <w:sz w:val="22"/>
                <w:szCs w:val="22"/>
              </w:rPr>
            </w:pPr>
          </w:p>
        </w:tc>
      </w:tr>
      <w:tr w:rsidR="00CE4EBD" w14:paraId="12130DFA" w14:textId="77777777" w:rsidTr="00E22690">
        <w:trPr>
          <w:trHeight w:val="352"/>
        </w:trPr>
        <w:tc>
          <w:tcPr>
            <w:tcW w:w="2405" w:type="dxa"/>
            <w:tcBorders>
              <w:right w:val="single" w:sz="12" w:space="0" w:color="auto"/>
            </w:tcBorders>
            <w:shd w:val="clear" w:color="auto" w:fill="auto"/>
          </w:tcPr>
          <w:p w14:paraId="2332F997"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759DD94A"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43A5D801"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4C5C7C6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131D2D53"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61607B94"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4D71BFF8"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FDE79D1" w14:textId="77777777" w:rsidR="00CE4EBD" w:rsidRPr="00E22690" w:rsidRDefault="00CE4EBD" w:rsidP="00E22690">
            <w:pPr>
              <w:rPr>
                <w:rFonts w:ascii="Calibri" w:hAnsi="Calibri"/>
                <w:sz w:val="22"/>
                <w:szCs w:val="22"/>
              </w:rPr>
            </w:pPr>
          </w:p>
        </w:tc>
        <w:tc>
          <w:tcPr>
            <w:tcW w:w="919" w:type="dxa"/>
            <w:shd w:val="clear" w:color="auto" w:fill="auto"/>
          </w:tcPr>
          <w:p w14:paraId="34F40FE8" w14:textId="77777777" w:rsidR="00CE4EBD" w:rsidRPr="00E22690" w:rsidRDefault="00CE4EBD" w:rsidP="00E22690">
            <w:pPr>
              <w:rPr>
                <w:rFonts w:ascii="Calibri" w:hAnsi="Calibri"/>
                <w:sz w:val="22"/>
                <w:szCs w:val="22"/>
              </w:rPr>
            </w:pPr>
          </w:p>
        </w:tc>
      </w:tr>
      <w:tr w:rsidR="00CE4EBD" w14:paraId="4571BF68" w14:textId="77777777" w:rsidTr="00E22690">
        <w:trPr>
          <w:trHeight w:val="373"/>
        </w:trPr>
        <w:tc>
          <w:tcPr>
            <w:tcW w:w="2405" w:type="dxa"/>
            <w:tcBorders>
              <w:right w:val="single" w:sz="12" w:space="0" w:color="auto"/>
            </w:tcBorders>
            <w:shd w:val="clear" w:color="auto" w:fill="F2F2F2"/>
          </w:tcPr>
          <w:p w14:paraId="000BE95F"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640481CE"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1BF4A0B1"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12C57A2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3CEBC119"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3B5BA5E3"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45F7CC15"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E5D1A91" w14:textId="77777777" w:rsidR="00CE4EBD" w:rsidRPr="00E22690" w:rsidRDefault="00CE4EBD" w:rsidP="00E22690">
            <w:pPr>
              <w:rPr>
                <w:rFonts w:ascii="Calibri" w:hAnsi="Calibri"/>
                <w:sz w:val="22"/>
                <w:szCs w:val="22"/>
              </w:rPr>
            </w:pPr>
          </w:p>
        </w:tc>
        <w:tc>
          <w:tcPr>
            <w:tcW w:w="919" w:type="dxa"/>
            <w:shd w:val="clear" w:color="auto" w:fill="F2F2F2"/>
          </w:tcPr>
          <w:p w14:paraId="64D11DD1" w14:textId="77777777" w:rsidR="00CE4EBD" w:rsidRPr="00E22690" w:rsidRDefault="00CE4EBD" w:rsidP="00E22690">
            <w:pPr>
              <w:rPr>
                <w:rFonts w:ascii="Calibri" w:hAnsi="Calibri"/>
                <w:sz w:val="22"/>
                <w:szCs w:val="22"/>
              </w:rPr>
            </w:pPr>
          </w:p>
        </w:tc>
      </w:tr>
      <w:tr w:rsidR="00CE4EBD" w14:paraId="79042A4D" w14:textId="77777777" w:rsidTr="00E22690">
        <w:trPr>
          <w:trHeight w:val="352"/>
        </w:trPr>
        <w:tc>
          <w:tcPr>
            <w:tcW w:w="2405" w:type="dxa"/>
            <w:tcBorders>
              <w:right w:val="single" w:sz="12" w:space="0" w:color="auto"/>
            </w:tcBorders>
            <w:shd w:val="clear" w:color="auto" w:fill="auto"/>
          </w:tcPr>
          <w:p w14:paraId="37C8C283"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2BDAEB3D"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087F603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99B351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2515B2B"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6238552"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0BBE68A5"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22C12ADB" w14:textId="77777777" w:rsidR="00CE4EBD" w:rsidRPr="00E22690" w:rsidRDefault="00CE4EBD" w:rsidP="00E22690">
            <w:pPr>
              <w:rPr>
                <w:rFonts w:ascii="Calibri" w:hAnsi="Calibri"/>
                <w:sz w:val="22"/>
                <w:szCs w:val="22"/>
              </w:rPr>
            </w:pPr>
          </w:p>
        </w:tc>
        <w:tc>
          <w:tcPr>
            <w:tcW w:w="919" w:type="dxa"/>
            <w:shd w:val="clear" w:color="auto" w:fill="auto"/>
          </w:tcPr>
          <w:p w14:paraId="6795CDC7" w14:textId="77777777" w:rsidR="00CE4EBD" w:rsidRPr="00E22690" w:rsidRDefault="00CE4EBD" w:rsidP="00E22690">
            <w:pPr>
              <w:rPr>
                <w:rFonts w:ascii="Calibri" w:hAnsi="Calibri"/>
                <w:sz w:val="22"/>
                <w:szCs w:val="22"/>
              </w:rPr>
            </w:pPr>
          </w:p>
        </w:tc>
      </w:tr>
      <w:tr w:rsidR="00CE4EBD" w14:paraId="1CF0F53F" w14:textId="77777777" w:rsidTr="00E22690">
        <w:trPr>
          <w:trHeight w:val="373"/>
        </w:trPr>
        <w:tc>
          <w:tcPr>
            <w:tcW w:w="2405" w:type="dxa"/>
            <w:tcBorders>
              <w:right w:val="single" w:sz="12" w:space="0" w:color="auto"/>
            </w:tcBorders>
            <w:shd w:val="clear" w:color="auto" w:fill="F2F2F2"/>
          </w:tcPr>
          <w:p w14:paraId="2FD7B21A"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00D8591B"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06DF0321"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3487C3CF"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576FB1BB"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730226B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3495140D"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562F0612" w14:textId="77777777" w:rsidR="00CE4EBD" w:rsidRPr="00E22690" w:rsidRDefault="00CE4EBD" w:rsidP="00E22690">
            <w:pPr>
              <w:rPr>
                <w:rFonts w:ascii="Calibri" w:hAnsi="Calibri"/>
                <w:sz w:val="22"/>
                <w:szCs w:val="22"/>
              </w:rPr>
            </w:pPr>
          </w:p>
        </w:tc>
        <w:tc>
          <w:tcPr>
            <w:tcW w:w="919" w:type="dxa"/>
            <w:shd w:val="clear" w:color="auto" w:fill="F2F2F2"/>
          </w:tcPr>
          <w:p w14:paraId="6508C817" w14:textId="77777777" w:rsidR="00CE4EBD" w:rsidRPr="00E22690" w:rsidRDefault="00CE4EBD" w:rsidP="00E22690">
            <w:pPr>
              <w:rPr>
                <w:rFonts w:ascii="Calibri" w:hAnsi="Calibri"/>
                <w:sz w:val="22"/>
                <w:szCs w:val="22"/>
              </w:rPr>
            </w:pPr>
          </w:p>
        </w:tc>
      </w:tr>
      <w:tr w:rsidR="00CE4EBD" w14:paraId="1C280A57" w14:textId="77777777" w:rsidTr="00E22690">
        <w:trPr>
          <w:trHeight w:val="373"/>
        </w:trPr>
        <w:tc>
          <w:tcPr>
            <w:tcW w:w="2405" w:type="dxa"/>
            <w:tcBorders>
              <w:right w:val="single" w:sz="12" w:space="0" w:color="auto"/>
            </w:tcBorders>
            <w:shd w:val="clear" w:color="auto" w:fill="auto"/>
          </w:tcPr>
          <w:p w14:paraId="62FD3206"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2674FC9A"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710B736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5F5790AF"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3D56680F"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6E2E32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39318252"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3B61693E" w14:textId="77777777" w:rsidR="00CE4EBD" w:rsidRPr="00E22690" w:rsidRDefault="00CE4EBD" w:rsidP="00E22690">
            <w:pPr>
              <w:rPr>
                <w:rFonts w:ascii="Calibri" w:hAnsi="Calibri"/>
                <w:sz w:val="22"/>
                <w:szCs w:val="22"/>
              </w:rPr>
            </w:pPr>
          </w:p>
        </w:tc>
        <w:tc>
          <w:tcPr>
            <w:tcW w:w="919" w:type="dxa"/>
            <w:shd w:val="clear" w:color="auto" w:fill="auto"/>
          </w:tcPr>
          <w:p w14:paraId="230F471E" w14:textId="77777777" w:rsidR="00CE4EBD" w:rsidRPr="00E22690" w:rsidRDefault="00CE4EBD" w:rsidP="00E22690">
            <w:pPr>
              <w:rPr>
                <w:rFonts w:ascii="Calibri" w:hAnsi="Calibri"/>
                <w:sz w:val="22"/>
                <w:szCs w:val="22"/>
              </w:rPr>
            </w:pPr>
          </w:p>
        </w:tc>
      </w:tr>
      <w:tr w:rsidR="00CE4EBD" w14:paraId="6D3F7D46" w14:textId="77777777" w:rsidTr="00E22690">
        <w:trPr>
          <w:trHeight w:val="352"/>
        </w:trPr>
        <w:tc>
          <w:tcPr>
            <w:tcW w:w="2405" w:type="dxa"/>
            <w:tcBorders>
              <w:right w:val="single" w:sz="12" w:space="0" w:color="auto"/>
            </w:tcBorders>
            <w:shd w:val="clear" w:color="auto" w:fill="F2F2F2"/>
          </w:tcPr>
          <w:p w14:paraId="4721672C"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677FEC55"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319A618E"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0A9D54E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50CF3DB1"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397EA158"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4A0071F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0E2168D4" w14:textId="77777777" w:rsidR="00CE4EBD" w:rsidRPr="00E22690" w:rsidRDefault="00CE4EBD" w:rsidP="00E22690">
            <w:pPr>
              <w:rPr>
                <w:rFonts w:ascii="Calibri" w:hAnsi="Calibri"/>
                <w:sz w:val="22"/>
                <w:szCs w:val="22"/>
              </w:rPr>
            </w:pPr>
          </w:p>
        </w:tc>
        <w:tc>
          <w:tcPr>
            <w:tcW w:w="919" w:type="dxa"/>
            <w:shd w:val="clear" w:color="auto" w:fill="F2F2F2"/>
          </w:tcPr>
          <w:p w14:paraId="32BF3ACC" w14:textId="77777777" w:rsidR="00CE4EBD" w:rsidRPr="00E22690" w:rsidRDefault="00CE4EBD" w:rsidP="00E22690">
            <w:pPr>
              <w:rPr>
                <w:rFonts w:ascii="Calibri" w:hAnsi="Calibri"/>
                <w:sz w:val="22"/>
                <w:szCs w:val="22"/>
              </w:rPr>
            </w:pPr>
          </w:p>
        </w:tc>
      </w:tr>
      <w:tr w:rsidR="00CE4EBD" w14:paraId="2515411F" w14:textId="77777777" w:rsidTr="00E22690">
        <w:trPr>
          <w:trHeight w:val="373"/>
        </w:trPr>
        <w:tc>
          <w:tcPr>
            <w:tcW w:w="2405" w:type="dxa"/>
            <w:tcBorders>
              <w:right w:val="single" w:sz="12" w:space="0" w:color="auto"/>
            </w:tcBorders>
            <w:shd w:val="clear" w:color="auto" w:fill="auto"/>
          </w:tcPr>
          <w:p w14:paraId="37B5C61D"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537E1EBA"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286D9765"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0F55BEA8"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677FF903"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380DAF5"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15CADEF"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0B89AE3A" w14:textId="77777777" w:rsidR="00CE4EBD" w:rsidRPr="00E22690" w:rsidRDefault="00CE4EBD" w:rsidP="00E22690">
            <w:pPr>
              <w:rPr>
                <w:rFonts w:ascii="Calibri" w:hAnsi="Calibri"/>
                <w:sz w:val="22"/>
                <w:szCs w:val="22"/>
              </w:rPr>
            </w:pPr>
          </w:p>
        </w:tc>
        <w:tc>
          <w:tcPr>
            <w:tcW w:w="919" w:type="dxa"/>
            <w:shd w:val="clear" w:color="auto" w:fill="auto"/>
          </w:tcPr>
          <w:p w14:paraId="3BED990C" w14:textId="77777777" w:rsidR="00CE4EBD" w:rsidRPr="00E22690" w:rsidRDefault="00CE4EBD" w:rsidP="00E22690">
            <w:pPr>
              <w:rPr>
                <w:rFonts w:ascii="Calibri" w:hAnsi="Calibri"/>
                <w:sz w:val="22"/>
                <w:szCs w:val="22"/>
              </w:rPr>
            </w:pPr>
          </w:p>
        </w:tc>
      </w:tr>
      <w:tr w:rsidR="00CE4EBD" w14:paraId="5BF0DD47" w14:textId="77777777" w:rsidTr="00E22690">
        <w:trPr>
          <w:trHeight w:val="352"/>
        </w:trPr>
        <w:tc>
          <w:tcPr>
            <w:tcW w:w="2405" w:type="dxa"/>
            <w:tcBorders>
              <w:right w:val="single" w:sz="12" w:space="0" w:color="auto"/>
            </w:tcBorders>
            <w:shd w:val="clear" w:color="auto" w:fill="F2F2F2"/>
          </w:tcPr>
          <w:p w14:paraId="3B6FFAFC"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51FC5C47"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596CFB9D"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4FD9E7C"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50B5DCD4"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6BE58C6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60492283"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70BDF199" w14:textId="77777777" w:rsidR="00CE4EBD" w:rsidRPr="00E22690" w:rsidRDefault="00CE4EBD" w:rsidP="00E22690">
            <w:pPr>
              <w:rPr>
                <w:rFonts w:ascii="Calibri" w:hAnsi="Calibri"/>
                <w:sz w:val="22"/>
                <w:szCs w:val="22"/>
              </w:rPr>
            </w:pPr>
          </w:p>
        </w:tc>
        <w:tc>
          <w:tcPr>
            <w:tcW w:w="919" w:type="dxa"/>
            <w:shd w:val="clear" w:color="auto" w:fill="F2F2F2"/>
          </w:tcPr>
          <w:p w14:paraId="41EA7E02" w14:textId="77777777" w:rsidR="00CE4EBD" w:rsidRPr="00E22690" w:rsidRDefault="00CE4EBD" w:rsidP="00E22690">
            <w:pPr>
              <w:rPr>
                <w:rFonts w:ascii="Calibri" w:hAnsi="Calibri"/>
                <w:sz w:val="22"/>
                <w:szCs w:val="22"/>
              </w:rPr>
            </w:pPr>
          </w:p>
        </w:tc>
      </w:tr>
      <w:tr w:rsidR="00CE4EBD" w14:paraId="194FBF84" w14:textId="77777777" w:rsidTr="00E22690">
        <w:trPr>
          <w:trHeight w:val="373"/>
        </w:trPr>
        <w:tc>
          <w:tcPr>
            <w:tcW w:w="2405" w:type="dxa"/>
            <w:tcBorders>
              <w:right w:val="single" w:sz="12" w:space="0" w:color="auto"/>
            </w:tcBorders>
            <w:shd w:val="clear" w:color="auto" w:fill="auto"/>
          </w:tcPr>
          <w:p w14:paraId="4265E2BB"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59B7F606"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01663912"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49A828C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53322254"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455BDE5C"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06E5433"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53A10E21" w14:textId="77777777" w:rsidR="00CE4EBD" w:rsidRPr="00E22690" w:rsidRDefault="00CE4EBD" w:rsidP="00E22690">
            <w:pPr>
              <w:rPr>
                <w:rFonts w:ascii="Calibri" w:hAnsi="Calibri"/>
                <w:sz w:val="22"/>
                <w:szCs w:val="22"/>
              </w:rPr>
            </w:pPr>
          </w:p>
        </w:tc>
        <w:tc>
          <w:tcPr>
            <w:tcW w:w="919" w:type="dxa"/>
            <w:shd w:val="clear" w:color="auto" w:fill="auto"/>
          </w:tcPr>
          <w:p w14:paraId="64A7ED84" w14:textId="77777777" w:rsidR="00CE4EBD" w:rsidRPr="00E22690" w:rsidRDefault="00CE4EBD" w:rsidP="00E22690">
            <w:pPr>
              <w:rPr>
                <w:rFonts w:ascii="Calibri" w:hAnsi="Calibri"/>
                <w:sz w:val="22"/>
                <w:szCs w:val="22"/>
              </w:rPr>
            </w:pPr>
          </w:p>
        </w:tc>
      </w:tr>
      <w:tr w:rsidR="00CE4EBD" w14:paraId="17D0807D" w14:textId="77777777" w:rsidTr="00E22690">
        <w:trPr>
          <w:trHeight w:val="352"/>
        </w:trPr>
        <w:tc>
          <w:tcPr>
            <w:tcW w:w="2405" w:type="dxa"/>
            <w:tcBorders>
              <w:right w:val="single" w:sz="12" w:space="0" w:color="auto"/>
            </w:tcBorders>
            <w:shd w:val="clear" w:color="auto" w:fill="F2F2F2"/>
          </w:tcPr>
          <w:p w14:paraId="2372E746"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0A1F2460"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67C3365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7087BAD"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B7D6E0C"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05F37FCE"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697AB33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233A135C" w14:textId="77777777" w:rsidR="00CE4EBD" w:rsidRPr="00E22690" w:rsidRDefault="00CE4EBD" w:rsidP="00E22690">
            <w:pPr>
              <w:rPr>
                <w:rFonts w:ascii="Calibri" w:hAnsi="Calibri"/>
                <w:sz w:val="22"/>
                <w:szCs w:val="22"/>
              </w:rPr>
            </w:pPr>
          </w:p>
        </w:tc>
        <w:tc>
          <w:tcPr>
            <w:tcW w:w="919" w:type="dxa"/>
            <w:shd w:val="clear" w:color="auto" w:fill="F2F2F2"/>
          </w:tcPr>
          <w:p w14:paraId="060563C0" w14:textId="77777777" w:rsidR="00CE4EBD" w:rsidRPr="00E22690" w:rsidRDefault="00CE4EBD" w:rsidP="00E22690">
            <w:pPr>
              <w:rPr>
                <w:rFonts w:ascii="Calibri" w:hAnsi="Calibri"/>
                <w:sz w:val="22"/>
                <w:szCs w:val="22"/>
              </w:rPr>
            </w:pPr>
          </w:p>
        </w:tc>
      </w:tr>
      <w:tr w:rsidR="00CE4EBD" w14:paraId="4E9ED308" w14:textId="77777777" w:rsidTr="00E22690">
        <w:trPr>
          <w:trHeight w:val="373"/>
        </w:trPr>
        <w:tc>
          <w:tcPr>
            <w:tcW w:w="2405" w:type="dxa"/>
            <w:tcBorders>
              <w:right w:val="single" w:sz="12" w:space="0" w:color="auto"/>
            </w:tcBorders>
            <w:shd w:val="clear" w:color="auto" w:fill="auto"/>
          </w:tcPr>
          <w:p w14:paraId="34DDF6AE"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424D3EB0"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286AB8BC"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213DD320"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5BD92965"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515FF6E"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27F4DC7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77BB1307" w14:textId="77777777" w:rsidR="00CE4EBD" w:rsidRPr="00E22690" w:rsidRDefault="00CE4EBD" w:rsidP="00E22690">
            <w:pPr>
              <w:rPr>
                <w:rFonts w:ascii="Calibri" w:hAnsi="Calibri"/>
                <w:sz w:val="22"/>
                <w:szCs w:val="22"/>
              </w:rPr>
            </w:pPr>
          </w:p>
        </w:tc>
        <w:tc>
          <w:tcPr>
            <w:tcW w:w="919" w:type="dxa"/>
            <w:shd w:val="clear" w:color="auto" w:fill="auto"/>
          </w:tcPr>
          <w:p w14:paraId="5ED5E429" w14:textId="77777777" w:rsidR="00CE4EBD" w:rsidRPr="00E22690" w:rsidRDefault="00CE4EBD" w:rsidP="00E22690">
            <w:pPr>
              <w:rPr>
                <w:rFonts w:ascii="Calibri" w:hAnsi="Calibri"/>
                <w:sz w:val="22"/>
                <w:szCs w:val="22"/>
              </w:rPr>
            </w:pPr>
          </w:p>
        </w:tc>
      </w:tr>
      <w:tr w:rsidR="00CE4EBD" w14:paraId="712597FE" w14:textId="77777777" w:rsidTr="00E22690">
        <w:trPr>
          <w:trHeight w:val="373"/>
        </w:trPr>
        <w:tc>
          <w:tcPr>
            <w:tcW w:w="2405" w:type="dxa"/>
            <w:tcBorders>
              <w:right w:val="single" w:sz="12" w:space="0" w:color="auto"/>
            </w:tcBorders>
            <w:shd w:val="clear" w:color="auto" w:fill="F2F2F2"/>
          </w:tcPr>
          <w:p w14:paraId="3E12C774"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717A760B"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020F7A16"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26CB5BA9"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628828AE"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1C8D743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79B0A6D0"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08FC804A" w14:textId="77777777" w:rsidR="00CE4EBD" w:rsidRPr="00E22690" w:rsidRDefault="00CE4EBD" w:rsidP="00E22690">
            <w:pPr>
              <w:rPr>
                <w:rFonts w:ascii="Calibri" w:hAnsi="Calibri"/>
                <w:sz w:val="22"/>
                <w:szCs w:val="22"/>
              </w:rPr>
            </w:pPr>
          </w:p>
        </w:tc>
        <w:tc>
          <w:tcPr>
            <w:tcW w:w="919" w:type="dxa"/>
            <w:shd w:val="clear" w:color="auto" w:fill="F2F2F2"/>
          </w:tcPr>
          <w:p w14:paraId="59D23AC6" w14:textId="77777777" w:rsidR="00CE4EBD" w:rsidRPr="00E22690" w:rsidRDefault="00CE4EBD" w:rsidP="00E22690">
            <w:pPr>
              <w:rPr>
                <w:rFonts w:ascii="Calibri" w:hAnsi="Calibri"/>
                <w:sz w:val="22"/>
                <w:szCs w:val="22"/>
              </w:rPr>
            </w:pPr>
          </w:p>
        </w:tc>
      </w:tr>
      <w:tr w:rsidR="00CE4EBD" w14:paraId="7F4F2930" w14:textId="77777777" w:rsidTr="00E22690">
        <w:trPr>
          <w:trHeight w:val="352"/>
        </w:trPr>
        <w:tc>
          <w:tcPr>
            <w:tcW w:w="2405" w:type="dxa"/>
            <w:tcBorders>
              <w:right w:val="single" w:sz="12" w:space="0" w:color="auto"/>
            </w:tcBorders>
            <w:shd w:val="clear" w:color="auto" w:fill="auto"/>
          </w:tcPr>
          <w:p w14:paraId="4A44D1DA"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4D33654C"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47C1EAED"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755E698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42033B4E"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11070278"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54F674F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0DF2B4A7" w14:textId="77777777" w:rsidR="00CE4EBD" w:rsidRPr="00E22690" w:rsidRDefault="00CE4EBD" w:rsidP="00E22690">
            <w:pPr>
              <w:rPr>
                <w:rFonts w:ascii="Calibri" w:hAnsi="Calibri"/>
                <w:sz w:val="22"/>
                <w:szCs w:val="22"/>
              </w:rPr>
            </w:pPr>
          </w:p>
        </w:tc>
        <w:tc>
          <w:tcPr>
            <w:tcW w:w="919" w:type="dxa"/>
            <w:shd w:val="clear" w:color="auto" w:fill="auto"/>
          </w:tcPr>
          <w:p w14:paraId="33091AA0" w14:textId="77777777" w:rsidR="00CE4EBD" w:rsidRPr="00E22690" w:rsidRDefault="00CE4EBD" w:rsidP="00E22690">
            <w:pPr>
              <w:rPr>
                <w:rFonts w:ascii="Calibri" w:hAnsi="Calibri"/>
                <w:sz w:val="22"/>
                <w:szCs w:val="22"/>
              </w:rPr>
            </w:pPr>
          </w:p>
        </w:tc>
      </w:tr>
      <w:tr w:rsidR="00CE4EBD" w14:paraId="49163BB1" w14:textId="77777777" w:rsidTr="00E22690">
        <w:trPr>
          <w:trHeight w:val="373"/>
        </w:trPr>
        <w:tc>
          <w:tcPr>
            <w:tcW w:w="2405" w:type="dxa"/>
            <w:tcBorders>
              <w:right w:val="single" w:sz="12" w:space="0" w:color="auto"/>
            </w:tcBorders>
            <w:shd w:val="clear" w:color="auto" w:fill="F2F2F2"/>
          </w:tcPr>
          <w:p w14:paraId="1AEC1811"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6E6400F1"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0D85034F"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2DC949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33D22C0"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7B6AD492"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4C69E76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15DFA973" w14:textId="77777777" w:rsidR="00CE4EBD" w:rsidRPr="00E22690" w:rsidRDefault="00CE4EBD" w:rsidP="00E22690">
            <w:pPr>
              <w:rPr>
                <w:rFonts w:ascii="Calibri" w:hAnsi="Calibri"/>
                <w:sz w:val="22"/>
                <w:szCs w:val="22"/>
              </w:rPr>
            </w:pPr>
          </w:p>
        </w:tc>
        <w:tc>
          <w:tcPr>
            <w:tcW w:w="919" w:type="dxa"/>
            <w:shd w:val="clear" w:color="auto" w:fill="F2F2F2"/>
          </w:tcPr>
          <w:p w14:paraId="40744F62" w14:textId="77777777" w:rsidR="00CE4EBD" w:rsidRPr="00E22690" w:rsidRDefault="00CE4EBD" w:rsidP="00E22690">
            <w:pPr>
              <w:rPr>
                <w:rFonts w:ascii="Calibri" w:hAnsi="Calibri"/>
                <w:sz w:val="22"/>
                <w:szCs w:val="22"/>
              </w:rPr>
            </w:pPr>
          </w:p>
        </w:tc>
      </w:tr>
      <w:tr w:rsidR="00CE4EBD" w14:paraId="5F478B0B" w14:textId="77777777" w:rsidTr="00E22690">
        <w:trPr>
          <w:trHeight w:val="352"/>
        </w:trPr>
        <w:tc>
          <w:tcPr>
            <w:tcW w:w="2405" w:type="dxa"/>
            <w:tcBorders>
              <w:right w:val="single" w:sz="12" w:space="0" w:color="auto"/>
            </w:tcBorders>
            <w:shd w:val="clear" w:color="auto" w:fill="auto"/>
          </w:tcPr>
          <w:p w14:paraId="74FCCE03"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21784BB1"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1EFC8FD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5A279422"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3B6AB272"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074C8DF1"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1EEE17D1"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2F14686C" w14:textId="77777777" w:rsidR="00CE4EBD" w:rsidRPr="00E22690" w:rsidRDefault="00CE4EBD" w:rsidP="00E22690">
            <w:pPr>
              <w:rPr>
                <w:rFonts w:ascii="Calibri" w:hAnsi="Calibri"/>
                <w:sz w:val="22"/>
                <w:szCs w:val="22"/>
              </w:rPr>
            </w:pPr>
          </w:p>
        </w:tc>
        <w:tc>
          <w:tcPr>
            <w:tcW w:w="919" w:type="dxa"/>
            <w:shd w:val="clear" w:color="auto" w:fill="auto"/>
          </w:tcPr>
          <w:p w14:paraId="3CF6B341" w14:textId="77777777" w:rsidR="00CE4EBD" w:rsidRPr="00E22690" w:rsidRDefault="00CE4EBD" w:rsidP="00E22690">
            <w:pPr>
              <w:rPr>
                <w:rFonts w:ascii="Calibri" w:hAnsi="Calibri"/>
                <w:sz w:val="22"/>
                <w:szCs w:val="22"/>
              </w:rPr>
            </w:pPr>
          </w:p>
        </w:tc>
      </w:tr>
      <w:tr w:rsidR="00CE4EBD" w14:paraId="3F6D17FB" w14:textId="77777777" w:rsidTr="00E22690">
        <w:trPr>
          <w:trHeight w:val="373"/>
        </w:trPr>
        <w:tc>
          <w:tcPr>
            <w:tcW w:w="2405" w:type="dxa"/>
            <w:tcBorders>
              <w:right w:val="single" w:sz="12" w:space="0" w:color="auto"/>
            </w:tcBorders>
            <w:shd w:val="clear" w:color="auto" w:fill="F2F2F2"/>
          </w:tcPr>
          <w:p w14:paraId="56AE1B4F"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705A7844"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59C4CF59"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6E5372E7"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126C0580"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551BC376"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526560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ABFA51C" w14:textId="77777777" w:rsidR="00CE4EBD" w:rsidRPr="00E22690" w:rsidRDefault="00CE4EBD" w:rsidP="00E22690">
            <w:pPr>
              <w:rPr>
                <w:rFonts w:ascii="Calibri" w:hAnsi="Calibri"/>
                <w:sz w:val="22"/>
                <w:szCs w:val="22"/>
              </w:rPr>
            </w:pPr>
          </w:p>
        </w:tc>
        <w:tc>
          <w:tcPr>
            <w:tcW w:w="919" w:type="dxa"/>
            <w:shd w:val="clear" w:color="auto" w:fill="F2F2F2"/>
          </w:tcPr>
          <w:p w14:paraId="352DF718" w14:textId="77777777" w:rsidR="00CE4EBD" w:rsidRPr="00E22690" w:rsidRDefault="00CE4EBD" w:rsidP="00E22690">
            <w:pPr>
              <w:rPr>
                <w:rFonts w:ascii="Calibri" w:hAnsi="Calibri"/>
                <w:sz w:val="22"/>
                <w:szCs w:val="22"/>
              </w:rPr>
            </w:pPr>
          </w:p>
        </w:tc>
      </w:tr>
      <w:tr w:rsidR="00CE4EBD" w14:paraId="2ED07598" w14:textId="77777777" w:rsidTr="00E22690">
        <w:trPr>
          <w:trHeight w:val="352"/>
        </w:trPr>
        <w:tc>
          <w:tcPr>
            <w:tcW w:w="2405" w:type="dxa"/>
            <w:tcBorders>
              <w:right w:val="single" w:sz="12" w:space="0" w:color="auto"/>
            </w:tcBorders>
            <w:shd w:val="clear" w:color="auto" w:fill="auto"/>
          </w:tcPr>
          <w:p w14:paraId="573DBDDE"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76A9C4A3"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69E99CFF"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4238BF2C"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160AE157"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3A737EBA"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7BD18147"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2F598D96" w14:textId="77777777" w:rsidR="00CE4EBD" w:rsidRPr="00E22690" w:rsidRDefault="00CE4EBD" w:rsidP="00E22690">
            <w:pPr>
              <w:rPr>
                <w:rFonts w:ascii="Calibri" w:hAnsi="Calibri"/>
                <w:sz w:val="22"/>
                <w:szCs w:val="22"/>
              </w:rPr>
            </w:pPr>
          </w:p>
        </w:tc>
        <w:tc>
          <w:tcPr>
            <w:tcW w:w="919" w:type="dxa"/>
            <w:shd w:val="clear" w:color="auto" w:fill="auto"/>
          </w:tcPr>
          <w:p w14:paraId="199972A9" w14:textId="77777777" w:rsidR="00CE4EBD" w:rsidRPr="00E22690" w:rsidRDefault="00CE4EBD" w:rsidP="00E22690">
            <w:pPr>
              <w:rPr>
                <w:rFonts w:ascii="Calibri" w:hAnsi="Calibri"/>
                <w:sz w:val="22"/>
                <w:szCs w:val="22"/>
              </w:rPr>
            </w:pPr>
          </w:p>
        </w:tc>
      </w:tr>
      <w:tr w:rsidR="00CE4EBD" w14:paraId="7E502AC2" w14:textId="77777777" w:rsidTr="00E22690">
        <w:trPr>
          <w:trHeight w:val="373"/>
        </w:trPr>
        <w:tc>
          <w:tcPr>
            <w:tcW w:w="2405" w:type="dxa"/>
            <w:tcBorders>
              <w:right w:val="single" w:sz="12" w:space="0" w:color="auto"/>
            </w:tcBorders>
            <w:shd w:val="clear" w:color="auto" w:fill="F2F2F2"/>
          </w:tcPr>
          <w:p w14:paraId="0E3C048A"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F2F2F2"/>
          </w:tcPr>
          <w:p w14:paraId="2F86DE14"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F2F2F2"/>
          </w:tcPr>
          <w:p w14:paraId="640264BA"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4ADF2E01"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6EF4AE8F"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F2F2F2"/>
          </w:tcPr>
          <w:p w14:paraId="3BD987C1"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F2F2F2"/>
          </w:tcPr>
          <w:p w14:paraId="2339CEDB"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F2F2F2"/>
          </w:tcPr>
          <w:p w14:paraId="7BC175EE" w14:textId="77777777" w:rsidR="00CE4EBD" w:rsidRPr="00E22690" w:rsidRDefault="00CE4EBD" w:rsidP="00E22690">
            <w:pPr>
              <w:rPr>
                <w:rFonts w:ascii="Calibri" w:hAnsi="Calibri"/>
                <w:sz w:val="22"/>
                <w:szCs w:val="22"/>
              </w:rPr>
            </w:pPr>
          </w:p>
        </w:tc>
        <w:tc>
          <w:tcPr>
            <w:tcW w:w="919" w:type="dxa"/>
            <w:shd w:val="clear" w:color="auto" w:fill="F2F2F2"/>
          </w:tcPr>
          <w:p w14:paraId="47D62B83" w14:textId="77777777" w:rsidR="00CE4EBD" w:rsidRPr="00E22690" w:rsidRDefault="00CE4EBD" w:rsidP="00E22690">
            <w:pPr>
              <w:rPr>
                <w:rFonts w:ascii="Calibri" w:hAnsi="Calibri"/>
                <w:sz w:val="22"/>
                <w:szCs w:val="22"/>
              </w:rPr>
            </w:pPr>
          </w:p>
        </w:tc>
      </w:tr>
      <w:tr w:rsidR="00CE4EBD" w14:paraId="6D098656" w14:textId="77777777" w:rsidTr="00E22690">
        <w:trPr>
          <w:trHeight w:val="352"/>
        </w:trPr>
        <w:tc>
          <w:tcPr>
            <w:tcW w:w="2405" w:type="dxa"/>
            <w:tcBorders>
              <w:right w:val="single" w:sz="12" w:space="0" w:color="auto"/>
            </w:tcBorders>
            <w:shd w:val="clear" w:color="auto" w:fill="auto"/>
          </w:tcPr>
          <w:p w14:paraId="64856370" w14:textId="77777777" w:rsidR="00CE4EBD" w:rsidRPr="00E22690" w:rsidRDefault="00CE4EBD" w:rsidP="00E22690">
            <w:pPr>
              <w:rPr>
                <w:rFonts w:ascii="Calibri" w:hAnsi="Calibri"/>
                <w:b/>
                <w:bCs/>
                <w:sz w:val="22"/>
                <w:szCs w:val="22"/>
              </w:rPr>
            </w:pPr>
          </w:p>
        </w:tc>
        <w:tc>
          <w:tcPr>
            <w:tcW w:w="851" w:type="dxa"/>
            <w:tcBorders>
              <w:left w:val="single" w:sz="12" w:space="0" w:color="auto"/>
            </w:tcBorders>
            <w:shd w:val="clear" w:color="auto" w:fill="auto"/>
          </w:tcPr>
          <w:p w14:paraId="6C44AF67" w14:textId="77777777" w:rsidR="00CE4EBD" w:rsidRPr="00E22690" w:rsidRDefault="00CE4EBD" w:rsidP="00E22690">
            <w:pPr>
              <w:rPr>
                <w:rFonts w:ascii="Calibri" w:hAnsi="Calibri"/>
                <w:sz w:val="22"/>
                <w:szCs w:val="22"/>
              </w:rPr>
            </w:pPr>
          </w:p>
        </w:tc>
        <w:tc>
          <w:tcPr>
            <w:tcW w:w="850" w:type="dxa"/>
            <w:tcBorders>
              <w:right w:val="single" w:sz="12" w:space="0" w:color="auto"/>
            </w:tcBorders>
            <w:shd w:val="clear" w:color="auto" w:fill="auto"/>
          </w:tcPr>
          <w:p w14:paraId="2209FBF4"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74138B17"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2CCBEE30" w14:textId="77777777" w:rsidR="00CE4EBD" w:rsidRPr="00E22690" w:rsidRDefault="00CE4EBD" w:rsidP="00E22690">
            <w:pPr>
              <w:rPr>
                <w:rFonts w:ascii="Calibri" w:hAnsi="Calibri"/>
                <w:sz w:val="22"/>
                <w:szCs w:val="22"/>
              </w:rPr>
            </w:pPr>
          </w:p>
        </w:tc>
        <w:tc>
          <w:tcPr>
            <w:tcW w:w="851" w:type="dxa"/>
            <w:tcBorders>
              <w:left w:val="single" w:sz="12" w:space="0" w:color="auto"/>
            </w:tcBorders>
            <w:shd w:val="clear" w:color="auto" w:fill="auto"/>
          </w:tcPr>
          <w:p w14:paraId="267D7298" w14:textId="77777777" w:rsidR="00CE4EBD" w:rsidRPr="00E22690" w:rsidRDefault="00CE4EBD" w:rsidP="00E22690">
            <w:pPr>
              <w:rPr>
                <w:rFonts w:ascii="Calibri" w:hAnsi="Calibri"/>
                <w:sz w:val="22"/>
                <w:szCs w:val="22"/>
              </w:rPr>
            </w:pPr>
          </w:p>
        </w:tc>
        <w:tc>
          <w:tcPr>
            <w:tcW w:w="1134" w:type="dxa"/>
            <w:tcBorders>
              <w:right w:val="single" w:sz="12" w:space="0" w:color="auto"/>
            </w:tcBorders>
            <w:shd w:val="clear" w:color="auto" w:fill="auto"/>
          </w:tcPr>
          <w:p w14:paraId="35A1EBD0" w14:textId="77777777" w:rsidR="00CE4EBD" w:rsidRPr="00E22690" w:rsidRDefault="00CE4EBD" w:rsidP="00E22690">
            <w:pPr>
              <w:rPr>
                <w:rFonts w:ascii="Calibri" w:hAnsi="Calibri"/>
                <w:sz w:val="22"/>
                <w:szCs w:val="22"/>
              </w:rPr>
            </w:pPr>
          </w:p>
        </w:tc>
        <w:tc>
          <w:tcPr>
            <w:tcW w:w="1134" w:type="dxa"/>
            <w:tcBorders>
              <w:left w:val="single" w:sz="12" w:space="0" w:color="auto"/>
            </w:tcBorders>
            <w:shd w:val="clear" w:color="auto" w:fill="auto"/>
          </w:tcPr>
          <w:p w14:paraId="1FE0660D" w14:textId="77777777" w:rsidR="00CE4EBD" w:rsidRPr="00E22690" w:rsidRDefault="00CE4EBD" w:rsidP="00E22690">
            <w:pPr>
              <w:rPr>
                <w:rFonts w:ascii="Calibri" w:hAnsi="Calibri"/>
                <w:sz w:val="22"/>
                <w:szCs w:val="22"/>
              </w:rPr>
            </w:pPr>
          </w:p>
        </w:tc>
        <w:tc>
          <w:tcPr>
            <w:tcW w:w="919" w:type="dxa"/>
            <w:shd w:val="clear" w:color="auto" w:fill="auto"/>
          </w:tcPr>
          <w:p w14:paraId="7EB7D23E" w14:textId="77777777" w:rsidR="00CE4EBD" w:rsidRPr="00E22690" w:rsidRDefault="00CE4EBD" w:rsidP="00E22690">
            <w:pPr>
              <w:rPr>
                <w:rFonts w:ascii="Calibri" w:hAnsi="Calibri"/>
                <w:sz w:val="22"/>
                <w:szCs w:val="22"/>
              </w:rPr>
            </w:pPr>
          </w:p>
        </w:tc>
      </w:tr>
    </w:tbl>
    <w:p w14:paraId="21738E26" w14:textId="77777777" w:rsidR="00CE4EBD" w:rsidRPr="001006A8" w:rsidRDefault="00CE4EBD" w:rsidP="00CE4EBD">
      <w:pPr>
        <w:rPr>
          <w:b/>
        </w:rPr>
      </w:pPr>
    </w:p>
    <w:p w14:paraId="692119D9" w14:textId="77777777" w:rsidR="00CE4EBD" w:rsidRDefault="00CE4EBD" w:rsidP="00CE4EBD">
      <w:pPr>
        <w:rPr>
          <w:b/>
        </w:rPr>
      </w:pPr>
      <w:r>
        <w:rPr>
          <w:b/>
        </w:rPr>
        <w:t xml:space="preserve">                                      EQUILIBRE          </w:t>
      </w:r>
      <w:r w:rsidRPr="001006A8">
        <w:rPr>
          <w:b/>
        </w:rPr>
        <w:t xml:space="preserve">  </w:t>
      </w:r>
      <w:r>
        <w:rPr>
          <w:b/>
        </w:rPr>
        <w:t xml:space="preserve">  </w:t>
      </w:r>
      <w:r w:rsidRPr="001006A8">
        <w:rPr>
          <w:b/>
        </w:rPr>
        <w:t xml:space="preserve"> </w:t>
      </w:r>
      <w:r>
        <w:rPr>
          <w:b/>
        </w:rPr>
        <w:t xml:space="preserve">PROPULSION      </w:t>
      </w:r>
      <w:r w:rsidR="00DD6B3B">
        <w:rPr>
          <w:b/>
        </w:rPr>
        <w:t xml:space="preserve">          IMMERSION          </w:t>
      </w:r>
      <w:r w:rsidRPr="001006A8">
        <w:rPr>
          <w:b/>
        </w:rPr>
        <w:t>ENTRE</w:t>
      </w:r>
      <w:r w:rsidR="00DD6B3B">
        <w:rPr>
          <w:b/>
        </w:rPr>
        <w:t>E</w:t>
      </w:r>
      <w:r w:rsidRPr="001006A8">
        <w:rPr>
          <w:b/>
        </w:rPr>
        <w:t xml:space="preserve"> A L’O</w:t>
      </w:r>
    </w:p>
    <w:p w14:paraId="35E99610" w14:textId="77777777" w:rsidR="00CE4EBD" w:rsidRDefault="00CE4EBD" w:rsidP="00126FB1">
      <w:pPr>
        <w:jc w:val="center"/>
        <w:rPr>
          <w:rFonts w:ascii="Calibri" w:hAnsi="Calibri" w:cs="Calibri"/>
          <w:sz w:val="24"/>
          <w:szCs w:val="24"/>
        </w:rPr>
      </w:pPr>
    </w:p>
    <w:p w14:paraId="5D2EC3CB" w14:textId="77777777" w:rsidR="00126FB1" w:rsidRPr="0072466C" w:rsidRDefault="00CE4EBD" w:rsidP="00126FB1">
      <w:pPr>
        <w:jc w:val="center"/>
        <w:rPr>
          <w:rFonts w:ascii="Calibri" w:hAnsi="Calibri" w:cs="Calibri"/>
          <w:sz w:val="24"/>
          <w:szCs w:val="24"/>
        </w:rPr>
      </w:pPr>
      <w:r>
        <w:rPr>
          <w:rFonts w:ascii="Calibri" w:hAnsi="Calibri" w:cs="Calibri"/>
          <w:sz w:val="24"/>
          <w:szCs w:val="24"/>
        </w:rPr>
        <w:br w:type="page"/>
      </w:r>
    </w:p>
    <w:p w14:paraId="661A36BC" w14:textId="77777777" w:rsidR="008C1AD3" w:rsidRPr="0063184C" w:rsidRDefault="00BF55B1" w:rsidP="005E7845">
      <w:pPr>
        <w:pBdr>
          <w:top w:val="single" w:sz="4" w:space="1" w:color="auto"/>
          <w:left w:val="single" w:sz="4" w:space="4" w:color="auto"/>
          <w:bottom w:val="single" w:sz="4" w:space="1" w:color="auto"/>
          <w:right w:val="single" w:sz="4" w:space="4" w:color="auto"/>
        </w:pBdr>
        <w:jc w:val="center"/>
        <w:rPr>
          <w:rFonts w:ascii="Cambria" w:hAnsi="Cambria"/>
          <w:b/>
          <w:sz w:val="28"/>
          <w:szCs w:val="28"/>
        </w:rPr>
      </w:pPr>
      <w:r>
        <w:rPr>
          <w:noProof/>
          <w:lang w:eastAsia="fr-FR"/>
        </w:rPr>
        <w:lastRenderedPageBreak/>
        <mc:AlternateContent>
          <mc:Choice Requires="wps">
            <w:drawing>
              <wp:anchor distT="45720" distB="45720" distL="114300" distR="114300" simplePos="0" relativeHeight="251687936" behindDoc="0" locked="0" layoutInCell="1" allowOverlap="1" wp14:anchorId="4513A938" wp14:editId="1E4FA8F4">
                <wp:simplePos x="0" y="0"/>
                <wp:positionH relativeFrom="column">
                  <wp:posOffset>4365625</wp:posOffset>
                </wp:positionH>
                <wp:positionV relativeFrom="paragraph">
                  <wp:posOffset>5969000</wp:posOffset>
                </wp:positionV>
                <wp:extent cx="2300605" cy="370205"/>
                <wp:effectExtent l="1905" t="0" r="2540" b="127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CC97D" w14:textId="77777777" w:rsidR="005979BD" w:rsidRPr="00DD6B3B" w:rsidRDefault="005979BD">
                            <w:pPr>
                              <w:rPr>
                                <w:rFonts w:ascii="Calibri" w:hAnsi="Calibri"/>
                                <w:sz w:val="36"/>
                              </w:rPr>
                            </w:pPr>
                            <w:r w:rsidRPr="00DD6B3B">
                              <w:rPr>
                                <w:rFonts w:ascii="Calibri" w:hAnsi="Calibri"/>
                                <w:sz w:val="36"/>
                              </w:rPr>
                              <w:t>Aux Roses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13A938" id="_x0000_s1049" type="#_x0000_t202" style="position:absolute;left:0;text-align:left;margin-left:343.75pt;margin-top:470pt;width:181.15pt;height:29.15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" stroked="f">
                <v:textbox style="mso-fit-shape-to-text:t">
                  <w:txbxContent>
                    <w:p w14:paraId="31CCC97D" w14:textId="77777777" w:rsidR="005979BD" w:rsidRPr="00DD6B3B" w:rsidRDefault="005979BD">
                      <w:pPr>
                        <w:rPr>
                          <w:rFonts w:ascii="Calibri" w:hAnsi="Calibri"/>
                          <w:sz w:val="36"/>
                        </w:rPr>
                      </w:pPr>
                      <w:r w:rsidRPr="00DD6B3B">
                        <w:rPr>
                          <w:rFonts w:ascii="Calibri" w:hAnsi="Calibri"/>
                          <w:sz w:val="36"/>
                        </w:rPr>
                        <w:t>Aux Roses</w:t>
                      </w:r>
                    </w:p>
                  </w:txbxContent>
                </v:textbox>
                <w10:wrap type="square"/>
              </v:shape>
            </w:pict>
          </mc:Fallback>
        </mc:AlternateContent>
      </w:r>
      <w:r>
        <w:rPr>
          <w:rFonts w:ascii="Calibri" w:hAnsi="Calibri" w:cs="Calibri"/>
          <w:noProof/>
          <w:sz w:val="24"/>
          <w:szCs w:val="24"/>
          <w:lang w:eastAsia="fr-FR"/>
        </w:rPr>
        <mc:AlternateContent>
          <mc:Choice Requires="wps">
            <w:drawing>
              <wp:anchor distT="0" distB="0" distL="114300" distR="114300" simplePos="0" relativeHeight="251686912" behindDoc="0" locked="0" layoutInCell="1" allowOverlap="1" wp14:anchorId="711169C9" wp14:editId="4414395B">
                <wp:simplePos x="0" y="0"/>
                <wp:positionH relativeFrom="column">
                  <wp:posOffset>-598805</wp:posOffset>
                </wp:positionH>
                <wp:positionV relativeFrom="paragraph">
                  <wp:posOffset>5925185</wp:posOffset>
                </wp:positionV>
                <wp:extent cx="1705610" cy="577215"/>
                <wp:effectExtent l="0" t="3810" r="2540" b="0"/>
                <wp:wrapNone/>
                <wp:docPr id="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9FD94" w14:textId="77777777" w:rsidR="005979BD" w:rsidRPr="00DD6B3B" w:rsidRDefault="005979BD">
                            <w:pPr>
                              <w:rPr>
                                <w:rFonts w:ascii="Calibri" w:hAnsi="Calibri"/>
                                <w:sz w:val="24"/>
                              </w:rPr>
                            </w:pPr>
                            <w:proofErr w:type="gramStart"/>
                            <w:r w:rsidRPr="00DD6B3B">
                              <w:rPr>
                                <w:rFonts w:ascii="Calibri" w:hAnsi="Calibri"/>
                                <w:sz w:val="24"/>
                              </w:rPr>
                              <w:t>déplace</w:t>
                            </w:r>
                            <w:proofErr w:type="gramEnd"/>
                            <w:r w:rsidRPr="00DD6B3B">
                              <w:rPr>
                                <w:rFonts w:ascii="Calibri" w:hAnsi="Calibri"/>
                                <w:sz w:val="24"/>
                              </w:rPr>
                              <w:t xml:space="preserve"> avec ou sans matériel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69C9" id="Text Box 441" o:spid="_x0000_s1050" type="#_x0000_t202" style="position:absolute;left:0;text-align:left;margin-left:-47.15pt;margin-top:466.55pt;width:134.3pt;height:4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" stroked="f">
                <v:textbox>
                  <w:txbxContent>
                    <w:p w14:paraId="63D9FD94" w14:textId="77777777" w:rsidR="005979BD" w:rsidRPr="00DD6B3B" w:rsidRDefault="005979BD">
                      <w:pPr>
                        <w:rPr>
                          <w:rFonts w:ascii="Calibri" w:hAnsi="Calibri"/>
                          <w:sz w:val="24"/>
                        </w:rPr>
                      </w:pPr>
                      <w:proofErr w:type="gramStart"/>
                      <w:r w:rsidRPr="00DD6B3B">
                        <w:rPr>
                          <w:rFonts w:ascii="Calibri" w:hAnsi="Calibri"/>
                          <w:sz w:val="24"/>
                        </w:rPr>
                        <w:t>déplace</w:t>
                      </w:r>
                      <w:proofErr w:type="gramEnd"/>
                      <w:r w:rsidRPr="00DD6B3B">
                        <w:rPr>
                          <w:rFonts w:ascii="Calibri" w:hAnsi="Calibri"/>
                          <w:sz w:val="24"/>
                        </w:rPr>
                        <w:t xml:space="preserve"> avec ou sans matériel</w:t>
                      </w:r>
                    </w:p>
                  </w:txbxContent>
                </v:textbox>
              </v:shape>
            </w:pict>
          </mc:Fallback>
        </mc:AlternateContent>
      </w:r>
      <w:r>
        <w:rPr>
          <w:rFonts w:ascii="Calibri" w:hAnsi="Calibri" w:cs="Calibri"/>
          <w:noProof/>
          <w:sz w:val="24"/>
          <w:szCs w:val="24"/>
          <w:lang w:eastAsia="fr-FR"/>
        </w:rPr>
        <mc:AlternateContent>
          <mc:Choice Requires="wps">
            <w:drawing>
              <wp:anchor distT="0" distB="0" distL="114300" distR="114300" simplePos="0" relativeHeight="251685888" behindDoc="0" locked="0" layoutInCell="1" allowOverlap="1" wp14:anchorId="56E94348" wp14:editId="4DC6F839">
                <wp:simplePos x="0" y="0"/>
                <wp:positionH relativeFrom="column">
                  <wp:posOffset>2922270</wp:posOffset>
                </wp:positionH>
                <wp:positionV relativeFrom="paragraph">
                  <wp:posOffset>400050</wp:posOffset>
                </wp:positionV>
                <wp:extent cx="1818640" cy="429260"/>
                <wp:effectExtent l="3175" t="3175" r="0" b="0"/>
                <wp:wrapNone/>
                <wp:docPr id="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04882" w14:textId="77777777" w:rsidR="005979BD" w:rsidRPr="00DD6B3B" w:rsidRDefault="005979BD">
                            <w:pPr>
                              <w:rPr>
                                <w:rFonts w:ascii="Calibri" w:hAnsi="Calibri"/>
                                <w:sz w:val="48"/>
                              </w:rPr>
                            </w:pPr>
                            <w:proofErr w:type="gramStart"/>
                            <w:r w:rsidRPr="00DD6B3B">
                              <w:rPr>
                                <w:rFonts w:ascii="Calibri" w:hAnsi="Calibri"/>
                                <w:sz w:val="48"/>
                              </w:rPr>
                              <w:t>natation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4348" id="Text Box 440" o:spid="_x0000_s1051" type="#_x0000_t202" style="position:absolute;left:0;text-align:left;margin-left:230.1pt;margin-top:31.5pt;width:143.2pt;height:3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" stroked="f">
                <v:textbox>
                  <w:txbxContent>
                    <w:p w14:paraId="47504882" w14:textId="77777777" w:rsidR="005979BD" w:rsidRPr="00DD6B3B" w:rsidRDefault="005979BD">
                      <w:pPr>
                        <w:rPr>
                          <w:rFonts w:ascii="Calibri" w:hAnsi="Calibri"/>
                          <w:sz w:val="48"/>
                        </w:rPr>
                      </w:pPr>
                      <w:proofErr w:type="gramStart"/>
                      <w:r w:rsidRPr="00DD6B3B">
                        <w:rPr>
                          <w:rFonts w:ascii="Calibri" w:hAnsi="Calibri"/>
                          <w:sz w:val="48"/>
                        </w:rPr>
                        <w:t>natation</w:t>
                      </w:r>
                      <w:proofErr w:type="gramEnd"/>
                    </w:p>
                  </w:txbxContent>
                </v:textbox>
              </v:shape>
            </w:pict>
          </mc:Fallback>
        </mc:AlternateContent>
      </w:r>
      <w:r w:rsidRPr="00850383">
        <w:rPr>
          <w:rFonts w:ascii="Calibri" w:hAnsi="Calibri" w:cs="Calibri"/>
          <w:noProof/>
          <w:sz w:val="24"/>
          <w:szCs w:val="24"/>
          <w:lang w:eastAsia="fr-FR"/>
        </w:rPr>
        <mc:AlternateContent>
          <mc:Choice Requires="wpg">
            <w:drawing>
              <wp:anchor distT="0" distB="0" distL="114300" distR="114300" simplePos="0" relativeHeight="251684864" behindDoc="1" locked="0" layoutInCell="1" allowOverlap="1" wp14:anchorId="652D7F17" wp14:editId="1D719423">
                <wp:simplePos x="0" y="0"/>
                <wp:positionH relativeFrom="column">
                  <wp:posOffset>-709930</wp:posOffset>
                </wp:positionH>
                <wp:positionV relativeFrom="paragraph">
                  <wp:posOffset>400050</wp:posOffset>
                </wp:positionV>
                <wp:extent cx="7214870" cy="5956300"/>
                <wp:effectExtent l="0" t="3175" r="0" b="60325"/>
                <wp:wrapNone/>
                <wp:docPr id="1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5956300"/>
                          <a:chOff x="0" y="0"/>
                          <a:chExt cx="9881755" cy="6404966"/>
                        </a:xfrm>
                      </wpg:grpSpPr>
                      <wps:wsp>
                        <wps:cNvPr id="12" name="Triangle isocèle 3"/>
                        <wps:cNvSpPr>
                          <a:spLocks noChangeArrowheads="1"/>
                        </wps:cNvSpPr>
                        <wps:spPr bwMode="auto">
                          <a:xfrm rot="-7787021">
                            <a:off x="3197266" y="4168418"/>
                            <a:ext cx="714969" cy="1317515"/>
                          </a:xfrm>
                          <a:prstGeom prst="triangle">
                            <a:avLst>
                              <a:gd name="adj" fmla="val 92356"/>
                            </a:avLst>
                          </a:prstGeom>
                          <a:solidFill>
                            <a:srgbClr val="FFFFFF"/>
                          </a:solidFill>
                          <a:ln w="28575" algn="ctr">
                            <a:solidFill>
                              <a:srgbClr val="70AD47"/>
                            </a:solidFill>
                            <a:miter lim="800000"/>
                            <a:headEnd/>
                            <a:tailEnd/>
                          </a:ln>
                        </wps:spPr>
                        <wps:bodyPr rot="0" vert="horz" wrap="square" lIns="91440" tIns="45720" rIns="91440" bIns="45720" anchor="ctr" anchorCtr="0" upright="1">
                          <a:noAutofit/>
                        </wps:bodyPr>
                      </wps:wsp>
                      <wps:wsp>
                        <wps:cNvPr id="13" name="Ellipse 4"/>
                        <wps:cNvSpPr>
                          <a:spLocks noChangeArrowheads="1"/>
                        </wps:cNvSpPr>
                        <wps:spPr bwMode="auto">
                          <a:xfrm>
                            <a:off x="2619089" y="2011295"/>
                            <a:ext cx="4464854" cy="2712027"/>
                          </a:xfrm>
                          <a:prstGeom prst="ellipse">
                            <a:avLst/>
                          </a:prstGeom>
                          <a:solidFill>
                            <a:srgbClr val="FFFFFF"/>
                          </a:solidFill>
                          <a:ln w="28575" algn="ctr">
                            <a:solidFill>
                              <a:srgbClr val="ED7D31"/>
                            </a:solidFill>
                            <a:miter lim="800000"/>
                            <a:headEnd/>
                            <a:tailEnd/>
                          </a:ln>
                        </wps:spPr>
                        <wps:bodyPr rot="0" vert="horz" wrap="square" lIns="91440" tIns="45720" rIns="91440" bIns="45720" anchor="ctr" anchorCtr="0" upright="1">
                          <a:noAutofit/>
                        </wps:bodyPr>
                      </wps:wsp>
                      <wps:wsp>
                        <wps:cNvPr id="14" name="Arc 5"/>
                        <wps:cNvSpPr>
                          <a:spLocks/>
                        </wps:cNvSpPr>
                        <wps:spPr bwMode="auto">
                          <a:xfrm rot="-8964575">
                            <a:off x="5922818" y="739335"/>
                            <a:ext cx="2836718" cy="4104409"/>
                          </a:xfrm>
                          <a:custGeom>
                            <a:avLst/>
                            <a:gdLst>
                              <a:gd name="T0" fmla="*/ 1573784 w 2836718"/>
                              <a:gd name="T1" fmla="*/ 12359 h 4104409"/>
                              <a:gd name="T2" fmla="*/ 2831996 w 2836718"/>
                              <a:gd name="T3" fmla="*/ 1884878 h 4104409"/>
                              <a:gd name="T4" fmla="*/ 0 60000 65536"/>
                              <a:gd name="T5" fmla="*/ 0 60000 65536"/>
                            </a:gdLst>
                            <a:ahLst/>
                            <a:cxnLst>
                              <a:cxn ang="T4">
                                <a:pos x="T0" y="T1"/>
                              </a:cxn>
                              <a:cxn ang="T5">
                                <a:pos x="T2" y="T3"/>
                              </a:cxn>
                            </a:cxnLst>
                            <a:rect l="0" t="0" r="r" b="b"/>
                            <a:pathLst>
                              <a:path w="2836718" h="4104409" stroke="0">
                                <a:moveTo>
                                  <a:pt x="1573784" y="12359"/>
                                </a:moveTo>
                                <a:cubicBezTo>
                                  <a:pt x="2248982" y="120061"/>
                                  <a:pt x="2776609" y="905296"/>
                                  <a:pt x="2831996" y="1884878"/>
                                </a:cubicBezTo>
                                <a:lnTo>
                                  <a:pt x="1418359" y="2052205"/>
                                </a:lnTo>
                                <a:lnTo>
                                  <a:pt x="1573784" y="12359"/>
                                </a:lnTo>
                                <a:close/>
                              </a:path>
                              <a:path w="2836718" h="4104409" fill="none">
                                <a:moveTo>
                                  <a:pt x="1573784" y="12359"/>
                                </a:moveTo>
                                <a:cubicBezTo>
                                  <a:pt x="2248982" y="120061"/>
                                  <a:pt x="2776609" y="905296"/>
                                  <a:pt x="2831996" y="1884878"/>
                                </a:cubicBez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rganigramme : Connecteur 6"/>
                        <wps:cNvSpPr>
                          <a:spLocks noChangeArrowheads="1"/>
                        </wps:cNvSpPr>
                        <wps:spPr bwMode="auto">
                          <a:xfrm>
                            <a:off x="6525491" y="2791539"/>
                            <a:ext cx="187036" cy="171450"/>
                          </a:xfrm>
                          <a:prstGeom prst="flowChartConnector">
                            <a:avLst/>
                          </a:prstGeom>
                          <a:solidFill>
                            <a:srgbClr val="FFFFFF"/>
                          </a:solidFill>
                          <a:ln w="28575" algn="ctr">
                            <a:solidFill>
                              <a:srgbClr val="70AD47"/>
                            </a:solidFill>
                            <a:miter lim="800000"/>
                            <a:headEnd/>
                            <a:tailEnd/>
                          </a:ln>
                        </wps:spPr>
                        <wps:bodyPr rot="0" vert="horz" wrap="square" lIns="91440" tIns="45720" rIns="91440" bIns="45720" anchor="ctr" anchorCtr="0" upright="1">
                          <a:noAutofit/>
                        </wps:bodyPr>
                      </wps:wsp>
                      <wps:wsp>
                        <wps:cNvPr id="16" name="Arc 7"/>
                        <wps:cNvSpPr>
                          <a:spLocks/>
                        </wps:cNvSpPr>
                        <wps:spPr bwMode="auto">
                          <a:xfrm rot="-9422595">
                            <a:off x="6460382" y="3679962"/>
                            <a:ext cx="997528" cy="322118"/>
                          </a:xfrm>
                          <a:custGeom>
                            <a:avLst/>
                            <a:gdLst>
                              <a:gd name="T0" fmla="*/ 561728 w 997528"/>
                              <a:gd name="T1" fmla="*/ 1289 h 322118"/>
                              <a:gd name="T2" fmla="*/ 997528 w 997528"/>
                              <a:gd name="T3" fmla="*/ 161059 h 322118"/>
                              <a:gd name="T4" fmla="*/ 0 60000 65536"/>
                              <a:gd name="T5" fmla="*/ 0 60000 65536"/>
                            </a:gdLst>
                            <a:ahLst/>
                            <a:cxnLst>
                              <a:cxn ang="T4">
                                <a:pos x="T0" y="T1"/>
                              </a:cxn>
                              <a:cxn ang="T5">
                                <a:pos x="T2" y="T3"/>
                              </a:cxn>
                            </a:cxnLst>
                            <a:rect l="0" t="0" r="r" b="b"/>
                            <a:pathLst>
                              <a:path w="997528" h="322118" stroke="0">
                                <a:moveTo>
                                  <a:pt x="561728" y="1289"/>
                                </a:moveTo>
                                <a:cubicBezTo>
                                  <a:pt x="810835" y="11526"/>
                                  <a:pt x="997528" y="79970"/>
                                  <a:pt x="997528" y="161059"/>
                                </a:cubicBezTo>
                                <a:lnTo>
                                  <a:pt x="498764" y="161059"/>
                                </a:lnTo>
                                <a:lnTo>
                                  <a:pt x="561728" y="1289"/>
                                </a:lnTo>
                                <a:close/>
                              </a:path>
                              <a:path w="997528" h="322118" fill="none">
                                <a:moveTo>
                                  <a:pt x="561728" y="1289"/>
                                </a:moveTo>
                                <a:cubicBezTo>
                                  <a:pt x="810835" y="11526"/>
                                  <a:pt x="997528" y="79970"/>
                                  <a:pt x="997528" y="161059"/>
                                </a:cubicBez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Rectangle à coins arrondis 8"/>
                        <wps:cNvSpPr>
                          <a:spLocks noChangeArrowheads="1"/>
                        </wps:cNvSpPr>
                        <wps:spPr bwMode="auto">
                          <a:xfrm>
                            <a:off x="7793182" y="1196536"/>
                            <a:ext cx="1914237" cy="1963880"/>
                          </a:xfrm>
                          <a:prstGeom prst="wedgeRoundRectCallout">
                            <a:avLst>
                              <a:gd name="adj1" fmla="val -77417"/>
                              <a:gd name="adj2" fmla="val 84116"/>
                              <a:gd name="adj3" fmla="val 16667"/>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wps:wsp>
                        <wps:cNvPr id="18" name="Arc 9"/>
                        <wps:cNvSpPr>
                          <a:spLocks/>
                        </wps:cNvSpPr>
                        <wps:spPr bwMode="auto">
                          <a:xfrm rot="8286812">
                            <a:off x="854239" y="2165487"/>
                            <a:ext cx="2556164" cy="1595003"/>
                          </a:xfrm>
                          <a:custGeom>
                            <a:avLst/>
                            <a:gdLst>
                              <a:gd name="T0" fmla="*/ 1278082 w 2556164"/>
                              <a:gd name="T1" fmla="*/ 0 h 1595003"/>
                              <a:gd name="T2" fmla="*/ 2556164 w 2556164"/>
                              <a:gd name="T3" fmla="*/ 797502 h 1595003"/>
                              <a:gd name="T4" fmla="*/ 0 60000 65536"/>
                              <a:gd name="T5" fmla="*/ 0 60000 65536"/>
                            </a:gdLst>
                            <a:ahLst/>
                            <a:cxnLst>
                              <a:cxn ang="T4">
                                <a:pos x="T0" y="T1"/>
                              </a:cxn>
                              <a:cxn ang="T5">
                                <a:pos x="T2" y="T3"/>
                              </a:cxn>
                            </a:cxnLst>
                            <a:rect l="0" t="0" r="r" b="b"/>
                            <a:pathLst>
                              <a:path w="2556164" h="1595003" stroke="0">
                                <a:moveTo>
                                  <a:pt x="1278082" y="0"/>
                                </a:moveTo>
                                <a:cubicBezTo>
                                  <a:pt x="1983947" y="0"/>
                                  <a:pt x="2556164" y="357054"/>
                                  <a:pt x="2556164" y="797502"/>
                                </a:cubicBezTo>
                                <a:lnTo>
                                  <a:pt x="1278082" y="797502"/>
                                </a:lnTo>
                                <a:lnTo>
                                  <a:pt x="1278082" y="0"/>
                                </a:lnTo>
                                <a:close/>
                              </a:path>
                              <a:path w="2556164" h="1595003" fill="none">
                                <a:moveTo>
                                  <a:pt x="1278082" y="0"/>
                                </a:moveTo>
                                <a:cubicBezTo>
                                  <a:pt x="1983947" y="0"/>
                                  <a:pt x="2556164" y="357054"/>
                                  <a:pt x="2556164" y="797502"/>
                                </a:cubicBezTo>
                              </a:path>
                            </a:pathLst>
                          </a:custGeom>
                          <a:noFill/>
                          <a:ln w="28575"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Arc 10"/>
                        <wps:cNvSpPr>
                          <a:spLocks/>
                        </wps:cNvSpPr>
                        <wps:spPr bwMode="auto">
                          <a:xfrm rot="4464148">
                            <a:off x="885066" y="2734389"/>
                            <a:ext cx="477982" cy="1683327"/>
                          </a:xfrm>
                          <a:custGeom>
                            <a:avLst/>
                            <a:gdLst>
                              <a:gd name="T0" fmla="*/ 238991 w 477982"/>
                              <a:gd name="T1" fmla="*/ 0 h 1683327"/>
                              <a:gd name="T2" fmla="*/ 477982 w 477982"/>
                              <a:gd name="T3" fmla="*/ 841664 h 1683327"/>
                              <a:gd name="T4" fmla="*/ 0 60000 65536"/>
                              <a:gd name="T5" fmla="*/ 0 60000 65536"/>
                            </a:gdLst>
                            <a:ahLst/>
                            <a:cxnLst>
                              <a:cxn ang="T4">
                                <a:pos x="T0" y="T1"/>
                              </a:cxn>
                              <a:cxn ang="T5">
                                <a:pos x="T2" y="T3"/>
                              </a:cxn>
                            </a:cxnLst>
                            <a:rect l="0" t="0" r="r" b="b"/>
                            <a:pathLst>
                              <a:path w="477982" h="1683327" stroke="0">
                                <a:moveTo>
                                  <a:pt x="238991" y="0"/>
                                </a:moveTo>
                                <a:cubicBezTo>
                                  <a:pt x="370982" y="0"/>
                                  <a:pt x="477982" y="376826"/>
                                  <a:pt x="477982" y="841664"/>
                                </a:cubicBezTo>
                                <a:lnTo>
                                  <a:pt x="238991" y="841664"/>
                                </a:lnTo>
                                <a:lnTo>
                                  <a:pt x="238991" y="0"/>
                                </a:lnTo>
                                <a:close/>
                              </a:path>
                              <a:path w="477982" h="1683327" fill="none">
                                <a:moveTo>
                                  <a:pt x="238991" y="0"/>
                                </a:moveTo>
                                <a:cubicBezTo>
                                  <a:pt x="370982" y="0"/>
                                  <a:pt x="477982" y="376826"/>
                                  <a:pt x="477982" y="841664"/>
                                </a:cubicBezTo>
                              </a:path>
                            </a:pathLst>
                          </a:custGeom>
                          <a:noFill/>
                          <a:ln w="28575"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Arc 11"/>
                        <wps:cNvSpPr>
                          <a:spLocks/>
                        </wps:cNvSpPr>
                        <wps:spPr bwMode="auto">
                          <a:xfrm rot="-10362946">
                            <a:off x="1105306" y="1963737"/>
                            <a:ext cx="1849582" cy="1402772"/>
                          </a:xfrm>
                          <a:custGeom>
                            <a:avLst/>
                            <a:gdLst>
                              <a:gd name="T0" fmla="*/ 924791 w 1849582"/>
                              <a:gd name="T1" fmla="*/ 0 h 1402772"/>
                              <a:gd name="T2" fmla="*/ 1620711 w 1849582"/>
                              <a:gd name="T3" fmla="*/ 239472 h 1402772"/>
                              <a:gd name="T4" fmla="*/ 1733167 w 1849582"/>
                              <a:gd name="T5" fmla="*/ 1042059 h 1402772"/>
                              <a:gd name="T6" fmla="*/ 0 60000 65536"/>
                              <a:gd name="T7" fmla="*/ 0 60000 65536"/>
                              <a:gd name="T8" fmla="*/ 0 60000 65536"/>
                            </a:gdLst>
                            <a:ahLst/>
                            <a:cxnLst>
                              <a:cxn ang="T6">
                                <a:pos x="T0" y="T1"/>
                              </a:cxn>
                              <a:cxn ang="T7">
                                <a:pos x="T2" y="T3"/>
                              </a:cxn>
                              <a:cxn ang="T8">
                                <a:pos x="T4" y="T5"/>
                              </a:cxn>
                            </a:cxnLst>
                            <a:rect l="0" t="0" r="r" b="b"/>
                            <a:pathLst>
                              <a:path w="1849582" h="1402772" stroke="0">
                                <a:moveTo>
                                  <a:pt x="924791" y="0"/>
                                </a:moveTo>
                                <a:cubicBezTo>
                                  <a:pt x="1191437" y="0"/>
                                  <a:pt x="1445106" y="87290"/>
                                  <a:pt x="1620711" y="239472"/>
                                </a:cubicBezTo>
                                <a:cubicBezTo>
                                  <a:pt x="1877727" y="462206"/>
                                  <a:pt x="1922723" y="783332"/>
                                  <a:pt x="1733167" y="1042059"/>
                                </a:cubicBezTo>
                                <a:lnTo>
                                  <a:pt x="924791" y="701386"/>
                                </a:lnTo>
                                <a:lnTo>
                                  <a:pt x="924791" y="0"/>
                                </a:lnTo>
                                <a:close/>
                              </a:path>
                              <a:path w="1849582" h="1402772" fill="none">
                                <a:moveTo>
                                  <a:pt x="924791" y="0"/>
                                </a:moveTo>
                                <a:cubicBezTo>
                                  <a:pt x="1191437" y="0"/>
                                  <a:pt x="1445106" y="87290"/>
                                  <a:pt x="1620711" y="239472"/>
                                </a:cubicBezTo>
                                <a:cubicBezTo>
                                  <a:pt x="1877727" y="462206"/>
                                  <a:pt x="1922723" y="783332"/>
                                  <a:pt x="1733167" y="1042059"/>
                                </a:cubicBezTo>
                              </a:path>
                            </a:pathLst>
                          </a:custGeom>
                          <a:noFill/>
                          <a:ln w="28575"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Arc 12"/>
                        <wps:cNvSpPr>
                          <a:spLocks/>
                        </wps:cNvSpPr>
                        <wps:spPr bwMode="auto">
                          <a:xfrm>
                            <a:off x="0" y="2227934"/>
                            <a:ext cx="2628900" cy="2114550"/>
                          </a:xfrm>
                          <a:custGeom>
                            <a:avLst/>
                            <a:gdLst>
                              <a:gd name="T0" fmla="*/ 1268301 w 2628900"/>
                              <a:gd name="T1" fmla="*/ 652 h 2114550"/>
                              <a:gd name="T2" fmla="*/ 2135469 w 2628900"/>
                              <a:gd name="T3" fmla="*/ 231610 h 2114550"/>
                              <a:gd name="T4" fmla="*/ 2627434 w 2628900"/>
                              <a:gd name="T5" fmla="*/ 1107199 h 2114550"/>
                              <a:gd name="T6" fmla="*/ 0 60000 65536"/>
                              <a:gd name="T7" fmla="*/ 0 60000 65536"/>
                              <a:gd name="T8" fmla="*/ 0 60000 65536"/>
                            </a:gdLst>
                            <a:ahLst/>
                            <a:cxnLst>
                              <a:cxn ang="T6">
                                <a:pos x="T0" y="T1"/>
                              </a:cxn>
                              <a:cxn ang="T7">
                                <a:pos x="T2" y="T3"/>
                              </a:cxn>
                              <a:cxn ang="T8">
                                <a:pos x="T4" y="T5"/>
                              </a:cxn>
                            </a:cxnLst>
                            <a:rect l="0" t="0" r="r" b="b"/>
                            <a:pathLst>
                              <a:path w="2628900" h="2114550" stroke="0">
                                <a:moveTo>
                                  <a:pt x="1268301" y="652"/>
                                </a:moveTo>
                                <a:cubicBezTo>
                                  <a:pt x="1582389" y="-8223"/>
                                  <a:pt x="1890035" y="73714"/>
                                  <a:pt x="2135469" y="231610"/>
                                </a:cubicBezTo>
                                <a:cubicBezTo>
                                  <a:pt x="2464392" y="443217"/>
                                  <a:pt x="2647322" y="768794"/>
                                  <a:pt x="2627434" y="1107199"/>
                                </a:cubicBezTo>
                                <a:lnTo>
                                  <a:pt x="1314450" y="1057275"/>
                                </a:lnTo>
                                <a:lnTo>
                                  <a:pt x="1268301" y="652"/>
                                </a:lnTo>
                                <a:close/>
                              </a:path>
                              <a:path w="2628900" h="2114550" fill="none">
                                <a:moveTo>
                                  <a:pt x="1268301" y="652"/>
                                </a:moveTo>
                                <a:cubicBezTo>
                                  <a:pt x="1582389" y="-8223"/>
                                  <a:pt x="1890035" y="73714"/>
                                  <a:pt x="2135469" y="231610"/>
                                </a:cubicBezTo>
                                <a:cubicBezTo>
                                  <a:pt x="2464392" y="443217"/>
                                  <a:pt x="2647322" y="768794"/>
                                  <a:pt x="2627434" y="1107199"/>
                                </a:cubicBezTo>
                              </a:path>
                            </a:pathLst>
                          </a:custGeom>
                          <a:noFill/>
                          <a:ln w="28575"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Arc 13"/>
                        <wps:cNvSpPr>
                          <a:spLocks/>
                        </wps:cNvSpPr>
                        <wps:spPr bwMode="auto">
                          <a:xfrm rot="-772974">
                            <a:off x="963225" y="1714851"/>
                            <a:ext cx="4806857" cy="1880755"/>
                          </a:xfrm>
                          <a:custGeom>
                            <a:avLst/>
                            <a:gdLst>
                              <a:gd name="T0" fmla="*/ 2347648 w 4806857"/>
                              <a:gd name="T1" fmla="*/ 253 h 1880755"/>
                              <a:gd name="T2" fmla="*/ 3234937 w 4806857"/>
                              <a:gd name="T3" fmla="*/ 58071 h 1880755"/>
                              <a:gd name="T4" fmla="*/ 4806858 w 4806857"/>
                              <a:gd name="T5" fmla="*/ 940377 h 1880755"/>
                              <a:gd name="T6" fmla="*/ 0 60000 65536"/>
                              <a:gd name="T7" fmla="*/ 0 60000 65536"/>
                              <a:gd name="T8" fmla="*/ 0 60000 65536"/>
                            </a:gdLst>
                            <a:ahLst/>
                            <a:cxnLst>
                              <a:cxn ang="T6">
                                <a:pos x="T0" y="T1"/>
                              </a:cxn>
                              <a:cxn ang="T7">
                                <a:pos x="T2" y="T3"/>
                              </a:cxn>
                              <a:cxn ang="T8">
                                <a:pos x="T4" y="T5"/>
                              </a:cxn>
                            </a:cxnLst>
                            <a:rect l="0" t="0" r="r" b="b"/>
                            <a:pathLst>
                              <a:path w="4806857" h="1880755" stroke="0">
                                <a:moveTo>
                                  <a:pt x="2347648" y="253"/>
                                </a:moveTo>
                                <a:cubicBezTo>
                                  <a:pt x="2650075" y="-2494"/>
                                  <a:pt x="2951109" y="17122"/>
                                  <a:pt x="3234937" y="58071"/>
                                </a:cubicBezTo>
                                <a:cubicBezTo>
                                  <a:pt x="4179466" y="194342"/>
                                  <a:pt x="4806858" y="546492"/>
                                  <a:pt x="4806858" y="940377"/>
                                </a:cubicBezTo>
                                <a:lnTo>
                                  <a:pt x="2403429" y="940378"/>
                                </a:lnTo>
                                <a:lnTo>
                                  <a:pt x="2347648" y="253"/>
                                </a:lnTo>
                                <a:close/>
                              </a:path>
                              <a:path w="4806857" h="1880755" fill="none">
                                <a:moveTo>
                                  <a:pt x="2347648" y="253"/>
                                </a:moveTo>
                                <a:cubicBezTo>
                                  <a:pt x="2650075" y="-2494"/>
                                  <a:pt x="2951109" y="17122"/>
                                  <a:pt x="3234937" y="58071"/>
                                </a:cubicBezTo>
                                <a:cubicBezTo>
                                  <a:pt x="4179466" y="194342"/>
                                  <a:pt x="4806858" y="546492"/>
                                  <a:pt x="4806858" y="940377"/>
                                </a:cubicBezTo>
                              </a:path>
                            </a:pathLst>
                          </a:custGeom>
                          <a:noFill/>
                          <a:ln w="28575" cap="flat" cmpd="sng" algn="ctr">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Arc 14"/>
                        <wps:cNvSpPr>
                          <a:spLocks/>
                        </wps:cNvSpPr>
                        <wps:spPr bwMode="auto">
                          <a:xfrm rot="10436041">
                            <a:off x="3068732" y="1544346"/>
                            <a:ext cx="579917" cy="803087"/>
                          </a:xfrm>
                          <a:custGeom>
                            <a:avLst/>
                            <a:gdLst>
                              <a:gd name="T0" fmla="*/ 289958 w 579917"/>
                              <a:gd name="T1" fmla="*/ 0 h 803087"/>
                              <a:gd name="T2" fmla="*/ 567052 w 579917"/>
                              <a:gd name="T3" fmla="*/ 283265 h 803087"/>
                              <a:gd name="T4" fmla="*/ 528424 w 579917"/>
                              <a:gd name="T5" fmla="*/ 629979 h 803087"/>
                              <a:gd name="T6" fmla="*/ 0 60000 65536"/>
                              <a:gd name="T7" fmla="*/ 0 60000 65536"/>
                              <a:gd name="T8" fmla="*/ 0 60000 65536"/>
                            </a:gdLst>
                            <a:ahLst/>
                            <a:cxnLst>
                              <a:cxn ang="T6">
                                <a:pos x="T0" y="T1"/>
                              </a:cxn>
                              <a:cxn ang="T7">
                                <a:pos x="T2" y="T3"/>
                              </a:cxn>
                              <a:cxn ang="T8">
                                <a:pos x="T4" y="T5"/>
                              </a:cxn>
                            </a:cxnLst>
                            <a:rect l="0" t="0" r="r" b="b"/>
                            <a:pathLst>
                              <a:path w="579917" h="803087" stroke="0">
                                <a:moveTo>
                                  <a:pt x="289958" y="0"/>
                                </a:moveTo>
                                <a:cubicBezTo>
                                  <a:pt x="417198" y="0"/>
                                  <a:pt x="529572" y="114877"/>
                                  <a:pt x="567052" y="283265"/>
                                </a:cubicBezTo>
                                <a:cubicBezTo>
                                  <a:pt x="593241" y="400925"/>
                                  <a:pt x="579003" y="528721"/>
                                  <a:pt x="528424" y="629979"/>
                                </a:cubicBezTo>
                                <a:lnTo>
                                  <a:pt x="289959" y="401544"/>
                                </a:lnTo>
                                <a:cubicBezTo>
                                  <a:pt x="289959" y="267696"/>
                                  <a:pt x="289958" y="133848"/>
                                  <a:pt x="289958" y="0"/>
                                </a:cubicBezTo>
                                <a:close/>
                              </a:path>
                              <a:path w="579917" h="803087" fill="none">
                                <a:moveTo>
                                  <a:pt x="289958" y="0"/>
                                </a:moveTo>
                                <a:cubicBezTo>
                                  <a:pt x="417198" y="0"/>
                                  <a:pt x="529572" y="114877"/>
                                  <a:pt x="567052" y="283265"/>
                                </a:cubicBezTo>
                                <a:cubicBezTo>
                                  <a:pt x="593241" y="400925"/>
                                  <a:pt x="579003" y="528721"/>
                                  <a:pt x="528424" y="629979"/>
                                </a:cubicBezTo>
                              </a:path>
                            </a:pathLst>
                          </a:custGeom>
                          <a:noFill/>
                          <a:ln w="28575" cap="flat" cmpd="sng" algn="ctr">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Étoile à 5 branches 15"/>
                        <wps:cNvSpPr>
                          <a:spLocks/>
                        </wps:cNvSpPr>
                        <wps:spPr bwMode="auto">
                          <a:xfrm>
                            <a:off x="1205344" y="303146"/>
                            <a:ext cx="1216335" cy="1212807"/>
                          </a:xfrm>
                          <a:custGeom>
                            <a:avLst/>
                            <a:gdLst>
                              <a:gd name="T0" fmla="*/ 1 w 1216335"/>
                              <a:gd name="T1" fmla="*/ 463250 h 1212807"/>
                              <a:gd name="T2" fmla="*/ 464601 w 1216335"/>
                              <a:gd name="T3" fmla="*/ 463253 h 1212807"/>
                              <a:gd name="T4" fmla="*/ 608168 w 1216335"/>
                              <a:gd name="T5" fmla="*/ 0 h 1212807"/>
                              <a:gd name="T6" fmla="*/ 751734 w 1216335"/>
                              <a:gd name="T7" fmla="*/ 463253 h 1212807"/>
                              <a:gd name="T8" fmla="*/ 1216334 w 1216335"/>
                              <a:gd name="T9" fmla="*/ 463250 h 1212807"/>
                              <a:gd name="T10" fmla="*/ 840463 w 1216335"/>
                              <a:gd name="T11" fmla="*/ 749553 h 1212807"/>
                              <a:gd name="T12" fmla="*/ 984035 w 1216335"/>
                              <a:gd name="T13" fmla="*/ 1212804 h 1212807"/>
                              <a:gd name="T14" fmla="*/ 608168 w 1216335"/>
                              <a:gd name="T15" fmla="*/ 926496 h 1212807"/>
                              <a:gd name="T16" fmla="*/ 232300 w 1216335"/>
                              <a:gd name="T17" fmla="*/ 1212804 h 1212807"/>
                              <a:gd name="T18" fmla="*/ 375872 w 1216335"/>
                              <a:gd name="T19" fmla="*/ 749553 h 1212807"/>
                              <a:gd name="T20" fmla="*/ 1 w 1216335"/>
                              <a:gd name="T21" fmla="*/ 463250 h 121280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16335" h="1212807">
                                <a:moveTo>
                                  <a:pt x="1" y="463250"/>
                                </a:moveTo>
                                <a:lnTo>
                                  <a:pt x="464601" y="463253"/>
                                </a:lnTo>
                                <a:lnTo>
                                  <a:pt x="608168" y="0"/>
                                </a:lnTo>
                                <a:lnTo>
                                  <a:pt x="751734" y="463253"/>
                                </a:lnTo>
                                <a:lnTo>
                                  <a:pt x="1216334" y="463250"/>
                                </a:lnTo>
                                <a:lnTo>
                                  <a:pt x="840463" y="749553"/>
                                </a:lnTo>
                                <a:lnTo>
                                  <a:pt x="984035" y="1212804"/>
                                </a:lnTo>
                                <a:lnTo>
                                  <a:pt x="608168" y="926496"/>
                                </a:lnTo>
                                <a:lnTo>
                                  <a:pt x="232300" y="1212804"/>
                                </a:lnTo>
                                <a:lnTo>
                                  <a:pt x="375872" y="749553"/>
                                </a:lnTo>
                                <a:lnTo>
                                  <a:pt x="1" y="463250"/>
                                </a:lnTo>
                                <a:close/>
                              </a:path>
                            </a:pathLst>
                          </a:custGeom>
                          <a:solidFill>
                            <a:srgbClr val="FFFFFF"/>
                          </a:solidFill>
                          <a:ln w="28575"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25" name="Étoile à 5 branches 16"/>
                        <wps:cNvSpPr>
                          <a:spLocks/>
                        </wps:cNvSpPr>
                        <wps:spPr bwMode="auto">
                          <a:xfrm>
                            <a:off x="4974935" y="4862027"/>
                            <a:ext cx="1712193" cy="1542939"/>
                          </a:xfrm>
                          <a:custGeom>
                            <a:avLst/>
                            <a:gdLst>
                              <a:gd name="T0" fmla="*/ 2 w 1712193"/>
                              <a:gd name="T1" fmla="*/ 589349 h 1542939"/>
                              <a:gd name="T2" fmla="*/ 654003 w 1712193"/>
                              <a:gd name="T3" fmla="*/ 589353 h 1542939"/>
                              <a:gd name="T4" fmla="*/ 856097 w 1712193"/>
                              <a:gd name="T5" fmla="*/ 0 h 1542939"/>
                              <a:gd name="T6" fmla="*/ 1058190 w 1712193"/>
                              <a:gd name="T7" fmla="*/ 589353 h 1542939"/>
                              <a:gd name="T8" fmla="*/ 1712191 w 1712193"/>
                              <a:gd name="T9" fmla="*/ 589349 h 1542939"/>
                              <a:gd name="T10" fmla="*/ 1183090 w 1712193"/>
                              <a:gd name="T11" fmla="*/ 953585 h 1542939"/>
                              <a:gd name="T12" fmla="*/ 1385192 w 1712193"/>
                              <a:gd name="T13" fmla="*/ 1542935 h 1542939"/>
                              <a:gd name="T14" fmla="*/ 856097 w 1712193"/>
                              <a:gd name="T15" fmla="*/ 1178692 h 1542939"/>
                              <a:gd name="T16" fmla="*/ 327001 w 1712193"/>
                              <a:gd name="T17" fmla="*/ 1542935 h 1542939"/>
                              <a:gd name="T18" fmla="*/ 529103 w 1712193"/>
                              <a:gd name="T19" fmla="*/ 953585 h 1542939"/>
                              <a:gd name="T20" fmla="*/ 2 w 1712193"/>
                              <a:gd name="T21" fmla="*/ 589349 h 154293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2193" h="1542939">
                                <a:moveTo>
                                  <a:pt x="2" y="589349"/>
                                </a:moveTo>
                                <a:lnTo>
                                  <a:pt x="654003" y="589353"/>
                                </a:lnTo>
                                <a:lnTo>
                                  <a:pt x="856097" y="0"/>
                                </a:lnTo>
                                <a:lnTo>
                                  <a:pt x="1058190" y="589353"/>
                                </a:lnTo>
                                <a:lnTo>
                                  <a:pt x="1712191" y="589349"/>
                                </a:lnTo>
                                <a:lnTo>
                                  <a:pt x="1183090" y="953585"/>
                                </a:lnTo>
                                <a:lnTo>
                                  <a:pt x="1385192" y="1542935"/>
                                </a:lnTo>
                                <a:lnTo>
                                  <a:pt x="856097" y="1178692"/>
                                </a:lnTo>
                                <a:lnTo>
                                  <a:pt x="327001" y="1542935"/>
                                </a:lnTo>
                                <a:lnTo>
                                  <a:pt x="529103" y="953585"/>
                                </a:lnTo>
                                <a:lnTo>
                                  <a:pt x="2" y="589349"/>
                                </a:lnTo>
                                <a:close/>
                              </a:path>
                            </a:pathLst>
                          </a:custGeom>
                          <a:solidFill>
                            <a:srgbClr val="FFFFFF"/>
                          </a:solidFill>
                          <a:ln w="28575"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26" name="Organigramme : Connecteur 17"/>
                        <wps:cNvSpPr>
                          <a:spLocks noChangeArrowheads="1"/>
                        </wps:cNvSpPr>
                        <wps:spPr bwMode="auto">
                          <a:xfrm>
                            <a:off x="7199748" y="3162007"/>
                            <a:ext cx="45719" cy="45719"/>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27" name="Organigramme : Connecteur 18"/>
                        <wps:cNvSpPr>
                          <a:spLocks noChangeArrowheads="1"/>
                        </wps:cNvSpPr>
                        <wps:spPr bwMode="auto">
                          <a:xfrm>
                            <a:off x="7199748" y="2626815"/>
                            <a:ext cx="135082" cy="124690"/>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28" name="Organigramme : Connecteur 19"/>
                        <wps:cNvSpPr>
                          <a:spLocks noChangeArrowheads="1"/>
                        </wps:cNvSpPr>
                        <wps:spPr bwMode="auto">
                          <a:xfrm>
                            <a:off x="7173656" y="2167047"/>
                            <a:ext cx="172490" cy="166255"/>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29" name="Organigramme : Connecteur 20"/>
                        <wps:cNvSpPr>
                          <a:spLocks noChangeArrowheads="1"/>
                        </wps:cNvSpPr>
                        <wps:spPr bwMode="auto">
                          <a:xfrm>
                            <a:off x="7112578" y="1756545"/>
                            <a:ext cx="233568" cy="189344"/>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30" name="Organigramme : Connecteur 21"/>
                        <wps:cNvSpPr>
                          <a:spLocks noChangeArrowheads="1"/>
                        </wps:cNvSpPr>
                        <wps:spPr bwMode="auto">
                          <a:xfrm>
                            <a:off x="6861125" y="1227517"/>
                            <a:ext cx="311955" cy="301336"/>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31" name="Organigramme : Connecteur 22"/>
                        <wps:cNvSpPr>
                          <a:spLocks noChangeArrowheads="1"/>
                        </wps:cNvSpPr>
                        <wps:spPr bwMode="auto">
                          <a:xfrm>
                            <a:off x="6348846" y="719808"/>
                            <a:ext cx="496280" cy="475126"/>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32" name="Organigramme : Connecteur 23"/>
                        <wps:cNvSpPr>
                          <a:spLocks noChangeArrowheads="1"/>
                        </wps:cNvSpPr>
                        <wps:spPr bwMode="auto">
                          <a:xfrm>
                            <a:off x="5527964" y="293980"/>
                            <a:ext cx="644236" cy="592281"/>
                          </a:xfrm>
                          <a:prstGeom prst="flowChartConnector">
                            <a:avLst/>
                          </a:prstGeom>
                          <a:solidFill>
                            <a:srgbClr val="FFFFFF"/>
                          </a:solidFill>
                          <a:ln w="28575" algn="ctr">
                            <a:solidFill>
                              <a:srgbClr val="5B9BD5"/>
                            </a:solidFill>
                            <a:miter lim="800000"/>
                            <a:headEnd/>
                            <a:tailEnd/>
                          </a:ln>
                        </wps:spPr>
                        <wps:bodyPr rot="0" vert="horz" wrap="square" lIns="91440" tIns="45720" rIns="91440" bIns="45720" anchor="ctr" anchorCtr="0" upright="1">
                          <a:noAutofit/>
                        </wps:bodyPr>
                      </wps:wsp>
                      <wps:wsp>
                        <wps:cNvPr id="33" name="ZoneTexte 44"/>
                        <wps:cNvSpPr txBox="1">
                          <a:spLocks noChangeArrowheads="1"/>
                        </wps:cNvSpPr>
                        <wps:spPr bwMode="auto">
                          <a:xfrm>
                            <a:off x="1205344" y="5523424"/>
                            <a:ext cx="3870509"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wps:wsp>
                        <wps:cNvPr id="34" name="ZoneTexte 45"/>
                        <wps:cNvSpPr txBox="1">
                          <a:spLocks noChangeArrowheads="1"/>
                        </wps:cNvSpPr>
                        <wps:spPr bwMode="auto">
                          <a:xfrm>
                            <a:off x="2030097" y="0"/>
                            <a:ext cx="4427483" cy="46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B754" w14:textId="77777777" w:rsidR="005979BD" w:rsidRDefault="005979BD" w:rsidP="00850383">
                              <w:pPr>
                                <w:pStyle w:val="NormalWeb"/>
                                <w:spacing w:before="0" w:beforeAutospacing="0" w:after="0" w:afterAutospacing="0"/>
                              </w:pPr>
                              <w:r w:rsidRPr="00850383">
                                <w:rPr>
                                  <w:rFonts w:ascii="Calibri" w:hAnsi="Calibri"/>
                                  <w:color w:val="000000"/>
                                  <w:kern w:val="24"/>
                                  <w:sz w:val="48"/>
                                  <w:szCs w:val="48"/>
                                </w:rPr>
                                <w:t xml:space="preserve">Mon diplôme de </w:t>
                              </w:r>
                              <w:proofErr w:type="spellStart"/>
                              <w:r>
                                <w:rPr>
                                  <w:rFonts w:ascii="Calibri" w:hAnsi="Calibri"/>
                                  <w:color w:val="000000"/>
                                  <w:kern w:val="24"/>
                                  <w:sz w:val="48"/>
                                  <w:szCs w:val="48"/>
                                </w:rPr>
                                <w:t>nnnn</w:t>
                              </w:r>
                              <w:r w:rsidRPr="00850383">
                                <w:rPr>
                                  <w:rFonts w:ascii="Calibri" w:hAnsi="Calibri"/>
                                  <w:color w:val="000000"/>
                                  <w:kern w:val="24"/>
                                  <w:sz w:val="48"/>
                                  <w:szCs w:val="48"/>
                                </w:rPr>
                                <w:t>natation</w:t>
                              </w:r>
                              <w:proofErr w:type="spellEnd"/>
                            </w:p>
                          </w:txbxContent>
                        </wps:txbx>
                        <wps:bodyPr rot="0" vert="horz" wrap="square" lIns="91440" tIns="45720" rIns="91440" bIns="45720" anchor="t" anchorCtr="0" upright="1">
                          <a:noAutofit/>
                        </wps:bodyPr>
                      </wps:wsp>
                      <wps:wsp>
                        <wps:cNvPr id="35" name="ZoneTexte 46"/>
                        <wps:cNvSpPr txBox="1">
                          <a:spLocks noChangeArrowheads="1"/>
                        </wps:cNvSpPr>
                        <wps:spPr bwMode="auto">
                          <a:xfrm>
                            <a:off x="6770940" y="5633453"/>
                            <a:ext cx="3110815"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4D02" w14:textId="77777777" w:rsidR="005979BD" w:rsidRDefault="005979BD" w:rsidP="00850383">
                              <w:pPr>
                                <w:pStyle w:val="NormalWeb"/>
                                <w:spacing w:before="0" w:beforeAutospacing="0" w:after="0" w:afterAutospacing="0"/>
                              </w:pPr>
                              <w:r w:rsidRPr="00850383">
                                <w:rPr>
                                  <w:rFonts w:ascii="Calibri" w:hAnsi="Calibri"/>
                                  <w:color w:val="000000"/>
                                  <w:kern w:val="24"/>
                                  <w:sz w:val="36"/>
                                  <w:szCs w:val="36"/>
                                </w:rPr>
                                <w:t>Piscine de Fontenay aux Roses</w:t>
                              </w:r>
                            </w:p>
                          </w:txbxContent>
                        </wps:txbx>
                        <wps:bodyPr rot="0" vert="horz" wrap="square" lIns="91440" tIns="45720" rIns="91440" bIns="45720" anchor="t" anchorCtr="0" upright="1">
                          <a:noAutofit/>
                        </wps:bodyPr>
                      </wps:wsp>
                      <wps:wsp>
                        <wps:cNvPr id="36" name="ZoneTexte 47"/>
                        <wps:cNvSpPr txBox="1">
                          <a:spLocks noChangeArrowheads="1"/>
                        </wps:cNvSpPr>
                        <wps:spPr bwMode="auto">
                          <a:xfrm>
                            <a:off x="1553125" y="816159"/>
                            <a:ext cx="868554"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5F6A9" w14:textId="77777777" w:rsidR="005979BD" w:rsidRDefault="005979BD" w:rsidP="00850383">
                              <w:pPr>
                                <w:pStyle w:val="NormalWeb"/>
                                <w:spacing w:before="0" w:beforeAutospacing="0" w:after="0" w:afterAutospacing="0"/>
                              </w:pPr>
                              <w:proofErr w:type="gramStart"/>
                              <w:r w:rsidRPr="00850383">
                                <w:rPr>
                                  <w:rFonts w:ascii="Calibri" w:hAnsi="Calibri"/>
                                  <w:color w:val="000000"/>
                                  <w:kern w:val="24"/>
                                  <w:sz w:val="36"/>
                                  <w:szCs w:val="36"/>
                                </w:rPr>
                                <w:t>dos</w:t>
                              </w:r>
                              <w:proofErr w:type="gramEnd"/>
                            </w:p>
                          </w:txbxContent>
                        </wps:txbx>
                        <wps:bodyPr rot="0" vert="horz" wrap="square" lIns="91440" tIns="45720" rIns="91440" bIns="45720" anchor="t" anchorCtr="0" upright="1">
                          <a:noAutofit/>
                        </wps:bodyPr>
                      </wps:wsp>
                      <wps:wsp>
                        <wps:cNvPr id="37" name="ZoneTexte 48"/>
                        <wps:cNvSpPr txBox="1">
                          <a:spLocks noChangeArrowheads="1"/>
                        </wps:cNvSpPr>
                        <wps:spPr bwMode="auto">
                          <a:xfrm>
                            <a:off x="5439641" y="5479024"/>
                            <a:ext cx="820881"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A39C" w14:textId="77777777" w:rsidR="005979BD" w:rsidRDefault="005979BD" w:rsidP="00850383">
                              <w:pPr>
                                <w:pStyle w:val="NormalWeb"/>
                                <w:spacing w:before="0" w:beforeAutospacing="0" w:after="0" w:afterAutospacing="0"/>
                              </w:pPr>
                              <w:proofErr w:type="gramStart"/>
                              <w:r w:rsidRPr="00850383">
                                <w:rPr>
                                  <w:rFonts w:ascii="Calibri" w:hAnsi="Calibri"/>
                                  <w:color w:val="000000"/>
                                  <w:kern w:val="24"/>
                                  <w:sz w:val="36"/>
                                  <w:szCs w:val="36"/>
                                </w:rPr>
                                <w:t>ventre</w:t>
                              </w:r>
                              <w:proofErr w:type="gramEnd"/>
                            </w:p>
                          </w:txbxContent>
                        </wps:txbx>
                        <wps:bodyPr rot="0" vert="horz" wrap="square" lIns="91440" tIns="45720" rIns="91440" bIns="45720" anchor="t" anchorCtr="0" upright="1">
                          <a:noAutofit/>
                        </wps:bodyPr>
                      </wps:wsp>
                      <wps:wsp>
                        <wps:cNvPr id="38" name="ZoneTexte 51"/>
                        <wps:cNvSpPr txBox="1">
                          <a:spLocks noChangeArrowheads="1"/>
                        </wps:cNvSpPr>
                        <wps:spPr bwMode="auto">
                          <a:xfrm>
                            <a:off x="7973602" y="1721413"/>
                            <a:ext cx="1683366" cy="928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D40FA" w14:textId="77777777" w:rsidR="005979BD" w:rsidRDefault="005979BD" w:rsidP="00850383">
                              <w:pPr>
                                <w:pStyle w:val="NormalWeb"/>
                                <w:spacing w:before="0" w:beforeAutospacing="0" w:after="0" w:afterAutospacing="0"/>
                              </w:pPr>
                              <w:r w:rsidRPr="00850383">
                                <w:rPr>
                                  <w:rFonts w:ascii="Calibri" w:hAnsi="Calibri"/>
                                  <w:color w:val="000000"/>
                                  <w:kern w:val="24"/>
                                  <w:sz w:val="36"/>
                                  <w:szCs w:val="36"/>
                                </w:rPr>
                                <w:t>Je m’appelle ………………………………………………</w:t>
                              </w:r>
                            </w:p>
                          </w:txbxContent>
                        </wps:txbx>
                        <wps:bodyPr rot="0" vert="horz" wrap="square" lIns="91440" tIns="45720" rIns="91440" bIns="45720" anchor="t" anchorCtr="0" upright="1">
                          <a:noAutofit/>
                        </wps:bodyPr>
                      </wps:wsp>
                      <wps:wsp>
                        <wps:cNvPr id="39" name="ZoneTexte 56"/>
                        <wps:cNvSpPr txBox="1">
                          <a:spLocks noChangeArrowheads="1"/>
                        </wps:cNvSpPr>
                        <wps:spPr bwMode="auto">
                          <a:xfrm>
                            <a:off x="114299" y="4095579"/>
                            <a:ext cx="2628869" cy="194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87DD" w14:textId="77777777" w:rsidR="005979BD" w:rsidRDefault="005979BD" w:rsidP="00850383">
                              <w:pPr>
                                <w:pStyle w:val="NormalWeb"/>
                                <w:spacing w:before="0" w:beforeAutospacing="0" w:after="0" w:afterAutospacing="0"/>
                              </w:pPr>
                              <w:r w:rsidRPr="00850383">
                                <w:rPr>
                                  <w:rFonts w:ascii="Calibri" w:hAnsi="Calibri"/>
                                  <w:color w:val="000000"/>
                                  <w:kern w:val="24"/>
                                  <w:u w:val="single"/>
                                </w:rPr>
                                <w:t xml:space="preserve">Légende : je colorie ce que je sais </w:t>
                              </w:r>
                              <w:proofErr w:type="gramStart"/>
                              <w:r w:rsidRPr="00850383">
                                <w:rPr>
                                  <w:rFonts w:ascii="Calibri" w:hAnsi="Calibri"/>
                                  <w:color w:val="000000"/>
                                  <w:kern w:val="24"/>
                                  <w:u w:val="single"/>
                                </w:rPr>
                                <w:t>faire</w:t>
                              </w:r>
                              <w:r w:rsidRPr="00850383">
                                <w:rPr>
                                  <w:rFonts w:ascii="Calibri" w:hAnsi="Calibri"/>
                                  <w:color w:val="000000"/>
                                  <w:kern w:val="24"/>
                                </w:rPr>
                                <w:t>:</w:t>
                              </w:r>
                              <w:proofErr w:type="gramEnd"/>
                              <w:r w:rsidRPr="00850383">
                                <w:rPr>
                                  <w:rFonts w:ascii="Calibri" w:hAnsi="Calibri"/>
                                  <w:color w:val="000000"/>
                                  <w:kern w:val="24"/>
                                </w:rPr>
                                <w:t xml:space="preserve"> </w:t>
                              </w:r>
                            </w:p>
                            <w:p w14:paraId="0120D74C"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étoiles </w:t>
                              </w:r>
                              <w:r w:rsidRPr="00850383">
                                <w:rPr>
                                  <w:rFonts w:ascii="Calibri" w:hAnsi="Calibri"/>
                                  <w:color w:val="000000"/>
                                  <w:kern w:val="24"/>
                                </w:rPr>
                                <w:t>: quand je sais faire une étoile</w:t>
                              </w:r>
                            </w:p>
                            <w:p w14:paraId="63F01FF3"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bulles </w:t>
                              </w:r>
                              <w:r w:rsidRPr="00850383">
                                <w:rPr>
                                  <w:rFonts w:ascii="Calibri" w:hAnsi="Calibri"/>
                                  <w:color w:val="000000"/>
                                  <w:kern w:val="24"/>
                                </w:rPr>
                                <w:t>: quand je fais des bulles</w:t>
                              </w:r>
                            </w:p>
                            <w:p w14:paraId="0E06A6F7"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La tête </w:t>
                              </w:r>
                              <w:r w:rsidRPr="00850383">
                                <w:rPr>
                                  <w:rFonts w:ascii="Calibri" w:hAnsi="Calibri"/>
                                  <w:color w:val="000000"/>
                                  <w:kern w:val="24"/>
                                </w:rPr>
                                <w:t>: quand je mets la tête dans l’eau</w:t>
                              </w:r>
                            </w:p>
                            <w:p w14:paraId="30401012"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nageoires </w:t>
                              </w:r>
                              <w:r w:rsidRPr="00850383">
                                <w:rPr>
                                  <w:rFonts w:ascii="Calibri" w:hAnsi="Calibri"/>
                                  <w:color w:val="000000"/>
                                  <w:kern w:val="24"/>
                                </w:rPr>
                                <w:t>: quand je me déplace seul</w:t>
                              </w:r>
                            </w:p>
                            <w:p w14:paraId="24B5612D" w14:textId="77777777" w:rsidR="005979BD" w:rsidRDefault="005979BD" w:rsidP="00850383">
                              <w:pPr>
                                <w:pStyle w:val="NormalWeb"/>
                                <w:spacing w:before="0" w:beforeAutospacing="0" w:after="0" w:afterAutospacing="0"/>
                              </w:pPr>
                              <w:r w:rsidRPr="00850383">
                                <w:rPr>
                                  <w:rFonts w:ascii="Calibri" w:hAnsi="Calibri"/>
                                  <w:color w:val="000000"/>
                                  <w:kern w:val="24"/>
                                </w:rPr>
                                <w:t xml:space="preserve"> </w:t>
                              </w:r>
                            </w:p>
                            <w:p w14:paraId="5D5DBEA2"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 corps </w:t>
                              </w:r>
                              <w:r w:rsidRPr="00850383">
                                <w:rPr>
                                  <w:rFonts w:ascii="Calibri" w:hAnsi="Calibri"/>
                                  <w:color w:val="000000"/>
                                  <w:kern w:val="24"/>
                                </w:rPr>
                                <w:t>: quand je saute dans l’eau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D7F17" id="Groupe 1" o:spid="_x0000_s1052" style="position:absolute;left:0;text-align:left;margin-left:-55.9pt;margin-top:31.5pt;width:568.1pt;height:469pt;z-index:-251631616" coordsize="98817,6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53" type="#_x0000_t5" style="position:absolute;left:31972;top:41683;width:7150;height:13176;rotation:-85055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" adj="19949" strokecolor="#70ad47" strokeweight="2.25pt"/>
                <v:oval id="Ellipse 4" o:spid="_x0000_s1054" style="position:absolute;left:26190;top:20112;width:44649;height:2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" strokecolor="#ed7d31" strokeweight="2.25pt">
                  <v:stroke joinstyle="miter"/>
                </v:oval>
                <v:shape id="Arc 5" o:spid="_x0000_s1055" style="position:absolute;left:59228;top:7393;width:28367;height:41044;rotation:-9791706fd;visibility:visible;mso-wrap-style:square;v-text-anchor:middle" coordsize="2836718,4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" path="m1573784,12359nsc2248982,120061,2776609,905296,2831996,1884878l1418359,2052205,1573784,12359xem1573784,12359nfc2248982,120061,2776609,905296,2831996,1884878e" filled="f" strokeweight="2.25pt">
                  <v:stroke joinstyle="miter"/>
                  <v:path arrowok="t" o:connecttype="custom" o:connectlocs="1573784,12359;2831996,1884878" o:connectangles="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6" o:spid="_x0000_s1056" type="#_x0000_t120" style="position:absolute;left:65254;top:27915;width:187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" strokecolor="#70ad47" strokeweight="2.25pt">
                  <v:stroke joinstyle="miter"/>
                </v:shape>
                <v:shape id="Arc 7" o:spid="_x0000_s1057" style="position:absolute;left:64603;top:36799;width:9976;height:3221;rotation:-10291986fd;visibility:visible;mso-wrap-style:square;v-text-anchor:middle" coordsize="997528,32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" path="m561728,1289nsc810835,11526,997528,79970,997528,161059r-498764,l561728,1289xem561728,1289nfc810835,11526,997528,79970,997528,161059e" filled="f" strokeweight="2.25pt">
                  <v:stroke joinstyle="miter"/>
                  <v:path arrowok="t" o:connecttype="custom" o:connectlocs="561728,1289;997528,161059" o:connectangles="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8" o:spid="_x0000_s1058" type="#_x0000_t62" style="position:absolute;left:77931;top:11965;width:19143;height:1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" adj="-5922,28969" strokeweight="2.25pt"/>
                <v:shape id="Arc 9" o:spid="_x0000_s1059" style="position:absolute;left:8542;top:21654;width:25562;height:15950;rotation:9051409fd;visibility:visible;mso-wrap-style:square;v-text-anchor:middle" coordsize="2556164,159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" path="m1278082,nsc1983947,,2556164,357054,2556164,797502r-1278082,l1278082,xem1278082,nfc1983947,,2556164,357054,2556164,797502e" filled="f" strokecolor="#4472c4" strokeweight="2.25pt">
                  <v:stroke joinstyle="miter"/>
                  <v:path arrowok="t" o:connecttype="custom" o:connectlocs="1278082,0;2556164,797502" o:connectangles="0,0"/>
                </v:shape>
                <v:shape id="Arc 10" o:spid="_x0000_s1060" style="position:absolute;left:8850;top:27343;width:4780;height:16834;rotation:4876040fd;visibility:visible;mso-wrap-style:square;v-text-anchor:middle" coordsize="477982,168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" path="m238991,nsc370982,,477982,376826,477982,841664r-238991,l238991,xem238991,nfc370982,,477982,376826,477982,841664e" filled="f" strokecolor="#4472c4" strokeweight="2.25pt">
                  <v:stroke joinstyle="miter"/>
                  <v:path arrowok="t" o:connecttype="custom" o:connectlocs="238991,0;477982,841664" o:connectangles="0,0"/>
                </v:shape>
                <v:shape id="Arc 11" o:spid="_x0000_s1061" style="position:absolute;left:11053;top:19637;width:18495;height:14028;rotation:-11319100fd;visibility:visible;mso-wrap-style:square;v-text-anchor:middle" coordsize="1849582,140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" path="m924791,nsc1191437,,1445106,87290,1620711,239472v257016,222734,302012,543860,112456,802587l924791,701386,924791,xem924791,nfc1191437,,1445106,87290,1620711,239472v257016,222734,302012,543860,112456,802587e" filled="f" strokecolor="#4472c4" strokeweight="2.25pt">
                  <v:stroke joinstyle="miter"/>
                  <v:path arrowok="t" o:connecttype="custom" o:connectlocs="924791,0;1620711,239472;1733167,1042059" o:connectangles="0,0,0"/>
                </v:shape>
                <v:shape id="Arc 12" o:spid="_x0000_s1062" style="position:absolute;top:22279;width:26289;height:21145;visibility:visible;mso-wrap-style:square;v-text-anchor:middle" coordsize="262890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" path="m1268301,652nsc1582389,-8223,1890035,73714,2135469,231610v328923,211607,511853,537184,491965,875589l1314450,1057275,1268301,652xem1268301,652nfc1582389,-8223,1890035,73714,2135469,231610v328923,211607,511853,537184,491965,875589e" filled="f" strokecolor="#4472c4" strokeweight="2.25pt">
                  <v:stroke joinstyle="miter"/>
                  <v:path arrowok="t" o:connecttype="custom" o:connectlocs="1268301,652;2135469,231610;2627434,1107199" o:connectangles="0,0,0"/>
                </v:shape>
                <v:shape id="Arc 13" o:spid="_x0000_s1063" style="position:absolute;left:9632;top:17148;width:48068;height:18808;rotation:-844294fd;visibility:visible;mso-wrap-style:square;v-text-anchor:middle" coordsize="4806857,188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" path="m2347648,253nsc2650075,-2494,2951109,17122,3234937,58071v944529,136271,1571921,488421,1571921,882306l2403429,940378,2347648,253xem2347648,253nfc2650075,-2494,2951109,17122,3234937,58071v944529,136271,1571921,488421,1571921,882306e" filled="f" strokecolor="#70ad47" strokeweight="2.25pt">
                  <v:stroke joinstyle="miter"/>
                  <v:path arrowok="t" o:connecttype="custom" o:connectlocs="2347648,253;3234937,58071;4806858,940377" o:connectangles="0,0,0"/>
                </v:shape>
                <v:shape id="Arc 14" o:spid="_x0000_s1064" style="position:absolute;left:30687;top:15443;width:5799;height:8031;rotation:11398940fd;visibility:visible;mso-wrap-style:square;v-text-anchor:middle" coordsize="579917,8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" path="m289958,nsc417198,,529572,114877,567052,283265v26189,117660,11951,245456,-38628,346714l289959,401544v,-133848,-1,-267696,-1,-401544xem289958,nfc417198,,529572,114877,567052,283265v26189,117660,11951,245456,-38628,346714e" filled="f" strokecolor="#70ad47" strokeweight="2.25pt">
                  <v:stroke joinstyle="miter"/>
                  <v:path arrowok="t" o:connecttype="custom" o:connectlocs="289958,0;567052,283265;528424,629979" o:connectangles="0,0,0"/>
                </v:shape>
                <v:shape id="Étoile à 5 branches 15" o:spid="_x0000_s1065" style="position:absolute;left:12053;top:3031;width:12163;height:12128;visibility:visible;mso-wrap-style:square;v-text-anchor:middle" coordsize="1216335,121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" path="m1,463250r464600,3l608168,,751734,463253r464600,-3l840463,749553r143572,463251l608168,926496,232300,1212804,375872,749553,1,463250xe" strokecolor="#ffc000" strokeweight="2.25pt">
                  <v:stroke joinstyle="miter"/>
                  <v:path arrowok="t" o:connecttype="custom" o:connectlocs="1,463250;464601,463253;608168,0;751734,463253;1216334,463250;840463,749553;984035,1212804;608168,926496;232300,1212804;375872,749553;1,463250" o:connectangles="0,0,0,0,0,0,0,0,0,0,0"/>
                </v:shape>
                <v:shape id="Étoile à 5 branches 16" o:spid="_x0000_s1066" style="position:absolute;left:49749;top:48620;width:17122;height:15429;visibility:visible;mso-wrap-style:square;v-text-anchor:middle" coordsize="1712193,15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" path="m2,589349r654001,4l856097,r202093,589353l1712191,589349,1183090,953585r202102,589350l856097,1178692,327001,1542935,529103,953585,2,589349xe" strokecolor="#ffc000" strokeweight="2.25pt">
                  <v:stroke joinstyle="miter"/>
                  <v:path arrowok="t" o:connecttype="custom" o:connectlocs="2,589349;654003,589353;856097,0;1058190,589353;1712191,589349;1183090,953585;1385192,1542935;856097,1178692;327001,1542935;529103,953585;2,589349" o:connectangles="0,0,0,0,0,0,0,0,0,0,0"/>
                </v:shape>
                <v:shape id="Organigramme : Connecteur 17" o:spid="_x0000_s1067" type="#_x0000_t120" style="position:absolute;left:71997;top:31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" strokecolor="#5b9bd5" strokeweight="2.25pt">
                  <v:stroke joinstyle="miter"/>
                </v:shape>
                <v:shape id="Organigramme : Connecteur 18" o:spid="_x0000_s1068" type="#_x0000_t120" style="position:absolute;left:71997;top:26268;width:1351;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" strokecolor="#5b9bd5" strokeweight="2.25pt">
                  <v:stroke joinstyle="miter"/>
                </v:shape>
                <v:shape id="Organigramme : Connecteur 19" o:spid="_x0000_s1069" type="#_x0000_t120" style="position:absolute;left:71736;top:21670;width:1725;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" strokecolor="#5b9bd5" strokeweight="2.25pt">
                  <v:stroke joinstyle="miter"/>
                </v:shape>
                <v:shape id="Organigramme : Connecteur 20" o:spid="_x0000_s1070" type="#_x0000_t120" style="position:absolute;left:71125;top:17565;width:2336;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" strokecolor="#5b9bd5" strokeweight="2.25pt">
                  <v:stroke joinstyle="miter"/>
                </v:shape>
                <v:shape id="Organigramme : Connecteur 21" o:spid="_x0000_s1071" type="#_x0000_t120" style="position:absolute;left:68611;top:12275;width:3119;height: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" strokecolor="#5b9bd5" strokeweight="2.25pt">
                  <v:stroke joinstyle="miter"/>
                </v:shape>
                <v:shape id="Organigramme : Connecteur 22" o:spid="_x0000_s1072" type="#_x0000_t120" style="position:absolute;left:63488;top:7198;width:4963;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" strokecolor="#5b9bd5" strokeweight="2.25pt">
                  <v:stroke joinstyle="miter"/>
                </v:shape>
                <v:shape id="Organigramme : Connecteur 23" o:spid="_x0000_s1073" type="#_x0000_t120" style="position:absolute;left:55279;top:2939;width:6443;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" strokecolor="#5b9bd5" strokeweight="2.25pt">
                  <v:stroke joinstyle="miter"/>
                </v:shape>
                <v:shape id="ZoneTexte 44" o:spid="_x0000_s1074" type="#_x0000_t202" style="position:absolute;left:12053;top:55234;width:3870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v:shape>
                <v:shape id="ZoneTexte 45" o:spid="_x0000_s1075" type="#_x0000_t202" style="position:absolute;left:20300;width:4427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EF5B754" w14:textId="77777777" w:rsidR="005979BD" w:rsidRDefault="005979BD" w:rsidP="00850383">
                        <w:pPr>
                          <w:pStyle w:val="NormalWeb"/>
                          <w:spacing w:before="0" w:beforeAutospacing="0" w:after="0" w:afterAutospacing="0"/>
                        </w:pPr>
                        <w:r w:rsidRPr="00850383">
                          <w:rPr>
                            <w:rFonts w:ascii="Calibri" w:hAnsi="Calibri"/>
                            <w:color w:val="000000"/>
                            <w:kern w:val="24"/>
                            <w:sz w:val="48"/>
                            <w:szCs w:val="48"/>
                          </w:rPr>
                          <w:t xml:space="preserve">Mon diplôme de </w:t>
                        </w:r>
                        <w:proofErr w:type="spellStart"/>
                        <w:r>
                          <w:rPr>
                            <w:rFonts w:ascii="Calibri" w:hAnsi="Calibri"/>
                            <w:color w:val="000000"/>
                            <w:kern w:val="24"/>
                            <w:sz w:val="48"/>
                            <w:szCs w:val="48"/>
                          </w:rPr>
                          <w:t>nnnn</w:t>
                        </w:r>
                        <w:r w:rsidRPr="00850383">
                          <w:rPr>
                            <w:rFonts w:ascii="Calibri" w:hAnsi="Calibri"/>
                            <w:color w:val="000000"/>
                            <w:kern w:val="24"/>
                            <w:sz w:val="48"/>
                            <w:szCs w:val="48"/>
                          </w:rPr>
                          <w:t>natation</w:t>
                        </w:r>
                        <w:proofErr w:type="spellEnd"/>
                      </w:p>
                    </w:txbxContent>
                  </v:textbox>
                </v:shape>
                <v:shape id="ZoneTexte 46" o:spid="_x0000_s1076" type="#_x0000_t202" style="position:absolute;left:67709;top:56334;width:3110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A954D02" w14:textId="77777777" w:rsidR="005979BD" w:rsidRDefault="005979BD" w:rsidP="00850383">
                        <w:pPr>
                          <w:pStyle w:val="NormalWeb"/>
                          <w:spacing w:before="0" w:beforeAutospacing="0" w:after="0" w:afterAutospacing="0"/>
                        </w:pPr>
                        <w:r w:rsidRPr="00850383">
                          <w:rPr>
                            <w:rFonts w:ascii="Calibri" w:hAnsi="Calibri"/>
                            <w:color w:val="000000"/>
                            <w:kern w:val="24"/>
                            <w:sz w:val="36"/>
                            <w:szCs w:val="36"/>
                          </w:rPr>
                          <w:t>Piscine de Fontenay aux Roses</w:t>
                        </w:r>
                      </w:p>
                    </w:txbxContent>
                  </v:textbox>
                </v:shape>
                <v:shape id="ZoneTexte 47" o:spid="_x0000_s1077" type="#_x0000_t202" style="position:absolute;left:15531;top:8161;width:86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35F6A9" w14:textId="77777777" w:rsidR="005979BD" w:rsidRDefault="005979BD" w:rsidP="00850383">
                        <w:pPr>
                          <w:pStyle w:val="NormalWeb"/>
                          <w:spacing w:before="0" w:beforeAutospacing="0" w:after="0" w:afterAutospacing="0"/>
                        </w:pPr>
                        <w:proofErr w:type="gramStart"/>
                        <w:r w:rsidRPr="00850383">
                          <w:rPr>
                            <w:rFonts w:ascii="Calibri" w:hAnsi="Calibri"/>
                            <w:color w:val="000000"/>
                            <w:kern w:val="24"/>
                            <w:sz w:val="36"/>
                            <w:szCs w:val="36"/>
                          </w:rPr>
                          <w:t>dos</w:t>
                        </w:r>
                        <w:proofErr w:type="gramEnd"/>
                      </w:p>
                    </w:txbxContent>
                  </v:textbox>
                </v:shape>
                <v:shape id="ZoneTexte 48" o:spid="_x0000_s1078" type="#_x0000_t202" style="position:absolute;left:54396;top:54790;width:820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458A39C" w14:textId="77777777" w:rsidR="005979BD" w:rsidRDefault="005979BD" w:rsidP="00850383">
                        <w:pPr>
                          <w:pStyle w:val="NormalWeb"/>
                          <w:spacing w:before="0" w:beforeAutospacing="0" w:after="0" w:afterAutospacing="0"/>
                        </w:pPr>
                        <w:proofErr w:type="gramStart"/>
                        <w:r w:rsidRPr="00850383">
                          <w:rPr>
                            <w:rFonts w:ascii="Calibri" w:hAnsi="Calibri"/>
                            <w:color w:val="000000"/>
                            <w:kern w:val="24"/>
                            <w:sz w:val="36"/>
                            <w:szCs w:val="36"/>
                          </w:rPr>
                          <w:t>ventre</w:t>
                        </w:r>
                        <w:proofErr w:type="gramEnd"/>
                      </w:p>
                    </w:txbxContent>
                  </v:textbox>
                </v:shape>
                <v:shape id="ZoneTexte 51" o:spid="_x0000_s1079" type="#_x0000_t202" style="position:absolute;left:79736;top:17214;width:16833;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BFD40FA" w14:textId="77777777" w:rsidR="005979BD" w:rsidRDefault="005979BD" w:rsidP="00850383">
                        <w:pPr>
                          <w:pStyle w:val="NormalWeb"/>
                          <w:spacing w:before="0" w:beforeAutospacing="0" w:after="0" w:afterAutospacing="0"/>
                        </w:pPr>
                        <w:r w:rsidRPr="00850383">
                          <w:rPr>
                            <w:rFonts w:ascii="Calibri" w:hAnsi="Calibri"/>
                            <w:color w:val="000000"/>
                            <w:kern w:val="24"/>
                            <w:sz w:val="36"/>
                            <w:szCs w:val="36"/>
                          </w:rPr>
                          <w:t>Je m’appelle ………………………………………………</w:t>
                        </w:r>
                      </w:p>
                    </w:txbxContent>
                  </v:textbox>
                </v:shape>
                <v:shape id="ZoneTexte 56" o:spid="_x0000_s1080" type="#_x0000_t202" style="position:absolute;left:1142;top:40955;width:26289;height:1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D1887DD" w14:textId="77777777" w:rsidR="005979BD" w:rsidRDefault="005979BD" w:rsidP="00850383">
                        <w:pPr>
                          <w:pStyle w:val="NormalWeb"/>
                          <w:spacing w:before="0" w:beforeAutospacing="0" w:after="0" w:afterAutospacing="0"/>
                        </w:pPr>
                        <w:r w:rsidRPr="00850383">
                          <w:rPr>
                            <w:rFonts w:ascii="Calibri" w:hAnsi="Calibri"/>
                            <w:color w:val="000000"/>
                            <w:kern w:val="24"/>
                            <w:u w:val="single"/>
                          </w:rPr>
                          <w:t xml:space="preserve">Légende : je colorie ce que je sais </w:t>
                        </w:r>
                        <w:proofErr w:type="gramStart"/>
                        <w:r w:rsidRPr="00850383">
                          <w:rPr>
                            <w:rFonts w:ascii="Calibri" w:hAnsi="Calibri"/>
                            <w:color w:val="000000"/>
                            <w:kern w:val="24"/>
                            <w:u w:val="single"/>
                          </w:rPr>
                          <w:t>faire</w:t>
                        </w:r>
                        <w:r w:rsidRPr="00850383">
                          <w:rPr>
                            <w:rFonts w:ascii="Calibri" w:hAnsi="Calibri"/>
                            <w:color w:val="000000"/>
                            <w:kern w:val="24"/>
                          </w:rPr>
                          <w:t>:</w:t>
                        </w:r>
                        <w:proofErr w:type="gramEnd"/>
                        <w:r w:rsidRPr="00850383">
                          <w:rPr>
                            <w:rFonts w:ascii="Calibri" w:hAnsi="Calibri"/>
                            <w:color w:val="000000"/>
                            <w:kern w:val="24"/>
                          </w:rPr>
                          <w:t xml:space="preserve"> </w:t>
                        </w:r>
                      </w:p>
                      <w:p w14:paraId="0120D74C"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étoiles </w:t>
                        </w:r>
                        <w:r w:rsidRPr="00850383">
                          <w:rPr>
                            <w:rFonts w:ascii="Calibri" w:hAnsi="Calibri"/>
                            <w:color w:val="000000"/>
                            <w:kern w:val="24"/>
                          </w:rPr>
                          <w:t>: quand je sais faire une étoile</w:t>
                        </w:r>
                      </w:p>
                      <w:p w14:paraId="63F01FF3"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bulles </w:t>
                        </w:r>
                        <w:r w:rsidRPr="00850383">
                          <w:rPr>
                            <w:rFonts w:ascii="Calibri" w:hAnsi="Calibri"/>
                            <w:color w:val="000000"/>
                            <w:kern w:val="24"/>
                          </w:rPr>
                          <w:t>: quand je fais des bulles</w:t>
                        </w:r>
                      </w:p>
                      <w:p w14:paraId="0E06A6F7"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La tête </w:t>
                        </w:r>
                        <w:r w:rsidRPr="00850383">
                          <w:rPr>
                            <w:rFonts w:ascii="Calibri" w:hAnsi="Calibri"/>
                            <w:color w:val="000000"/>
                            <w:kern w:val="24"/>
                          </w:rPr>
                          <w:t>: quand je mets la tête dans l’eau</w:t>
                        </w:r>
                      </w:p>
                      <w:p w14:paraId="30401012"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Les nageoires </w:t>
                        </w:r>
                        <w:r w:rsidRPr="00850383">
                          <w:rPr>
                            <w:rFonts w:ascii="Calibri" w:hAnsi="Calibri"/>
                            <w:color w:val="000000"/>
                            <w:kern w:val="24"/>
                          </w:rPr>
                          <w:t>: quand je me déplace seul</w:t>
                        </w:r>
                      </w:p>
                      <w:p w14:paraId="24B5612D" w14:textId="77777777" w:rsidR="005979BD" w:rsidRDefault="005979BD" w:rsidP="00850383">
                        <w:pPr>
                          <w:pStyle w:val="NormalWeb"/>
                          <w:spacing w:before="0" w:beforeAutospacing="0" w:after="0" w:afterAutospacing="0"/>
                        </w:pPr>
                        <w:r w:rsidRPr="00850383">
                          <w:rPr>
                            <w:rFonts w:ascii="Calibri" w:hAnsi="Calibri"/>
                            <w:color w:val="000000"/>
                            <w:kern w:val="24"/>
                          </w:rPr>
                          <w:t xml:space="preserve"> </w:t>
                        </w:r>
                      </w:p>
                      <w:p w14:paraId="5D5DBEA2" w14:textId="77777777" w:rsidR="005979BD" w:rsidRDefault="005979BD" w:rsidP="00850383">
                        <w:pPr>
                          <w:pStyle w:val="NormalWeb"/>
                          <w:spacing w:before="0" w:beforeAutospacing="0" w:after="0" w:afterAutospacing="0"/>
                        </w:pPr>
                        <w:r w:rsidRPr="00850383">
                          <w:rPr>
                            <w:rFonts w:ascii="Calibri" w:hAnsi="Calibri"/>
                            <w:b/>
                            <w:bCs/>
                            <w:color w:val="000000"/>
                            <w:kern w:val="24"/>
                          </w:rPr>
                          <w:t xml:space="preserve">Le corps </w:t>
                        </w:r>
                        <w:r w:rsidRPr="00850383">
                          <w:rPr>
                            <w:rFonts w:ascii="Calibri" w:hAnsi="Calibri"/>
                            <w:color w:val="000000"/>
                            <w:kern w:val="24"/>
                          </w:rPr>
                          <w:t>: quand je saute dans l’eau</w:t>
                        </w:r>
                      </w:p>
                    </w:txbxContent>
                  </v:textbox>
                </v:shape>
              </v:group>
            </w:pict>
          </mc:Fallback>
        </mc:AlternateContent>
      </w:r>
      <w:r w:rsidR="00126FB1" w:rsidRPr="0072466C">
        <w:rPr>
          <w:rFonts w:ascii="Calibri" w:hAnsi="Calibri" w:cs="Calibri"/>
          <w:b/>
          <w:sz w:val="24"/>
          <w:szCs w:val="24"/>
        </w:rPr>
        <w:br w:type="page"/>
      </w:r>
      <w:r w:rsidR="0063184C">
        <w:rPr>
          <w:rFonts w:ascii="Cambria" w:hAnsi="Cambria"/>
          <w:b/>
          <w:sz w:val="28"/>
          <w:szCs w:val="28"/>
        </w:rPr>
        <w:lastRenderedPageBreak/>
        <w:t>ANNEXE 5</w:t>
      </w:r>
    </w:p>
    <w:p w14:paraId="16B2AB08" w14:textId="77777777" w:rsidR="008C1AD3" w:rsidRDefault="008C1AD3" w:rsidP="008C1AD3">
      <w:pPr>
        <w:jc w:val="center"/>
      </w:pPr>
    </w:p>
    <w:p w14:paraId="5F58187D" w14:textId="77777777" w:rsidR="005A3D7A" w:rsidRDefault="00BF55B1" w:rsidP="008C1AD3">
      <w:pPr>
        <w:jc w:val="center"/>
      </w:pPr>
      <w:r>
        <w:rPr>
          <w:noProof/>
          <w:lang w:eastAsia="fr-FR"/>
        </w:rPr>
        <w:drawing>
          <wp:inline distT="0" distB="0" distL="0" distR="0" wp14:anchorId="294CC314" wp14:editId="00E4B13C">
            <wp:extent cx="5518150" cy="7804150"/>
            <wp:effectExtent l="0" t="0" r="0" b="0"/>
            <wp:docPr id="9" name="Image 9" descr="piscine fa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scine far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150" cy="7804150"/>
                    </a:xfrm>
                    <a:prstGeom prst="rect">
                      <a:avLst/>
                    </a:prstGeom>
                    <a:noFill/>
                    <a:ln>
                      <a:noFill/>
                    </a:ln>
                  </pic:spPr>
                </pic:pic>
              </a:graphicData>
            </a:graphic>
          </wp:inline>
        </w:drawing>
      </w:r>
    </w:p>
    <w:p w14:paraId="51B0514B" w14:textId="77777777" w:rsidR="005A3D7A" w:rsidRDefault="005A3D7A" w:rsidP="004537B4"/>
    <w:p w14:paraId="742B9AEF" w14:textId="77777777" w:rsidR="005A3D7A" w:rsidRDefault="005A3D7A" w:rsidP="008C1AD3">
      <w:pPr>
        <w:jc w:val="center"/>
        <w:rPr>
          <w:rFonts w:ascii="Cambria" w:hAnsi="Cambria"/>
          <w:b/>
        </w:rPr>
      </w:pPr>
    </w:p>
    <w:p w14:paraId="47E3CA38" w14:textId="77777777" w:rsidR="004A61CC" w:rsidRDefault="004A61CC" w:rsidP="004A61CC">
      <w:pPr>
        <w:rPr>
          <w:rFonts w:ascii="Cambria" w:hAnsi="Cambria"/>
          <w:b/>
        </w:rPr>
        <w:sectPr w:rsidR="004A61CC" w:rsidSect="005A3D7A">
          <w:pgSz w:w="11906" w:h="16838"/>
          <w:pgMar w:top="1797" w:right="1418" w:bottom="1418" w:left="1418" w:header="709" w:footer="709" w:gutter="0"/>
          <w:cols w:space="708"/>
          <w:docGrid w:linePitch="360"/>
        </w:sectPr>
      </w:pPr>
    </w:p>
    <w:p w14:paraId="08D1A8E1" w14:textId="77777777" w:rsidR="00744CCA" w:rsidRDefault="00744CCA" w:rsidP="00744CCA">
      <w:pPr>
        <w:jc w:val="center"/>
      </w:pPr>
    </w:p>
    <w:p w14:paraId="6E486DBE" w14:textId="77777777" w:rsidR="00744CCA" w:rsidRPr="004A61CC" w:rsidRDefault="00744CCA" w:rsidP="00744CCA">
      <w:pPr>
        <w:pBdr>
          <w:top w:val="single" w:sz="4" w:space="1" w:color="auto"/>
          <w:left w:val="single" w:sz="4" w:space="4" w:color="auto"/>
          <w:bottom w:val="single" w:sz="4" w:space="1" w:color="auto"/>
          <w:right w:val="single" w:sz="4" w:space="4" w:color="auto"/>
        </w:pBdr>
        <w:jc w:val="center"/>
        <w:rPr>
          <w:rFonts w:ascii="Cambria" w:hAnsi="Cambria"/>
          <w:b/>
          <w:sz w:val="28"/>
          <w:szCs w:val="28"/>
        </w:rPr>
      </w:pPr>
      <w:r w:rsidRPr="004A61CC">
        <w:rPr>
          <w:rFonts w:ascii="Cambria" w:hAnsi="Cambria"/>
          <w:b/>
          <w:sz w:val="28"/>
          <w:szCs w:val="28"/>
        </w:rPr>
        <w:t>ANNEXE</w:t>
      </w:r>
      <w:r w:rsidR="002C14B3">
        <w:rPr>
          <w:rFonts w:ascii="Cambria" w:hAnsi="Cambria"/>
          <w:b/>
          <w:sz w:val="28"/>
          <w:szCs w:val="28"/>
        </w:rPr>
        <w:t xml:space="preserve"> 6</w:t>
      </w:r>
    </w:p>
    <w:p w14:paraId="6BA70017" w14:textId="77777777" w:rsidR="00D4268C" w:rsidRDefault="00D4268C" w:rsidP="00D4268C">
      <w:pPr>
        <w:pStyle w:val="Corpsdetexte"/>
        <w:jc w:val="center"/>
        <w:rPr>
          <w:sz w:val="44"/>
        </w:rPr>
      </w:pPr>
    </w:p>
    <w:p w14:paraId="00BB6C1E" w14:textId="77777777" w:rsidR="00D4268C" w:rsidRDefault="00D4268C" w:rsidP="00D4268C">
      <w:pPr>
        <w:pStyle w:val="Corpsdetexte"/>
        <w:jc w:val="center"/>
        <w:rPr>
          <w:sz w:val="44"/>
        </w:rPr>
      </w:pPr>
      <w:r>
        <w:rPr>
          <w:sz w:val="44"/>
        </w:rPr>
        <w:t>PLAN D’ORGANISATION DE LA SURVEILLANCE ET DES SECOURS</w:t>
      </w:r>
    </w:p>
    <w:p w14:paraId="312F74D2" w14:textId="77777777" w:rsidR="00D4268C" w:rsidRDefault="00D4268C" w:rsidP="00D4268C">
      <w:pPr>
        <w:pStyle w:val="Corpsdetexte"/>
        <w:jc w:val="center"/>
        <w:rPr>
          <w:sz w:val="44"/>
        </w:rPr>
      </w:pPr>
      <w:r>
        <w:rPr>
          <w:sz w:val="44"/>
        </w:rPr>
        <w:t>POSS</w:t>
      </w:r>
    </w:p>
    <w:p w14:paraId="04A15F6E" w14:textId="77777777" w:rsidR="00D4268C" w:rsidRDefault="00D4268C" w:rsidP="00D4268C">
      <w:pPr>
        <w:pStyle w:val="Corpsdetexte"/>
      </w:pPr>
    </w:p>
    <w:p w14:paraId="3DD6B459" w14:textId="77777777" w:rsidR="00D4268C" w:rsidRDefault="00D4268C" w:rsidP="00D4268C">
      <w:pPr>
        <w:pStyle w:val="Corpsdetexte"/>
      </w:pPr>
    </w:p>
    <w:p w14:paraId="70D1910F" w14:textId="77777777" w:rsidR="00D4268C" w:rsidRDefault="00D4268C" w:rsidP="00D4268C">
      <w:pPr>
        <w:pStyle w:val="Corpsdetexte"/>
      </w:pPr>
    </w:p>
    <w:p w14:paraId="32B6E2FD" w14:textId="77777777" w:rsidR="00D4268C" w:rsidRDefault="00D4268C" w:rsidP="00D4268C">
      <w:pPr>
        <w:pStyle w:val="Corpsdetexte"/>
      </w:pPr>
    </w:p>
    <w:p w14:paraId="2D2EC52D" w14:textId="77777777" w:rsidR="00D4268C" w:rsidRDefault="00D4268C" w:rsidP="00D4268C">
      <w:pPr>
        <w:pStyle w:val="Corpsdetexte"/>
      </w:pPr>
    </w:p>
    <w:p w14:paraId="764F0AD6" w14:textId="77777777" w:rsidR="00D4268C" w:rsidRDefault="00D4268C" w:rsidP="00D4268C">
      <w:pPr>
        <w:pStyle w:val="Corpsdetexte"/>
      </w:pPr>
    </w:p>
    <w:p w14:paraId="515FBC7C" w14:textId="77777777" w:rsidR="00D4268C" w:rsidRDefault="00BF55B1" w:rsidP="00D4268C">
      <w:pPr>
        <w:jc w:val="center"/>
      </w:pPr>
      <w:r>
        <w:rPr>
          <w:noProof/>
          <w:lang w:eastAsia="fr-FR"/>
        </w:rPr>
        <w:drawing>
          <wp:inline distT="0" distB="0" distL="0" distR="0" wp14:anchorId="606FEB8A" wp14:editId="40ABF56F">
            <wp:extent cx="2463800" cy="1828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800" cy="1828800"/>
                    </a:xfrm>
                    <a:prstGeom prst="rect">
                      <a:avLst/>
                    </a:prstGeom>
                    <a:solidFill>
                      <a:srgbClr val="FFFFFF"/>
                    </a:solidFill>
                    <a:ln>
                      <a:noFill/>
                    </a:ln>
                  </pic:spPr>
                </pic:pic>
              </a:graphicData>
            </a:graphic>
          </wp:inline>
        </w:drawing>
      </w:r>
    </w:p>
    <w:p w14:paraId="60CECDEA" w14:textId="77777777" w:rsidR="00D4268C" w:rsidRDefault="00D4268C" w:rsidP="00D4268C"/>
    <w:p w14:paraId="78BE8749" w14:textId="77777777" w:rsidR="00D4268C" w:rsidRDefault="00D4268C" w:rsidP="00D4268C">
      <w:pPr>
        <w:rPr>
          <w:sz w:val="32"/>
        </w:rPr>
      </w:pPr>
    </w:p>
    <w:p w14:paraId="4058F055" w14:textId="77777777" w:rsidR="00D4268C" w:rsidRDefault="00D4268C" w:rsidP="00D4268C">
      <w:pPr>
        <w:rPr>
          <w:sz w:val="32"/>
        </w:rPr>
      </w:pPr>
    </w:p>
    <w:p w14:paraId="2F08CD9D" w14:textId="77777777" w:rsidR="00D4268C" w:rsidRDefault="00D4268C" w:rsidP="00D4268C">
      <w:pPr>
        <w:rPr>
          <w:sz w:val="32"/>
        </w:rPr>
      </w:pPr>
    </w:p>
    <w:p w14:paraId="7FC4C69D" w14:textId="77777777" w:rsidR="00D4268C" w:rsidRDefault="00D4268C" w:rsidP="00D4268C">
      <w:pPr>
        <w:rPr>
          <w:sz w:val="44"/>
        </w:rPr>
      </w:pPr>
    </w:p>
    <w:p w14:paraId="3B047949" w14:textId="77777777" w:rsidR="00D4268C" w:rsidRDefault="00D4268C" w:rsidP="00D4268C">
      <w:pPr>
        <w:pStyle w:val="Titre1"/>
        <w:numPr>
          <w:ilvl w:val="0"/>
          <w:numId w:val="24"/>
        </w:numPr>
      </w:pPr>
    </w:p>
    <w:p w14:paraId="35ADAFED" w14:textId="77777777" w:rsidR="00D4268C" w:rsidRDefault="00D4268C" w:rsidP="00D4268C">
      <w:pPr>
        <w:pStyle w:val="Titre1"/>
        <w:numPr>
          <w:ilvl w:val="0"/>
          <w:numId w:val="24"/>
        </w:numPr>
      </w:pPr>
    </w:p>
    <w:p w14:paraId="6342D8BC" w14:textId="77777777" w:rsidR="00D4268C" w:rsidRDefault="00D4268C" w:rsidP="00D4268C">
      <w:pPr>
        <w:pStyle w:val="Titre1"/>
        <w:numPr>
          <w:ilvl w:val="0"/>
          <w:numId w:val="24"/>
        </w:numPr>
        <w:jc w:val="center"/>
        <w:rPr>
          <w:sz w:val="52"/>
          <w:szCs w:val="52"/>
        </w:rPr>
      </w:pPr>
      <w:r>
        <w:rPr>
          <w:sz w:val="52"/>
          <w:szCs w:val="52"/>
        </w:rPr>
        <w:t xml:space="preserve">PISCINE </w:t>
      </w:r>
    </w:p>
    <w:p w14:paraId="168182A2" w14:textId="77777777" w:rsidR="00D4268C" w:rsidRDefault="00D4268C" w:rsidP="00D4268C">
      <w:pPr>
        <w:jc w:val="center"/>
        <w:rPr>
          <w:sz w:val="52"/>
          <w:szCs w:val="52"/>
        </w:rPr>
      </w:pPr>
      <w:r>
        <w:rPr>
          <w:sz w:val="52"/>
          <w:szCs w:val="52"/>
        </w:rPr>
        <w:t xml:space="preserve"> FONTENAY AUX ROSES</w:t>
      </w:r>
    </w:p>
    <w:p w14:paraId="017D4EA2" w14:textId="77777777" w:rsidR="00D4268C" w:rsidRDefault="00D4268C" w:rsidP="00D4268C">
      <w:pPr>
        <w:jc w:val="center"/>
        <w:rPr>
          <w:sz w:val="52"/>
          <w:szCs w:val="52"/>
        </w:rPr>
      </w:pPr>
    </w:p>
    <w:p w14:paraId="3F3E3ECB" w14:textId="77777777" w:rsidR="00D4268C" w:rsidRDefault="00D4268C" w:rsidP="00D4268C">
      <w:pPr>
        <w:tabs>
          <w:tab w:val="left" w:pos="6300"/>
        </w:tabs>
        <w:rPr>
          <w:rFonts w:ascii="Arial" w:hAnsi="Arial" w:cs="Arial"/>
          <w:sz w:val="52"/>
          <w:szCs w:val="52"/>
        </w:rPr>
      </w:pPr>
    </w:p>
    <w:p w14:paraId="51FBD673" w14:textId="77777777" w:rsidR="00D4268C" w:rsidRDefault="00D4268C" w:rsidP="00D4268C">
      <w:pPr>
        <w:tabs>
          <w:tab w:val="left" w:pos="6300"/>
        </w:tabs>
        <w:rPr>
          <w:rFonts w:ascii="Arial" w:hAnsi="Arial" w:cs="Arial"/>
          <w:sz w:val="52"/>
          <w:szCs w:val="52"/>
        </w:rPr>
      </w:pPr>
    </w:p>
    <w:p w14:paraId="455EE3E0" w14:textId="77777777" w:rsidR="00D4268C" w:rsidRDefault="00D4268C" w:rsidP="00D4268C">
      <w:pPr>
        <w:tabs>
          <w:tab w:val="left" w:pos="6300"/>
        </w:tabs>
        <w:rPr>
          <w:rFonts w:ascii="Arial" w:hAnsi="Arial" w:cs="Arial"/>
          <w:sz w:val="52"/>
          <w:szCs w:val="52"/>
        </w:rPr>
      </w:pPr>
    </w:p>
    <w:p w14:paraId="6458EA01" w14:textId="77777777" w:rsidR="00D4268C" w:rsidRDefault="00D4268C" w:rsidP="00D4268C">
      <w:pPr>
        <w:tabs>
          <w:tab w:val="left" w:pos="6300"/>
        </w:tabs>
        <w:rPr>
          <w:rFonts w:ascii="Arial" w:hAnsi="Arial" w:cs="Arial"/>
        </w:rPr>
      </w:pPr>
    </w:p>
    <w:p w14:paraId="42161C34" w14:textId="77777777" w:rsidR="00D4268C" w:rsidRDefault="00D4268C" w:rsidP="00D4268C">
      <w:pPr>
        <w:tabs>
          <w:tab w:val="left" w:pos="6300"/>
        </w:tabs>
        <w:rPr>
          <w:rFonts w:ascii="Arial" w:hAnsi="Arial" w:cs="Arial"/>
        </w:rPr>
      </w:pPr>
    </w:p>
    <w:p w14:paraId="6544C9AF" w14:textId="77777777" w:rsidR="00D4268C" w:rsidRDefault="00D4268C" w:rsidP="00D4268C">
      <w:pPr>
        <w:tabs>
          <w:tab w:val="left" w:pos="6300"/>
        </w:tabs>
        <w:rPr>
          <w:rFonts w:ascii="Arial" w:hAnsi="Arial" w:cs="Arial"/>
        </w:rPr>
      </w:pPr>
    </w:p>
    <w:p w14:paraId="1AFA33C4" w14:textId="77777777" w:rsidR="00D4268C" w:rsidRDefault="00D4268C" w:rsidP="00D4268C">
      <w:pPr>
        <w:tabs>
          <w:tab w:val="left" w:pos="5760"/>
        </w:tabs>
        <w:jc w:val="center"/>
        <w:rPr>
          <w:rFonts w:ascii="Arial" w:hAnsi="Arial" w:cs="Arial"/>
          <w:b/>
          <w:bCs/>
          <w:sz w:val="28"/>
          <w:szCs w:val="28"/>
        </w:rPr>
      </w:pPr>
      <w:r>
        <w:rPr>
          <w:rFonts w:ascii="Arial" w:hAnsi="Arial" w:cs="Arial"/>
          <w:b/>
          <w:bCs/>
          <w:sz w:val="28"/>
          <w:szCs w:val="28"/>
        </w:rPr>
        <w:t>PLAN D’ORGANISATION DE LA SURVEILLANCE</w:t>
      </w:r>
    </w:p>
    <w:p w14:paraId="0BA09CFB" w14:textId="77777777" w:rsidR="00D4268C" w:rsidRDefault="00D4268C" w:rsidP="00D4268C">
      <w:pPr>
        <w:tabs>
          <w:tab w:val="left" w:pos="5760"/>
        </w:tabs>
        <w:jc w:val="center"/>
        <w:rPr>
          <w:rFonts w:ascii="Arial" w:hAnsi="Arial" w:cs="Arial"/>
          <w:b/>
          <w:bCs/>
          <w:sz w:val="28"/>
          <w:szCs w:val="28"/>
        </w:rPr>
      </w:pPr>
      <w:r>
        <w:rPr>
          <w:rFonts w:ascii="Arial" w:hAnsi="Arial" w:cs="Arial"/>
          <w:b/>
          <w:bCs/>
          <w:sz w:val="32"/>
          <w:szCs w:val="32"/>
        </w:rPr>
        <w:t xml:space="preserve"> </w:t>
      </w:r>
      <w:r>
        <w:rPr>
          <w:rFonts w:ascii="Arial" w:hAnsi="Arial" w:cs="Arial"/>
          <w:b/>
          <w:bCs/>
          <w:sz w:val="28"/>
          <w:szCs w:val="28"/>
        </w:rPr>
        <w:t>ET DES SECOURS (P. O. S. S.)</w:t>
      </w:r>
    </w:p>
    <w:p w14:paraId="2BB2F432" w14:textId="77777777" w:rsidR="00D4268C" w:rsidRDefault="00D4268C" w:rsidP="00D4268C">
      <w:pPr>
        <w:tabs>
          <w:tab w:val="left" w:pos="5760"/>
        </w:tabs>
        <w:jc w:val="center"/>
        <w:rPr>
          <w:rFonts w:ascii="Arial" w:hAnsi="Arial" w:cs="Arial"/>
          <w:b/>
          <w:bCs/>
          <w:sz w:val="28"/>
          <w:szCs w:val="28"/>
        </w:rPr>
      </w:pPr>
    </w:p>
    <w:p w14:paraId="0B4EDFAF" w14:textId="77777777" w:rsidR="00D4268C" w:rsidRDefault="00D4268C" w:rsidP="00D4268C">
      <w:pPr>
        <w:tabs>
          <w:tab w:val="left" w:pos="5760"/>
        </w:tabs>
        <w:jc w:val="center"/>
        <w:rPr>
          <w:rFonts w:ascii="Arial" w:hAnsi="Arial" w:cs="Arial"/>
          <w:b/>
          <w:bCs/>
        </w:rPr>
      </w:pPr>
      <w:r>
        <w:rPr>
          <w:rFonts w:ascii="Arial" w:hAnsi="Arial" w:cs="Arial"/>
          <w:b/>
          <w:bCs/>
        </w:rPr>
        <w:t>Identification de l’établissement</w:t>
      </w:r>
    </w:p>
    <w:p w14:paraId="6BE7F4EB" w14:textId="77777777" w:rsidR="00D4268C" w:rsidRDefault="00D4268C" w:rsidP="00D4268C">
      <w:pPr>
        <w:tabs>
          <w:tab w:val="left" w:pos="5760"/>
        </w:tabs>
        <w:rPr>
          <w:rFonts w:ascii="Arial" w:hAnsi="Arial" w:cs="Arial"/>
          <w:b/>
          <w:bCs/>
        </w:rPr>
      </w:pPr>
    </w:p>
    <w:p w14:paraId="3CABCBFD" w14:textId="77777777" w:rsidR="00D4268C" w:rsidRDefault="00D4268C" w:rsidP="00D4268C">
      <w:pPr>
        <w:tabs>
          <w:tab w:val="left" w:pos="5760"/>
        </w:tabs>
        <w:rPr>
          <w:rFonts w:ascii="Arial" w:hAnsi="Arial" w:cs="Arial"/>
          <w:sz w:val="22"/>
          <w:szCs w:val="22"/>
        </w:rPr>
      </w:pPr>
      <w:r>
        <w:rPr>
          <w:rFonts w:ascii="Arial" w:hAnsi="Arial" w:cs="Arial"/>
          <w:b/>
          <w:bCs/>
          <w:sz w:val="22"/>
          <w:szCs w:val="22"/>
        </w:rPr>
        <w:t xml:space="preserve">Nom de l’établissement : </w:t>
      </w:r>
      <w:r>
        <w:rPr>
          <w:rFonts w:ascii="Arial" w:hAnsi="Arial" w:cs="Arial"/>
          <w:sz w:val="22"/>
          <w:szCs w:val="22"/>
        </w:rPr>
        <w:t>Piscine de Fontenay aux Roses</w:t>
      </w:r>
    </w:p>
    <w:p w14:paraId="25BD830D" w14:textId="77777777" w:rsidR="00D4268C" w:rsidRDefault="00D4268C" w:rsidP="00D4268C">
      <w:pPr>
        <w:tabs>
          <w:tab w:val="left" w:pos="5760"/>
        </w:tabs>
        <w:rPr>
          <w:rFonts w:ascii="Arial" w:hAnsi="Arial" w:cs="Arial"/>
        </w:rPr>
      </w:pPr>
    </w:p>
    <w:p w14:paraId="725950E7" w14:textId="77777777" w:rsidR="00D4268C" w:rsidRDefault="00D4268C" w:rsidP="00D4268C">
      <w:pPr>
        <w:tabs>
          <w:tab w:val="left" w:pos="5760"/>
        </w:tabs>
        <w:rPr>
          <w:rFonts w:ascii="Arial" w:hAnsi="Arial" w:cs="Arial"/>
          <w:sz w:val="22"/>
          <w:szCs w:val="22"/>
        </w:rPr>
      </w:pPr>
      <w:r>
        <w:rPr>
          <w:rFonts w:ascii="Arial" w:hAnsi="Arial" w:cs="Arial"/>
          <w:b/>
          <w:bCs/>
          <w:sz w:val="22"/>
          <w:szCs w:val="22"/>
        </w:rPr>
        <w:t>Adresse :</w:t>
      </w:r>
      <w:r>
        <w:rPr>
          <w:rFonts w:ascii="Arial" w:hAnsi="Arial" w:cs="Arial"/>
          <w:sz w:val="22"/>
          <w:szCs w:val="22"/>
        </w:rPr>
        <w:t xml:space="preserve"> 22, rue Jean Jaurès 92260 Fontenay-aux-Roses</w:t>
      </w:r>
    </w:p>
    <w:p w14:paraId="67819D2F" w14:textId="77777777" w:rsidR="00D4268C" w:rsidRDefault="00D4268C" w:rsidP="00D4268C">
      <w:pPr>
        <w:tabs>
          <w:tab w:val="left" w:pos="5760"/>
        </w:tabs>
        <w:rPr>
          <w:rFonts w:ascii="Arial" w:hAnsi="Arial" w:cs="Arial"/>
          <w:sz w:val="22"/>
          <w:szCs w:val="22"/>
        </w:rPr>
      </w:pPr>
    </w:p>
    <w:p w14:paraId="72780A3C" w14:textId="77777777" w:rsidR="00D4268C" w:rsidRDefault="00D4268C" w:rsidP="00D4268C">
      <w:pPr>
        <w:tabs>
          <w:tab w:val="left" w:pos="5760"/>
        </w:tabs>
        <w:rPr>
          <w:rFonts w:ascii="Arial" w:hAnsi="Arial" w:cs="Arial"/>
          <w:sz w:val="22"/>
          <w:szCs w:val="22"/>
        </w:rPr>
      </w:pPr>
      <w:r>
        <w:rPr>
          <w:rFonts w:ascii="Arial" w:hAnsi="Arial" w:cs="Arial"/>
          <w:b/>
          <w:bCs/>
          <w:sz w:val="22"/>
          <w:szCs w:val="22"/>
        </w:rPr>
        <w:t>N° de Téléphone :</w:t>
      </w:r>
      <w:r>
        <w:rPr>
          <w:rFonts w:ascii="Arial" w:hAnsi="Arial" w:cs="Arial"/>
          <w:sz w:val="22"/>
          <w:szCs w:val="22"/>
        </w:rPr>
        <w:t xml:space="preserve"> 01 46 60 82 30</w:t>
      </w:r>
    </w:p>
    <w:p w14:paraId="022D8ACC" w14:textId="77777777" w:rsidR="00D4268C" w:rsidRDefault="00D4268C" w:rsidP="00D4268C">
      <w:pPr>
        <w:tabs>
          <w:tab w:val="left" w:pos="5760"/>
        </w:tabs>
        <w:rPr>
          <w:rFonts w:ascii="Arial" w:hAnsi="Arial" w:cs="Arial"/>
          <w:sz w:val="22"/>
          <w:szCs w:val="22"/>
        </w:rPr>
      </w:pPr>
    </w:p>
    <w:p w14:paraId="28327646" w14:textId="77777777" w:rsidR="00D4268C" w:rsidRDefault="00D4268C" w:rsidP="00D4268C">
      <w:pPr>
        <w:tabs>
          <w:tab w:val="left" w:pos="5760"/>
        </w:tabs>
        <w:rPr>
          <w:rFonts w:ascii="Arial" w:hAnsi="Arial" w:cs="Arial"/>
          <w:sz w:val="22"/>
          <w:szCs w:val="22"/>
        </w:rPr>
      </w:pPr>
      <w:r>
        <w:rPr>
          <w:rFonts w:ascii="Arial" w:hAnsi="Arial" w:cs="Arial"/>
          <w:b/>
          <w:bCs/>
          <w:sz w:val="22"/>
          <w:szCs w:val="22"/>
        </w:rPr>
        <w:t>Propriétaire :</w:t>
      </w:r>
      <w:r>
        <w:rPr>
          <w:rFonts w:ascii="Arial" w:hAnsi="Arial" w:cs="Arial"/>
          <w:sz w:val="22"/>
          <w:szCs w:val="22"/>
        </w:rPr>
        <w:t xml:space="preserve"> Mairie de Fontenay-aux-Roses</w:t>
      </w:r>
    </w:p>
    <w:p w14:paraId="32F01DD2" w14:textId="77777777" w:rsidR="00D4268C" w:rsidRDefault="00D4268C" w:rsidP="00D4268C">
      <w:pPr>
        <w:tabs>
          <w:tab w:val="left" w:pos="5760"/>
        </w:tabs>
        <w:rPr>
          <w:rFonts w:ascii="Arial" w:hAnsi="Arial" w:cs="Arial"/>
          <w:sz w:val="22"/>
          <w:szCs w:val="22"/>
        </w:rPr>
      </w:pPr>
    </w:p>
    <w:p w14:paraId="40B4C938" w14:textId="77777777" w:rsidR="00D4268C" w:rsidRDefault="00D4268C" w:rsidP="00D4268C">
      <w:pPr>
        <w:tabs>
          <w:tab w:val="left" w:pos="5760"/>
        </w:tabs>
        <w:rPr>
          <w:rFonts w:ascii="Arial" w:hAnsi="Arial" w:cs="Arial"/>
          <w:sz w:val="22"/>
          <w:szCs w:val="22"/>
        </w:rPr>
      </w:pPr>
      <w:r>
        <w:rPr>
          <w:rFonts w:ascii="Arial" w:hAnsi="Arial" w:cs="Arial"/>
          <w:b/>
          <w:bCs/>
          <w:sz w:val="22"/>
          <w:szCs w:val="22"/>
        </w:rPr>
        <w:t>Exploitant :</w:t>
      </w:r>
      <w:r>
        <w:rPr>
          <w:rFonts w:ascii="Arial" w:hAnsi="Arial" w:cs="Arial"/>
          <w:sz w:val="22"/>
          <w:szCs w:val="22"/>
        </w:rPr>
        <w:t xml:space="preserve"> Communauté d’Agglomération Sud de Seine</w:t>
      </w:r>
    </w:p>
    <w:p w14:paraId="72985191" w14:textId="77777777" w:rsidR="00D4268C" w:rsidRDefault="00D4268C" w:rsidP="00D4268C">
      <w:pPr>
        <w:tabs>
          <w:tab w:val="left" w:pos="5760"/>
        </w:tabs>
        <w:rPr>
          <w:rFonts w:ascii="Arial" w:hAnsi="Arial" w:cs="Arial"/>
          <w:sz w:val="22"/>
          <w:szCs w:val="22"/>
        </w:rPr>
      </w:pPr>
    </w:p>
    <w:p w14:paraId="587E1AEA" w14:textId="77777777" w:rsidR="00D4268C" w:rsidRDefault="00D4268C" w:rsidP="00D4268C">
      <w:pPr>
        <w:tabs>
          <w:tab w:val="left" w:pos="5760"/>
        </w:tabs>
        <w:rPr>
          <w:rFonts w:ascii="Arial" w:hAnsi="Arial" w:cs="Arial"/>
          <w:sz w:val="22"/>
          <w:szCs w:val="22"/>
        </w:rPr>
      </w:pPr>
      <w:r w:rsidRPr="006D51D2">
        <w:rPr>
          <w:rFonts w:ascii="Arial" w:hAnsi="Arial" w:cs="Arial"/>
          <w:b/>
          <w:bCs/>
          <w:sz w:val="22"/>
          <w:szCs w:val="22"/>
        </w:rPr>
        <w:t>Numéro de déclaration d’établissement d’activités physiques et sportives :</w:t>
      </w:r>
      <w:r>
        <w:rPr>
          <w:rFonts w:ascii="Arial" w:hAnsi="Arial" w:cs="Arial"/>
          <w:sz w:val="22"/>
          <w:szCs w:val="22"/>
        </w:rPr>
        <w:t xml:space="preserve"> 09299ET0061. </w:t>
      </w:r>
    </w:p>
    <w:p w14:paraId="78DB6AEE" w14:textId="77777777" w:rsidR="00D4268C" w:rsidRPr="006D51D2" w:rsidRDefault="00D4268C" w:rsidP="00D4268C">
      <w:pPr>
        <w:tabs>
          <w:tab w:val="left" w:pos="5760"/>
        </w:tabs>
        <w:rPr>
          <w:rFonts w:ascii="Arial" w:hAnsi="Arial" w:cs="Arial"/>
          <w:i/>
          <w:sz w:val="22"/>
          <w:szCs w:val="22"/>
        </w:rPr>
      </w:pPr>
      <w:r w:rsidRPr="006D51D2">
        <w:rPr>
          <w:rFonts w:ascii="Arial" w:hAnsi="Arial" w:cs="Arial"/>
          <w:i/>
          <w:sz w:val="22"/>
          <w:szCs w:val="22"/>
        </w:rPr>
        <w:t>Déclaration réactualisée le 12 juin 2012</w:t>
      </w:r>
    </w:p>
    <w:p w14:paraId="14A22A32" w14:textId="77777777" w:rsidR="00D4268C" w:rsidRDefault="00D4268C" w:rsidP="00D4268C">
      <w:pPr>
        <w:tabs>
          <w:tab w:val="left" w:pos="5760"/>
        </w:tabs>
        <w:jc w:val="center"/>
        <w:rPr>
          <w:rFonts w:ascii="Arial" w:hAnsi="Arial" w:cs="Arial"/>
          <w:sz w:val="22"/>
          <w:szCs w:val="22"/>
        </w:rPr>
      </w:pPr>
    </w:p>
    <w:p w14:paraId="2C396BD9" w14:textId="77777777" w:rsidR="00D4268C" w:rsidRDefault="00D4268C" w:rsidP="00D4268C">
      <w:pPr>
        <w:tabs>
          <w:tab w:val="left" w:pos="5760"/>
        </w:tabs>
        <w:jc w:val="center"/>
        <w:rPr>
          <w:rFonts w:ascii="Arial" w:hAnsi="Arial" w:cs="Arial"/>
          <w:sz w:val="22"/>
          <w:szCs w:val="22"/>
        </w:rPr>
      </w:pPr>
    </w:p>
    <w:p w14:paraId="31EB39B3" w14:textId="77777777" w:rsidR="00D4268C" w:rsidRDefault="00D4268C" w:rsidP="00D4268C">
      <w:pPr>
        <w:pStyle w:val="Titre2"/>
        <w:numPr>
          <w:ilvl w:val="1"/>
          <w:numId w:val="24"/>
        </w:numPr>
        <w:rPr>
          <w:color w:val="0000FF"/>
        </w:rPr>
      </w:pPr>
      <w:r>
        <w:rPr>
          <w:color w:val="0000FF"/>
        </w:rPr>
        <w:t>I – Installation de l’équipement et du matériel</w:t>
      </w:r>
    </w:p>
    <w:p w14:paraId="28116803" w14:textId="77777777" w:rsidR="00D4268C" w:rsidRDefault="00D4268C" w:rsidP="00D4268C">
      <w:pPr>
        <w:tabs>
          <w:tab w:val="left" w:pos="5760"/>
        </w:tabs>
        <w:jc w:val="center"/>
        <w:rPr>
          <w:b/>
          <w:bCs/>
        </w:rPr>
      </w:pPr>
    </w:p>
    <w:p w14:paraId="3ED008B7" w14:textId="77777777" w:rsidR="00D4268C" w:rsidRDefault="00D4268C" w:rsidP="00D4268C">
      <w:pPr>
        <w:tabs>
          <w:tab w:val="left" w:pos="5760"/>
        </w:tabs>
        <w:rPr>
          <w:rFonts w:ascii="Arial" w:hAnsi="Arial" w:cs="Arial"/>
          <w:sz w:val="22"/>
          <w:szCs w:val="22"/>
          <w:u w:val="single"/>
        </w:rPr>
      </w:pPr>
      <w:r>
        <w:rPr>
          <w:rFonts w:ascii="Arial" w:hAnsi="Arial" w:cs="Arial"/>
          <w:sz w:val="22"/>
          <w:szCs w:val="22"/>
          <w:u w:val="single"/>
        </w:rPr>
        <w:t>Plan de l’ensemble des installations (voir plan du POSS).</w:t>
      </w:r>
    </w:p>
    <w:p w14:paraId="4DEB3536" w14:textId="77777777" w:rsidR="00D4268C" w:rsidRDefault="00D4268C" w:rsidP="00D4268C">
      <w:pPr>
        <w:tabs>
          <w:tab w:val="left" w:pos="5760"/>
        </w:tabs>
        <w:rPr>
          <w:rFonts w:ascii="Arial" w:hAnsi="Arial" w:cs="Arial"/>
          <w:sz w:val="22"/>
          <w:szCs w:val="22"/>
        </w:rPr>
      </w:pPr>
    </w:p>
    <w:p w14:paraId="53654590"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Plan d’ensemble comprenant :</w:t>
      </w:r>
    </w:p>
    <w:p w14:paraId="6F2A8332" w14:textId="77777777" w:rsidR="00D4268C" w:rsidRDefault="00D4268C" w:rsidP="00D4268C">
      <w:pPr>
        <w:tabs>
          <w:tab w:val="left" w:pos="5760"/>
        </w:tabs>
        <w:rPr>
          <w:rFonts w:ascii="Arial" w:hAnsi="Arial" w:cs="Arial"/>
          <w:b/>
          <w:bCs/>
          <w:i/>
          <w:iCs/>
          <w:sz w:val="22"/>
          <w:szCs w:val="22"/>
        </w:rPr>
      </w:pPr>
    </w:p>
    <w:p w14:paraId="4CF805DB"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La situation des bassins, toboggans et équipements particuliers.</w:t>
      </w:r>
    </w:p>
    <w:p w14:paraId="62058397"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postes, les zones de surveillance.</w:t>
      </w:r>
    </w:p>
    <w:p w14:paraId="08961A51"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commandes de désenfumage.</w:t>
      </w:r>
    </w:p>
    <w:p w14:paraId="017C3C78"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L’emplacement du matériel de secourisme disponible.</w:t>
      </w:r>
    </w:p>
    <w:p w14:paraId="16286D10"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commandes d’arrêt des pompes.</w:t>
      </w:r>
    </w:p>
    <w:p w14:paraId="27ECAB66"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moyens d’appel des secours extérieurs.</w:t>
      </w:r>
    </w:p>
    <w:p w14:paraId="3D7829F4" w14:textId="77777777" w:rsidR="00D4268C" w:rsidRDefault="00D4268C" w:rsidP="00D4268C">
      <w:pPr>
        <w:numPr>
          <w:ilvl w:val="0"/>
          <w:numId w:val="2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voies d’accès des secours extérieurs.</w:t>
      </w:r>
    </w:p>
    <w:p w14:paraId="45EE592F" w14:textId="77777777" w:rsidR="00D4268C" w:rsidRDefault="00D4268C" w:rsidP="00D4268C">
      <w:pPr>
        <w:tabs>
          <w:tab w:val="left" w:pos="5760"/>
        </w:tabs>
        <w:rPr>
          <w:rFonts w:ascii="Arial" w:hAnsi="Arial" w:cs="Arial"/>
          <w:sz w:val="22"/>
          <w:szCs w:val="22"/>
        </w:rPr>
      </w:pPr>
    </w:p>
    <w:p w14:paraId="63E032A5" w14:textId="77777777" w:rsidR="00D4268C" w:rsidRDefault="00D4268C" w:rsidP="00D4268C">
      <w:pPr>
        <w:tabs>
          <w:tab w:val="left" w:pos="5760"/>
        </w:tabs>
        <w:rPr>
          <w:rFonts w:ascii="Arial" w:hAnsi="Arial" w:cs="Arial"/>
          <w:sz w:val="22"/>
          <w:szCs w:val="22"/>
          <w:u w:val="single"/>
        </w:rPr>
      </w:pPr>
      <w:r>
        <w:rPr>
          <w:rFonts w:ascii="Arial" w:hAnsi="Arial" w:cs="Arial"/>
          <w:sz w:val="22"/>
          <w:szCs w:val="22"/>
          <w:u w:val="single"/>
        </w:rPr>
        <w:t>Identification du matériel de secours disponible.</w:t>
      </w:r>
    </w:p>
    <w:p w14:paraId="2B03C43A" w14:textId="77777777" w:rsidR="00D4268C" w:rsidRDefault="00D4268C" w:rsidP="00D4268C">
      <w:pPr>
        <w:tabs>
          <w:tab w:val="left" w:pos="5760"/>
        </w:tabs>
        <w:ind w:left="360" w:hanging="360"/>
        <w:jc w:val="both"/>
        <w:rPr>
          <w:rFonts w:ascii="Arial" w:hAnsi="Arial" w:cs="Arial"/>
          <w:sz w:val="22"/>
          <w:szCs w:val="22"/>
        </w:rPr>
      </w:pPr>
    </w:p>
    <w:p w14:paraId="4A8BA835" w14:textId="77777777" w:rsidR="00D4268C" w:rsidRDefault="00D4268C" w:rsidP="00D4268C">
      <w:pPr>
        <w:tabs>
          <w:tab w:val="left" w:pos="5760"/>
        </w:tabs>
        <w:ind w:left="-540" w:firstLine="540"/>
        <w:jc w:val="both"/>
        <w:rPr>
          <w:rFonts w:ascii="Arial" w:hAnsi="Arial" w:cs="Arial"/>
          <w:b/>
          <w:bCs/>
          <w:i/>
          <w:iCs/>
          <w:sz w:val="22"/>
          <w:szCs w:val="22"/>
        </w:rPr>
      </w:pPr>
      <w:r>
        <w:rPr>
          <w:rFonts w:ascii="Arial" w:hAnsi="Arial" w:cs="Arial"/>
          <w:b/>
          <w:bCs/>
          <w:i/>
          <w:iCs/>
          <w:sz w:val="22"/>
          <w:szCs w:val="22"/>
        </w:rPr>
        <w:t>1.Matériel de sauvetage</w:t>
      </w:r>
    </w:p>
    <w:p w14:paraId="6AC0C980" w14:textId="77777777" w:rsidR="00D4268C" w:rsidRDefault="00D4268C" w:rsidP="00D4268C">
      <w:pPr>
        <w:tabs>
          <w:tab w:val="left" w:pos="5760"/>
        </w:tabs>
        <w:ind w:left="-540" w:firstLine="540"/>
        <w:jc w:val="both"/>
        <w:rPr>
          <w:rFonts w:ascii="Arial" w:hAnsi="Arial" w:cs="Arial"/>
          <w:b/>
          <w:bCs/>
          <w:i/>
          <w:iCs/>
          <w:sz w:val="22"/>
          <w:szCs w:val="22"/>
        </w:rPr>
      </w:pPr>
    </w:p>
    <w:p w14:paraId="00FF21F3" w14:textId="77777777" w:rsidR="00D4268C" w:rsidRDefault="00D4268C" w:rsidP="00D4268C">
      <w:pPr>
        <w:numPr>
          <w:ilvl w:val="0"/>
          <w:numId w:val="26"/>
        </w:numPr>
        <w:tabs>
          <w:tab w:val="left" w:pos="1080"/>
          <w:tab w:val="left" w:pos="5760"/>
        </w:tabs>
        <w:suppressAutoHyphens/>
        <w:autoSpaceDE/>
        <w:autoSpaceDN/>
        <w:rPr>
          <w:rFonts w:ascii="Arial" w:hAnsi="Arial" w:cs="Arial"/>
          <w:sz w:val="22"/>
          <w:szCs w:val="22"/>
        </w:rPr>
      </w:pPr>
      <w:r>
        <w:rPr>
          <w:rFonts w:ascii="Arial" w:hAnsi="Arial" w:cs="Arial"/>
          <w:sz w:val="22"/>
          <w:szCs w:val="22"/>
        </w:rPr>
        <w:t>Perches.</w:t>
      </w:r>
    </w:p>
    <w:p w14:paraId="56C610B6" w14:textId="77777777" w:rsidR="00D4268C" w:rsidRDefault="00D4268C" w:rsidP="00D4268C">
      <w:pPr>
        <w:tabs>
          <w:tab w:val="left" w:pos="5760"/>
        </w:tabs>
        <w:rPr>
          <w:rFonts w:ascii="Arial" w:hAnsi="Arial" w:cs="Arial"/>
          <w:b/>
          <w:bCs/>
          <w:sz w:val="22"/>
          <w:szCs w:val="22"/>
        </w:rPr>
      </w:pPr>
    </w:p>
    <w:p w14:paraId="077C011F"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2.Matériel de secourisme et de réanimation</w:t>
      </w:r>
    </w:p>
    <w:p w14:paraId="3B43A986" w14:textId="77777777" w:rsidR="00D4268C" w:rsidRDefault="00D4268C" w:rsidP="00D4268C">
      <w:pPr>
        <w:tabs>
          <w:tab w:val="left" w:pos="5760"/>
        </w:tabs>
        <w:rPr>
          <w:rFonts w:ascii="Arial" w:hAnsi="Arial" w:cs="Arial"/>
          <w:b/>
          <w:bCs/>
          <w:i/>
          <w:iCs/>
          <w:sz w:val="22"/>
          <w:szCs w:val="22"/>
        </w:rPr>
      </w:pPr>
    </w:p>
    <w:p w14:paraId="2DCB5A6A"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1 brancard rigide.</w:t>
      </w:r>
    </w:p>
    <w:p w14:paraId="6D585B16"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1 couverture métallisée.</w:t>
      </w:r>
    </w:p>
    <w:p w14:paraId="71AB5F3D"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1 ensemble d’oxygénothérapie (adapté aux différents publics).</w:t>
      </w:r>
    </w:p>
    <w:p w14:paraId="567197ED"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 xml:space="preserve">1 défibrillateur </w:t>
      </w:r>
      <w:proofErr w:type="spellStart"/>
      <w:r>
        <w:rPr>
          <w:rFonts w:ascii="Arial" w:hAnsi="Arial" w:cs="Arial"/>
          <w:sz w:val="22"/>
          <w:szCs w:val="22"/>
        </w:rPr>
        <w:t>semi automatique</w:t>
      </w:r>
      <w:proofErr w:type="spellEnd"/>
      <w:r>
        <w:rPr>
          <w:rFonts w:ascii="Arial" w:hAnsi="Arial" w:cs="Arial"/>
          <w:sz w:val="22"/>
          <w:szCs w:val="22"/>
        </w:rPr>
        <w:t xml:space="preserve"> (DSA).</w:t>
      </w:r>
    </w:p>
    <w:p w14:paraId="5EDE472C"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1 collier cervical.</w:t>
      </w:r>
    </w:p>
    <w:p w14:paraId="105D484A"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1 aspirateur de mucosité avec sondes adaptées.</w:t>
      </w:r>
    </w:p>
    <w:p w14:paraId="65AB0889" w14:textId="77777777" w:rsidR="00D4268C"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lastRenderedPageBreak/>
        <w:t>1 ballon auto remplisseur avec valves et masques adaptés.</w:t>
      </w:r>
    </w:p>
    <w:p w14:paraId="6D735ED0" w14:textId="77777777" w:rsidR="00D4268C" w:rsidRPr="006D51D2" w:rsidRDefault="00D4268C" w:rsidP="00D4268C">
      <w:pPr>
        <w:numPr>
          <w:ilvl w:val="0"/>
          <w:numId w:val="27"/>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Nécessaire de premiers secours.</w:t>
      </w:r>
    </w:p>
    <w:p w14:paraId="7E0932BE" w14:textId="77777777" w:rsidR="00D4268C" w:rsidRDefault="00D4268C" w:rsidP="00D4268C">
      <w:pPr>
        <w:tabs>
          <w:tab w:val="left" w:pos="720"/>
          <w:tab w:val="left" w:pos="5760"/>
        </w:tabs>
        <w:jc w:val="both"/>
        <w:rPr>
          <w:rFonts w:ascii="Arial" w:hAnsi="Arial" w:cs="Arial"/>
          <w:sz w:val="22"/>
          <w:szCs w:val="22"/>
        </w:rPr>
      </w:pPr>
    </w:p>
    <w:p w14:paraId="41EC937E" w14:textId="77777777" w:rsidR="00D4268C" w:rsidRDefault="00D4268C" w:rsidP="00D4268C">
      <w:pPr>
        <w:tabs>
          <w:tab w:val="left" w:pos="720"/>
          <w:tab w:val="left" w:pos="5760"/>
        </w:tabs>
        <w:jc w:val="both"/>
        <w:rPr>
          <w:rFonts w:ascii="Arial" w:hAnsi="Arial" w:cs="Arial"/>
          <w:sz w:val="22"/>
          <w:szCs w:val="22"/>
        </w:rPr>
      </w:pPr>
    </w:p>
    <w:p w14:paraId="2BE314FA" w14:textId="77777777" w:rsidR="00D4268C" w:rsidRDefault="00D4268C" w:rsidP="00D4268C">
      <w:pPr>
        <w:tabs>
          <w:tab w:val="left" w:pos="720"/>
          <w:tab w:val="left" w:pos="5760"/>
        </w:tabs>
        <w:jc w:val="both"/>
        <w:rPr>
          <w:rFonts w:ascii="Arial" w:hAnsi="Arial" w:cs="Arial"/>
          <w:sz w:val="22"/>
          <w:szCs w:val="22"/>
        </w:rPr>
      </w:pPr>
    </w:p>
    <w:p w14:paraId="41A88A3F" w14:textId="77777777" w:rsidR="00D4268C" w:rsidRDefault="00D4268C" w:rsidP="00D4268C">
      <w:pPr>
        <w:tabs>
          <w:tab w:val="left" w:pos="5760"/>
        </w:tabs>
        <w:ind w:left="720" w:hanging="720"/>
        <w:rPr>
          <w:rFonts w:ascii="Arial" w:hAnsi="Arial" w:cs="Arial"/>
          <w:sz w:val="22"/>
          <w:szCs w:val="22"/>
          <w:u w:val="single"/>
        </w:rPr>
      </w:pPr>
    </w:p>
    <w:p w14:paraId="79CC5B0A" w14:textId="77777777" w:rsidR="00D4268C" w:rsidRDefault="00D4268C" w:rsidP="00D4268C">
      <w:pPr>
        <w:tabs>
          <w:tab w:val="left" w:pos="5760"/>
        </w:tabs>
        <w:ind w:left="720" w:hanging="720"/>
        <w:rPr>
          <w:rFonts w:ascii="Arial" w:hAnsi="Arial" w:cs="Arial"/>
          <w:sz w:val="22"/>
          <w:szCs w:val="22"/>
          <w:u w:val="single"/>
        </w:rPr>
      </w:pPr>
      <w:r>
        <w:rPr>
          <w:rFonts w:ascii="Arial" w:hAnsi="Arial" w:cs="Arial"/>
          <w:sz w:val="22"/>
          <w:szCs w:val="22"/>
          <w:u w:val="single"/>
        </w:rPr>
        <w:t>Identification des moyens de communication.</w:t>
      </w:r>
    </w:p>
    <w:p w14:paraId="2FCD8BC4" w14:textId="77777777" w:rsidR="00D4268C" w:rsidRDefault="00D4268C" w:rsidP="00D4268C">
      <w:pPr>
        <w:tabs>
          <w:tab w:val="left" w:pos="5760"/>
        </w:tabs>
        <w:ind w:left="720"/>
        <w:rPr>
          <w:rFonts w:ascii="Arial" w:hAnsi="Arial" w:cs="Arial"/>
          <w:sz w:val="22"/>
          <w:szCs w:val="22"/>
        </w:rPr>
      </w:pPr>
    </w:p>
    <w:p w14:paraId="7B779EDD"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1.Communication interne</w:t>
      </w:r>
    </w:p>
    <w:p w14:paraId="37167B1F" w14:textId="77777777" w:rsidR="00D4268C" w:rsidRDefault="00D4268C" w:rsidP="00D4268C">
      <w:pPr>
        <w:tabs>
          <w:tab w:val="left" w:pos="1080"/>
          <w:tab w:val="left" w:pos="5760"/>
        </w:tabs>
        <w:ind w:left="1080" w:hanging="360"/>
        <w:jc w:val="both"/>
        <w:rPr>
          <w:rFonts w:ascii="Arial" w:hAnsi="Arial" w:cs="Arial"/>
          <w:sz w:val="22"/>
          <w:szCs w:val="22"/>
        </w:rPr>
      </w:pPr>
    </w:p>
    <w:p w14:paraId="747E3165" w14:textId="77777777" w:rsidR="00D4268C" w:rsidRDefault="00D4268C" w:rsidP="00D4268C">
      <w:pPr>
        <w:numPr>
          <w:ilvl w:val="0"/>
          <w:numId w:val="28"/>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 xml:space="preserve">Téléphones </w:t>
      </w:r>
    </w:p>
    <w:p w14:paraId="2839E76E" w14:textId="77777777" w:rsidR="00D4268C" w:rsidRPr="006D51D2" w:rsidRDefault="00D4268C" w:rsidP="00D4268C">
      <w:pPr>
        <w:tabs>
          <w:tab w:val="left" w:pos="5760"/>
        </w:tabs>
        <w:ind w:left="1080"/>
        <w:jc w:val="both"/>
        <w:rPr>
          <w:rFonts w:ascii="Arial" w:hAnsi="Arial" w:cs="Arial"/>
          <w:i/>
          <w:sz w:val="22"/>
          <w:szCs w:val="22"/>
        </w:rPr>
      </w:pPr>
      <w:r w:rsidRPr="006D51D2">
        <w:rPr>
          <w:rFonts w:ascii="Arial" w:hAnsi="Arial" w:cs="Arial"/>
          <w:i/>
          <w:sz w:val="22"/>
          <w:szCs w:val="22"/>
        </w:rPr>
        <w:t xml:space="preserve">Localisations : </w:t>
      </w:r>
      <w:r>
        <w:rPr>
          <w:rFonts w:ascii="Arial" w:hAnsi="Arial" w:cs="Arial"/>
          <w:i/>
          <w:sz w:val="22"/>
          <w:szCs w:val="22"/>
        </w:rPr>
        <w:t>1 à l’infirmerie (ligne directe),</w:t>
      </w:r>
      <w:r w:rsidRPr="006D51D2">
        <w:rPr>
          <w:rFonts w:ascii="Arial" w:hAnsi="Arial" w:cs="Arial"/>
          <w:i/>
          <w:sz w:val="22"/>
          <w:szCs w:val="22"/>
        </w:rPr>
        <w:t xml:space="preserve"> 1 à côté du bassin,</w:t>
      </w:r>
      <w:r>
        <w:rPr>
          <w:rFonts w:ascii="Arial" w:hAnsi="Arial" w:cs="Arial"/>
          <w:i/>
          <w:sz w:val="22"/>
          <w:szCs w:val="22"/>
        </w:rPr>
        <w:t xml:space="preserve"> 2 à la caisse, 1 dans le bureau du Régisseur </w:t>
      </w:r>
      <w:r w:rsidRPr="006D51D2">
        <w:rPr>
          <w:rFonts w:ascii="Arial" w:hAnsi="Arial" w:cs="Arial"/>
          <w:i/>
          <w:sz w:val="22"/>
          <w:szCs w:val="22"/>
        </w:rPr>
        <w:t>et 1 dans le bureau du Directeur</w:t>
      </w:r>
      <w:r>
        <w:rPr>
          <w:rFonts w:ascii="Arial" w:hAnsi="Arial" w:cs="Arial"/>
          <w:i/>
          <w:sz w:val="22"/>
          <w:szCs w:val="22"/>
        </w:rPr>
        <w:t>.</w:t>
      </w:r>
    </w:p>
    <w:p w14:paraId="507024A0" w14:textId="77777777" w:rsidR="00D4268C" w:rsidRDefault="00D4268C" w:rsidP="00D4268C">
      <w:pPr>
        <w:tabs>
          <w:tab w:val="left" w:pos="5760"/>
        </w:tabs>
        <w:rPr>
          <w:rFonts w:ascii="Arial" w:hAnsi="Arial" w:cs="Arial"/>
          <w:sz w:val="22"/>
          <w:szCs w:val="22"/>
        </w:rPr>
      </w:pPr>
    </w:p>
    <w:p w14:paraId="7939FAC5" w14:textId="77777777" w:rsidR="00D4268C" w:rsidRDefault="00D4268C" w:rsidP="00D4268C">
      <w:pPr>
        <w:tabs>
          <w:tab w:val="left" w:pos="5760"/>
        </w:tabs>
        <w:jc w:val="both"/>
        <w:rPr>
          <w:rFonts w:ascii="Arial" w:hAnsi="Arial" w:cs="Arial"/>
          <w:b/>
          <w:bCs/>
          <w:i/>
          <w:iCs/>
          <w:sz w:val="22"/>
          <w:szCs w:val="22"/>
        </w:rPr>
      </w:pPr>
      <w:r>
        <w:rPr>
          <w:rFonts w:ascii="Arial" w:hAnsi="Arial" w:cs="Arial"/>
          <w:b/>
          <w:bCs/>
          <w:i/>
          <w:iCs/>
          <w:sz w:val="22"/>
          <w:szCs w:val="22"/>
        </w:rPr>
        <w:t xml:space="preserve">2.Moyens de liaison avec les services publics (SAMU – </w:t>
      </w:r>
      <w:proofErr w:type="spellStart"/>
      <w:r>
        <w:rPr>
          <w:rFonts w:ascii="Arial" w:hAnsi="Arial" w:cs="Arial"/>
          <w:b/>
          <w:bCs/>
          <w:i/>
          <w:iCs/>
          <w:sz w:val="22"/>
          <w:szCs w:val="22"/>
        </w:rPr>
        <w:t>Sapeurs Pompiers</w:t>
      </w:r>
      <w:proofErr w:type="spellEnd"/>
      <w:r>
        <w:rPr>
          <w:rFonts w:ascii="Arial" w:hAnsi="Arial" w:cs="Arial"/>
          <w:b/>
          <w:bCs/>
          <w:i/>
          <w:iCs/>
          <w:sz w:val="22"/>
          <w:szCs w:val="22"/>
        </w:rPr>
        <w:t>)</w:t>
      </w:r>
    </w:p>
    <w:p w14:paraId="40563FF1" w14:textId="77777777" w:rsidR="00D4268C" w:rsidRDefault="00D4268C" w:rsidP="00D4268C">
      <w:pPr>
        <w:tabs>
          <w:tab w:val="left" w:pos="5760"/>
        </w:tabs>
        <w:jc w:val="both"/>
        <w:rPr>
          <w:rFonts w:ascii="Arial" w:hAnsi="Arial" w:cs="Arial"/>
          <w:b/>
          <w:bCs/>
          <w:i/>
          <w:iCs/>
          <w:sz w:val="22"/>
          <w:szCs w:val="22"/>
        </w:rPr>
      </w:pPr>
    </w:p>
    <w:p w14:paraId="47DFDB70" w14:textId="77777777" w:rsidR="00D4268C" w:rsidRDefault="00D4268C" w:rsidP="00D4268C">
      <w:pPr>
        <w:tabs>
          <w:tab w:val="left" w:pos="1080"/>
          <w:tab w:val="left" w:pos="5760"/>
        </w:tabs>
        <w:ind w:left="1080" w:hanging="360"/>
        <w:jc w:val="both"/>
        <w:rPr>
          <w:rFonts w:ascii="Arial" w:hAnsi="Arial" w:cs="Arial"/>
          <w:sz w:val="22"/>
          <w:szCs w:val="22"/>
        </w:rPr>
      </w:pPr>
      <w:r>
        <w:rPr>
          <w:rFonts w:ascii="Arial" w:hAnsi="Arial" w:cs="Arial"/>
          <w:sz w:val="22"/>
          <w:szCs w:val="22"/>
        </w:rPr>
        <w:t>Téléphone urbain :</w:t>
      </w:r>
    </w:p>
    <w:p w14:paraId="71F23E30" w14:textId="77777777" w:rsidR="00D4268C" w:rsidRDefault="00D4268C" w:rsidP="00D4268C">
      <w:pPr>
        <w:pStyle w:val="Corpsdetexte"/>
      </w:pPr>
    </w:p>
    <w:p w14:paraId="7548A3DB" w14:textId="77777777" w:rsidR="00D4268C" w:rsidRDefault="00D4268C" w:rsidP="00D4268C">
      <w:pPr>
        <w:pStyle w:val="Corpsdetexte"/>
        <w:numPr>
          <w:ilvl w:val="0"/>
          <w:numId w:val="29"/>
        </w:numPr>
        <w:rPr>
          <w:rFonts w:ascii="Arial" w:hAnsi="Arial"/>
          <w:sz w:val="22"/>
          <w:szCs w:val="22"/>
        </w:rPr>
      </w:pPr>
      <w:r>
        <w:rPr>
          <w:rFonts w:ascii="Arial" w:hAnsi="Arial"/>
          <w:sz w:val="22"/>
          <w:szCs w:val="22"/>
        </w:rPr>
        <w:t>depuis le téléphone sans fil de l’infirmerie, il faut composer directement  le numéro du destinataire souhaité sans composer le « 0 » en préfixe. </w:t>
      </w:r>
    </w:p>
    <w:p w14:paraId="7EC30277" w14:textId="77777777" w:rsidR="00D4268C" w:rsidRDefault="00D4268C" w:rsidP="00D4268C">
      <w:pPr>
        <w:pStyle w:val="Corpsdetexte"/>
        <w:rPr>
          <w:rFonts w:ascii="Arial" w:hAnsi="Arial"/>
          <w:sz w:val="22"/>
          <w:szCs w:val="22"/>
        </w:rPr>
      </w:pPr>
      <w:r>
        <w:rPr>
          <w:rFonts w:ascii="Arial" w:hAnsi="Arial"/>
          <w:sz w:val="22"/>
          <w:szCs w:val="22"/>
        </w:rPr>
        <w:t>exemples : 15, 18 ou 01 46 60 82 30 pour joindre la caisse</w:t>
      </w:r>
    </w:p>
    <w:p w14:paraId="1A427D74" w14:textId="77777777" w:rsidR="00D4268C" w:rsidRDefault="00D4268C" w:rsidP="00D4268C">
      <w:pPr>
        <w:pStyle w:val="Corpsdetexte"/>
        <w:rPr>
          <w:sz w:val="22"/>
          <w:szCs w:val="22"/>
        </w:rPr>
      </w:pPr>
    </w:p>
    <w:p w14:paraId="03D3861D" w14:textId="77777777" w:rsidR="00D4268C" w:rsidRDefault="00D4268C" w:rsidP="00D4268C">
      <w:pPr>
        <w:pStyle w:val="Corpsdetexte"/>
        <w:numPr>
          <w:ilvl w:val="0"/>
          <w:numId w:val="29"/>
        </w:numPr>
        <w:rPr>
          <w:rFonts w:ascii="Arial" w:hAnsi="Arial"/>
          <w:sz w:val="22"/>
          <w:szCs w:val="22"/>
        </w:rPr>
      </w:pPr>
      <w:r>
        <w:rPr>
          <w:rFonts w:ascii="Arial" w:hAnsi="Arial"/>
          <w:sz w:val="22"/>
          <w:szCs w:val="22"/>
        </w:rPr>
        <w:t xml:space="preserve">depuis les autres téléphones de la piscine, il faut composer le « 0 » avant de composer le numéro du destinataire souhaité. </w:t>
      </w:r>
    </w:p>
    <w:p w14:paraId="64CCB823" w14:textId="77777777" w:rsidR="00D4268C" w:rsidRDefault="00D4268C" w:rsidP="00D4268C">
      <w:pPr>
        <w:pStyle w:val="Corpsdetexte"/>
        <w:tabs>
          <w:tab w:val="left" w:pos="1080"/>
          <w:tab w:val="left" w:pos="5760"/>
        </w:tabs>
        <w:jc w:val="both"/>
        <w:rPr>
          <w:rFonts w:ascii="Arial" w:hAnsi="Arial" w:cs="Arial"/>
          <w:sz w:val="22"/>
          <w:szCs w:val="22"/>
        </w:rPr>
      </w:pPr>
      <w:r>
        <w:rPr>
          <w:rFonts w:ascii="Arial" w:hAnsi="Arial" w:cs="Arial"/>
          <w:sz w:val="22"/>
          <w:szCs w:val="22"/>
        </w:rPr>
        <w:t xml:space="preserve">exemples : 0 puis 15,  0 puis 18 ou 0 puis 01 46 60 82 30 pour les téléphones avec fil. </w:t>
      </w:r>
    </w:p>
    <w:p w14:paraId="1CC0F9FF" w14:textId="77777777" w:rsidR="00D4268C" w:rsidRDefault="00D4268C" w:rsidP="00D4268C">
      <w:pPr>
        <w:pStyle w:val="Corpsdetexte"/>
        <w:tabs>
          <w:tab w:val="left" w:pos="1080"/>
          <w:tab w:val="left" w:pos="5760"/>
        </w:tabs>
        <w:jc w:val="both"/>
        <w:rPr>
          <w:rFonts w:ascii="Arial" w:hAnsi="Arial" w:cs="Arial"/>
          <w:sz w:val="22"/>
          <w:szCs w:val="22"/>
        </w:rPr>
      </w:pPr>
      <w:r>
        <w:rPr>
          <w:rFonts w:ascii="Arial" w:hAnsi="Arial" w:cs="Arial"/>
          <w:sz w:val="22"/>
          <w:szCs w:val="22"/>
        </w:rPr>
        <w:tab/>
        <w:t xml:space="preserve"> 015, 018 ou 001 46 60 82 30 pour le téléphone sans fil de la caisse.</w:t>
      </w:r>
    </w:p>
    <w:p w14:paraId="324378F7" w14:textId="77777777" w:rsidR="00D4268C" w:rsidRDefault="00D4268C" w:rsidP="00D4268C">
      <w:pPr>
        <w:tabs>
          <w:tab w:val="left" w:pos="1080"/>
          <w:tab w:val="left" w:pos="5760"/>
        </w:tabs>
        <w:ind w:left="1080" w:hanging="360"/>
        <w:jc w:val="both"/>
        <w:rPr>
          <w:rFonts w:ascii="Arial" w:hAnsi="Arial" w:cs="Arial"/>
          <w:sz w:val="22"/>
          <w:szCs w:val="22"/>
        </w:rPr>
      </w:pPr>
    </w:p>
    <w:p w14:paraId="61846096" w14:textId="77777777" w:rsidR="00D4268C" w:rsidRDefault="00D4268C" w:rsidP="00D4268C">
      <w:pPr>
        <w:tabs>
          <w:tab w:val="left" w:pos="5760"/>
        </w:tabs>
        <w:ind w:left="720"/>
        <w:rPr>
          <w:rFonts w:ascii="Arial" w:hAnsi="Arial" w:cs="Arial"/>
          <w:sz w:val="22"/>
          <w:szCs w:val="22"/>
        </w:rPr>
      </w:pPr>
    </w:p>
    <w:p w14:paraId="2E7A57EC" w14:textId="77777777" w:rsidR="00D4268C" w:rsidRDefault="00D4268C" w:rsidP="00D4268C">
      <w:pPr>
        <w:tabs>
          <w:tab w:val="left" w:pos="5760"/>
        </w:tabs>
        <w:ind w:left="720"/>
        <w:jc w:val="center"/>
        <w:rPr>
          <w:rFonts w:ascii="Arial" w:hAnsi="Arial" w:cs="Arial"/>
          <w:b/>
          <w:bCs/>
          <w:color w:val="0000FF"/>
        </w:rPr>
      </w:pPr>
      <w:r>
        <w:rPr>
          <w:rFonts w:ascii="Arial" w:hAnsi="Arial" w:cs="Arial"/>
          <w:b/>
          <w:bCs/>
          <w:color w:val="0000FF"/>
        </w:rPr>
        <w:t>II – Fonctionnement général de l’établissement</w:t>
      </w:r>
    </w:p>
    <w:p w14:paraId="268BD51F" w14:textId="77777777" w:rsidR="00D4268C" w:rsidRDefault="00D4268C" w:rsidP="00D4268C">
      <w:pPr>
        <w:tabs>
          <w:tab w:val="left" w:pos="5760"/>
        </w:tabs>
        <w:rPr>
          <w:rFonts w:ascii="Arial" w:hAnsi="Arial" w:cs="Arial"/>
          <w:b/>
          <w:bCs/>
          <w:i/>
          <w:iCs/>
          <w:sz w:val="22"/>
          <w:szCs w:val="22"/>
        </w:rPr>
      </w:pPr>
    </w:p>
    <w:p w14:paraId="5D7BDEAD"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1. Jours et horaires d’ouverture au public</w:t>
      </w:r>
    </w:p>
    <w:p w14:paraId="741A7992" w14:textId="77777777" w:rsidR="00D4268C" w:rsidRDefault="00D4268C" w:rsidP="00D4268C">
      <w:pPr>
        <w:tabs>
          <w:tab w:val="left" w:pos="5760"/>
        </w:tabs>
        <w:rPr>
          <w:rFonts w:ascii="Arial" w:hAnsi="Arial" w:cs="Arial"/>
          <w:i/>
          <w:iCs/>
        </w:rPr>
      </w:pPr>
    </w:p>
    <w:p w14:paraId="36B6D75E" w14:textId="77777777" w:rsidR="00D4268C" w:rsidRDefault="00D4268C" w:rsidP="00D4268C">
      <w:pPr>
        <w:tabs>
          <w:tab w:val="left" w:pos="5760"/>
        </w:tabs>
        <w:rPr>
          <w:rFonts w:ascii="Arial" w:hAnsi="Arial" w:cs="Arial"/>
          <w:b/>
          <w:bCs/>
          <w:color w:val="000000"/>
        </w:rPr>
      </w:pPr>
      <w:r>
        <w:rPr>
          <w:rFonts w:ascii="Arial" w:hAnsi="Arial" w:cs="Arial"/>
          <w:color w:val="000000"/>
        </w:rPr>
        <w:t xml:space="preserve">                                               </w:t>
      </w:r>
      <w:r>
        <w:rPr>
          <w:rFonts w:ascii="Arial" w:hAnsi="Arial" w:cs="Arial"/>
          <w:b/>
          <w:bCs/>
          <w:color w:val="000000"/>
        </w:rPr>
        <w:t xml:space="preserve">HORAIRES PISCINE      </w:t>
      </w:r>
    </w:p>
    <w:p w14:paraId="1F70F868" w14:textId="77777777" w:rsidR="00D4268C" w:rsidRDefault="00D4268C" w:rsidP="00D4268C">
      <w:pPr>
        <w:tabs>
          <w:tab w:val="left" w:pos="5760"/>
        </w:tabs>
        <w:rPr>
          <w:rFonts w:ascii="Arial" w:hAnsi="Arial" w:cs="Arial"/>
          <w:b/>
          <w:bCs/>
          <w:color w:val="000000"/>
        </w:rPr>
      </w:pPr>
    </w:p>
    <w:tbl>
      <w:tblPr>
        <w:tblW w:w="0" w:type="auto"/>
        <w:tblInd w:w="-45" w:type="dxa"/>
        <w:tblLayout w:type="fixed"/>
        <w:tblLook w:val="0000" w:firstRow="0" w:lastRow="0" w:firstColumn="0" w:lastColumn="0" w:noHBand="0" w:noVBand="0"/>
      </w:tblPr>
      <w:tblGrid>
        <w:gridCol w:w="9302"/>
      </w:tblGrid>
      <w:tr w:rsidR="00D4268C" w14:paraId="4A3F61A2" w14:textId="77777777" w:rsidTr="009A2B34">
        <w:tc>
          <w:tcPr>
            <w:tcW w:w="9302" w:type="dxa"/>
            <w:tcBorders>
              <w:top w:val="single" w:sz="4" w:space="0" w:color="000000"/>
              <w:left w:val="single" w:sz="4" w:space="0" w:color="000000"/>
              <w:bottom w:val="single" w:sz="4" w:space="0" w:color="000000"/>
              <w:right w:val="single" w:sz="4" w:space="0" w:color="000000"/>
            </w:tcBorders>
            <w:shd w:val="clear" w:color="auto" w:fill="auto"/>
          </w:tcPr>
          <w:p w14:paraId="4BF67DA8"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rPr>
              <w:t xml:space="preserve">      JOURS</w:t>
            </w:r>
            <w:r>
              <w:rPr>
                <w:rFonts w:ascii="Arial" w:hAnsi="Arial" w:cs="Arial"/>
                <w:b/>
                <w:bCs/>
                <w:color w:val="000000"/>
                <w:sz w:val="22"/>
                <w:szCs w:val="22"/>
              </w:rPr>
              <w:t xml:space="preserve">    </w:t>
            </w:r>
            <w:r>
              <w:rPr>
                <w:rFonts w:ascii="Arial" w:hAnsi="Arial" w:cs="Arial"/>
                <w:color w:val="000000"/>
                <w:sz w:val="22"/>
                <w:szCs w:val="22"/>
              </w:rPr>
              <w:t xml:space="preserve">                    PERIODE SCOLAIRE                                PERIODE VACANCES</w:t>
            </w:r>
          </w:p>
        </w:tc>
      </w:tr>
      <w:tr w:rsidR="00D4268C" w14:paraId="71596EBC" w14:textId="77777777" w:rsidTr="009A2B34">
        <w:tc>
          <w:tcPr>
            <w:tcW w:w="9302" w:type="dxa"/>
            <w:tcBorders>
              <w:left w:val="single" w:sz="4" w:space="0" w:color="000000"/>
              <w:bottom w:val="single" w:sz="4" w:space="0" w:color="000000"/>
              <w:right w:val="single" w:sz="4" w:space="0" w:color="000000"/>
            </w:tcBorders>
            <w:shd w:val="clear" w:color="auto" w:fill="auto"/>
          </w:tcPr>
          <w:p w14:paraId="7C916841"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rPr>
              <w:t xml:space="preserve">       Lundi                   Scolaires- Clubs- Pas de Public                          15h30 -19h    </w:t>
            </w:r>
          </w:p>
        </w:tc>
      </w:tr>
      <w:tr w:rsidR="00D4268C" w14:paraId="2C246498" w14:textId="77777777" w:rsidTr="009A2B34">
        <w:tc>
          <w:tcPr>
            <w:tcW w:w="9302" w:type="dxa"/>
            <w:tcBorders>
              <w:left w:val="single" w:sz="4" w:space="0" w:color="000000"/>
              <w:bottom w:val="single" w:sz="4" w:space="0" w:color="000000"/>
              <w:right w:val="single" w:sz="4" w:space="0" w:color="000000"/>
            </w:tcBorders>
            <w:shd w:val="clear" w:color="auto" w:fill="auto"/>
          </w:tcPr>
          <w:p w14:paraId="0EFA1C82"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rPr>
              <w:t xml:space="preserve">       Mardi                  11h45 à 13h45 et 17h15 à 19h00                           10h-19h     </w:t>
            </w:r>
          </w:p>
        </w:tc>
      </w:tr>
      <w:tr w:rsidR="00D4268C" w14:paraId="61F141C5" w14:textId="77777777" w:rsidTr="009A2B34">
        <w:tc>
          <w:tcPr>
            <w:tcW w:w="9302" w:type="dxa"/>
            <w:tcBorders>
              <w:left w:val="single" w:sz="4" w:space="0" w:color="000000"/>
              <w:bottom w:val="single" w:sz="4" w:space="0" w:color="000000"/>
              <w:right w:val="single" w:sz="4" w:space="0" w:color="000000"/>
            </w:tcBorders>
            <w:shd w:val="clear" w:color="auto" w:fill="auto"/>
          </w:tcPr>
          <w:p w14:paraId="0B33EBFF" w14:textId="77777777" w:rsidR="00D4268C" w:rsidRDefault="00D4268C" w:rsidP="009A2B34">
            <w:pPr>
              <w:tabs>
                <w:tab w:val="left" w:pos="5760"/>
              </w:tabs>
              <w:snapToGrid w:val="0"/>
              <w:rPr>
                <w:rFonts w:ascii="Arial" w:hAnsi="Arial" w:cs="Arial"/>
                <w:color w:val="000000"/>
                <w:sz w:val="22"/>
                <w:szCs w:val="22"/>
                <w:lang w:val="it-IT"/>
              </w:rPr>
            </w:pPr>
            <w:r>
              <w:rPr>
                <w:rFonts w:ascii="Arial" w:hAnsi="Arial" w:cs="Arial"/>
                <w:color w:val="000000"/>
                <w:sz w:val="22"/>
                <w:szCs w:val="22"/>
              </w:rPr>
              <w:t xml:space="preserve">       </w:t>
            </w:r>
            <w:r>
              <w:rPr>
                <w:rFonts w:ascii="Arial" w:hAnsi="Arial" w:cs="Arial"/>
                <w:color w:val="000000"/>
                <w:sz w:val="22"/>
                <w:szCs w:val="22"/>
                <w:lang w:val="it-IT"/>
              </w:rPr>
              <w:t xml:space="preserve">Mercredi                            11h00 à 19h00                                         </w:t>
            </w:r>
            <w:r>
              <w:rPr>
                <w:rFonts w:ascii="Arial" w:hAnsi="Arial" w:cs="Arial"/>
                <w:sz w:val="22"/>
                <w:szCs w:val="22"/>
                <w:lang w:val="it-IT"/>
              </w:rPr>
              <w:t>11</w:t>
            </w:r>
            <w:r>
              <w:rPr>
                <w:rFonts w:ascii="Arial" w:hAnsi="Arial" w:cs="Arial"/>
                <w:color w:val="000000"/>
                <w:sz w:val="22"/>
                <w:szCs w:val="22"/>
                <w:lang w:val="it-IT"/>
              </w:rPr>
              <w:t xml:space="preserve">h-19h   </w:t>
            </w:r>
          </w:p>
        </w:tc>
      </w:tr>
      <w:tr w:rsidR="00D4268C" w14:paraId="45EFD45C" w14:textId="77777777" w:rsidTr="009A2B34">
        <w:tc>
          <w:tcPr>
            <w:tcW w:w="9302" w:type="dxa"/>
            <w:tcBorders>
              <w:left w:val="single" w:sz="4" w:space="0" w:color="000000"/>
              <w:bottom w:val="single" w:sz="4" w:space="0" w:color="000000"/>
              <w:right w:val="single" w:sz="4" w:space="0" w:color="000000"/>
            </w:tcBorders>
            <w:shd w:val="clear" w:color="auto" w:fill="auto"/>
          </w:tcPr>
          <w:p w14:paraId="7F74FBE1"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rPr>
              <w:t xml:space="preserve">       Jeudi                                 12h00 à13h45                                           10h-19h   </w:t>
            </w:r>
          </w:p>
        </w:tc>
      </w:tr>
      <w:tr w:rsidR="00D4268C" w14:paraId="0B4C1816" w14:textId="77777777" w:rsidTr="009A2B34">
        <w:tc>
          <w:tcPr>
            <w:tcW w:w="9302" w:type="dxa"/>
            <w:tcBorders>
              <w:left w:val="single" w:sz="4" w:space="0" w:color="000000"/>
              <w:bottom w:val="single" w:sz="4" w:space="0" w:color="000000"/>
              <w:right w:val="single" w:sz="4" w:space="0" w:color="000000"/>
            </w:tcBorders>
            <w:shd w:val="clear" w:color="auto" w:fill="auto"/>
          </w:tcPr>
          <w:p w14:paraId="1CB29D5F"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rPr>
              <w:t xml:space="preserve">       Vendredi             11h45 à 13h45 et 18h00 à 22h00                           12h-22h  </w:t>
            </w:r>
          </w:p>
        </w:tc>
      </w:tr>
      <w:tr w:rsidR="00D4268C" w14:paraId="45367D25" w14:textId="77777777" w:rsidTr="009A2B34">
        <w:tc>
          <w:tcPr>
            <w:tcW w:w="9302" w:type="dxa"/>
            <w:tcBorders>
              <w:left w:val="single" w:sz="4" w:space="0" w:color="000000"/>
              <w:bottom w:val="single" w:sz="4" w:space="0" w:color="000000"/>
              <w:right w:val="single" w:sz="4" w:space="0" w:color="000000"/>
            </w:tcBorders>
            <w:shd w:val="clear" w:color="auto" w:fill="auto"/>
          </w:tcPr>
          <w:p w14:paraId="0144BDEA" w14:textId="77777777" w:rsidR="00D4268C" w:rsidRDefault="00D4268C" w:rsidP="009A2B34">
            <w:pPr>
              <w:tabs>
                <w:tab w:val="left" w:pos="5760"/>
              </w:tabs>
              <w:snapToGrid w:val="0"/>
              <w:rPr>
                <w:rFonts w:ascii="Arial" w:hAnsi="Arial" w:cs="Arial"/>
                <w:color w:val="000000"/>
                <w:sz w:val="22"/>
                <w:szCs w:val="22"/>
                <w:lang w:val="en-US"/>
              </w:rPr>
            </w:pPr>
            <w:r>
              <w:rPr>
                <w:rFonts w:ascii="Arial" w:hAnsi="Arial" w:cs="Arial"/>
                <w:color w:val="000000"/>
                <w:sz w:val="22"/>
                <w:szCs w:val="22"/>
              </w:rPr>
              <w:t xml:space="preserve">       </w:t>
            </w:r>
            <w:r>
              <w:rPr>
                <w:rFonts w:ascii="Arial" w:hAnsi="Arial" w:cs="Arial"/>
                <w:color w:val="000000"/>
                <w:sz w:val="22"/>
                <w:szCs w:val="22"/>
                <w:lang w:val="en-US"/>
              </w:rPr>
              <w:t xml:space="preserve">Samedi                             11h30 à 20h00                                        11h30-19h  </w:t>
            </w:r>
          </w:p>
        </w:tc>
      </w:tr>
      <w:tr w:rsidR="00D4268C" w14:paraId="7F658DD8" w14:textId="77777777" w:rsidTr="009A2B34">
        <w:tc>
          <w:tcPr>
            <w:tcW w:w="9302" w:type="dxa"/>
            <w:tcBorders>
              <w:left w:val="single" w:sz="4" w:space="0" w:color="000000"/>
              <w:bottom w:val="single" w:sz="4" w:space="0" w:color="000000"/>
              <w:right w:val="single" w:sz="4" w:space="0" w:color="000000"/>
            </w:tcBorders>
            <w:shd w:val="clear" w:color="auto" w:fill="auto"/>
          </w:tcPr>
          <w:p w14:paraId="566BC4B1" w14:textId="77777777" w:rsidR="00D4268C" w:rsidRDefault="00D4268C" w:rsidP="009A2B34">
            <w:pPr>
              <w:tabs>
                <w:tab w:val="left" w:pos="5760"/>
              </w:tabs>
              <w:snapToGrid w:val="0"/>
              <w:rPr>
                <w:rFonts w:ascii="Arial" w:hAnsi="Arial" w:cs="Arial"/>
                <w:color w:val="000000"/>
                <w:sz w:val="22"/>
                <w:szCs w:val="22"/>
              </w:rPr>
            </w:pPr>
            <w:r>
              <w:rPr>
                <w:rFonts w:ascii="Arial" w:hAnsi="Arial" w:cs="Arial"/>
                <w:color w:val="000000"/>
                <w:sz w:val="22"/>
                <w:szCs w:val="22"/>
                <w:lang w:val="en-US"/>
              </w:rPr>
              <w:t xml:space="preserve">       </w:t>
            </w:r>
            <w:r>
              <w:rPr>
                <w:rFonts w:ascii="Arial" w:hAnsi="Arial" w:cs="Arial"/>
                <w:color w:val="000000"/>
                <w:sz w:val="22"/>
                <w:szCs w:val="22"/>
              </w:rPr>
              <w:t xml:space="preserve">Dimanche                         9h00 à 13h00                                             9h-13h    </w:t>
            </w:r>
          </w:p>
        </w:tc>
      </w:tr>
      <w:tr w:rsidR="00D4268C" w14:paraId="66B5B279" w14:textId="77777777" w:rsidTr="009A2B34">
        <w:tc>
          <w:tcPr>
            <w:tcW w:w="9302" w:type="dxa"/>
            <w:tcBorders>
              <w:left w:val="single" w:sz="4" w:space="0" w:color="000000"/>
              <w:bottom w:val="single" w:sz="4" w:space="0" w:color="000000"/>
              <w:right w:val="single" w:sz="4" w:space="0" w:color="000000"/>
            </w:tcBorders>
            <w:shd w:val="clear" w:color="auto" w:fill="auto"/>
          </w:tcPr>
          <w:p w14:paraId="75FF859C" w14:textId="77777777" w:rsidR="00D4268C" w:rsidRDefault="00D4268C" w:rsidP="009A2B34">
            <w:pPr>
              <w:tabs>
                <w:tab w:val="left" w:pos="5760"/>
              </w:tabs>
              <w:snapToGrid w:val="0"/>
              <w:jc w:val="center"/>
              <w:rPr>
                <w:rFonts w:ascii="Arial" w:hAnsi="Arial" w:cs="Arial"/>
                <w:b/>
                <w:bCs/>
                <w:color w:val="000000"/>
                <w:sz w:val="22"/>
                <w:szCs w:val="22"/>
              </w:rPr>
            </w:pPr>
          </w:p>
        </w:tc>
      </w:tr>
    </w:tbl>
    <w:p w14:paraId="638CAF16" w14:textId="77777777" w:rsidR="00D4268C" w:rsidRDefault="00D4268C" w:rsidP="00D4268C">
      <w:pPr>
        <w:tabs>
          <w:tab w:val="left" w:pos="5760"/>
        </w:tabs>
      </w:pPr>
    </w:p>
    <w:p w14:paraId="2725C4BF" w14:textId="77777777" w:rsidR="00D4268C" w:rsidRDefault="00D4268C" w:rsidP="00D4268C">
      <w:pPr>
        <w:pStyle w:val="Pieddepage"/>
        <w:tabs>
          <w:tab w:val="clear" w:pos="4536"/>
          <w:tab w:val="clear" w:pos="9072"/>
          <w:tab w:val="left" w:pos="5760"/>
        </w:tabs>
        <w:rPr>
          <w:rFonts w:ascii="Arial" w:hAnsi="Arial" w:cs="Arial"/>
        </w:rPr>
      </w:pPr>
      <w:r>
        <w:rPr>
          <w:rFonts w:ascii="Arial" w:hAnsi="Arial" w:cs="Arial"/>
        </w:rPr>
        <w:t>Fermeture de la caisse 30 minutes avant la fermeture de la piscine et évacuation du bassin 15 minutes avant la fermeture de la piscine.</w:t>
      </w:r>
    </w:p>
    <w:p w14:paraId="6EF9A07C" w14:textId="77777777" w:rsidR="00D4268C" w:rsidRDefault="00D4268C" w:rsidP="00D4268C">
      <w:pPr>
        <w:pStyle w:val="Pieddepage"/>
        <w:tabs>
          <w:tab w:val="clear" w:pos="4536"/>
          <w:tab w:val="clear" w:pos="9072"/>
          <w:tab w:val="left" w:pos="5760"/>
        </w:tabs>
        <w:rPr>
          <w:rFonts w:ascii="Arial" w:hAnsi="Arial" w:cs="Arial"/>
        </w:rPr>
      </w:pPr>
    </w:p>
    <w:p w14:paraId="798EB1B9" w14:textId="77777777" w:rsidR="00D4268C" w:rsidRDefault="00D4268C" w:rsidP="00D4268C">
      <w:pPr>
        <w:tabs>
          <w:tab w:val="left" w:pos="5760"/>
        </w:tabs>
        <w:rPr>
          <w:rFonts w:ascii="Arial" w:hAnsi="Arial" w:cs="Arial"/>
          <w:sz w:val="22"/>
          <w:szCs w:val="22"/>
        </w:rPr>
      </w:pPr>
      <w:r>
        <w:rPr>
          <w:rFonts w:ascii="Arial" w:hAnsi="Arial" w:cs="Arial"/>
          <w:b/>
          <w:bCs/>
          <w:sz w:val="22"/>
          <w:szCs w:val="22"/>
        </w:rPr>
        <w:t xml:space="preserve">FERMETURES : </w:t>
      </w:r>
      <w:r>
        <w:rPr>
          <w:rFonts w:ascii="Arial" w:hAnsi="Arial" w:cs="Arial"/>
          <w:sz w:val="22"/>
          <w:szCs w:val="22"/>
        </w:rPr>
        <w:t>Noël – du 25 décembre au 2 janvier (dates à confirmer chaque année)</w:t>
      </w:r>
    </w:p>
    <w:p w14:paraId="72450FFF" w14:textId="77777777" w:rsidR="00D4268C" w:rsidRDefault="00D4268C" w:rsidP="00D4268C">
      <w:pPr>
        <w:tabs>
          <w:tab w:val="left" w:pos="5760"/>
        </w:tabs>
        <w:rPr>
          <w:rFonts w:ascii="Arial" w:hAnsi="Arial" w:cs="Arial"/>
          <w:sz w:val="22"/>
          <w:szCs w:val="22"/>
        </w:rPr>
      </w:pPr>
      <w:r>
        <w:rPr>
          <w:rFonts w:ascii="Arial" w:hAnsi="Arial" w:cs="Arial"/>
          <w:sz w:val="22"/>
          <w:szCs w:val="22"/>
        </w:rPr>
        <w:t xml:space="preserve">                            Lors des deux vidanges (1 semaine / vidange)</w:t>
      </w:r>
    </w:p>
    <w:p w14:paraId="5E83AB56" w14:textId="77777777" w:rsidR="00D4268C" w:rsidRDefault="00D4268C" w:rsidP="00D4268C">
      <w:pPr>
        <w:tabs>
          <w:tab w:val="left" w:pos="5760"/>
        </w:tabs>
        <w:rPr>
          <w:rFonts w:ascii="Arial" w:hAnsi="Arial" w:cs="Arial"/>
          <w:b/>
          <w:bCs/>
          <w:i/>
          <w:iCs/>
          <w:sz w:val="22"/>
          <w:szCs w:val="22"/>
        </w:rPr>
      </w:pPr>
    </w:p>
    <w:p w14:paraId="7C50EC43"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2.Fréquentation</w:t>
      </w:r>
    </w:p>
    <w:p w14:paraId="4784C75E" w14:textId="77777777" w:rsidR="00D4268C" w:rsidRDefault="00D4268C" w:rsidP="00D4268C">
      <w:pPr>
        <w:tabs>
          <w:tab w:val="left" w:pos="5760"/>
        </w:tabs>
        <w:rPr>
          <w:rFonts w:ascii="Arial" w:hAnsi="Arial" w:cs="Arial"/>
          <w:b/>
          <w:bCs/>
          <w:i/>
          <w:iCs/>
          <w:sz w:val="22"/>
          <w:szCs w:val="22"/>
        </w:rPr>
      </w:pPr>
    </w:p>
    <w:p w14:paraId="4BE132E5" w14:textId="77777777" w:rsidR="00D4268C" w:rsidRDefault="00D4268C" w:rsidP="00D4268C">
      <w:pPr>
        <w:numPr>
          <w:ilvl w:val="0"/>
          <w:numId w:val="30"/>
        </w:numPr>
        <w:tabs>
          <w:tab w:val="left" w:pos="1080"/>
          <w:tab w:val="left" w:pos="5760"/>
        </w:tabs>
        <w:suppressAutoHyphens/>
        <w:autoSpaceDE/>
        <w:autoSpaceDN/>
        <w:jc w:val="both"/>
        <w:rPr>
          <w:rFonts w:ascii="Arial" w:hAnsi="Arial" w:cs="Arial"/>
          <w:bCs/>
          <w:sz w:val="22"/>
          <w:szCs w:val="22"/>
        </w:rPr>
      </w:pPr>
      <w:r>
        <w:rPr>
          <w:rFonts w:ascii="Arial" w:hAnsi="Arial" w:cs="Arial"/>
          <w:sz w:val="22"/>
          <w:szCs w:val="22"/>
        </w:rPr>
        <w:t xml:space="preserve">Fréquentation maximale instantanée choisie par le maître d’ouvrage en référence au décret n° 81-324 du 7 avril 1981, article 8 : </w:t>
      </w:r>
      <w:r>
        <w:rPr>
          <w:rFonts w:ascii="Arial" w:hAnsi="Arial" w:cs="Arial"/>
          <w:b/>
          <w:bCs/>
          <w:sz w:val="22"/>
          <w:szCs w:val="22"/>
        </w:rPr>
        <w:t xml:space="preserve">199 baigneurs. </w:t>
      </w:r>
    </w:p>
    <w:p w14:paraId="196A5B8D" w14:textId="77777777" w:rsidR="00D4268C" w:rsidRDefault="00D4268C" w:rsidP="00D4268C">
      <w:pPr>
        <w:numPr>
          <w:ilvl w:val="0"/>
          <w:numId w:val="30"/>
        </w:numPr>
        <w:tabs>
          <w:tab w:val="left" w:pos="1080"/>
          <w:tab w:val="left" w:pos="5760"/>
        </w:tabs>
        <w:suppressAutoHyphens/>
        <w:autoSpaceDE/>
        <w:autoSpaceDN/>
        <w:jc w:val="both"/>
        <w:rPr>
          <w:rFonts w:ascii="Arial" w:hAnsi="Arial" w:cs="Arial"/>
          <w:b/>
          <w:bCs/>
          <w:sz w:val="22"/>
          <w:szCs w:val="22"/>
        </w:rPr>
      </w:pPr>
      <w:r>
        <w:rPr>
          <w:rFonts w:ascii="Arial" w:hAnsi="Arial" w:cs="Arial"/>
          <w:sz w:val="22"/>
          <w:szCs w:val="22"/>
        </w:rPr>
        <w:t xml:space="preserve">Nombre d’entrées pour l’année (public, scolaires, associations) : </w:t>
      </w:r>
      <w:r>
        <w:rPr>
          <w:rFonts w:ascii="Arial" w:hAnsi="Arial" w:cs="Arial"/>
          <w:b/>
          <w:bCs/>
          <w:sz w:val="22"/>
          <w:szCs w:val="22"/>
        </w:rPr>
        <w:t>environ 100 000. </w:t>
      </w:r>
    </w:p>
    <w:p w14:paraId="2046FA54" w14:textId="77777777" w:rsidR="00D4268C" w:rsidRDefault="00D4268C" w:rsidP="00D4268C">
      <w:pPr>
        <w:numPr>
          <w:ilvl w:val="0"/>
          <w:numId w:val="30"/>
        </w:numPr>
        <w:tabs>
          <w:tab w:val="left" w:pos="1080"/>
          <w:tab w:val="left" w:pos="5760"/>
        </w:tabs>
        <w:suppressAutoHyphens/>
        <w:autoSpaceDE/>
        <w:autoSpaceDN/>
        <w:jc w:val="both"/>
        <w:rPr>
          <w:rFonts w:ascii="Arial" w:hAnsi="Arial" w:cs="Arial"/>
          <w:b/>
          <w:bCs/>
          <w:sz w:val="22"/>
          <w:szCs w:val="22"/>
        </w:rPr>
      </w:pPr>
      <w:r>
        <w:rPr>
          <w:rFonts w:ascii="Arial" w:hAnsi="Arial" w:cs="Arial"/>
          <w:sz w:val="22"/>
          <w:szCs w:val="22"/>
        </w:rPr>
        <w:t xml:space="preserve">Fréquentation maximale journalière : </w:t>
      </w:r>
      <w:r>
        <w:rPr>
          <w:rFonts w:ascii="Arial" w:hAnsi="Arial" w:cs="Arial"/>
          <w:b/>
          <w:bCs/>
          <w:sz w:val="22"/>
          <w:szCs w:val="22"/>
        </w:rPr>
        <w:t xml:space="preserve">environ 500. </w:t>
      </w:r>
    </w:p>
    <w:p w14:paraId="5DFE34A4" w14:textId="77777777" w:rsidR="0063184C" w:rsidRDefault="00D4268C" w:rsidP="00D4268C">
      <w:pPr>
        <w:numPr>
          <w:ilvl w:val="0"/>
          <w:numId w:val="30"/>
        </w:numPr>
        <w:tabs>
          <w:tab w:val="left" w:pos="1080"/>
          <w:tab w:val="left" w:pos="5760"/>
        </w:tabs>
        <w:suppressAutoHyphens/>
        <w:autoSpaceDE/>
        <w:autoSpaceDN/>
        <w:jc w:val="both"/>
        <w:rPr>
          <w:rFonts w:ascii="Arial" w:hAnsi="Arial" w:cs="Arial"/>
          <w:b/>
          <w:bCs/>
          <w:sz w:val="22"/>
          <w:szCs w:val="22"/>
        </w:rPr>
      </w:pPr>
      <w:r>
        <w:rPr>
          <w:rFonts w:ascii="Arial" w:hAnsi="Arial" w:cs="Arial"/>
          <w:sz w:val="22"/>
          <w:szCs w:val="22"/>
        </w:rPr>
        <w:t xml:space="preserve">Moments prévisibles de forte fréquentation : </w:t>
      </w:r>
      <w:r>
        <w:rPr>
          <w:rFonts w:ascii="Arial" w:hAnsi="Arial" w:cs="Arial"/>
          <w:b/>
          <w:bCs/>
          <w:sz w:val="22"/>
          <w:szCs w:val="22"/>
        </w:rPr>
        <w:t>mercredi de 14h00 à 18h00, vendredi de 18h00 à 22h00, samedi de 14h00 à 18h00 et dimanche de 9h00 à 13h00.</w:t>
      </w:r>
    </w:p>
    <w:p w14:paraId="7C366665" w14:textId="77777777" w:rsidR="00D4268C" w:rsidRPr="006D51D2" w:rsidRDefault="00D4268C" w:rsidP="0063184C">
      <w:pPr>
        <w:tabs>
          <w:tab w:val="left" w:pos="5760"/>
        </w:tabs>
        <w:suppressAutoHyphens/>
        <w:autoSpaceDE/>
        <w:autoSpaceDN/>
        <w:ind w:left="720"/>
        <w:jc w:val="both"/>
        <w:rPr>
          <w:rFonts w:ascii="Arial" w:hAnsi="Arial" w:cs="Arial"/>
          <w:b/>
          <w:bCs/>
          <w:sz w:val="22"/>
          <w:szCs w:val="22"/>
        </w:rPr>
      </w:pPr>
    </w:p>
    <w:p w14:paraId="4E032355" w14:textId="77777777" w:rsidR="00D4268C" w:rsidRDefault="00D4268C" w:rsidP="00D4268C">
      <w:pPr>
        <w:pStyle w:val="Titre3"/>
        <w:numPr>
          <w:ilvl w:val="2"/>
          <w:numId w:val="24"/>
        </w:numPr>
      </w:pPr>
      <w:r>
        <w:t>III – Organisation de la surveillance et de la sécurité</w:t>
      </w:r>
    </w:p>
    <w:p w14:paraId="696F4A6B" w14:textId="77777777" w:rsidR="00D4268C" w:rsidRDefault="00D4268C" w:rsidP="00D4268C"/>
    <w:p w14:paraId="6D86E334" w14:textId="77777777" w:rsidR="00D4268C" w:rsidRDefault="00D4268C" w:rsidP="00D4268C">
      <w:pPr>
        <w:tabs>
          <w:tab w:val="left" w:pos="5760"/>
        </w:tabs>
        <w:jc w:val="center"/>
        <w:rPr>
          <w:rFonts w:ascii="Arial" w:hAnsi="Arial" w:cs="Arial"/>
          <w:b/>
          <w:bCs/>
        </w:rPr>
      </w:pPr>
    </w:p>
    <w:p w14:paraId="6AC73727"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1.Personnel de surveillance</w:t>
      </w:r>
    </w:p>
    <w:p w14:paraId="779BB758" w14:textId="77777777" w:rsidR="00D4268C" w:rsidRDefault="00D4268C" w:rsidP="00D4268C">
      <w:pPr>
        <w:tabs>
          <w:tab w:val="left" w:pos="5760"/>
        </w:tabs>
        <w:rPr>
          <w:rFonts w:ascii="Arial" w:hAnsi="Arial" w:cs="Arial"/>
          <w:b/>
          <w:bCs/>
          <w:i/>
          <w:iCs/>
          <w:sz w:val="22"/>
          <w:szCs w:val="22"/>
        </w:rPr>
      </w:pPr>
    </w:p>
    <w:p w14:paraId="2BD5A5A1" w14:textId="77777777" w:rsidR="00D4268C" w:rsidRPr="00293CB1" w:rsidRDefault="00D4268C" w:rsidP="00D4268C">
      <w:pPr>
        <w:tabs>
          <w:tab w:val="left" w:pos="5760"/>
        </w:tabs>
        <w:rPr>
          <w:rFonts w:ascii="Arial" w:hAnsi="Arial" w:cs="Arial"/>
          <w:bCs/>
          <w:i/>
          <w:iCs/>
          <w:sz w:val="22"/>
          <w:szCs w:val="22"/>
        </w:rPr>
      </w:pPr>
      <w:r w:rsidRPr="00293CB1">
        <w:rPr>
          <w:rFonts w:ascii="Arial" w:hAnsi="Arial" w:cs="Arial"/>
          <w:bCs/>
          <w:i/>
          <w:iCs/>
          <w:sz w:val="22"/>
          <w:szCs w:val="22"/>
          <w:u w:val="single"/>
        </w:rPr>
        <w:t>Remarque :</w:t>
      </w:r>
      <w:r w:rsidRPr="00293CB1">
        <w:rPr>
          <w:rFonts w:ascii="Arial" w:hAnsi="Arial" w:cs="Arial"/>
          <w:bCs/>
          <w:i/>
          <w:iCs/>
          <w:sz w:val="22"/>
          <w:szCs w:val="22"/>
        </w:rPr>
        <w:t xml:space="preserve"> pour les prochaines informations précisées dans le POSS, les éducateurs titulaires du BEESAN ou BPJEPS seront désignés par le sigle MNS. </w:t>
      </w:r>
    </w:p>
    <w:p w14:paraId="3E3FD24D" w14:textId="77777777" w:rsidR="00D4268C" w:rsidRDefault="00D4268C" w:rsidP="00D4268C">
      <w:pPr>
        <w:tabs>
          <w:tab w:val="left" w:pos="5760"/>
        </w:tabs>
        <w:rPr>
          <w:rFonts w:ascii="Arial" w:hAnsi="Arial" w:cs="Arial"/>
          <w:b/>
          <w:bCs/>
          <w:i/>
          <w:iCs/>
          <w:sz w:val="22"/>
          <w:szCs w:val="22"/>
        </w:rPr>
      </w:pPr>
    </w:p>
    <w:p w14:paraId="3173B262" w14:textId="77777777" w:rsidR="00D4268C" w:rsidRDefault="00D4268C" w:rsidP="00D4268C">
      <w:pPr>
        <w:tabs>
          <w:tab w:val="left" w:pos="5760"/>
        </w:tabs>
        <w:ind w:left="720"/>
        <w:jc w:val="both"/>
        <w:rPr>
          <w:rFonts w:ascii="Arial" w:hAnsi="Arial" w:cs="Arial"/>
          <w:sz w:val="22"/>
          <w:szCs w:val="22"/>
        </w:rPr>
      </w:pPr>
      <w:r>
        <w:rPr>
          <w:rFonts w:ascii="Arial" w:hAnsi="Arial" w:cs="Arial"/>
          <w:sz w:val="22"/>
          <w:szCs w:val="22"/>
        </w:rPr>
        <w:t xml:space="preserve">Effectif pendant les heures d’ouverture au public : </w:t>
      </w:r>
      <w:r>
        <w:rPr>
          <w:rFonts w:ascii="Arial" w:hAnsi="Arial" w:cs="Arial"/>
          <w:b/>
          <w:bCs/>
          <w:sz w:val="22"/>
          <w:szCs w:val="22"/>
        </w:rPr>
        <w:t>1 à 2,</w:t>
      </w:r>
      <w:r>
        <w:rPr>
          <w:rFonts w:ascii="Arial" w:hAnsi="Arial" w:cs="Arial"/>
          <w:sz w:val="22"/>
          <w:szCs w:val="22"/>
        </w:rPr>
        <w:t xml:space="preserve"> </w:t>
      </w:r>
      <w:r>
        <w:rPr>
          <w:rFonts w:ascii="Arial" w:hAnsi="Arial" w:cs="Arial"/>
          <w:b/>
          <w:bCs/>
          <w:sz w:val="22"/>
          <w:szCs w:val="22"/>
        </w:rPr>
        <w:t xml:space="preserve">qualification MNS et BNSSA </w:t>
      </w:r>
      <w:r>
        <w:rPr>
          <w:rFonts w:ascii="Arial" w:hAnsi="Arial" w:cs="Arial"/>
          <w:sz w:val="22"/>
          <w:szCs w:val="22"/>
        </w:rPr>
        <w:t>(le titulaire du diplôme BNSSA travaille occasionnellement ; la présence d’un éducateur titulaire du diplôme MNS est alors obligatoire).</w:t>
      </w:r>
    </w:p>
    <w:p w14:paraId="3E8F2E59" w14:textId="77777777" w:rsidR="00D4268C" w:rsidRDefault="00D4268C" w:rsidP="00D4268C">
      <w:pPr>
        <w:tabs>
          <w:tab w:val="left" w:pos="5760"/>
        </w:tabs>
        <w:ind w:left="720"/>
        <w:jc w:val="both"/>
        <w:rPr>
          <w:rFonts w:ascii="Arial" w:hAnsi="Arial" w:cs="Arial"/>
          <w:b/>
          <w:bCs/>
          <w:sz w:val="22"/>
          <w:szCs w:val="22"/>
        </w:rPr>
      </w:pPr>
    </w:p>
    <w:p w14:paraId="15F1D085" w14:textId="77777777" w:rsidR="00D4268C" w:rsidRDefault="00D4268C" w:rsidP="00D4268C">
      <w:pPr>
        <w:tabs>
          <w:tab w:val="left" w:pos="5760"/>
        </w:tabs>
        <w:ind w:left="720"/>
        <w:jc w:val="both"/>
        <w:rPr>
          <w:rFonts w:ascii="Arial" w:hAnsi="Arial" w:cs="Arial"/>
          <w:sz w:val="22"/>
          <w:szCs w:val="22"/>
        </w:rPr>
      </w:pPr>
      <w:r>
        <w:rPr>
          <w:rFonts w:ascii="Arial" w:hAnsi="Arial" w:cs="Arial"/>
          <w:sz w:val="22"/>
          <w:szCs w:val="22"/>
        </w:rPr>
        <w:t>Effectif pendant les heures d’ « Accueil Collectif de M</w:t>
      </w:r>
      <w:r w:rsidRPr="00A26AF4">
        <w:rPr>
          <w:rFonts w:ascii="Arial" w:hAnsi="Arial" w:cs="Arial"/>
          <w:sz w:val="22"/>
          <w:szCs w:val="22"/>
        </w:rPr>
        <w:t>ineurs</w:t>
      </w:r>
      <w:r>
        <w:rPr>
          <w:rFonts w:ascii="Arial" w:hAnsi="Arial" w:cs="Arial"/>
          <w:sz w:val="22"/>
          <w:szCs w:val="22"/>
        </w:rPr>
        <w:t xml:space="preserve"> / Centres de Loisirs » : </w:t>
      </w:r>
      <w:r>
        <w:rPr>
          <w:rFonts w:ascii="Arial" w:hAnsi="Arial" w:cs="Arial"/>
          <w:b/>
          <w:bCs/>
          <w:sz w:val="22"/>
          <w:szCs w:val="22"/>
        </w:rPr>
        <w:t>1 à 2,</w:t>
      </w:r>
      <w:r>
        <w:rPr>
          <w:rFonts w:ascii="Arial" w:hAnsi="Arial" w:cs="Arial"/>
          <w:sz w:val="22"/>
          <w:szCs w:val="22"/>
        </w:rPr>
        <w:t xml:space="preserve"> </w:t>
      </w:r>
      <w:r>
        <w:rPr>
          <w:rFonts w:ascii="Arial" w:hAnsi="Arial" w:cs="Arial"/>
          <w:b/>
          <w:bCs/>
          <w:sz w:val="22"/>
          <w:szCs w:val="22"/>
        </w:rPr>
        <w:t xml:space="preserve">qualification MNS et BNSSA </w:t>
      </w:r>
      <w:r>
        <w:rPr>
          <w:rFonts w:ascii="Arial" w:hAnsi="Arial" w:cs="Arial"/>
          <w:sz w:val="22"/>
          <w:szCs w:val="22"/>
        </w:rPr>
        <w:t xml:space="preserve">(le titulaire du diplôme BNSSA travaille occasionnellement ; la présence d’un éducateur titulaire du diplôme MNS est alors obligatoire). </w:t>
      </w:r>
    </w:p>
    <w:p w14:paraId="78D93D07" w14:textId="77777777" w:rsidR="00D4268C" w:rsidRDefault="00D4268C" w:rsidP="00D4268C">
      <w:pPr>
        <w:tabs>
          <w:tab w:val="left" w:pos="5760"/>
        </w:tabs>
        <w:ind w:left="720"/>
        <w:jc w:val="both"/>
        <w:rPr>
          <w:rFonts w:ascii="Arial" w:hAnsi="Arial" w:cs="Arial"/>
          <w:sz w:val="22"/>
          <w:szCs w:val="22"/>
        </w:rPr>
      </w:pPr>
      <w:r>
        <w:rPr>
          <w:rFonts w:ascii="Arial" w:hAnsi="Arial" w:cs="Arial"/>
          <w:sz w:val="22"/>
          <w:szCs w:val="22"/>
        </w:rPr>
        <w:t xml:space="preserve">La présence de l’équipe pédagogique permanente des centres de loisirs doit être assurée (et vérifiée par l’équipe des MNS) de la manière suivante : </w:t>
      </w:r>
    </w:p>
    <w:p w14:paraId="41073705" w14:textId="77777777" w:rsidR="00D4268C" w:rsidRPr="003236BA" w:rsidRDefault="00D4268C" w:rsidP="00D4268C">
      <w:pPr>
        <w:tabs>
          <w:tab w:val="left" w:pos="5760"/>
        </w:tabs>
        <w:ind w:left="1134"/>
        <w:jc w:val="both"/>
        <w:rPr>
          <w:rFonts w:ascii="Arial" w:hAnsi="Arial" w:cs="Arial"/>
          <w:sz w:val="22"/>
          <w:szCs w:val="22"/>
        </w:rPr>
      </w:pPr>
      <w:r w:rsidRPr="003236BA">
        <w:rPr>
          <w:rFonts w:ascii="Arial" w:hAnsi="Arial" w:cs="Arial"/>
          <w:sz w:val="22"/>
          <w:szCs w:val="22"/>
        </w:rPr>
        <w:t>1 animateur</w:t>
      </w:r>
      <w:r>
        <w:rPr>
          <w:rFonts w:ascii="Arial" w:hAnsi="Arial" w:cs="Arial"/>
          <w:sz w:val="22"/>
          <w:szCs w:val="22"/>
        </w:rPr>
        <w:t xml:space="preserve"> au moins,</w:t>
      </w:r>
      <w:r w:rsidRPr="003236BA">
        <w:rPr>
          <w:rFonts w:ascii="Arial" w:hAnsi="Arial" w:cs="Arial"/>
          <w:sz w:val="22"/>
          <w:szCs w:val="22"/>
        </w:rPr>
        <w:t xml:space="preserve"> dans l’eau, pour cinq mineurs si les enfants ont moins de 6 ans</w:t>
      </w:r>
      <w:r>
        <w:rPr>
          <w:rFonts w:ascii="Arial" w:hAnsi="Arial" w:cs="Arial"/>
          <w:sz w:val="22"/>
          <w:szCs w:val="22"/>
        </w:rPr>
        <w:t>.</w:t>
      </w:r>
    </w:p>
    <w:p w14:paraId="4CD68FDC" w14:textId="77777777" w:rsidR="00D4268C" w:rsidRPr="003236BA" w:rsidRDefault="00D4268C" w:rsidP="00D4268C">
      <w:pPr>
        <w:tabs>
          <w:tab w:val="left" w:pos="5760"/>
        </w:tabs>
        <w:ind w:left="1134"/>
        <w:jc w:val="both"/>
        <w:rPr>
          <w:rFonts w:ascii="Arial" w:hAnsi="Arial" w:cs="Arial"/>
          <w:sz w:val="22"/>
          <w:szCs w:val="22"/>
        </w:rPr>
      </w:pPr>
      <w:r w:rsidRPr="003236BA">
        <w:rPr>
          <w:rFonts w:ascii="Arial" w:hAnsi="Arial" w:cs="Arial"/>
          <w:sz w:val="22"/>
          <w:szCs w:val="22"/>
        </w:rPr>
        <w:t xml:space="preserve">1 animateur </w:t>
      </w:r>
      <w:r>
        <w:rPr>
          <w:rFonts w:ascii="Arial" w:hAnsi="Arial" w:cs="Arial"/>
          <w:sz w:val="22"/>
          <w:szCs w:val="22"/>
        </w:rPr>
        <w:t xml:space="preserve">au moins </w:t>
      </w:r>
      <w:r w:rsidRPr="003236BA">
        <w:rPr>
          <w:rFonts w:ascii="Arial" w:hAnsi="Arial" w:cs="Arial"/>
          <w:sz w:val="22"/>
          <w:szCs w:val="22"/>
        </w:rPr>
        <w:t>pour huit mineurs si les enfants ont 6 ans et plus.</w:t>
      </w:r>
    </w:p>
    <w:p w14:paraId="5E59CAFA" w14:textId="77777777" w:rsidR="00D4268C" w:rsidRPr="00A26AF4" w:rsidRDefault="00D4268C" w:rsidP="00D4268C">
      <w:pPr>
        <w:tabs>
          <w:tab w:val="left" w:pos="5760"/>
        </w:tabs>
        <w:ind w:left="720"/>
        <w:jc w:val="both"/>
        <w:rPr>
          <w:rFonts w:ascii="Arial" w:hAnsi="Arial" w:cs="Arial"/>
          <w:sz w:val="22"/>
          <w:szCs w:val="22"/>
        </w:rPr>
      </w:pPr>
    </w:p>
    <w:p w14:paraId="35CCD3C7" w14:textId="77777777" w:rsidR="00D4268C" w:rsidRDefault="00D4268C" w:rsidP="00D4268C">
      <w:pPr>
        <w:tabs>
          <w:tab w:val="left" w:pos="5760"/>
        </w:tabs>
        <w:ind w:left="720"/>
        <w:jc w:val="both"/>
        <w:rPr>
          <w:rFonts w:ascii="Arial" w:hAnsi="Arial" w:cs="Arial"/>
          <w:sz w:val="22"/>
          <w:szCs w:val="22"/>
        </w:rPr>
      </w:pPr>
      <w:r>
        <w:rPr>
          <w:rFonts w:ascii="Arial" w:hAnsi="Arial" w:cs="Arial"/>
          <w:sz w:val="22"/>
          <w:szCs w:val="22"/>
        </w:rPr>
        <w:t>Effectif pendant les heures d’ « Accueil Collectif de M</w:t>
      </w:r>
      <w:r w:rsidRPr="00A26AF4">
        <w:rPr>
          <w:rFonts w:ascii="Arial" w:hAnsi="Arial" w:cs="Arial"/>
          <w:sz w:val="22"/>
          <w:szCs w:val="22"/>
        </w:rPr>
        <w:t>ineurs</w:t>
      </w:r>
      <w:r>
        <w:rPr>
          <w:rFonts w:ascii="Arial" w:hAnsi="Arial" w:cs="Arial"/>
          <w:sz w:val="22"/>
          <w:szCs w:val="22"/>
        </w:rPr>
        <w:t xml:space="preserve"> / Stages Multisports » : </w:t>
      </w:r>
      <w:r w:rsidRPr="00A26AF4">
        <w:rPr>
          <w:rFonts w:ascii="Arial" w:hAnsi="Arial" w:cs="Arial"/>
          <w:b/>
          <w:sz w:val="22"/>
          <w:szCs w:val="22"/>
        </w:rPr>
        <w:t xml:space="preserve">2 à 3 éducateurs, qualification MNS </w:t>
      </w:r>
      <w:r>
        <w:rPr>
          <w:rFonts w:ascii="Arial" w:hAnsi="Arial" w:cs="Arial"/>
          <w:b/>
          <w:sz w:val="22"/>
          <w:szCs w:val="22"/>
        </w:rPr>
        <w:t xml:space="preserve">et BNSSA : </w:t>
      </w:r>
      <w:r>
        <w:rPr>
          <w:rFonts w:ascii="Arial" w:hAnsi="Arial" w:cs="Arial"/>
          <w:sz w:val="22"/>
          <w:szCs w:val="22"/>
        </w:rPr>
        <w:t>1 MNS ou BNSSA assure la surveillance et 1 voire 2 MNS sont chargés de l’enseignement (le titulaire du diplôme BNSSA travaille occasionnellement ; la présence d’un éducateur titulaire du diplôme MNS est alors obligatoire).</w:t>
      </w:r>
    </w:p>
    <w:p w14:paraId="0DE555E8" w14:textId="77777777" w:rsidR="00D4268C" w:rsidRDefault="00D4268C" w:rsidP="00D4268C">
      <w:pPr>
        <w:tabs>
          <w:tab w:val="left" w:pos="5760"/>
        </w:tabs>
        <w:ind w:left="720"/>
        <w:jc w:val="both"/>
        <w:rPr>
          <w:rFonts w:ascii="Arial" w:hAnsi="Arial" w:cs="Arial"/>
          <w:b/>
          <w:bCs/>
          <w:sz w:val="22"/>
          <w:szCs w:val="22"/>
        </w:rPr>
      </w:pPr>
    </w:p>
    <w:p w14:paraId="321D6C3D" w14:textId="77777777" w:rsidR="00D4268C" w:rsidRDefault="00D4268C" w:rsidP="00D4268C">
      <w:pPr>
        <w:tabs>
          <w:tab w:val="left" w:pos="720"/>
          <w:tab w:val="left" w:pos="5760"/>
        </w:tabs>
        <w:jc w:val="both"/>
        <w:rPr>
          <w:rFonts w:ascii="Arial" w:hAnsi="Arial" w:cs="Arial"/>
          <w:b/>
          <w:bCs/>
          <w:sz w:val="22"/>
          <w:szCs w:val="22"/>
        </w:rPr>
      </w:pPr>
      <w:r>
        <w:rPr>
          <w:rFonts w:ascii="Arial" w:hAnsi="Arial" w:cs="Arial"/>
          <w:sz w:val="22"/>
          <w:szCs w:val="22"/>
        </w:rPr>
        <w:t xml:space="preserve">            Effectif pendant les heures d’ouverture aux scolaires : </w:t>
      </w:r>
      <w:r>
        <w:rPr>
          <w:rFonts w:ascii="Arial" w:hAnsi="Arial" w:cs="Arial"/>
          <w:b/>
          <w:bCs/>
          <w:sz w:val="22"/>
          <w:szCs w:val="22"/>
        </w:rPr>
        <w:t>1 éducateur (écoles primaires),</w:t>
      </w:r>
    </w:p>
    <w:p w14:paraId="2DCE3A86" w14:textId="77777777" w:rsidR="00D4268C" w:rsidRDefault="00D4268C" w:rsidP="00D4268C">
      <w:pPr>
        <w:tabs>
          <w:tab w:val="left" w:pos="720"/>
          <w:tab w:val="left" w:pos="5760"/>
        </w:tabs>
        <w:jc w:val="both"/>
        <w:rPr>
          <w:rFonts w:ascii="Arial" w:hAnsi="Arial" w:cs="Arial"/>
          <w:b/>
          <w:bCs/>
          <w:sz w:val="22"/>
          <w:szCs w:val="22"/>
        </w:rPr>
      </w:pPr>
      <w:r>
        <w:rPr>
          <w:rFonts w:ascii="Arial" w:hAnsi="Arial" w:cs="Arial"/>
          <w:b/>
          <w:bCs/>
          <w:sz w:val="22"/>
          <w:szCs w:val="22"/>
        </w:rPr>
        <w:t xml:space="preserve"> </w:t>
      </w:r>
      <w:r>
        <w:rPr>
          <w:rFonts w:ascii="Arial" w:hAnsi="Arial" w:cs="Arial"/>
          <w:sz w:val="22"/>
          <w:szCs w:val="22"/>
        </w:rPr>
        <w:t xml:space="preserve">           </w:t>
      </w:r>
      <w:r>
        <w:rPr>
          <w:rFonts w:ascii="Arial" w:hAnsi="Arial" w:cs="Arial"/>
          <w:b/>
          <w:bCs/>
          <w:sz w:val="22"/>
          <w:szCs w:val="22"/>
        </w:rPr>
        <w:t>1 éducateur (écoles maternelles) ; qualification MNS.</w:t>
      </w:r>
    </w:p>
    <w:p w14:paraId="5BA802C4" w14:textId="77777777" w:rsidR="00D4268C" w:rsidRDefault="00D4268C" w:rsidP="00D4268C">
      <w:pPr>
        <w:tabs>
          <w:tab w:val="left" w:pos="5760"/>
        </w:tabs>
        <w:jc w:val="both"/>
        <w:rPr>
          <w:rFonts w:ascii="Arial" w:hAnsi="Arial" w:cs="Arial"/>
          <w:sz w:val="22"/>
          <w:szCs w:val="22"/>
        </w:rPr>
      </w:pPr>
    </w:p>
    <w:p w14:paraId="577EFC1B" w14:textId="77777777" w:rsidR="00D4268C" w:rsidRDefault="00D4268C" w:rsidP="00D4268C">
      <w:pPr>
        <w:tabs>
          <w:tab w:val="left" w:pos="5760"/>
        </w:tabs>
        <w:jc w:val="both"/>
        <w:rPr>
          <w:rFonts w:ascii="Arial" w:hAnsi="Arial" w:cs="Arial"/>
          <w:b/>
          <w:bCs/>
          <w:i/>
          <w:iCs/>
          <w:sz w:val="22"/>
          <w:szCs w:val="22"/>
        </w:rPr>
      </w:pPr>
      <w:r>
        <w:rPr>
          <w:rFonts w:ascii="Arial" w:hAnsi="Arial" w:cs="Arial"/>
          <w:b/>
          <w:bCs/>
          <w:i/>
          <w:iCs/>
          <w:sz w:val="22"/>
          <w:szCs w:val="22"/>
        </w:rPr>
        <w:t>2.Zones de surveillance</w:t>
      </w:r>
    </w:p>
    <w:p w14:paraId="3D9A8F05" w14:textId="77777777" w:rsidR="00D4268C" w:rsidRDefault="00D4268C" w:rsidP="00D4268C">
      <w:pPr>
        <w:tabs>
          <w:tab w:val="left" w:pos="5760"/>
        </w:tabs>
        <w:jc w:val="both"/>
        <w:rPr>
          <w:rFonts w:ascii="Arial" w:hAnsi="Arial" w:cs="Arial"/>
          <w:b/>
          <w:bCs/>
          <w:i/>
          <w:iCs/>
          <w:sz w:val="22"/>
          <w:szCs w:val="22"/>
        </w:rPr>
      </w:pPr>
    </w:p>
    <w:p w14:paraId="6D6D8C47" w14:textId="77777777" w:rsidR="00D4268C" w:rsidRDefault="00D4268C" w:rsidP="00D4268C">
      <w:pPr>
        <w:tabs>
          <w:tab w:val="left" w:pos="720"/>
          <w:tab w:val="left" w:pos="5760"/>
        </w:tabs>
        <w:jc w:val="both"/>
        <w:rPr>
          <w:rFonts w:ascii="Arial" w:hAnsi="Arial" w:cs="Arial"/>
          <w:sz w:val="22"/>
          <w:szCs w:val="22"/>
        </w:rPr>
      </w:pPr>
      <w:r>
        <w:rPr>
          <w:rFonts w:ascii="Arial" w:hAnsi="Arial" w:cs="Arial"/>
          <w:sz w:val="22"/>
          <w:szCs w:val="22"/>
        </w:rPr>
        <w:t xml:space="preserve">1 bassin de </w:t>
      </w:r>
      <w:smartTag w:uri="urn:schemas-microsoft-com:office:smarttags" w:element="metricconverter">
        <w:smartTagPr>
          <w:attr w:name="ProductID" w:val="10 m￨tres"/>
        </w:smartTagPr>
        <w:r>
          <w:rPr>
            <w:rFonts w:ascii="Arial" w:hAnsi="Arial" w:cs="Arial"/>
            <w:sz w:val="22"/>
            <w:szCs w:val="22"/>
          </w:rPr>
          <w:t>10 mètres</w:t>
        </w:r>
      </w:smartTag>
      <w:r>
        <w:rPr>
          <w:rFonts w:ascii="Arial" w:hAnsi="Arial" w:cs="Arial"/>
          <w:sz w:val="22"/>
          <w:szCs w:val="22"/>
        </w:rPr>
        <w:t xml:space="preserve"> x </w:t>
      </w:r>
      <w:smartTag w:uri="urn:schemas-microsoft-com:office:smarttags" w:element="metricconverter">
        <w:smartTagPr>
          <w:attr w:name="ProductID" w:val="25 m￨tres"/>
        </w:smartTagPr>
        <w:r>
          <w:rPr>
            <w:rFonts w:ascii="Arial" w:hAnsi="Arial" w:cs="Arial"/>
            <w:sz w:val="22"/>
            <w:szCs w:val="22"/>
          </w:rPr>
          <w:t>25 mètres</w:t>
        </w:r>
      </w:smartTag>
      <w:r>
        <w:rPr>
          <w:rFonts w:ascii="Arial" w:hAnsi="Arial" w:cs="Arial"/>
          <w:sz w:val="22"/>
          <w:szCs w:val="22"/>
        </w:rPr>
        <w:t>. Voir plan du POSS.</w:t>
      </w:r>
    </w:p>
    <w:p w14:paraId="1EAB7B5A" w14:textId="77777777" w:rsidR="00D4268C" w:rsidRDefault="00D4268C" w:rsidP="00D4268C">
      <w:pPr>
        <w:tabs>
          <w:tab w:val="left" w:pos="720"/>
          <w:tab w:val="left" w:pos="5760"/>
        </w:tabs>
        <w:jc w:val="both"/>
        <w:rPr>
          <w:rFonts w:ascii="Arial" w:hAnsi="Arial" w:cs="Arial"/>
          <w:sz w:val="22"/>
          <w:szCs w:val="22"/>
        </w:rPr>
      </w:pPr>
    </w:p>
    <w:p w14:paraId="33A7F367" w14:textId="77777777" w:rsidR="00D4268C" w:rsidRDefault="00D4268C" w:rsidP="00D4268C">
      <w:pPr>
        <w:tabs>
          <w:tab w:val="left" w:pos="720"/>
          <w:tab w:val="left" w:pos="5760"/>
        </w:tabs>
        <w:jc w:val="both"/>
        <w:rPr>
          <w:rFonts w:ascii="Arial" w:hAnsi="Arial" w:cs="Arial"/>
          <w:b/>
          <w:bCs/>
          <w:i/>
          <w:iCs/>
          <w:sz w:val="22"/>
          <w:szCs w:val="22"/>
        </w:rPr>
      </w:pPr>
      <w:r>
        <w:rPr>
          <w:rFonts w:ascii="Arial" w:hAnsi="Arial" w:cs="Arial"/>
          <w:b/>
          <w:bCs/>
          <w:i/>
          <w:iCs/>
          <w:sz w:val="22"/>
          <w:szCs w:val="22"/>
        </w:rPr>
        <w:t xml:space="preserve"> 3.Postes</w:t>
      </w:r>
    </w:p>
    <w:p w14:paraId="4D3189BD" w14:textId="77777777" w:rsidR="00D4268C" w:rsidRDefault="00D4268C" w:rsidP="00D4268C">
      <w:pPr>
        <w:tabs>
          <w:tab w:val="left" w:pos="720"/>
          <w:tab w:val="left" w:pos="5760"/>
        </w:tabs>
        <w:jc w:val="both"/>
        <w:rPr>
          <w:rFonts w:ascii="Arial" w:hAnsi="Arial" w:cs="Arial"/>
          <w:b/>
          <w:bCs/>
          <w:i/>
          <w:iCs/>
          <w:sz w:val="22"/>
          <w:szCs w:val="22"/>
        </w:rPr>
      </w:pPr>
    </w:p>
    <w:p w14:paraId="007DF0E7" w14:textId="77777777" w:rsidR="00D4268C" w:rsidRDefault="00D4268C" w:rsidP="00D4268C">
      <w:pPr>
        <w:pStyle w:val="Corpsdetexte"/>
        <w:tabs>
          <w:tab w:val="left" w:pos="720"/>
          <w:tab w:val="left" w:pos="5760"/>
        </w:tabs>
        <w:rPr>
          <w:rFonts w:ascii="Arial" w:hAnsi="Arial" w:cs="Arial"/>
          <w:color w:val="FF0000"/>
          <w:sz w:val="22"/>
          <w:szCs w:val="22"/>
        </w:rPr>
      </w:pPr>
      <w:r>
        <w:rPr>
          <w:rFonts w:ascii="Arial" w:hAnsi="Arial" w:cs="Arial"/>
          <w:sz w:val="22"/>
          <w:szCs w:val="22"/>
        </w:rPr>
        <w:t>Primaires :    1 éducateur se situe sur la</w:t>
      </w:r>
      <w:r>
        <w:rPr>
          <w:rFonts w:ascii="Arial" w:hAnsi="Arial" w:cs="Arial"/>
          <w:color w:val="FF0000"/>
          <w:sz w:val="22"/>
          <w:szCs w:val="22"/>
        </w:rPr>
        <w:t xml:space="preserve"> </w:t>
      </w:r>
      <w:r>
        <w:rPr>
          <w:rFonts w:ascii="Arial" w:hAnsi="Arial" w:cs="Arial"/>
          <w:sz w:val="22"/>
          <w:szCs w:val="22"/>
        </w:rPr>
        <w:t>chaise haute de surveillance.</w:t>
      </w:r>
      <w:r>
        <w:rPr>
          <w:rFonts w:ascii="Arial" w:hAnsi="Arial" w:cs="Arial"/>
          <w:color w:val="FF0000"/>
          <w:sz w:val="22"/>
          <w:szCs w:val="22"/>
        </w:rPr>
        <w:t xml:space="preserve"> </w:t>
      </w:r>
    </w:p>
    <w:p w14:paraId="7A8F8E34" w14:textId="77777777" w:rsidR="00D4268C" w:rsidRDefault="00D4268C" w:rsidP="00D4268C">
      <w:pPr>
        <w:pStyle w:val="Corpsdetexte"/>
        <w:tabs>
          <w:tab w:val="left" w:pos="720"/>
          <w:tab w:val="left" w:pos="5760"/>
        </w:tabs>
        <w:rPr>
          <w:rFonts w:ascii="Arial" w:hAnsi="Arial" w:cs="Arial"/>
          <w:color w:val="FF0000"/>
          <w:sz w:val="22"/>
          <w:szCs w:val="22"/>
        </w:rPr>
      </w:pPr>
      <w:r>
        <w:rPr>
          <w:rFonts w:ascii="Arial" w:hAnsi="Arial" w:cs="Arial"/>
          <w:sz w:val="22"/>
          <w:szCs w:val="22"/>
        </w:rPr>
        <w:t>Maternelles : 1 éducateur se situe sur la chaise haute de surveillance</w:t>
      </w:r>
      <w:r>
        <w:rPr>
          <w:rFonts w:ascii="Arial" w:hAnsi="Arial" w:cs="Arial"/>
          <w:color w:val="FF0000"/>
          <w:sz w:val="22"/>
          <w:szCs w:val="22"/>
        </w:rPr>
        <w:t>.</w:t>
      </w:r>
    </w:p>
    <w:p w14:paraId="704F5B3F" w14:textId="77777777" w:rsidR="00D4268C" w:rsidRPr="003236BA" w:rsidRDefault="004C48BB" w:rsidP="00D4268C">
      <w:pPr>
        <w:pStyle w:val="Corpsdetexte"/>
        <w:tabs>
          <w:tab w:val="left" w:pos="720"/>
          <w:tab w:val="left" w:pos="5760"/>
        </w:tabs>
        <w:rPr>
          <w:rFonts w:ascii="Arial" w:hAnsi="Arial" w:cs="Arial"/>
          <w:color w:val="FF0000"/>
          <w:sz w:val="22"/>
          <w:szCs w:val="22"/>
        </w:rPr>
      </w:pPr>
      <w:r>
        <w:rPr>
          <w:rFonts w:ascii="Arial" w:hAnsi="Arial" w:cs="Arial"/>
          <w:color w:val="FF0000"/>
          <w:sz w:val="22"/>
          <w:szCs w:val="22"/>
        </w:rPr>
        <w:br w:type="page"/>
      </w:r>
    </w:p>
    <w:p w14:paraId="2F6C7D18" w14:textId="77777777" w:rsidR="00D4268C" w:rsidRDefault="00D4268C" w:rsidP="00D4268C">
      <w:pPr>
        <w:rPr>
          <w:rFonts w:ascii="Arial" w:hAnsi="Arial" w:cs="Arial"/>
          <w:sz w:val="22"/>
          <w:szCs w:val="22"/>
        </w:rPr>
      </w:pPr>
      <w:r>
        <w:rPr>
          <w:rFonts w:ascii="Arial" w:hAnsi="Arial" w:cs="Arial"/>
          <w:sz w:val="22"/>
          <w:szCs w:val="22"/>
        </w:rPr>
        <w:lastRenderedPageBreak/>
        <w:t>Dispositions relatives à la piscine municipale de Fontenay aux Roses :</w:t>
      </w:r>
    </w:p>
    <w:p w14:paraId="7007C946" w14:textId="77777777" w:rsidR="00D4268C" w:rsidRDefault="00D4268C" w:rsidP="00D4268C">
      <w:pPr>
        <w:rPr>
          <w:rFonts w:ascii="Arial" w:hAnsi="Arial" w:cs="Arial"/>
          <w:sz w:val="22"/>
          <w:szCs w:val="22"/>
        </w:rPr>
      </w:pPr>
    </w:p>
    <w:p w14:paraId="75C16E2C" w14:textId="77777777" w:rsidR="00D4268C" w:rsidRDefault="00D4268C" w:rsidP="00D4268C">
      <w:pPr>
        <w:numPr>
          <w:ilvl w:val="0"/>
          <w:numId w:val="31"/>
        </w:numPr>
        <w:tabs>
          <w:tab w:val="left" w:pos="720"/>
        </w:tabs>
        <w:suppressAutoHyphens/>
        <w:autoSpaceDE/>
        <w:autoSpaceDN/>
        <w:rPr>
          <w:rFonts w:ascii="Arial" w:hAnsi="Arial" w:cs="Arial"/>
          <w:sz w:val="22"/>
          <w:szCs w:val="22"/>
        </w:rPr>
      </w:pPr>
      <w:r>
        <w:rPr>
          <w:rFonts w:ascii="Arial" w:hAnsi="Arial" w:cs="Arial"/>
          <w:sz w:val="22"/>
          <w:szCs w:val="22"/>
        </w:rPr>
        <w:t>En primaire (2 classes présentes à chaque créneau)</w:t>
      </w:r>
      <w:r>
        <w:rPr>
          <w:rStyle w:val="Appelnotedebasdep"/>
          <w:rFonts w:ascii="Arial" w:hAnsi="Arial" w:cs="Arial"/>
          <w:sz w:val="22"/>
          <w:szCs w:val="22"/>
        </w:rPr>
        <w:footnoteReference w:id="1"/>
      </w:r>
    </w:p>
    <w:p w14:paraId="18AC95FB" w14:textId="77777777" w:rsidR="00D4268C" w:rsidRDefault="00D4268C" w:rsidP="00D4268C">
      <w:pPr>
        <w:rPr>
          <w:rFonts w:ascii="Arial" w:hAnsi="Arial" w:cs="Arial"/>
          <w:sz w:val="22"/>
          <w:szCs w:val="22"/>
        </w:rPr>
      </w:pPr>
    </w:p>
    <w:p w14:paraId="30028BBC" w14:textId="77777777" w:rsidR="00D4268C" w:rsidRDefault="00D4268C" w:rsidP="00D4268C">
      <w:pPr>
        <w:ind w:left="360"/>
        <w:rPr>
          <w:rFonts w:ascii="Arial" w:hAnsi="Arial" w:cs="Arial"/>
          <w:sz w:val="22"/>
          <w:szCs w:val="22"/>
        </w:rPr>
      </w:pPr>
      <w:r>
        <w:rPr>
          <w:rFonts w:ascii="Arial" w:hAnsi="Arial" w:cs="Arial"/>
          <w:sz w:val="22"/>
          <w:szCs w:val="22"/>
        </w:rPr>
        <w:t>Si 5 MNS présents :</w:t>
      </w:r>
      <w:r>
        <w:rPr>
          <w:rFonts w:ascii="Arial" w:hAnsi="Arial" w:cs="Arial"/>
          <w:sz w:val="22"/>
          <w:szCs w:val="22"/>
        </w:rPr>
        <w:tab/>
        <w:t>1  en surveillance et 4 chargés de l’enseignement.</w:t>
      </w:r>
    </w:p>
    <w:p w14:paraId="6CB7850F" w14:textId="77777777" w:rsidR="00D4268C" w:rsidRDefault="00D4268C" w:rsidP="00D4268C">
      <w:pPr>
        <w:ind w:left="360"/>
        <w:rPr>
          <w:rFonts w:ascii="Arial" w:hAnsi="Arial" w:cs="Arial"/>
          <w:sz w:val="22"/>
          <w:szCs w:val="22"/>
        </w:rPr>
      </w:pPr>
      <w:r>
        <w:rPr>
          <w:rFonts w:ascii="Arial" w:hAnsi="Arial" w:cs="Arial"/>
          <w:sz w:val="22"/>
          <w:szCs w:val="22"/>
        </w:rPr>
        <w:t>Si 4 MNS présents :</w:t>
      </w:r>
      <w:r>
        <w:rPr>
          <w:rFonts w:ascii="Arial" w:hAnsi="Arial" w:cs="Arial"/>
          <w:sz w:val="22"/>
          <w:szCs w:val="22"/>
        </w:rPr>
        <w:tab/>
        <w:t>1  en surveillance et 3 chargés de l’enseignement.</w:t>
      </w:r>
    </w:p>
    <w:p w14:paraId="57788184" w14:textId="77777777" w:rsidR="00D4268C" w:rsidRDefault="00D4268C" w:rsidP="00D4268C">
      <w:pPr>
        <w:ind w:firstLine="360"/>
        <w:rPr>
          <w:rFonts w:ascii="Arial" w:hAnsi="Arial" w:cs="Arial"/>
          <w:sz w:val="22"/>
          <w:szCs w:val="22"/>
        </w:rPr>
      </w:pPr>
      <w:r>
        <w:rPr>
          <w:rFonts w:ascii="Arial" w:hAnsi="Arial" w:cs="Arial"/>
          <w:sz w:val="22"/>
          <w:szCs w:val="22"/>
        </w:rPr>
        <w:t>Si 3 MNS présents :</w:t>
      </w:r>
      <w:r>
        <w:rPr>
          <w:rFonts w:ascii="Arial" w:hAnsi="Arial" w:cs="Arial"/>
          <w:sz w:val="22"/>
          <w:szCs w:val="22"/>
        </w:rPr>
        <w:tab/>
        <w:t>1  en surveillance et 2 chargés de l’enseignement.</w:t>
      </w:r>
    </w:p>
    <w:p w14:paraId="450D828A" w14:textId="77777777" w:rsidR="00D4268C" w:rsidRDefault="00D4268C" w:rsidP="00D4268C">
      <w:pPr>
        <w:ind w:left="2835" w:hanging="2551"/>
        <w:rPr>
          <w:rFonts w:ascii="Arial" w:hAnsi="Arial" w:cs="Arial"/>
          <w:sz w:val="22"/>
          <w:szCs w:val="22"/>
        </w:rPr>
      </w:pPr>
      <w:r>
        <w:rPr>
          <w:rFonts w:ascii="Arial" w:hAnsi="Arial" w:cs="Arial"/>
          <w:sz w:val="22"/>
          <w:szCs w:val="22"/>
        </w:rPr>
        <w:t xml:space="preserve"> Si 2 MNS présents :</w:t>
      </w:r>
      <w:r>
        <w:rPr>
          <w:rFonts w:ascii="Arial" w:hAnsi="Arial" w:cs="Arial"/>
          <w:sz w:val="22"/>
          <w:szCs w:val="22"/>
        </w:rPr>
        <w:tab/>
        <w:t xml:space="preserve">Séance annulée sauf si une seule classe présente </w:t>
      </w:r>
    </w:p>
    <w:p w14:paraId="3255BCF4" w14:textId="77777777" w:rsidR="00D4268C" w:rsidRDefault="00D4268C" w:rsidP="00D4268C">
      <w:pPr>
        <w:ind w:left="2835" w:hanging="711"/>
        <w:rPr>
          <w:rFonts w:ascii="Arial" w:hAnsi="Arial" w:cs="Arial"/>
          <w:sz w:val="22"/>
          <w:szCs w:val="22"/>
        </w:rPr>
      </w:pPr>
      <w:r>
        <w:rPr>
          <w:rFonts w:ascii="Arial" w:hAnsi="Arial" w:cs="Arial"/>
          <w:sz w:val="22"/>
          <w:szCs w:val="22"/>
        </w:rPr>
        <w:t xml:space="preserve">       </w:t>
      </w:r>
      <w:r>
        <w:rPr>
          <w:rFonts w:ascii="Arial" w:hAnsi="Arial" w:cs="Arial"/>
          <w:sz w:val="22"/>
          <w:szCs w:val="22"/>
        </w:rPr>
        <w:tab/>
        <w:t>(jeux dirigés : 1 en surveillance et 1 chargé de l’animation).</w:t>
      </w:r>
    </w:p>
    <w:p w14:paraId="1E3EA7CC" w14:textId="77777777" w:rsidR="00D4268C" w:rsidRDefault="00D4268C" w:rsidP="00D4268C">
      <w:pPr>
        <w:tabs>
          <w:tab w:val="left" w:pos="720"/>
        </w:tabs>
        <w:ind w:left="720" w:hanging="360"/>
        <w:rPr>
          <w:rFonts w:ascii="Arial" w:hAnsi="Arial" w:cs="Arial"/>
          <w:sz w:val="22"/>
          <w:szCs w:val="22"/>
        </w:rPr>
      </w:pPr>
    </w:p>
    <w:p w14:paraId="64B7F7B4" w14:textId="77777777" w:rsidR="00D4268C" w:rsidRDefault="00D4268C" w:rsidP="00D4268C">
      <w:pPr>
        <w:numPr>
          <w:ilvl w:val="0"/>
          <w:numId w:val="31"/>
        </w:numPr>
        <w:tabs>
          <w:tab w:val="left" w:pos="720"/>
        </w:tabs>
        <w:suppressAutoHyphens/>
        <w:autoSpaceDE/>
        <w:autoSpaceDN/>
        <w:rPr>
          <w:rFonts w:ascii="Arial" w:hAnsi="Arial" w:cs="Arial"/>
          <w:sz w:val="22"/>
          <w:szCs w:val="22"/>
        </w:rPr>
      </w:pPr>
      <w:r>
        <w:rPr>
          <w:rFonts w:ascii="Arial" w:hAnsi="Arial" w:cs="Arial"/>
          <w:sz w:val="22"/>
          <w:szCs w:val="22"/>
        </w:rPr>
        <w:t>En maternelle</w:t>
      </w:r>
      <w:r>
        <w:rPr>
          <w:rFonts w:ascii="Arial" w:hAnsi="Arial" w:cs="Arial"/>
          <w:sz w:val="22"/>
          <w:szCs w:val="22"/>
        </w:rPr>
        <w:tab/>
        <w:t>(1 classe présente à chaque créneau)*</w:t>
      </w:r>
    </w:p>
    <w:p w14:paraId="00A68FE2" w14:textId="77777777" w:rsidR="00D4268C" w:rsidRDefault="00D4268C" w:rsidP="00D4268C">
      <w:pPr>
        <w:rPr>
          <w:rFonts w:ascii="Arial" w:hAnsi="Arial" w:cs="Arial"/>
          <w:sz w:val="22"/>
          <w:szCs w:val="22"/>
        </w:rPr>
      </w:pPr>
    </w:p>
    <w:p w14:paraId="10EA7C43" w14:textId="77777777" w:rsidR="00D4268C" w:rsidRDefault="00D4268C" w:rsidP="00D4268C">
      <w:pPr>
        <w:rPr>
          <w:rFonts w:ascii="Arial" w:hAnsi="Arial" w:cs="Arial"/>
          <w:sz w:val="22"/>
          <w:szCs w:val="22"/>
        </w:rPr>
      </w:pPr>
      <w:r>
        <w:rPr>
          <w:rFonts w:ascii="Arial" w:hAnsi="Arial" w:cs="Arial"/>
          <w:sz w:val="22"/>
          <w:szCs w:val="22"/>
        </w:rPr>
        <w:t xml:space="preserve">      Si 4 MNS présents : </w:t>
      </w:r>
      <w:r>
        <w:rPr>
          <w:rFonts w:ascii="Arial" w:hAnsi="Arial" w:cs="Arial"/>
          <w:sz w:val="22"/>
          <w:szCs w:val="22"/>
        </w:rPr>
        <w:tab/>
        <w:t>1  en surveillance et 3 chargés de l’enseignement.</w:t>
      </w:r>
    </w:p>
    <w:p w14:paraId="0EADE1CC" w14:textId="77777777" w:rsidR="00D4268C" w:rsidRDefault="00D4268C" w:rsidP="00D4268C">
      <w:pPr>
        <w:rPr>
          <w:rFonts w:ascii="Arial" w:hAnsi="Arial" w:cs="Arial"/>
          <w:sz w:val="22"/>
          <w:szCs w:val="22"/>
        </w:rPr>
      </w:pPr>
      <w:r>
        <w:rPr>
          <w:rFonts w:ascii="Arial" w:hAnsi="Arial" w:cs="Arial"/>
          <w:sz w:val="22"/>
          <w:szCs w:val="22"/>
        </w:rPr>
        <w:t xml:space="preserve">      Si 3 MNS présents : </w:t>
      </w:r>
      <w:r>
        <w:rPr>
          <w:rFonts w:ascii="Arial" w:hAnsi="Arial" w:cs="Arial"/>
          <w:sz w:val="22"/>
          <w:szCs w:val="22"/>
        </w:rPr>
        <w:tab/>
        <w:t>1  en surveillance et 2 chargés de l’enseignement.</w:t>
      </w:r>
    </w:p>
    <w:p w14:paraId="3FBC0AB7" w14:textId="77777777" w:rsidR="00D4268C" w:rsidRDefault="00D4268C" w:rsidP="00D4268C">
      <w:pPr>
        <w:tabs>
          <w:tab w:val="left" w:pos="5760"/>
        </w:tabs>
        <w:rPr>
          <w:rFonts w:ascii="Arial" w:hAnsi="Arial" w:cs="Arial"/>
          <w:sz w:val="22"/>
          <w:szCs w:val="22"/>
        </w:rPr>
      </w:pPr>
      <w:r>
        <w:rPr>
          <w:rFonts w:ascii="Arial" w:hAnsi="Arial" w:cs="Arial"/>
          <w:sz w:val="22"/>
          <w:szCs w:val="22"/>
        </w:rPr>
        <w:t xml:space="preserve">      Si 2 MNS présents :         1  en surveillance et 1 chargé de l’enseignement.   </w:t>
      </w:r>
    </w:p>
    <w:p w14:paraId="2BF3E822" w14:textId="77777777" w:rsidR="00D4268C" w:rsidRPr="00D4268C" w:rsidRDefault="00D4268C" w:rsidP="00D4268C">
      <w:pPr>
        <w:jc w:val="both"/>
        <w:rPr>
          <w:rFonts w:ascii="Arial" w:hAnsi="Arial"/>
          <w:sz w:val="22"/>
          <w:szCs w:val="22"/>
        </w:rPr>
      </w:pPr>
    </w:p>
    <w:p w14:paraId="471D33D2" w14:textId="77777777" w:rsidR="00D4268C" w:rsidRPr="00DE69CA" w:rsidRDefault="00D4268C" w:rsidP="00D4268C">
      <w:pPr>
        <w:tabs>
          <w:tab w:val="left" w:pos="5760"/>
        </w:tabs>
        <w:jc w:val="both"/>
        <w:rPr>
          <w:rFonts w:ascii="Arial" w:hAnsi="Arial" w:cs="Arial"/>
          <w:b/>
          <w:bCs/>
          <w:i/>
          <w:iCs/>
          <w:sz w:val="22"/>
          <w:szCs w:val="22"/>
        </w:rPr>
      </w:pPr>
      <w:r>
        <w:rPr>
          <w:rFonts w:ascii="Arial" w:hAnsi="Arial" w:cs="Arial"/>
          <w:b/>
          <w:bCs/>
          <w:i/>
          <w:iCs/>
          <w:sz w:val="22"/>
          <w:szCs w:val="22"/>
        </w:rPr>
        <w:t xml:space="preserve">  </w:t>
      </w:r>
    </w:p>
    <w:p w14:paraId="4659E677" w14:textId="77777777" w:rsidR="00D4268C" w:rsidRDefault="00D4268C" w:rsidP="00D4268C">
      <w:pPr>
        <w:tabs>
          <w:tab w:val="left" w:pos="5760"/>
        </w:tabs>
        <w:jc w:val="both"/>
        <w:rPr>
          <w:rFonts w:ascii="Arial" w:hAnsi="Arial" w:cs="Arial"/>
          <w:b/>
          <w:bCs/>
          <w:i/>
          <w:iCs/>
          <w:sz w:val="22"/>
          <w:szCs w:val="22"/>
        </w:rPr>
      </w:pPr>
      <w:r>
        <w:rPr>
          <w:rFonts w:ascii="Arial" w:hAnsi="Arial" w:cs="Arial"/>
          <w:b/>
          <w:bCs/>
          <w:i/>
          <w:iCs/>
          <w:sz w:val="22"/>
          <w:szCs w:val="22"/>
        </w:rPr>
        <w:t xml:space="preserve"> 4. Personnel travaillant dans l’établissement</w:t>
      </w:r>
    </w:p>
    <w:p w14:paraId="01EB41A5" w14:textId="77777777" w:rsidR="00D4268C" w:rsidRDefault="00D4268C" w:rsidP="00D4268C">
      <w:pPr>
        <w:tabs>
          <w:tab w:val="left" w:pos="5760"/>
        </w:tabs>
        <w:jc w:val="both"/>
        <w:rPr>
          <w:rFonts w:ascii="Arial" w:hAnsi="Arial" w:cs="Arial"/>
          <w:b/>
          <w:bCs/>
          <w:i/>
          <w:iCs/>
          <w:sz w:val="22"/>
          <w:szCs w:val="22"/>
        </w:rPr>
      </w:pPr>
    </w:p>
    <w:p w14:paraId="39420553" w14:textId="77777777" w:rsidR="00D4268C" w:rsidRDefault="00D4268C" w:rsidP="00D4268C">
      <w:pPr>
        <w:numPr>
          <w:ilvl w:val="0"/>
          <w:numId w:val="32"/>
        </w:numPr>
        <w:tabs>
          <w:tab w:val="left" w:pos="1140"/>
          <w:tab w:val="left" w:pos="5760"/>
        </w:tabs>
        <w:suppressAutoHyphens/>
        <w:autoSpaceDE/>
        <w:autoSpaceDN/>
        <w:jc w:val="both"/>
        <w:rPr>
          <w:rFonts w:ascii="Arial" w:hAnsi="Arial" w:cs="Arial"/>
          <w:sz w:val="22"/>
          <w:szCs w:val="22"/>
        </w:rPr>
      </w:pPr>
      <w:r>
        <w:rPr>
          <w:rFonts w:ascii="Arial" w:hAnsi="Arial" w:cs="Arial"/>
          <w:sz w:val="22"/>
          <w:szCs w:val="22"/>
        </w:rPr>
        <w:t>1 directeur, responsable de l’établissement.</w:t>
      </w:r>
    </w:p>
    <w:p w14:paraId="34D30557" w14:textId="77777777" w:rsidR="00D4268C" w:rsidRDefault="00D4268C" w:rsidP="00D4268C">
      <w:pPr>
        <w:numPr>
          <w:ilvl w:val="0"/>
          <w:numId w:val="32"/>
        </w:numPr>
        <w:tabs>
          <w:tab w:val="left" w:pos="1140"/>
          <w:tab w:val="left" w:pos="5760"/>
        </w:tabs>
        <w:suppressAutoHyphens/>
        <w:autoSpaceDE/>
        <w:autoSpaceDN/>
        <w:jc w:val="both"/>
        <w:rPr>
          <w:rFonts w:ascii="Arial" w:hAnsi="Arial" w:cs="Arial"/>
          <w:sz w:val="22"/>
          <w:szCs w:val="22"/>
        </w:rPr>
      </w:pPr>
      <w:r>
        <w:rPr>
          <w:rFonts w:ascii="Arial" w:hAnsi="Arial" w:cs="Arial"/>
          <w:sz w:val="22"/>
          <w:szCs w:val="22"/>
        </w:rPr>
        <w:t>1 chef de bassin MNS ETAPS, chargé de l’encadrement des MNS, de l’enseignement et de la surveillance.</w:t>
      </w:r>
    </w:p>
    <w:p w14:paraId="1E80B053" w14:textId="77777777" w:rsidR="00D4268C" w:rsidRDefault="00D4268C" w:rsidP="00D4268C">
      <w:pPr>
        <w:numPr>
          <w:ilvl w:val="0"/>
          <w:numId w:val="32"/>
        </w:numPr>
        <w:tabs>
          <w:tab w:val="left" w:pos="1140"/>
          <w:tab w:val="left" w:pos="5760"/>
        </w:tabs>
        <w:suppressAutoHyphens/>
        <w:autoSpaceDE/>
        <w:autoSpaceDN/>
        <w:jc w:val="both"/>
        <w:rPr>
          <w:rFonts w:ascii="Arial" w:hAnsi="Arial" w:cs="Arial"/>
          <w:sz w:val="22"/>
          <w:szCs w:val="22"/>
        </w:rPr>
      </w:pPr>
      <w:r>
        <w:rPr>
          <w:rFonts w:ascii="Arial" w:hAnsi="Arial" w:cs="Arial"/>
          <w:sz w:val="22"/>
          <w:szCs w:val="22"/>
        </w:rPr>
        <w:t xml:space="preserve">5 MNS chargés de l’enseignement et de la surveillance. </w:t>
      </w:r>
    </w:p>
    <w:p w14:paraId="49F93233" w14:textId="77777777" w:rsidR="00D4268C" w:rsidRDefault="00D4268C" w:rsidP="00D4268C">
      <w:pPr>
        <w:numPr>
          <w:ilvl w:val="0"/>
          <w:numId w:val="32"/>
        </w:numPr>
        <w:tabs>
          <w:tab w:val="left" w:pos="1140"/>
          <w:tab w:val="left" w:pos="5760"/>
        </w:tabs>
        <w:suppressAutoHyphens/>
        <w:autoSpaceDE/>
        <w:autoSpaceDN/>
        <w:jc w:val="both"/>
        <w:rPr>
          <w:rFonts w:ascii="Arial" w:hAnsi="Arial" w:cs="Arial"/>
          <w:sz w:val="22"/>
          <w:szCs w:val="22"/>
        </w:rPr>
      </w:pPr>
      <w:r>
        <w:rPr>
          <w:rFonts w:ascii="Arial" w:hAnsi="Arial" w:cs="Arial"/>
          <w:sz w:val="22"/>
          <w:szCs w:val="22"/>
        </w:rPr>
        <w:t xml:space="preserve">2 caissiers. </w:t>
      </w:r>
    </w:p>
    <w:p w14:paraId="7807A464" w14:textId="77777777" w:rsidR="00D4268C" w:rsidRDefault="00D4268C" w:rsidP="00D4268C">
      <w:pPr>
        <w:numPr>
          <w:ilvl w:val="0"/>
          <w:numId w:val="32"/>
        </w:numPr>
        <w:tabs>
          <w:tab w:val="left" w:pos="1140"/>
          <w:tab w:val="left" w:pos="5760"/>
        </w:tabs>
        <w:suppressAutoHyphens/>
        <w:autoSpaceDE/>
        <w:autoSpaceDN/>
        <w:jc w:val="both"/>
        <w:rPr>
          <w:rFonts w:ascii="Arial" w:hAnsi="Arial" w:cs="Arial"/>
          <w:sz w:val="22"/>
          <w:szCs w:val="22"/>
        </w:rPr>
      </w:pPr>
      <w:r>
        <w:rPr>
          <w:rFonts w:ascii="Arial" w:hAnsi="Arial" w:cs="Arial"/>
          <w:sz w:val="22"/>
          <w:szCs w:val="22"/>
        </w:rPr>
        <w:t xml:space="preserve">3 agents d’entretien.  </w:t>
      </w:r>
    </w:p>
    <w:p w14:paraId="583A96AC" w14:textId="77777777" w:rsidR="00D4268C" w:rsidRDefault="00D4268C" w:rsidP="00D4268C">
      <w:pPr>
        <w:tabs>
          <w:tab w:val="left" w:pos="5760"/>
        </w:tabs>
        <w:rPr>
          <w:rFonts w:ascii="Arial" w:hAnsi="Arial" w:cs="Arial"/>
          <w:b/>
          <w:bCs/>
        </w:rPr>
      </w:pPr>
    </w:p>
    <w:p w14:paraId="5AB3388C" w14:textId="77777777" w:rsidR="00D4268C" w:rsidRDefault="00D4268C" w:rsidP="00D4268C">
      <w:pPr>
        <w:tabs>
          <w:tab w:val="left" w:pos="5760"/>
        </w:tabs>
        <w:jc w:val="center"/>
        <w:rPr>
          <w:rFonts w:ascii="Arial" w:hAnsi="Arial" w:cs="Arial"/>
          <w:b/>
          <w:bCs/>
          <w:color w:val="0000FF"/>
        </w:rPr>
      </w:pPr>
    </w:p>
    <w:p w14:paraId="288D3A90" w14:textId="77777777" w:rsidR="00D4268C" w:rsidRDefault="00D4268C" w:rsidP="00D4268C">
      <w:pPr>
        <w:tabs>
          <w:tab w:val="left" w:pos="5760"/>
        </w:tabs>
        <w:jc w:val="center"/>
        <w:rPr>
          <w:rFonts w:ascii="Arial" w:hAnsi="Arial" w:cs="Arial"/>
          <w:b/>
          <w:bCs/>
          <w:color w:val="0000FF"/>
        </w:rPr>
      </w:pPr>
      <w:r>
        <w:rPr>
          <w:rFonts w:ascii="Arial" w:hAnsi="Arial" w:cs="Arial"/>
          <w:b/>
          <w:bCs/>
          <w:color w:val="0000FF"/>
        </w:rPr>
        <w:t>IV – Organisation interne en cas d’accident</w:t>
      </w:r>
    </w:p>
    <w:p w14:paraId="4D0C68C6" w14:textId="77777777" w:rsidR="00D4268C" w:rsidRDefault="00D4268C" w:rsidP="00D4268C">
      <w:pPr>
        <w:tabs>
          <w:tab w:val="left" w:pos="5760"/>
        </w:tabs>
        <w:jc w:val="center"/>
        <w:rPr>
          <w:rFonts w:ascii="Arial" w:hAnsi="Arial" w:cs="Arial"/>
          <w:b/>
          <w:bCs/>
          <w:color w:val="0000FF"/>
        </w:rPr>
      </w:pPr>
    </w:p>
    <w:p w14:paraId="701C5230" w14:textId="77777777" w:rsidR="00D4268C" w:rsidRDefault="00D4268C" w:rsidP="00D4268C">
      <w:pPr>
        <w:tabs>
          <w:tab w:val="left" w:pos="5760"/>
        </w:tabs>
        <w:rPr>
          <w:rFonts w:ascii="Arial" w:hAnsi="Arial" w:cs="Arial"/>
          <w:b/>
          <w:bCs/>
          <w:i/>
          <w:iCs/>
          <w:sz w:val="22"/>
          <w:szCs w:val="22"/>
        </w:rPr>
      </w:pPr>
      <w:r>
        <w:rPr>
          <w:rFonts w:ascii="Arial" w:hAnsi="Arial" w:cs="Arial"/>
          <w:b/>
          <w:bCs/>
          <w:i/>
          <w:iCs/>
          <w:sz w:val="22"/>
          <w:szCs w:val="22"/>
        </w:rPr>
        <w:t>1.Alarme au sein de l’établissement</w:t>
      </w:r>
    </w:p>
    <w:p w14:paraId="0989E89D" w14:textId="77777777" w:rsidR="00D4268C" w:rsidRDefault="00D4268C" w:rsidP="00D4268C">
      <w:pPr>
        <w:tabs>
          <w:tab w:val="left" w:pos="5760"/>
        </w:tabs>
        <w:rPr>
          <w:rFonts w:ascii="Arial" w:hAnsi="Arial" w:cs="Arial"/>
          <w:b/>
          <w:bCs/>
          <w:i/>
          <w:iCs/>
          <w:sz w:val="22"/>
          <w:szCs w:val="22"/>
        </w:rPr>
      </w:pPr>
    </w:p>
    <w:p w14:paraId="0AAD752D" w14:textId="77777777" w:rsidR="00D4268C" w:rsidRDefault="00D4268C" w:rsidP="00D4268C">
      <w:pPr>
        <w:numPr>
          <w:ilvl w:val="1"/>
          <w:numId w:val="33"/>
        </w:numPr>
        <w:tabs>
          <w:tab w:val="left" w:pos="1440"/>
          <w:tab w:val="left" w:pos="5760"/>
        </w:tabs>
        <w:suppressAutoHyphens/>
        <w:autoSpaceDE/>
        <w:autoSpaceDN/>
        <w:rPr>
          <w:rFonts w:ascii="Arial" w:hAnsi="Arial" w:cs="Arial"/>
          <w:b/>
          <w:bCs/>
          <w:sz w:val="22"/>
          <w:szCs w:val="22"/>
        </w:rPr>
      </w:pPr>
      <w:r>
        <w:rPr>
          <w:rFonts w:ascii="Arial" w:hAnsi="Arial" w:cs="Arial"/>
          <w:sz w:val="22"/>
          <w:szCs w:val="22"/>
        </w:rPr>
        <w:t xml:space="preserve">Système de communication permettant d’informer le personnel de l’établissement : </w:t>
      </w:r>
      <w:r>
        <w:rPr>
          <w:rFonts w:ascii="Arial" w:hAnsi="Arial" w:cs="Arial"/>
          <w:b/>
          <w:bCs/>
          <w:sz w:val="22"/>
          <w:szCs w:val="22"/>
        </w:rPr>
        <w:t>téléphone interne.</w:t>
      </w:r>
    </w:p>
    <w:p w14:paraId="3B750448" w14:textId="77777777" w:rsidR="00D4268C" w:rsidRDefault="00D4268C" w:rsidP="00D4268C">
      <w:pPr>
        <w:numPr>
          <w:ilvl w:val="1"/>
          <w:numId w:val="33"/>
        </w:numPr>
        <w:tabs>
          <w:tab w:val="left" w:pos="1440"/>
          <w:tab w:val="left" w:pos="5760"/>
        </w:tabs>
        <w:suppressAutoHyphens/>
        <w:autoSpaceDE/>
        <w:autoSpaceDN/>
        <w:rPr>
          <w:rFonts w:ascii="Arial" w:hAnsi="Arial" w:cs="Arial"/>
          <w:b/>
          <w:bCs/>
          <w:sz w:val="22"/>
          <w:szCs w:val="22"/>
        </w:rPr>
      </w:pPr>
      <w:r>
        <w:rPr>
          <w:rFonts w:ascii="Arial" w:hAnsi="Arial" w:cs="Arial"/>
          <w:sz w:val="22"/>
          <w:szCs w:val="22"/>
        </w:rPr>
        <w:t xml:space="preserve">Alarme incendie : </w:t>
      </w:r>
      <w:proofErr w:type="spellStart"/>
      <w:r>
        <w:rPr>
          <w:rFonts w:ascii="Arial" w:hAnsi="Arial" w:cs="Arial"/>
          <w:b/>
          <w:bCs/>
          <w:sz w:val="22"/>
          <w:szCs w:val="22"/>
        </w:rPr>
        <w:t>brise glace</w:t>
      </w:r>
      <w:proofErr w:type="spellEnd"/>
      <w:r>
        <w:rPr>
          <w:rFonts w:ascii="Arial" w:hAnsi="Arial" w:cs="Arial"/>
          <w:b/>
          <w:bCs/>
          <w:sz w:val="22"/>
          <w:szCs w:val="22"/>
        </w:rPr>
        <w:t xml:space="preserve"> alarme.</w:t>
      </w:r>
    </w:p>
    <w:p w14:paraId="13321C32" w14:textId="77777777" w:rsidR="00D4268C" w:rsidRDefault="00D4268C" w:rsidP="00D4268C">
      <w:pPr>
        <w:numPr>
          <w:ilvl w:val="1"/>
          <w:numId w:val="33"/>
        </w:numPr>
        <w:tabs>
          <w:tab w:val="left" w:pos="1440"/>
          <w:tab w:val="left" w:pos="5760"/>
        </w:tabs>
        <w:suppressAutoHyphens/>
        <w:autoSpaceDE/>
        <w:autoSpaceDN/>
        <w:rPr>
          <w:rFonts w:ascii="Arial" w:hAnsi="Arial" w:cs="Arial"/>
          <w:b/>
          <w:bCs/>
          <w:sz w:val="22"/>
          <w:szCs w:val="22"/>
        </w:rPr>
      </w:pPr>
      <w:r>
        <w:rPr>
          <w:rFonts w:ascii="Arial" w:hAnsi="Arial" w:cs="Arial"/>
          <w:sz w:val="22"/>
          <w:szCs w:val="22"/>
        </w:rPr>
        <w:t xml:space="preserve">Alarme chlore : </w:t>
      </w:r>
      <w:r>
        <w:rPr>
          <w:rFonts w:ascii="Arial" w:hAnsi="Arial" w:cs="Arial"/>
          <w:b/>
          <w:bCs/>
          <w:sz w:val="22"/>
          <w:szCs w:val="22"/>
        </w:rPr>
        <w:t>déclenchement de l’alarme en cas de fuite.</w:t>
      </w:r>
    </w:p>
    <w:p w14:paraId="04705C12" w14:textId="77777777" w:rsidR="00D4268C" w:rsidRDefault="00D4268C" w:rsidP="00D4268C">
      <w:pPr>
        <w:numPr>
          <w:ilvl w:val="1"/>
          <w:numId w:val="33"/>
        </w:numPr>
        <w:tabs>
          <w:tab w:val="left" w:pos="1440"/>
          <w:tab w:val="left" w:pos="5760"/>
        </w:tabs>
        <w:suppressAutoHyphens/>
        <w:autoSpaceDE/>
        <w:autoSpaceDN/>
        <w:rPr>
          <w:rFonts w:ascii="Arial" w:hAnsi="Arial" w:cs="Arial"/>
          <w:b/>
          <w:bCs/>
          <w:sz w:val="22"/>
          <w:szCs w:val="22"/>
        </w:rPr>
      </w:pPr>
      <w:r>
        <w:rPr>
          <w:rFonts w:ascii="Arial" w:hAnsi="Arial" w:cs="Arial"/>
          <w:bCs/>
          <w:sz w:val="22"/>
          <w:szCs w:val="22"/>
        </w:rPr>
        <w:t>Accueil des secours extérieurs</w:t>
      </w:r>
      <w:r>
        <w:rPr>
          <w:rFonts w:ascii="Arial" w:hAnsi="Arial" w:cs="Arial"/>
          <w:b/>
          <w:bCs/>
          <w:sz w:val="22"/>
          <w:szCs w:val="22"/>
        </w:rPr>
        <w:t> : Zones d’accès, voir plan.</w:t>
      </w:r>
    </w:p>
    <w:p w14:paraId="6588D0F7" w14:textId="77777777" w:rsidR="00D4268C" w:rsidRDefault="00D4268C" w:rsidP="00D4268C">
      <w:pPr>
        <w:tabs>
          <w:tab w:val="left" w:pos="7200"/>
        </w:tabs>
        <w:ind w:left="1440"/>
        <w:rPr>
          <w:rFonts w:ascii="Arial" w:hAnsi="Arial" w:cs="Arial"/>
          <w:b/>
          <w:bCs/>
          <w:color w:val="660066"/>
          <w:sz w:val="22"/>
          <w:szCs w:val="22"/>
        </w:rPr>
      </w:pPr>
    </w:p>
    <w:p w14:paraId="4CC576EF" w14:textId="77777777" w:rsidR="00D4268C" w:rsidRDefault="00D4268C" w:rsidP="00D4268C">
      <w:pPr>
        <w:tabs>
          <w:tab w:val="left" w:pos="0"/>
          <w:tab w:val="left" w:pos="360"/>
          <w:tab w:val="left" w:pos="5760"/>
        </w:tabs>
        <w:rPr>
          <w:rFonts w:ascii="Arial" w:hAnsi="Arial" w:cs="Arial"/>
          <w:color w:val="660066"/>
          <w:sz w:val="12"/>
          <w:szCs w:val="12"/>
        </w:rPr>
      </w:pPr>
    </w:p>
    <w:p w14:paraId="4E709B8B" w14:textId="77777777" w:rsidR="00D4268C" w:rsidRDefault="004C48BB" w:rsidP="004C48BB">
      <w:pPr>
        <w:tabs>
          <w:tab w:val="left" w:pos="0"/>
          <w:tab w:val="left" w:pos="360"/>
          <w:tab w:val="left" w:pos="5760"/>
        </w:tabs>
        <w:ind w:left="360"/>
      </w:pPr>
      <w:r>
        <w:rPr>
          <w:rFonts w:ascii="Arial" w:hAnsi="Arial" w:cs="Arial"/>
          <w:sz w:val="22"/>
          <w:szCs w:val="22"/>
        </w:rPr>
        <w:br w:type="page"/>
      </w:r>
    </w:p>
    <w:p w14:paraId="510C12D7" w14:textId="77777777" w:rsidR="00D4268C" w:rsidRDefault="00D4268C" w:rsidP="00D4268C">
      <w:pPr>
        <w:tabs>
          <w:tab w:val="left" w:pos="5760"/>
        </w:tabs>
        <w:jc w:val="center"/>
        <w:rPr>
          <w:rFonts w:ascii="Arial" w:hAnsi="Arial" w:cs="Arial"/>
          <w:b/>
          <w:bCs/>
          <w:color w:val="000000"/>
        </w:rPr>
      </w:pPr>
      <w:r>
        <w:rPr>
          <w:rFonts w:ascii="Arial" w:hAnsi="Arial" w:cs="Arial"/>
          <w:b/>
          <w:bCs/>
          <w:color w:val="0000FF"/>
          <w:sz w:val="22"/>
          <w:szCs w:val="22"/>
        </w:rPr>
        <w:lastRenderedPageBreak/>
        <w:t xml:space="preserve"> </w:t>
      </w:r>
      <w:r>
        <w:rPr>
          <w:rFonts w:ascii="Arial" w:hAnsi="Arial" w:cs="Arial"/>
          <w:b/>
          <w:bCs/>
          <w:color w:val="0000FF"/>
        </w:rPr>
        <w:t xml:space="preserve"> </w:t>
      </w:r>
      <w:r>
        <w:rPr>
          <w:rFonts w:ascii="Arial" w:hAnsi="Arial" w:cs="Arial"/>
          <w:b/>
          <w:bCs/>
          <w:color w:val="000000"/>
        </w:rPr>
        <w:t>PISCINE DE FONTENAY-AUX-ROSES</w:t>
      </w:r>
    </w:p>
    <w:p w14:paraId="573B98CC" w14:textId="77777777" w:rsidR="00D4268C" w:rsidRDefault="00D4268C" w:rsidP="00D4268C">
      <w:pPr>
        <w:tabs>
          <w:tab w:val="left" w:pos="5760"/>
        </w:tabs>
        <w:jc w:val="center"/>
        <w:rPr>
          <w:rFonts w:ascii="Arial" w:hAnsi="Arial" w:cs="Arial"/>
          <w:b/>
          <w:bCs/>
          <w:color w:val="000000"/>
        </w:rPr>
      </w:pPr>
      <w:r>
        <w:rPr>
          <w:rFonts w:ascii="Arial" w:hAnsi="Arial" w:cs="Arial"/>
          <w:b/>
          <w:bCs/>
          <w:color w:val="000000"/>
        </w:rPr>
        <w:t>DISPOSITIF DE SURVEILLANCE</w:t>
      </w:r>
    </w:p>
    <w:p w14:paraId="2461AA05" w14:textId="77777777" w:rsidR="00D4268C" w:rsidRDefault="00D4268C" w:rsidP="00D4268C">
      <w:pPr>
        <w:tabs>
          <w:tab w:val="left" w:pos="0"/>
          <w:tab w:val="left" w:pos="360"/>
          <w:tab w:val="left" w:pos="5760"/>
        </w:tabs>
        <w:ind w:left="360"/>
        <w:jc w:val="center"/>
        <w:rPr>
          <w:rFonts w:ascii="Arial" w:hAnsi="Arial" w:cs="Arial"/>
          <w:sz w:val="32"/>
          <w:szCs w:val="32"/>
        </w:rPr>
      </w:pPr>
    </w:p>
    <w:p w14:paraId="51C44879" w14:textId="77777777" w:rsidR="00D4268C" w:rsidRDefault="00D4268C" w:rsidP="00D4268C">
      <w:pPr>
        <w:tabs>
          <w:tab w:val="left" w:pos="0"/>
          <w:tab w:val="left" w:pos="360"/>
          <w:tab w:val="left" w:pos="5760"/>
        </w:tabs>
        <w:rPr>
          <w:rFonts w:ascii="Arial" w:hAnsi="Arial" w:cs="Arial"/>
          <w:b/>
          <w:bCs/>
          <w:i/>
          <w:iCs/>
          <w:sz w:val="22"/>
          <w:szCs w:val="22"/>
        </w:rPr>
      </w:pPr>
      <w:r>
        <w:rPr>
          <w:rFonts w:ascii="Arial" w:hAnsi="Arial" w:cs="Arial"/>
          <w:b/>
          <w:bCs/>
          <w:i/>
          <w:iCs/>
          <w:sz w:val="22"/>
          <w:szCs w:val="22"/>
        </w:rPr>
        <w:t>1.Le Personnel</w:t>
      </w:r>
    </w:p>
    <w:p w14:paraId="721D2ECF" w14:textId="77777777" w:rsidR="00D4268C" w:rsidRDefault="00D4268C" w:rsidP="00D4268C">
      <w:pPr>
        <w:tabs>
          <w:tab w:val="left" w:pos="0"/>
          <w:tab w:val="left" w:pos="360"/>
          <w:tab w:val="left" w:pos="5760"/>
        </w:tabs>
        <w:ind w:left="360"/>
        <w:rPr>
          <w:rFonts w:ascii="Arial" w:hAnsi="Arial" w:cs="Arial"/>
          <w:b/>
          <w:bCs/>
          <w:i/>
          <w:iCs/>
          <w:sz w:val="22"/>
          <w:szCs w:val="22"/>
        </w:rPr>
      </w:pPr>
    </w:p>
    <w:p w14:paraId="6499A7C5" w14:textId="77777777" w:rsidR="00D4268C" w:rsidRDefault="00D4268C" w:rsidP="00D4268C">
      <w:pPr>
        <w:numPr>
          <w:ilvl w:val="0"/>
          <w:numId w:val="34"/>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Educateurs des Activités Physiques et Sportives (APS) employés pour la surveillance sont titulaires du Brevet d’Etat d’Educateur Sportif des Activités de la  Natation (</w:t>
      </w:r>
      <w:r>
        <w:rPr>
          <w:rFonts w:ascii="Arial" w:hAnsi="Arial" w:cs="Arial"/>
          <w:b/>
          <w:bCs/>
          <w:sz w:val="22"/>
          <w:szCs w:val="22"/>
        </w:rPr>
        <w:t>BEESAN,</w:t>
      </w:r>
      <w:r>
        <w:rPr>
          <w:rFonts w:ascii="Arial" w:hAnsi="Arial" w:cs="Arial"/>
          <w:sz w:val="22"/>
          <w:szCs w:val="22"/>
        </w:rPr>
        <w:t xml:space="preserve"> arrêté du 13 août 1985) ou du Brevet Professionnel de la Jeunesse, de l'Education Populaire et du Sport spécialité Activités Aquatiques et de la Natation (</w:t>
      </w:r>
      <w:r>
        <w:rPr>
          <w:rFonts w:ascii="Arial" w:hAnsi="Arial" w:cs="Arial"/>
          <w:b/>
          <w:sz w:val="22"/>
          <w:szCs w:val="22"/>
        </w:rPr>
        <w:t>BPJEPS AAN</w:t>
      </w:r>
      <w:r>
        <w:rPr>
          <w:rFonts w:ascii="Arial" w:hAnsi="Arial" w:cs="Arial"/>
          <w:sz w:val="22"/>
          <w:szCs w:val="22"/>
        </w:rPr>
        <w:t>, arrêté du 8 novembre 2010). C’est à ce titre qu’ils ont le droit d’assurer la surveillance et l’enseignement.</w:t>
      </w:r>
    </w:p>
    <w:p w14:paraId="75C6120C" w14:textId="77777777" w:rsidR="00D4268C" w:rsidRDefault="00D4268C" w:rsidP="00D4268C">
      <w:pPr>
        <w:numPr>
          <w:ilvl w:val="0"/>
          <w:numId w:val="34"/>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Les titulaires du BEESAN/BPJEPS doivent obtenir tous les cinq ans,</w:t>
      </w:r>
      <w:r>
        <w:rPr>
          <w:rFonts w:ascii="Arial" w:hAnsi="Arial" w:cs="Arial"/>
          <w:b/>
          <w:bCs/>
          <w:sz w:val="22"/>
          <w:szCs w:val="22"/>
        </w:rPr>
        <w:t xml:space="preserve"> </w:t>
      </w:r>
      <w:r>
        <w:rPr>
          <w:rFonts w:ascii="Arial" w:hAnsi="Arial" w:cs="Arial"/>
          <w:sz w:val="22"/>
          <w:szCs w:val="22"/>
        </w:rPr>
        <w:t>un Certificat d’Aptitude à l’Exercice de la Profession (</w:t>
      </w:r>
      <w:r>
        <w:rPr>
          <w:rFonts w:ascii="Arial" w:hAnsi="Arial" w:cs="Arial"/>
          <w:b/>
          <w:bCs/>
          <w:sz w:val="22"/>
          <w:szCs w:val="22"/>
        </w:rPr>
        <w:t>CAEP MNS</w:t>
      </w:r>
      <w:r>
        <w:rPr>
          <w:rFonts w:ascii="Arial" w:hAnsi="Arial" w:cs="Arial"/>
          <w:sz w:val="22"/>
          <w:szCs w:val="22"/>
        </w:rPr>
        <w:t>) qui atteste que le titulaire présente les garanties suffisantes de technique et de sécurité. Par ailleurs, ils doivent assister à la formation continue PSE 1 une fois par an.</w:t>
      </w:r>
    </w:p>
    <w:p w14:paraId="4AAF3C43" w14:textId="77777777" w:rsidR="00D4268C" w:rsidRDefault="00D4268C" w:rsidP="00D4268C">
      <w:pPr>
        <w:tabs>
          <w:tab w:val="left" w:pos="0"/>
          <w:tab w:val="left" w:pos="360"/>
          <w:tab w:val="left" w:pos="5760"/>
        </w:tabs>
        <w:ind w:left="360"/>
        <w:rPr>
          <w:rFonts w:ascii="Arial" w:hAnsi="Arial" w:cs="Arial"/>
          <w:sz w:val="22"/>
          <w:szCs w:val="22"/>
        </w:rPr>
      </w:pPr>
    </w:p>
    <w:p w14:paraId="3FA7B161" w14:textId="77777777" w:rsidR="00D4268C" w:rsidRDefault="00D4268C" w:rsidP="00D4268C">
      <w:pPr>
        <w:tabs>
          <w:tab w:val="left" w:pos="0"/>
          <w:tab w:val="left" w:pos="360"/>
          <w:tab w:val="left" w:pos="5760"/>
        </w:tabs>
        <w:rPr>
          <w:rFonts w:ascii="Arial" w:hAnsi="Arial" w:cs="Arial"/>
          <w:b/>
          <w:bCs/>
          <w:i/>
          <w:iCs/>
          <w:sz w:val="22"/>
          <w:szCs w:val="22"/>
        </w:rPr>
      </w:pPr>
      <w:r>
        <w:rPr>
          <w:rFonts w:ascii="Arial" w:hAnsi="Arial" w:cs="Arial"/>
          <w:b/>
          <w:bCs/>
          <w:i/>
          <w:iCs/>
          <w:sz w:val="22"/>
          <w:szCs w:val="22"/>
        </w:rPr>
        <w:t xml:space="preserve">2.Le Matériel </w:t>
      </w:r>
    </w:p>
    <w:p w14:paraId="1F4CA451" w14:textId="77777777" w:rsidR="00D4268C" w:rsidRDefault="00D4268C" w:rsidP="00D4268C">
      <w:pPr>
        <w:tabs>
          <w:tab w:val="left" w:pos="0"/>
          <w:tab w:val="left" w:pos="360"/>
          <w:tab w:val="left" w:pos="5760"/>
        </w:tabs>
        <w:ind w:left="360"/>
        <w:rPr>
          <w:rFonts w:ascii="Arial" w:hAnsi="Arial" w:cs="Arial"/>
          <w:b/>
          <w:bCs/>
          <w:i/>
          <w:iCs/>
          <w:sz w:val="22"/>
          <w:szCs w:val="22"/>
          <w:u w:val="single"/>
        </w:rPr>
      </w:pPr>
    </w:p>
    <w:p w14:paraId="5A48753E" w14:textId="77777777" w:rsidR="00D4268C" w:rsidRDefault="00D4268C" w:rsidP="00D4268C">
      <w:pPr>
        <w:numPr>
          <w:ilvl w:val="0"/>
          <w:numId w:val="35"/>
        </w:numPr>
        <w:tabs>
          <w:tab w:val="left" w:pos="1080"/>
          <w:tab w:val="left" w:pos="5760"/>
        </w:tabs>
        <w:suppressAutoHyphens/>
        <w:autoSpaceDE/>
        <w:autoSpaceDN/>
        <w:jc w:val="both"/>
        <w:rPr>
          <w:rFonts w:ascii="Arial" w:hAnsi="Arial" w:cs="Arial"/>
          <w:sz w:val="22"/>
          <w:szCs w:val="22"/>
        </w:rPr>
      </w:pPr>
      <w:r>
        <w:rPr>
          <w:rFonts w:ascii="Arial" w:hAnsi="Arial" w:cs="Arial"/>
          <w:sz w:val="22"/>
          <w:szCs w:val="22"/>
        </w:rPr>
        <w:t xml:space="preserve">Le matériel de secours est placé dans le local infirmerie. </w:t>
      </w:r>
    </w:p>
    <w:p w14:paraId="28C69FBF" w14:textId="77777777" w:rsidR="00D4268C" w:rsidRDefault="00D4268C" w:rsidP="00D4268C">
      <w:pPr>
        <w:tabs>
          <w:tab w:val="left" w:pos="0"/>
          <w:tab w:val="left" w:pos="360"/>
          <w:tab w:val="left" w:pos="5760"/>
        </w:tabs>
        <w:jc w:val="both"/>
        <w:rPr>
          <w:rFonts w:ascii="Arial" w:hAnsi="Arial" w:cs="Arial"/>
          <w:sz w:val="22"/>
          <w:szCs w:val="22"/>
        </w:rPr>
      </w:pPr>
    </w:p>
    <w:p w14:paraId="66EB1C28" w14:textId="77777777" w:rsidR="00D4268C" w:rsidRDefault="00D4268C" w:rsidP="00D4268C">
      <w:pPr>
        <w:tabs>
          <w:tab w:val="left" w:pos="0"/>
          <w:tab w:val="left" w:pos="360"/>
          <w:tab w:val="left" w:pos="5760"/>
        </w:tabs>
        <w:jc w:val="both"/>
        <w:rPr>
          <w:rFonts w:ascii="Arial" w:hAnsi="Arial" w:cs="Arial"/>
          <w:sz w:val="22"/>
          <w:szCs w:val="22"/>
        </w:rPr>
      </w:pPr>
    </w:p>
    <w:p w14:paraId="64A40617" w14:textId="77777777" w:rsidR="00D4268C" w:rsidRDefault="00D4268C" w:rsidP="00D4268C">
      <w:pPr>
        <w:tabs>
          <w:tab w:val="left" w:pos="0"/>
          <w:tab w:val="left" w:pos="360"/>
          <w:tab w:val="left" w:pos="5760"/>
        </w:tabs>
        <w:jc w:val="both"/>
        <w:rPr>
          <w:rFonts w:ascii="Arial" w:hAnsi="Arial" w:cs="Arial"/>
          <w:sz w:val="22"/>
          <w:szCs w:val="22"/>
        </w:rPr>
      </w:pPr>
    </w:p>
    <w:p w14:paraId="038A9F37" w14:textId="77777777" w:rsidR="00D4268C" w:rsidRDefault="00D4268C" w:rsidP="00D4268C">
      <w:pPr>
        <w:tabs>
          <w:tab w:val="left" w:pos="0"/>
          <w:tab w:val="left" w:pos="360"/>
          <w:tab w:val="left" w:pos="5760"/>
        </w:tabs>
        <w:jc w:val="both"/>
        <w:rPr>
          <w:rFonts w:ascii="Arial" w:hAnsi="Arial" w:cs="Arial"/>
          <w:sz w:val="22"/>
          <w:szCs w:val="22"/>
        </w:rPr>
      </w:pPr>
    </w:p>
    <w:p w14:paraId="780AA1F2" w14:textId="77777777" w:rsidR="00D4268C" w:rsidRDefault="00D4268C" w:rsidP="00D4268C">
      <w:pPr>
        <w:tabs>
          <w:tab w:val="left" w:pos="0"/>
          <w:tab w:val="left" w:pos="360"/>
          <w:tab w:val="left" w:pos="5760"/>
        </w:tabs>
        <w:jc w:val="both"/>
        <w:rPr>
          <w:rFonts w:ascii="Arial" w:hAnsi="Arial" w:cs="Arial"/>
          <w:sz w:val="22"/>
          <w:szCs w:val="22"/>
        </w:rPr>
      </w:pPr>
    </w:p>
    <w:p w14:paraId="4AF3BE1E" w14:textId="77777777" w:rsidR="00D4268C" w:rsidRDefault="00D4268C" w:rsidP="00D4268C">
      <w:pPr>
        <w:tabs>
          <w:tab w:val="left" w:pos="0"/>
          <w:tab w:val="left" w:pos="360"/>
          <w:tab w:val="left" w:pos="5760"/>
        </w:tabs>
        <w:jc w:val="both"/>
        <w:rPr>
          <w:rFonts w:ascii="Arial" w:hAnsi="Arial" w:cs="Arial"/>
          <w:sz w:val="22"/>
          <w:szCs w:val="22"/>
        </w:rPr>
      </w:pPr>
    </w:p>
    <w:p w14:paraId="03D172D2" w14:textId="77777777" w:rsidR="00D4268C" w:rsidRDefault="00D4268C" w:rsidP="00D4268C">
      <w:pPr>
        <w:tabs>
          <w:tab w:val="left" w:pos="0"/>
          <w:tab w:val="left" w:pos="360"/>
          <w:tab w:val="left" w:pos="5760"/>
        </w:tabs>
        <w:jc w:val="both"/>
        <w:rPr>
          <w:rFonts w:ascii="Arial" w:hAnsi="Arial" w:cs="Arial"/>
          <w:sz w:val="22"/>
          <w:szCs w:val="22"/>
        </w:rPr>
      </w:pPr>
    </w:p>
    <w:p w14:paraId="152EA7AD" w14:textId="77777777" w:rsidR="00D4268C" w:rsidRDefault="00D4268C" w:rsidP="00D4268C">
      <w:pPr>
        <w:tabs>
          <w:tab w:val="left" w:pos="0"/>
          <w:tab w:val="left" w:pos="360"/>
          <w:tab w:val="left" w:pos="5760"/>
        </w:tabs>
        <w:jc w:val="both"/>
        <w:rPr>
          <w:rFonts w:ascii="Arial" w:hAnsi="Arial" w:cs="Arial"/>
          <w:sz w:val="22"/>
          <w:szCs w:val="22"/>
        </w:rPr>
      </w:pPr>
    </w:p>
    <w:p w14:paraId="39E352F7" w14:textId="77777777" w:rsidR="00D4268C" w:rsidRDefault="00D4268C" w:rsidP="00D4268C">
      <w:pPr>
        <w:tabs>
          <w:tab w:val="left" w:pos="0"/>
          <w:tab w:val="left" w:pos="360"/>
          <w:tab w:val="left" w:pos="5760"/>
        </w:tabs>
        <w:jc w:val="both"/>
        <w:rPr>
          <w:rFonts w:ascii="Arial" w:hAnsi="Arial" w:cs="Arial"/>
          <w:sz w:val="22"/>
          <w:szCs w:val="22"/>
        </w:rPr>
      </w:pPr>
    </w:p>
    <w:p w14:paraId="60F2B3A2" w14:textId="77777777" w:rsidR="00D4268C" w:rsidRDefault="00D4268C" w:rsidP="00D4268C">
      <w:pPr>
        <w:tabs>
          <w:tab w:val="left" w:pos="0"/>
          <w:tab w:val="left" w:pos="360"/>
          <w:tab w:val="left" w:pos="5760"/>
        </w:tabs>
        <w:jc w:val="both"/>
        <w:rPr>
          <w:rFonts w:ascii="Arial" w:hAnsi="Arial" w:cs="Arial"/>
          <w:sz w:val="22"/>
          <w:szCs w:val="22"/>
        </w:rPr>
      </w:pPr>
    </w:p>
    <w:p w14:paraId="59E228E3" w14:textId="77777777" w:rsidR="00D4268C" w:rsidRDefault="00D4268C" w:rsidP="00D4268C">
      <w:pPr>
        <w:tabs>
          <w:tab w:val="left" w:pos="0"/>
          <w:tab w:val="left" w:pos="360"/>
          <w:tab w:val="left" w:pos="5760"/>
        </w:tabs>
        <w:jc w:val="both"/>
        <w:rPr>
          <w:rFonts w:ascii="Arial" w:hAnsi="Arial" w:cs="Arial"/>
          <w:sz w:val="22"/>
          <w:szCs w:val="22"/>
        </w:rPr>
      </w:pPr>
    </w:p>
    <w:p w14:paraId="544780E7" w14:textId="77777777" w:rsidR="00D4268C" w:rsidRDefault="00D4268C" w:rsidP="00D4268C">
      <w:pPr>
        <w:tabs>
          <w:tab w:val="left" w:pos="0"/>
          <w:tab w:val="left" w:pos="360"/>
          <w:tab w:val="left" w:pos="5760"/>
        </w:tabs>
        <w:jc w:val="both"/>
        <w:rPr>
          <w:rFonts w:ascii="Arial" w:hAnsi="Arial" w:cs="Arial"/>
          <w:sz w:val="22"/>
          <w:szCs w:val="22"/>
        </w:rPr>
      </w:pPr>
    </w:p>
    <w:p w14:paraId="56290219" w14:textId="77777777" w:rsidR="00D4268C" w:rsidRDefault="00D4268C" w:rsidP="00D4268C">
      <w:pPr>
        <w:tabs>
          <w:tab w:val="left" w:pos="0"/>
          <w:tab w:val="left" w:pos="360"/>
          <w:tab w:val="left" w:pos="5760"/>
        </w:tabs>
        <w:jc w:val="both"/>
        <w:rPr>
          <w:rFonts w:ascii="Arial" w:hAnsi="Arial" w:cs="Arial"/>
          <w:sz w:val="22"/>
          <w:szCs w:val="22"/>
        </w:rPr>
      </w:pPr>
    </w:p>
    <w:p w14:paraId="7E424D4C" w14:textId="77777777" w:rsidR="00D4268C" w:rsidRDefault="00D4268C" w:rsidP="00D4268C">
      <w:pPr>
        <w:tabs>
          <w:tab w:val="left" w:pos="0"/>
          <w:tab w:val="left" w:pos="360"/>
          <w:tab w:val="left" w:pos="5760"/>
        </w:tabs>
        <w:jc w:val="both"/>
        <w:rPr>
          <w:rFonts w:ascii="Arial" w:hAnsi="Arial" w:cs="Arial"/>
          <w:sz w:val="22"/>
          <w:szCs w:val="22"/>
        </w:rPr>
      </w:pPr>
    </w:p>
    <w:p w14:paraId="509C631B" w14:textId="77777777" w:rsidR="00D4268C" w:rsidRDefault="00D4268C" w:rsidP="00D4268C">
      <w:pPr>
        <w:tabs>
          <w:tab w:val="left" w:pos="0"/>
          <w:tab w:val="left" w:pos="360"/>
          <w:tab w:val="left" w:pos="5760"/>
        </w:tabs>
        <w:jc w:val="both"/>
        <w:rPr>
          <w:rFonts w:ascii="Arial" w:hAnsi="Arial" w:cs="Arial"/>
          <w:sz w:val="22"/>
          <w:szCs w:val="22"/>
        </w:rPr>
      </w:pPr>
    </w:p>
    <w:p w14:paraId="1A92DE73" w14:textId="77777777" w:rsidR="00D4268C" w:rsidRDefault="00D4268C" w:rsidP="00D4268C">
      <w:pPr>
        <w:tabs>
          <w:tab w:val="left" w:pos="0"/>
          <w:tab w:val="left" w:pos="360"/>
          <w:tab w:val="left" w:pos="5760"/>
        </w:tabs>
        <w:jc w:val="both"/>
        <w:rPr>
          <w:rFonts w:ascii="Arial" w:hAnsi="Arial" w:cs="Arial"/>
          <w:sz w:val="22"/>
          <w:szCs w:val="22"/>
        </w:rPr>
      </w:pPr>
    </w:p>
    <w:p w14:paraId="0F6C9AE0" w14:textId="77777777" w:rsidR="00D4268C" w:rsidRDefault="00D4268C" w:rsidP="00D4268C">
      <w:pPr>
        <w:tabs>
          <w:tab w:val="left" w:pos="0"/>
          <w:tab w:val="left" w:pos="360"/>
          <w:tab w:val="left" w:pos="5760"/>
        </w:tabs>
        <w:jc w:val="both"/>
        <w:rPr>
          <w:rFonts w:ascii="Arial" w:hAnsi="Arial" w:cs="Arial"/>
          <w:sz w:val="22"/>
          <w:szCs w:val="22"/>
        </w:rPr>
      </w:pPr>
    </w:p>
    <w:p w14:paraId="547E4696" w14:textId="77777777" w:rsidR="00D4268C" w:rsidRDefault="00D4268C" w:rsidP="00D4268C">
      <w:pPr>
        <w:tabs>
          <w:tab w:val="left" w:pos="0"/>
          <w:tab w:val="left" w:pos="360"/>
          <w:tab w:val="left" w:pos="5760"/>
        </w:tabs>
        <w:jc w:val="both"/>
        <w:rPr>
          <w:rFonts w:ascii="Arial" w:hAnsi="Arial" w:cs="Arial"/>
          <w:sz w:val="22"/>
          <w:szCs w:val="22"/>
        </w:rPr>
      </w:pPr>
    </w:p>
    <w:p w14:paraId="0B66BFB6" w14:textId="77777777" w:rsidR="00D4268C" w:rsidRDefault="00D4268C" w:rsidP="00D4268C">
      <w:pPr>
        <w:tabs>
          <w:tab w:val="left" w:pos="0"/>
          <w:tab w:val="left" w:pos="360"/>
          <w:tab w:val="left" w:pos="5760"/>
        </w:tabs>
        <w:jc w:val="both"/>
        <w:rPr>
          <w:rFonts w:ascii="Arial" w:hAnsi="Arial" w:cs="Arial"/>
          <w:sz w:val="22"/>
          <w:szCs w:val="22"/>
        </w:rPr>
      </w:pPr>
    </w:p>
    <w:p w14:paraId="7FD56D13" w14:textId="77777777" w:rsidR="00D4268C" w:rsidRDefault="00D4268C" w:rsidP="00D4268C">
      <w:pPr>
        <w:tabs>
          <w:tab w:val="left" w:pos="0"/>
          <w:tab w:val="left" w:pos="360"/>
          <w:tab w:val="left" w:pos="5760"/>
        </w:tabs>
        <w:jc w:val="both"/>
        <w:rPr>
          <w:rFonts w:ascii="Arial" w:hAnsi="Arial" w:cs="Arial"/>
          <w:sz w:val="22"/>
          <w:szCs w:val="22"/>
        </w:rPr>
      </w:pPr>
    </w:p>
    <w:p w14:paraId="39C66871" w14:textId="77777777" w:rsidR="00D4268C" w:rsidRDefault="0063184C" w:rsidP="00D4268C">
      <w:pPr>
        <w:tabs>
          <w:tab w:val="left" w:pos="0"/>
          <w:tab w:val="left" w:pos="360"/>
          <w:tab w:val="left" w:pos="5760"/>
        </w:tabs>
        <w:jc w:val="both"/>
        <w:rPr>
          <w:rFonts w:ascii="Arial" w:hAnsi="Arial" w:cs="Arial"/>
          <w:sz w:val="22"/>
          <w:szCs w:val="22"/>
        </w:rPr>
      </w:pPr>
      <w:r>
        <w:rPr>
          <w:rFonts w:ascii="Arial" w:hAnsi="Arial" w:cs="Arial"/>
          <w:sz w:val="22"/>
          <w:szCs w:val="22"/>
        </w:rPr>
        <w:br w:type="page"/>
      </w:r>
    </w:p>
    <w:p w14:paraId="0BA17851" w14:textId="77777777" w:rsidR="00D4268C" w:rsidRDefault="00D4268C" w:rsidP="00D4268C">
      <w:pPr>
        <w:tabs>
          <w:tab w:val="left" w:pos="5760"/>
        </w:tabs>
        <w:jc w:val="center"/>
        <w:rPr>
          <w:rFonts w:ascii="Arial" w:hAnsi="Arial" w:cs="Arial"/>
          <w:b/>
          <w:bCs/>
          <w:color w:val="0000FF"/>
        </w:rPr>
      </w:pPr>
    </w:p>
    <w:p w14:paraId="4C9176EB" w14:textId="77777777" w:rsidR="00D4268C" w:rsidRDefault="00D4268C" w:rsidP="00D4268C">
      <w:pPr>
        <w:tabs>
          <w:tab w:val="left" w:pos="5760"/>
        </w:tabs>
        <w:jc w:val="center"/>
        <w:rPr>
          <w:rFonts w:ascii="Arial" w:hAnsi="Arial" w:cs="Arial"/>
          <w:b/>
          <w:bCs/>
          <w:color w:val="000000"/>
        </w:rPr>
      </w:pPr>
      <w:r>
        <w:rPr>
          <w:rFonts w:ascii="Arial" w:hAnsi="Arial" w:cs="Arial"/>
          <w:b/>
          <w:bCs/>
          <w:color w:val="000000"/>
        </w:rPr>
        <w:t>L’APPEL DES SECOURS</w:t>
      </w:r>
    </w:p>
    <w:p w14:paraId="038BF7C2" w14:textId="77777777" w:rsidR="00D4268C" w:rsidRDefault="00D4268C" w:rsidP="00D4268C">
      <w:pPr>
        <w:tabs>
          <w:tab w:val="left" w:pos="0"/>
          <w:tab w:val="left" w:pos="360"/>
          <w:tab w:val="left" w:pos="5760"/>
        </w:tabs>
        <w:rPr>
          <w:rFonts w:ascii="Arial" w:hAnsi="Arial" w:cs="Arial"/>
          <w:color w:val="000000"/>
          <w:sz w:val="22"/>
          <w:szCs w:val="22"/>
        </w:rPr>
      </w:pPr>
    </w:p>
    <w:p w14:paraId="2BAC6D8C" w14:textId="77777777" w:rsidR="00D4268C" w:rsidRDefault="00D4268C" w:rsidP="00D4268C">
      <w:pPr>
        <w:tabs>
          <w:tab w:val="left" w:pos="0"/>
          <w:tab w:val="left" w:pos="360"/>
          <w:tab w:val="left" w:pos="5760"/>
        </w:tabs>
        <w:rPr>
          <w:rFonts w:ascii="Arial" w:hAnsi="Arial" w:cs="Arial"/>
          <w:color w:val="000000"/>
          <w:sz w:val="22"/>
          <w:szCs w:val="22"/>
        </w:rPr>
      </w:pPr>
      <w:r>
        <w:rPr>
          <w:rFonts w:ascii="Arial" w:hAnsi="Arial" w:cs="Arial"/>
          <w:color w:val="000000"/>
          <w:sz w:val="22"/>
          <w:szCs w:val="22"/>
        </w:rPr>
        <w:t>Organismes et personnes à contacter :</w:t>
      </w:r>
    </w:p>
    <w:p w14:paraId="10F363D0" w14:textId="77777777" w:rsidR="00D4268C" w:rsidRDefault="00D4268C" w:rsidP="00D4268C">
      <w:pPr>
        <w:tabs>
          <w:tab w:val="left" w:pos="0"/>
          <w:tab w:val="left" w:pos="360"/>
          <w:tab w:val="left" w:pos="5760"/>
        </w:tabs>
        <w:rPr>
          <w:rFonts w:ascii="Arial" w:hAnsi="Arial" w:cs="Arial"/>
          <w:color w:val="000000"/>
          <w:sz w:val="22"/>
          <w:szCs w:val="22"/>
        </w:rPr>
      </w:pPr>
      <w:r>
        <w:rPr>
          <w:rFonts w:ascii="Arial" w:hAnsi="Arial" w:cs="Arial"/>
          <w:color w:val="000000"/>
          <w:sz w:val="22"/>
          <w:szCs w:val="22"/>
        </w:rPr>
        <w:tab/>
      </w:r>
    </w:p>
    <w:p w14:paraId="6448CEC5" w14:textId="77777777" w:rsidR="00D4268C" w:rsidRPr="00851991" w:rsidRDefault="00D4268C" w:rsidP="00D4268C">
      <w:pPr>
        <w:tabs>
          <w:tab w:val="left" w:pos="360"/>
          <w:tab w:val="left" w:pos="3540"/>
        </w:tabs>
        <w:ind w:left="1843"/>
        <w:rPr>
          <w:rFonts w:ascii="Arial" w:hAnsi="Arial" w:cs="Arial"/>
          <w:b/>
          <w:color w:val="000000"/>
          <w:sz w:val="22"/>
          <w:szCs w:val="22"/>
        </w:rPr>
      </w:pPr>
      <w:r>
        <w:rPr>
          <w:rFonts w:ascii="Arial" w:hAnsi="Arial" w:cs="Arial"/>
          <w:b/>
          <w:color w:val="000000"/>
          <w:sz w:val="22"/>
          <w:szCs w:val="22"/>
        </w:rPr>
        <w:t>Prioritairement </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t xml:space="preserve"> </w:t>
      </w:r>
      <w:r w:rsidRPr="00851991">
        <w:rPr>
          <w:rFonts w:ascii="Arial" w:hAnsi="Arial" w:cs="Arial"/>
          <w:b/>
          <w:color w:val="000000"/>
          <w:sz w:val="22"/>
          <w:szCs w:val="22"/>
        </w:rPr>
        <w:t>SAMU :</w:t>
      </w:r>
      <w:r>
        <w:rPr>
          <w:rFonts w:ascii="Arial" w:hAnsi="Arial" w:cs="Arial"/>
          <w:b/>
          <w:color w:val="000000"/>
          <w:sz w:val="22"/>
          <w:szCs w:val="22"/>
        </w:rPr>
        <w:t xml:space="preserve"> 15 et/ou </w:t>
      </w:r>
      <w:proofErr w:type="spellStart"/>
      <w:r>
        <w:rPr>
          <w:rFonts w:ascii="Arial" w:hAnsi="Arial" w:cs="Arial"/>
          <w:b/>
          <w:color w:val="000000"/>
          <w:sz w:val="22"/>
          <w:szCs w:val="22"/>
        </w:rPr>
        <w:t xml:space="preserve">Sapeurs </w:t>
      </w:r>
      <w:r w:rsidRPr="00851991">
        <w:rPr>
          <w:rFonts w:ascii="Arial" w:hAnsi="Arial" w:cs="Arial"/>
          <w:b/>
          <w:color w:val="000000"/>
          <w:sz w:val="22"/>
          <w:szCs w:val="22"/>
        </w:rPr>
        <w:t>Pompiers</w:t>
      </w:r>
      <w:proofErr w:type="spellEnd"/>
      <w:r w:rsidRPr="00851991">
        <w:rPr>
          <w:rFonts w:ascii="Arial" w:hAnsi="Arial" w:cs="Arial"/>
          <w:b/>
          <w:color w:val="000000"/>
          <w:sz w:val="22"/>
          <w:szCs w:val="22"/>
        </w:rPr>
        <w:t> : 18</w:t>
      </w:r>
    </w:p>
    <w:p w14:paraId="58313BD9" w14:textId="77777777" w:rsidR="00D4268C" w:rsidRDefault="00D4268C" w:rsidP="00D4268C">
      <w:pPr>
        <w:tabs>
          <w:tab w:val="left" w:pos="360"/>
          <w:tab w:val="left" w:pos="5760"/>
        </w:tabs>
        <w:ind w:left="1843"/>
        <w:rPr>
          <w:rFonts w:ascii="Arial" w:hAnsi="Arial" w:cs="Arial"/>
          <w:i/>
          <w:color w:val="000000"/>
          <w:sz w:val="22"/>
          <w:szCs w:val="22"/>
        </w:rPr>
      </w:pPr>
      <w:r>
        <w:rPr>
          <w:rFonts w:ascii="Arial" w:hAnsi="Arial" w:cs="Arial"/>
          <w:i/>
          <w:color w:val="000000"/>
          <w:sz w:val="22"/>
          <w:szCs w:val="22"/>
        </w:rPr>
        <w:t>Pour information              P</w:t>
      </w:r>
      <w:r w:rsidRPr="00851991">
        <w:rPr>
          <w:rFonts w:ascii="Arial" w:hAnsi="Arial" w:cs="Arial"/>
          <w:i/>
          <w:color w:val="000000"/>
          <w:sz w:val="22"/>
          <w:szCs w:val="22"/>
        </w:rPr>
        <w:t>olice Secours : 17</w:t>
      </w:r>
      <w:r>
        <w:rPr>
          <w:rFonts w:ascii="Arial" w:hAnsi="Arial" w:cs="Arial"/>
          <w:i/>
          <w:color w:val="000000"/>
          <w:sz w:val="22"/>
          <w:szCs w:val="22"/>
        </w:rPr>
        <w:t xml:space="preserve">, </w:t>
      </w:r>
      <w:r w:rsidRPr="00851991">
        <w:rPr>
          <w:rFonts w:ascii="Arial" w:hAnsi="Arial" w:cs="Arial"/>
          <w:i/>
          <w:color w:val="000000"/>
          <w:sz w:val="22"/>
          <w:szCs w:val="22"/>
        </w:rPr>
        <w:t>Général : 112</w:t>
      </w:r>
    </w:p>
    <w:p w14:paraId="73D1DD54" w14:textId="77777777" w:rsidR="00D4268C" w:rsidRPr="00851991" w:rsidRDefault="00D4268C" w:rsidP="00D4268C">
      <w:pPr>
        <w:tabs>
          <w:tab w:val="left" w:pos="360"/>
          <w:tab w:val="left" w:pos="5760"/>
        </w:tabs>
        <w:ind w:left="1843"/>
        <w:rPr>
          <w:rFonts w:ascii="Arial" w:hAnsi="Arial" w:cs="Arial"/>
          <w:i/>
          <w:color w:val="000000"/>
          <w:sz w:val="22"/>
          <w:szCs w:val="22"/>
        </w:rPr>
      </w:pPr>
    </w:p>
    <w:p w14:paraId="5524D620" w14:textId="77777777" w:rsidR="00D4268C" w:rsidRDefault="00D4268C" w:rsidP="00D4268C">
      <w:pPr>
        <w:pStyle w:val="Corpsdetexte21"/>
        <w:tabs>
          <w:tab w:val="clear" w:pos="6300"/>
          <w:tab w:val="left" w:pos="0"/>
          <w:tab w:val="left" w:pos="360"/>
          <w:tab w:val="left" w:pos="5760"/>
        </w:tabs>
        <w:rPr>
          <w:color w:val="000000"/>
          <w:szCs w:val="22"/>
        </w:rPr>
      </w:pPr>
      <w:r>
        <w:rPr>
          <w:color w:val="000000"/>
          <w:szCs w:val="22"/>
        </w:rPr>
        <w:tab/>
        <w:t>Donner :</w:t>
      </w:r>
    </w:p>
    <w:p w14:paraId="01377826" w14:textId="77777777" w:rsidR="00D4268C" w:rsidRDefault="00D4268C" w:rsidP="00D4268C">
      <w:pPr>
        <w:tabs>
          <w:tab w:val="left" w:pos="0"/>
          <w:tab w:val="left" w:pos="360"/>
          <w:tab w:val="left" w:pos="5760"/>
        </w:tabs>
        <w:rPr>
          <w:rFonts w:ascii="Arial" w:hAnsi="Arial" w:cs="Arial"/>
          <w:color w:val="000000"/>
          <w:sz w:val="22"/>
          <w:szCs w:val="22"/>
        </w:rPr>
      </w:pPr>
    </w:p>
    <w:p w14:paraId="4808FA35" w14:textId="77777777" w:rsidR="00D4268C" w:rsidRDefault="00D4268C" w:rsidP="00D4268C">
      <w:pPr>
        <w:rPr>
          <w:rFonts w:ascii="Arial" w:hAnsi="Arial" w:cs="Arial"/>
          <w:sz w:val="22"/>
          <w:szCs w:val="22"/>
        </w:rPr>
      </w:pPr>
      <w:r>
        <w:rPr>
          <w:rFonts w:ascii="Arial" w:hAnsi="Arial" w:cs="Arial"/>
          <w:sz w:val="22"/>
          <w:szCs w:val="22"/>
        </w:rPr>
        <w:t>1) Lieu de l’accident</w:t>
      </w:r>
    </w:p>
    <w:p w14:paraId="1B73AA22" w14:textId="77777777" w:rsidR="00D4268C" w:rsidRDefault="00D4268C" w:rsidP="00D4268C">
      <w:pPr>
        <w:rPr>
          <w:rFonts w:ascii="Arial" w:hAnsi="Arial" w:cs="Arial"/>
          <w:sz w:val="22"/>
          <w:szCs w:val="22"/>
        </w:rPr>
      </w:pPr>
    </w:p>
    <w:p w14:paraId="3F52A85A" w14:textId="77777777" w:rsidR="00D4268C" w:rsidRDefault="00D4268C" w:rsidP="00D4268C">
      <w:pPr>
        <w:rPr>
          <w:rFonts w:ascii="Arial" w:hAnsi="Arial" w:cs="Arial"/>
          <w:sz w:val="22"/>
          <w:szCs w:val="22"/>
        </w:rPr>
      </w:pPr>
      <w:r>
        <w:rPr>
          <w:rFonts w:ascii="Arial" w:hAnsi="Arial" w:cs="Arial"/>
          <w:sz w:val="22"/>
          <w:szCs w:val="22"/>
        </w:rPr>
        <w:tab/>
        <w:t>Piscine de Fontenay aux Roses</w:t>
      </w:r>
    </w:p>
    <w:p w14:paraId="611161E8" w14:textId="77777777" w:rsidR="00D4268C" w:rsidRDefault="00D4268C" w:rsidP="00D4268C">
      <w:pPr>
        <w:rPr>
          <w:rFonts w:ascii="Arial" w:hAnsi="Arial" w:cs="Arial"/>
          <w:sz w:val="22"/>
          <w:szCs w:val="22"/>
        </w:rPr>
      </w:pPr>
      <w:r>
        <w:rPr>
          <w:rFonts w:ascii="Arial" w:hAnsi="Arial" w:cs="Arial"/>
          <w:sz w:val="22"/>
          <w:szCs w:val="22"/>
        </w:rPr>
        <w:tab/>
        <w:t>22, rue Jean Jaurès - 92 260 Fontenay aux Roses</w:t>
      </w:r>
    </w:p>
    <w:p w14:paraId="72E5D99E" w14:textId="77777777" w:rsidR="00D4268C" w:rsidRDefault="00D4268C" w:rsidP="00D4268C">
      <w:pPr>
        <w:rPr>
          <w:rFonts w:ascii="Arial" w:hAnsi="Arial" w:cs="Arial"/>
          <w:sz w:val="22"/>
          <w:szCs w:val="22"/>
        </w:rPr>
      </w:pPr>
      <w:r>
        <w:rPr>
          <w:rFonts w:ascii="Arial" w:hAnsi="Arial" w:cs="Arial"/>
          <w:sz w:val="22"/>
          <w:szCs w:val="22"/>
        </w:rPr>
        <w:tab/>
        <w:t>Tél. 01 46 60 82 30</w:t>
      </w:r>
    </w:p>
    <w:p w14:paraId="76DA8884" w14:textId="77777777" w:rsidR="00D4268C" w:rsidRDefault="00D4268C" w:rsidP="00D4268C">
      <w:pPr>
        <w:rPr>
          <w:rFonts w:ascii="Arial" w:hAnsi="Arial" w:cs="Arial"/>
          <w:sz w:val="22"/>
          <w:szCs w:val="22"/>
        </w:rPr>
      </w:pPr>
    </w:p>
    <w:p w14:paraId="38B4358D" w14:textId="77777777" w:rsidR="00D4268C" w:rsidRDefault="00D4268C" w:rsidP="00D4268C">
      <w:pPr>
        <w:rPr>
          <w:rFonts w:ascii="Arial" w:hAnsi="Arial" w:cs="Arial"/>
          <w:sz w:val="22"/>
          <w:szCs w:val="22"/>
        </w:rPr>
      </w:pPr>
      <w:r>
        <w:rPr>
          <w:rFonts w:ascii="Arial" w:hAnsi="Arial" w:cs="Arial"/>
          <w:sz w:val="22"/>
          <w:szCs w:val="22"/>
        </w:rPr>
        <w:t>2) Sexe (et, si possible, âge, taille, poids) et nombre de victimes</w:t>
      </w:r>
    </w:p>
    <w:p w14:paraId="747736F7" w14:textId="77777777" w:rsidR="00D4268C" w:rsidRDefault="00D4268C" w:rsidP="00D4268C">
      <w:pPr>
        <w:rPr>
          <w:rFonts w:ascii="Arial" w:hAnsi="Arial" w:cs="Arial"/>
          <w:sz w:val="22"/>
          <w:szCs w:val="22"/>
        </w:rPr>
      </w:pPr>
    </w:p>
    <w:p w14:paraId="1C848C48" w14:textId="77777777" w:rsidR="00D4268C" w:rsidRDefault="00D4268C" w:rsidP="00D4268C">
      <w:pPr>
        <w:rPr>
          <w:rFonts w:ascii="Arial" w:hAnsi="Arial" w:cs="Arial"/>
          <w:sz w:val="22"/>
          <w:szCs w:val="22"/>
        </w:rPr>
      </w:pPr>
      <w:r>
        <w:rPr>
          <w:rFonts w:ascii="Arial" w:hAnsi="Arial" w:cs="Arial"/>
          <w:sz w:val="22"/>
          <w:szCs w:val="22"/>
        </w:rPr>
        <w:t>3) Nature de l’accident (noyade, blessure, malaise…) et degré de danger, à savoir :</w:t>
      </w:r>
    </w:p>
    <w:p w14:paraId="24066506" w14:textId="77777777" w:rsidR="00D4268C" w:rsidRDefault="00D4268C" w:rsidP="00D4268C">
      <w:pPr>
        <w:rPr>
          <w:rFonts w:ascii="Arial" w:hAnsi="Arial" w:cs="Arial"/>
          <w:sz w:val="22"/>
          <w:szCs w:val="22"/>
        </w:rPr>
      </w:pPr>
    </w:p>
    <w:p w14:paraId="245E59DE" w14:textId="77777777" w:rsidR="00D4268C" w:rsidRDefault="00D4268C" w:rsidP="00D4268C">
      <w:pPr>
        <w:rPr>
          <w:rFonts w:ascii="Arial" w:hAnsi="Arial" w:cs="Arial"/>
          <w:color w:val="000000"/>
          <w:sz w:val="22"/>
          <w:szCs w:val="22"/>
        </w:rPr>
      </w:pPr>
      <w:r>
        <w:rPr>
          <w:rFonts w:ascii="Arial" w:hAnsi="Arial" w:cs="Arial"/>
          <w:sz w:val="22"/>
          <w:szCs w:val="22"/>
        </w:rPr>
        <w:tab/>
        <w:t>a</w:t>
      </w:r>
      <w:r>
        <w:rPr>
          <w:rFonts w:ascii="Arial" w:hAnsi="Arial" w:cs="Arial"/>
          <w:color w:val="000000"/>
          <w:sz w:val="22"/>
          <w:szCs w:val="22"/>
        </w:rPr>
        <w:t>) Conscience ou non</w:t>
      </w:r>
    </w:p>
    <w:p w14:paraId="52AA6673" w14:textId="77777777" w:rsidR="00D4268C" w:rsidRDefault="00D4268C" w:rsidP="00D4268C">
      <w:pPr>
        <w:rPr>
          <w:rFonts w:ascii="Arial" w:hAnsi="Arial" w:cs="Arial"/>
          <w:color w:val="000000"/>
          <w:sz w:val="22"/>
          <w:szCs w:val="22"/>
        </w:rPr>
      </w:pPr>
      <w:r>
        <w:rPr>
          <w:rFonts w:ascii="Arial" w:hAnsi="Arial" w:cs="Arial"/>
          <w:color w:val="000000"/>
          <w:sz w:val="22"/>
          <w:szCs w:val="22"/>
        </w:rPr>
        <w:tab/>
        <w:t>b) Arrêt respiratoire ou non</w:t>
      </w:r>
    </w:p>
    <w:p w14:paraId="6E292A95" w14:textId="77777777" w:rsidR="00D4268C" w:rsidRDefault="00D4268C" w:rsidP="00D4268C">
      <w:pPr>
        <w:rPr>
          <w:rFonts w:ascii="Arial" w:hAnsi="Arial" w:cs="Arial"/>
          <w:color w:val="000000"/>
          <w:sz w:val="22"/>
          <w:szCs w:val="22"/>
        </w:rPr>
      </w:pPr>
      <w:r>
        <w:rPr>
          <w:rFonts w:ascii="Arial" w:hAnsi="Arial" w:cs="Arial"/>
          <w:color w:val="000000"/>
          <w:sz w:val="22"/>
          <w:szCs w:val="22"/>
        </w:rPr>
        <w:tab/>
        <w:t>c) Arrêt cardiaque ou non</w:t>
      </w:r>
    </w:p>
    <w:p w14:paraId="3C538A0B" w14:textId="77777777" w:rsidR="00D4268C" w:rsidRDefault="00D4268C" w:rsidP="00D4268C">
      <w:pPr>
        <w:rPr>
          <w:rFonts w:ascii="Arial" w:hAnsi="Arial" w:cs="Arial"/>
          <w:color w:val="000000"/>
          <w:sz w:val="22"/>
          <w:szCs w:val="22"/>
        </w:rPr>
      </w:pPr>
    </w:p>
    <w:p w14:paraId="6BE3A1D5" w14:textId="77777777" w:rsidR="00D4268C" w:rsidRDefault="00D4268C" w:rsidP="00D4268C">
      <w:pPr>
        <w:rPr>
          <w:rFonts w:ascii="Arial" w:hAnsi="Arial" w:cs="Arial"/>
          <w:sz w:val="22"/>
          <w:szCs w:val="22"/>
        </w:rPr>
      </w:pPr>
      <w:r>
        <w:rPr>
          <w:rFonts w:ascii="Arial" w:hAnsi="Arial" w:cs="Arial"/>
          <w:sz w:val="22"/>
          <w:szCs w:val="22"/>
        </w:rPr>
        <w:t>4) Les premiers gestes de secours réalisés (PLS, massage cardiaque, utilisation du DSA…)</w:t>
      </w:r>
    </w:p>
    <w:p w14:paraId="16C4606B" w14:textId="77777777" w:rsidR="00D4268C" w:rsidRDefault="00D4268C" w:rsidP="00D4268C">
      <w:pPr>
        <w:rPr>
          <w:rFonts w:ascii="Arial" w:hAnsi="Arial" w:cs="Arial"/>
          <w:sz w:val="22"/>
          <w:szCs w:val="22"/>
        </w:rPr>
      </w:pPr>
    </w:p>
    <w:p w14:paraId="06B39C0D" w14:textId="77777777" w:rsidR="00D4268C" w:rsidRDefault="00D4268C" w:rsidP="00D4268C">
      <w:pPr>
        <w:rPr>
          <w:rFonts w:ascii="Arial" w:hAnsi="Arial" w:cs="Arial"/>
          <w:sz w:val="22"/>
          <w:szCs w:val="22"/>
        </w:rPr>
      </w:pPr>
      <w:r>
        <w:rPr>
          <w:rFonts w:ascii="Arial" w:hAnsi="Arial" w:cs="Arial"/>
          <w:sz w:val="22"/>
          <w:szCs w:val="22"/>
        </w:rPr>
        <w:t>5) A la fin de l’appel, vérifier que le message a bien été compris et demander l’autorisation de pouvoir raccrocher.</w:t>
      </w:r>
    </w:p>
    <w:p w14:paraId="33765486" w14:textId="77777777" w:rsidR="00D4268C" w:rsidRDefault="00D4268C" w:rsidP="00D4268C">
      <w:pPr>
        <w:tabs>
          <w:tab w:val="left" w:pos="0"/>
          <w:tab w:val="left" w:pos="360"/>
          <w:tab w:val="left" w:pos="5760"/>
        </w:tabs>
        <w:jc w:val="both"/>
        <w:rPr>
          <w:rFonts w:ascii="Arial" w:hAnsi="Arial" w:cs="Arial"/>
          <w:sz w:val="22"/>
          <w:szCs w:val="22"/>
        </w:rPr>
      </w:pPr>
    </w:p>
    <w:p w14:paraId="5D955C30" w14:textId="77777777" w:rsidR="00D4268C" w:rsidRDefault="00D4268C" w:rsidP="00D4268C">
      <w:pPr>
        <w:tabs>
          <w:tab w:val="left" w:pos="0"/>
          <w:tab w:val="left" w:pos="360"/>
          <w:tab w:val="left" w:pos="5760"/>
        </w:tabs>
        <w:jc w:val="center"/>
      </w:pPr>
    </w:p>
    <w:p w14:paraId="45FE9087" w14:textId="77777777" w:rsidR="00D4268C" w:rsidRDefault="00D4268C" w:rsidP="00D4268C">
      <w:pPr>
        <w:tabs>
          <w:tab w:val="left" w:pos="0"/>
          <w:tab w:val="left" w:pos="360"/>
          <w:tab w:val="left" w:pos="5760"/>
        </w:tabs>
        <w:jc w:val="center"/>
        <w:rPr>
          <w:rFonts w:ascii="Arial" w:hAnsi="Arial" w:cs="Arial"/>
          <w:b/>
          <w:bCs/>
          <w:color w:val="0000FF"/>
        </w:rPr>
      </w:pPr>
    </w:p>
    <w:p w14:paraId="51FB64E2" w14:textId="77777777" w:rsidR="00D4268C" w:rsidRDefault="00D4268C" w:rsidP="00D4268C">
      <w:pPr>
        <w:tabs>
          <w:tab w:val="left" w:pos="0"/>
          <w:tab w:val="left" w:pos="360"/>
          <w:tab w:val="left" w:pos="5760"/>
        </w:tabs>
        <w:jc w:val="both"/>
        <w:rPr>
          <w:rFonts w:ascii="Arial" w:hAnsi="Arial" w:cs="Arial"/>
          <w:b/>
          <w:color w:val="000000"/>
          <w:sz w:val="22"/>
          <w:szCs w:val="22"/>
        </w:rPr>
      </w:pPr>
      <w:r w:rsidRPr="002260DE">
        <w:rPr>
          <w:rFonts w:ascii="Arial" w:hAnsi="Arial" w:cs="Arial"/>
          <w:b/>
          <w:color w:val="000000"/>
          <w:sz w:val="22"/>
          <w:szCs w:val="22"/>
        </w:rPr>
        <w:t>En cas d’accident « grave » (accident présentant ou ayant présenté des risques graves pour la santé du pratiquant – accident mortel ; accident comportant des risques de suites mortelles ; accident dont les séquelles peuvent laisser craindre une invalidité total</w:t>
      </w:r>
      <w:r>
        <w:rPr>
          <w:rFonts w:ascii="Arial" w:hAnsi="Arial" w:cs="Arial"/>
          <w:b/>
          <w:color w:val="000000"/>
          <w:sz w:val="22"/>
          <w:szCs w:val="22"/>
        </w:rPr>
        <w:t>e</w:t>
      </w:r>
      <w:r w:rsidRPr="002260DE">
        <w:rPr>
          <w:rFonts w:ascii="Arial" w:hAnsi="Arial" w:cs="Arial"/>
          <w:b/>
          <w:color w:val="000000"/>
          <w:sz w:val="22"/>
          <w:szCs w:val="22"/>
        </w:rPr>
        <w:t xml:space="preserve"> ou partielle…) veuillez remplir la « Fiche de signalement obligatoire d’accident grave » se trouvant dans le local infirmerie. </w:t>
      </w:r>
    </w:p>
    <w:p w14:paraId="345A03C6" w14:textId="77777777" w:rsidR="00D4268C" w:rsidRDefault="00D4268C" w:rsidP="00D4268C">
      <w:pPr>
        <w:tabs>
          <w:tab w:val="left" w:pos="0"/>
          <w:tab w:val="left" w:pos="360"/>
          <w:tab w:val="left" w:pos="5760"/>
        </w:tabs>
        <w:jc w:val="both"/>
        <w:rPr>
          <w:rFonts w:ascii="Arial" w:hAnsi="Arial" w:cs="Arial"/>
          <w:b/>
          <w:color w:val="000000"/>
          <w:sz w:val="22"/>
          <w:szCs w:val="22"/>
        </w:rPr>
      </w:pPr>
    </w:p>
    <w:p w14:paraId="7C4F9C51" w14:textId="77777777" w:rsidR="00D4268C" w:rsidRDefault="00D4268C" w:rsidP="00D4268C">
      <w:pPr>
        <w:tabs>
          <w:tab w:val="left" w:pos="0"/>
          <w:tab w:val="left" w:pos="360"/>
          <w:tab w:val="left" w:pos="5760"/>
        </w:tabs>
        <w:jc w:val="center"/>
        <w:rPr>
          <w:rFonts w:ascii="Arial" w:hAnsi="Arial" w:cs="Arial"/>
          <w:b/>
          <w:bCs/>
          <w:color w:val="0000FF"/>
        </w:rPr>
      </w:pPr>
    </w:p>
    <w:p w14:paraId="152CC404" w14:textId="77777777" w:rsidR="00D4268C" w:rsidRDefault="00D4268C" w:rsidP="00D4268C">
      <w:pPr>
        <w:tabs>
          <w:tab w:val="left" w:pos="0"/>
          <w:tab w:val="left" w:pos="360"/>
          <w:tab w:val="left" w:pos="5760"/>
        </w:tabs>
        <w:jc w:val="center"/>
        <w:rPr>
          <w:rFonts w:ascii="Arial" w:hAnsi="Arial" w:cs="Arial"/>
          <w:b/>
          <w:bCs/>
          <w:color w:val="0000FF"/>
        </w:rPr>
      </w:pPr>
    </w:p>
    <w:p w14:paraId="71689934" w14:textId="77777777" w:rsidR="00D4268C" w:rsidRDefault="00D4268C" w:rsidP="00D4268C">
      <w:pPr>
        <w:tabs>
          <w:tab w:val="left" w:pos="0"/>
          <w:tab w:val="left" w:pos="360"/>
          <w:tab w:val="left" w:pos="5760"/>
        </w:tabs>
        <w:jc w:val="center"/>
        <w:rPr>
          <w:rFonts w:ascii="Arial" w:hAnsi="Arial" w:cs="Arial"/>
          <w:b/>
          <w:bCs/>
          <w:color w:val="0000FF"/>
        </w:rPr>
      </w:pPr>
    </w:p>
    <w:p w14:paraId="54CA523B" w14:textId="77777777" w:rsidR="00D4268C" w:rsidRDefault="00D4268C" w:rsidP="00D4268C">
      <w:pPr>
        <w:tabs>
          <w:tab w:val="left" w:pos="0"/>
          <w:tab w:val="left" w:pos="360"/>
          <w:tab w:val="left" w:pos="5760"/>
        </w:tabs>
        <w:jc w:val="center"/>
        <w:rPr>
          <w:rFonts w:ascii="Arial" w:hAnsi="Arial" w:cs="Arial"/>
          <w:b/>
          <w:bCs/>
          <w:color w:val="0000FF"/>
        </w:rPr>
      </w:pPr>
    </w:p>
    <w:p w14:paraId="70C18277" w14:textId="77777777" w:rsidR="00D4268C" w:rsidRDefault="00D4268C" w:rsidP="00D4268C">
      <w:pPr>
        <w:tabs>
          <w:tab w:val="left" w:pos="0"/>
          <w:tab w:val="left" w:pos="360"/>
          <w:tab w:val="left" w:pos="5760"/>
        </w:tabs>
        <w:jc w:val="center"/>
        <w:rPr>
          <w:rFonts w:ascii="Arial" w:hAnsi="Arial" w:cs="Arial"/>
          <w:b/>
          <w:bCs/>
          <w:color w:val="0000FF"/>
        </w:rPr>
      </w:pPr>
    </w:p>
    <w:p w14:paraId="4AB6F1B0" w14:textId="77777777" w:rsidR="00D4268C" w:rsidRDefault="00D4268C" w:rsidP="00D4268C">
      <w:pPr>
        <w:tabs>
          <w:tab w:val="left" w:pos="0"/>
          <w:tab w:val="left" w:pos="360"/>
          <w:tab w:val="left" w:pos="5760"/>
        </w:tabs>
        <w:jc w:val="center"/>
        <w:rPr>
          <w:rFonts w:ascii="Arial" w:hAnsi="Arial" w:cs="Arial"/>
          <w:b/>
          <w:bCs/>
          <w:color w:val="0000FF"/>
        </w:rPr>
      </w:pPr>
    </w:p>
    <w:p w14:paraId="6762BA7C" w14:textId="77777777" w:rsidR="00D4268C" w:rsidRDefault="00D4268C" w:rsidP="00D4268C">
      <w:pPr>
        <w:tabs>
          <w:tab w:val="left" w:pos="0"/>
          <w:tab w:val="left" w:pos="360"/>
          <w:tab w:val="left" w:pos="5760"/>
        </w:tabs>
        <w:jc w:val="center"/>
        <w:rPr>
          <w:rFonts w:ascii="Arial" w:hAnsi="Arial" w:cs="Arial"/>
          <w:b/>
          <w:bCs/>
          <w:color w:val="0000FF"/>
        </w:rPr>
      </w:pPr>
    </w:p>
    <w:p w14:paraId="5199272C" w14:textId="77777777" w:rsidR="00D4268C" w:rsidRDefault="00D4268C" w:rsidP="00D4268C">
      <w:pPr>
        <w:tabs>
          <w:tab w:val="left" w:pos="0"/>
          <w:tab w:val="left" w:pos="360"/>
          <w:tab w:val="left" w:pos="5760"/>
        </w:tabs>
        <w:jc w:val="center"/>
        <w:rPr>
          <w:rFonts w:ascii="Arial" w:hAnsi="Arial" w:cs="Arial"/>
          <w:b/>
          <w:bCs/>
          <w:color w:val="0000FF"/>
        </w:rPr>
      </w:pPr>
    </w:p>
    <w:p w14:paraId="7B80B40C" w14:textId="77777777" w:rsidR="00D4268C" w:rsidRDefault="00D4268C" w:rsidP="00D4268C">
      <w:pPr>
        <w:tabs>
          <w:tab w:val="left" w:pos="0"/>
          <w:tab w:val="left" w:pos="360"/>
          <w:tab w:val="left" w:pos="5760"/>
        </w:tabs>
        <w:jc w:val="center"/>
        <w:rPr>
          <w:rFonts w:ascii="Arial" w:hAnsi="Arial" w:cs="Arial"/>
          <w:b/>
          <w:bCs/>
          <w:color w:val="0000FF"/>
        </w:rPr>
      </w:pPr>
    </w:p>
    <w:p w14:paraId="1388343C" w14:textId="77777777" w:rsidR="00D4268C" w:rsidRDefault="00D4268C" w:rsidP="00D4268C">
      <w:pPr>
        <w:tabs>
          <w:tab w:val="left" w:pos="0"/>
          <w:tab w:val="left" w:pos="360"/>
          <w:tab w:val="left" w:pos="5760"/>
        </w:tabs>
        <w:jc w:val="center"/>
        <w:rPr>
          <w:rFonts w:ascii="Arial" w:hAnsi="Arial" w:cs="Arial"/>
          <w:b/>
          <w:bCs/>
          <w:color w:val="0000FF"/>
        </w:rPr>
      </w:pPr>
    </w:p>
    <w:p w14:paraId="6B48AFA5" w14:textId="77777777" w:rsidR="00D4268C" w:rsidRDefault="00D4268C" w:rsidP="00D4268C">
      <w:pPr>
        <w:tabs>
          <w:tab w:val="left" w:pos="0"/>
          <w:tab w:val="left" w:pos="360"/>
          <w:tab w:val="left" w:pos="5760"/>
        </w:tabs>
        <w:jc w:val="center"/>
        <w:rPr>
          <w:rFonts w:ascii="Arial" w:hAnsi="Arial" w:cs="Arial"/>
          <w:b/>
          <w:bCs/>
          <w:color w:val="0000FF"/>
        </w:rPr>
      </w:pPr>
    </w:p>
    <w:p w14:paraId="5E874294" w14:textId="77777777" w:rsidR="00D4268C" w:rsidRDefault="00D4268C" w:rsidP="00D4268C">
      <w:pPr>
        <w:tabs>
          <w:tab w:val="left" w:pos="0"/>
          <w:tab w:val="left" w:pos="360"/>
          <w:tab w:val="left" w:pos="5760"/>
        </w:tabs>
        <w:jc w:val="center"/>
        <w:rPr>
          <w:rFonts w:ascii="Arial" w:hAnsi="Arial" w:cs="Arial"/>
          <w:b/>
          <w:bCs/>
          <w:color w:val="0000FF"/>
        </w:rPr>
      </w:pPr>
    </w:p>
    <w:p w14:paraId="06120880" w14:textId="77777777" w:rsidR="00D4268C" w:rsidRDefault="00D4268C" w:rsidP="00D4268C">
      <w:pPr>
        <w:tabs>
          <w:tab w:val="left" w:pos="0"/>
          <w:tab w:val="left" w:pos="360"/>
          <w:tab w:val="left" w:pos="5760"/>
        </w:tabs>
        <w:jc w:val="center"/>
        <w:rPr>
          <w:rFonts w:ascii="Arial" w:hAnsi="Arial" w:cs="Arial"/>
          <w:b/>
          <w:bCs/>
          <w:color w:val="0000FF"/>
        </w:rPr>
      </w:pPr>
    </w:p>
    <w:p w14:paraId="7CDCDD14" w14:textId="77777777" w:rsidR="00D4268C" w:rsidRDefault="00D4268C" w:rsidP="00D4268C">
      <w:pPr>
        <w:tabs>
          <w:tab w:val="left" w:pos="0"/>
          <w:tab w:val="left" w:pos="360"/>
          <w:tab w:val="left" w:pos="5760"/>
        </w:tabs>
        <w:jc w:val="center"/>
        <w:rPr>
          <w:rFonts w:ascii="Arial" w:hAnsi="Arial" w:cs="Arial"/>
          <w:b/>
          <w:bCs/>
          <w:color w:val="0000FF"/>
        </w:rPr>
      </w:pPr>
      <w:r>
        <w:rPr>
          <w:rFonts w:ascii="Arial" w:hAnsi="Arial" w:cs="Arial"/>
          <w:b/>
          <w:bCs/>
          <w:color w:val="0000FF"/>
        </w:rPr>
        <w:br w:type="page"/>
      </w:r>
    </w:p>
    <w:p w14:paraId="401A4C84" w14:textId="77777777" w:rsidR="00D4268C" w:rsidRDefault="00D4268C" w:rsidP="00D4268C">
      <w:pPr>
        <w:tabs>
          <w:tab w:val="left" w:pos="0"/>
          <w:tab w:val="left" w:pos="360"/>
          <w:tab w:val="left" w:pos="5760"/>
        </w:tabs>
        <w:rPr>
          <w:rFonts w:ascii="Arial" w:hAnsi="Arial" w:cs="Arial"/>
          <w:b/>
          <w:bCs/>
          <w:color w:val="0000FF"/>
        </w:rPr>
      </w:pPr>
    </w:p>
    <w:p w14:paraId="4BF62E5B" w14:textId="77777777" w:rsidR="00D4268C" w:rsidRDefault="00D4268C" w:rsidP="00D4268C">
      <w:pPr>
        <w:tabs>
          <w:tab w:val="left" w:pos="0"/>
          <w:tab w:val="left" w:pos="360"/>
          <w:tab w:val="left" w:pos="5760"/>
        </w:tabs>
        <w:jc w:val="center"/>
        <w:rPr>
          <w:rFonts w:ascii="Arial" w:hAnsi="Arial" w:cs="Arial"/>
          <w:b/>
          <w:bCs/>
          <w:color w:val="000000"/>
        </w:rPr>
      </w:pPr>
      <w:r>
        <w:rPr>
          <w:rFonts w:ascii="Arial" w:hAnsi="Arial" w:cs="Arial"/>
          <w:b/>
          <w:bCs/>
          <w:color w:val="000000"/>
        </w:rPr>
        <w:t>LE DISPOSITIF DE SURVEILLANCE</w:t>
      </w:r>
    </w:p>
    <w:p w14:paraId="3E5D410F" w14:textId="77777777" w:rsidR="00D4268C" w:rsidRDefault="00D4268C" w:rsidP="00D4268C">
      <w:pPr>
        <w:rPr>
          <w:b/>
          <w:color w:val="000000"/>
          <w:sz w:val="28"/>
          <w:u w:val="single"/>
        </w:rPr>
      </w:pPr>
    </w:p>
    <w:p w14:paraId="1A95BAC9" w14:textId="77777777" w:rsidR="00D4268C" w:rsidRDefault="00D4268C" w:rsidP="00D4268C">
      <w:pPr>
        <w:rPr>
          <w:rFonts w:ascii="Arial" w:hAnsi="Arial" w:cs="Arial"/>
          <w:b/>
          <w:i/>
          <w:color w:val="000000"/>
          <w:sz w:val="22"/>
          <w:szCs w:val="22"/>
        </w:rPr>
      </w:pPr>
      <w:r>
        <w:rPr>
          <w:rFonts w:ascii="Arial" w:hAnsi="Arial" w:cs="Arial"/>
          <w:b/>
          <w:i/>
          <w:color w:val="000000"/>
          <w:sz w:val="22"/>
          <w:szCs w:val="22"/>
        </w:rPr>
        <w:t xml:space="preserve">1.Organisation interne en cas d'accident </w:t>
      </w:r>
    </w:p>
    <w:p w14:paraId="7D2B7ECB" w14:textId="77777777" w:rsidR="00D4268C" w:rsidRDefault="00D4268C" w:rsidP="00D4268C">
      <w:pPr>
        <w:rPr>
          <w:rFonts w:ascii="Arial" w:hAnsi="Arial" w:cs="Arial"/>
          <w:b/>
          <w:i/>
          <w:color w:val="000000"/>
          <w:sz w:val="22"/>
          <w:szCs w:val="22"/>
        </w:rPr>
      </w:pPr>
    </w:p>
    <w:p w14:paraId="08AC206B" w14:textId="77777777" w:rsidR="00D4268C" w:rsidRPr="00657BDA" w:rsidRDefault="00D4268C" w:rsidP="00D4268C">
      <w:pPr>
        <w:rPr>
          <w:rFonts w:ascii="Arial" w:hAnsi="Arial" w:cs="Arial"/>
          <w:i/>
          <w:color w:val="000000"/>
          <w:sz w:val="22"/>
          <w:szCs w:val="22"/>
        </w:rPr>
      </w:pPr>
      <w:r>
        <w:rPr>
          <w:rFonts w:ascii="Arial" w:hAnsi="Arial" w:cs="Arial"/>
          <w:i/>
          <w:color w:val="000000"/>
          <w:sz w:val="22"/>
          <w:szCs w:val="22"/>
        </w:rPr>
        <w:t>E</w:t>
      </w:r>
      <w:r w:rsidRPr="00657BDA">
        <w:rPr>
          <w:rFonts w:ascii="Arial" w:hAnsi="Arial" w:cs="Arial"/>
          <w:i/>
          <w:color w:val="000000"/>
          <w:sz w:val="22"/>
          <w:szCs w:val="22"/>
        </w:rPr>
        <w:t>xemples d’accidents pouvant survenir en piscine (liste non exhaustive) : noyade, blessure, malaise, etc.</w:t>
      </w:r>
    </w:p>
    <w:p w14:paraId="4E646749" w14:textId="77777777" w:rsidR="00D4268C" w:rsidRDefault="00D4268C" w:rsidP="00D4268C">
      <w:pPr>
        <w:rPr>
          <w:rFonts w:ascii="Arial" w:hAnsi="Arial" w:cs="Arial"/>
          <w:b/>
          <w:i/>
          <w:color w:val="000000"/>
          <w:sz w:val="22"/>
          <w:szCs w:val="22"/>
        </w:rPr>
      </w:pPr>
    </w:p>
    <w:p w14:paraId="7CDB411E" w14:textId="77777777" w:rsidR="00D4268C" w:rsidRDefault="00D4268C" w:rsidP="00D4268C">
      <w:pPr>
        <w:rPr>
          <w:rFonts w:ascii="Arial" w:hAnsi="Arial"/>
          <w:b/>
          <w:color w:val="000000"/>
        </w:rPr>
      </w:pPr>
    </w:p>
    <w:p w14:paraId="025E27CB" w14:textId="77777777" w:rsidR="00D4268C" w:rsidRDefault="00D4268C" w:rsidP="00D4268C">
      <w:pPr>
        <w:rPr>
          <w:rFonts w:ascii="Arial" w:hAnsi="Arial"/>
          <w:b/>
          <w:color w:val="000080"/>
        </w:rPr>
      </w:pPr>
      <w:r>
        <w:rPr>
          <w:rFonts w:ascii="Arial" w:hAnsi="Arial"/>
          <w:b/>
          <w:color w:val="000080"/>
          <w:sz w:val="22"/>
          <w:szCs w:val="22"/>
        </w:rPr>
        <w:t>Un éducateur en surveillance</w:t>
      </w:r>
      <w:r>
        <w:rPr>
          <w:rFonts w:ascii="Arial" w:hAnsi="Arial"/>
          <w:b/>
          <w:color w:val="000080"/>
        </w:rPr>
        <w:t xml:space="preserve"> </w:t>
      </w:r>
    </w:p>
    <w:p w14:paraId="71294F04" w14:textId="77777777" w:rsidR="00D4268C" w:rsidRDefault="00D4268C" w:rsidP="00D4268C">
      <w:pPr>
        <w:rPr>
          <w:rFonts w:ascii="Arial" w:hAnsi="Arial"/>
          <w:b/>
          <w:color w:val="000080"/>
        </w:rPr>
      </w:pPr>
    </w:p>
    <w:p w14:paraId="58C9361A" w14:textId="77777777" w:rsidR="00D4268C" w:rsidRDefault="00D4268C" w:rsidP="00D4268C">
      <w:pPr>
        <w:rPr>
          <w:rFonts w:ascii="Arial" w:hAnsi="Arial"/>
          <w:bCs/>
          <w:sz w:val="22"/>
          <w:szCs w:val="22"/>
        </w:rPr>
      </w:pPr>
      <w:r>
        <w:rPr>
          <w:rFonts w:ascii="Arial" w:hAnsi="Arial"/>
          <w:bCs/>
          <w:sz w:val="22"/>
          <w:szCs w:val="22"/>
        </w:rPr>
        <w:t>-L’éducateur réalise le remorquage et sort la victime de l’eau.</w:t>
      </w:r>
    </w:p>
    <w:p w14:paraId="3A2D78B5" w14:textId="77777777" w:rsidR="00D4268C" w:rsidRDefault="00D4268C" w:rsidP="00D4268C">
      <w:pPr>
        <w:rPr>
          <w:rFonts w:ascii="Arial" w:hAnsi="Arial"/>
          <w:b/>
          <w:sz w:val="22"/>
          <w:szCs w:val="22"/>
        </w:rPr>
      </w:pPr>
    </w:p>
    <w:p w14:paraId="7D7C9BDB" w14:textId="77777777" w:rsidR="00D4268C" w:rsidRDefault="00D4268C" w:rsidP="00D4268C">
      <w:pPr>
        <w:rPr>
          <w:rFonts w:ascii="Arial" w:hAnsi="Arial"/>
          <w:sz w:val="22"/>
          <w:szCs w:val="22"/>
        </w:rPr>
      </w:pPr>
      <w:r>
        <w:rPr>
          <w:rFonts w:ascii="Arial" w:hAnsi="Arial"/>
          <w:sz w:val="22"/>
          <w:szCs w:val="22"/>
        </w:rPr>
        <w:t>-Il demande au personnel (caissier ou agent d’entretien) de faire évacuer le bassin - en cas      d’absence, cette tâche est confiée à un usager.</w:t>
      </w:r>
    </w:p>
    <w:p w14:paraId="3074142D" w14:textId="77777777" w:rsidR="00D4268C" w:rsidRDefault="00D4268C" w:rsidP="00D4268C">
      <w:pPr>
        <w:rPr>
          <w:rFonts w:ascii="Arial" w:hAnsi="Arial"/>
          <w:sz w:val="22"/>
          <w:szCs w:val="22"/>
        </w:rPr>
      </w:pPr>
    </w:p>
    <w:p w14:paraId="7036C050" w14:textId="77777777" w:rsidR="00D4268C" w:rsidRDefault="00D4268C" w:rsidP="00D4268C">
      <w:pPr>
        <w:rPr>
          <w:rFonts w:ascii="Arial" w:hAnsi="Arial"/>
          <w:sz w:val="22"/>
          <w:szCs w:val="22"/>
        </w:rPr>
      </w:pPr>
      <w:r>
        <w:rPr>
          <w:rFonts w:ascii="Arial" w:hAnsi="Arial"/>
          <w:sz w:val="22"/>
          <w:szCs w:val="22"/>
        </w:rPr>
        <w:t xml:space="preserve">-Il fait le bilan de la victime. </w:t>
      </w:r>
    </w:p>
    <w:p w14:paraId="7F7C9F37" w14:textId="77777777" w:rsidR="00D4268C" w:rsidRDefault="00D4268C" w:rsidP="00D4268C">
      <w:pPr>
        <w:rPr>
          <w:rFonts w:ascii="Arial" w:hAnsi="Arial"/>
          <w:sz w:val="22"/>
          <w:szCs w:val="22"/>
        </w:rPr>
      </w:pPr>
    </w:p>
    <w:p w14:paraId="6AF4FF62" w14:textId="77777777" w:rsidR="00D4268C" w:rsidRDefault="00D4268C" w:rsidP="00D4268C">
      <w:pPr>
        <w:rPr>
          <w:rFonts w:ascii="Arial" w:hAnsi="Arial"/>
          <w:sz w:val="22"/>
          <w:szCs w:val="22"/>
        </w:rPr>
      </w:pPr>
      <w:r>
        <w:rPr>
          <w:rFonts w:ascii="Arial" w:hAnsi="Arial"/>
          <w:sz w:val="22"/>
          <w:szCs w:val="22"/>
        </w:rPr>
        <w:t>-Il fait appeler les secours par la personne la plus proche (personnel ou usager de la piscine).</w:t>
      </w:r>
    </w:p>
    <w:p w14:paraId="53F63CED" w14:textId="77777777" w:rsidR="00D4268C" w:rsidRDefault="00D4268C" w:rsidP="00D4268C">
      <w:pPr>
        <w:rPr>
          <w:rFonts w:ascii="Arial" w:hAnsi="Arial"/>
          <w:sz w:val="22"/>
          <w:szCs w:val="22"/>
        </w:rPr>
      </w:pPr>
    </w:p>
    <w:p w14:paraId="288C2059" w14:textId="77777777" w:rsidR="00D4268C" w:rsidRDefault="00D4268C" w:rsidP="00D4268C">
      <w:pPr>
        <w:rPr>
          <w:rFonts w:ascii="Arial" w:hAnsi="Arial"/>
          <w:sz w:val="22"/>
          <w:szCs w:val="22"/>
        </w:rPr>
      </w:pPr>
      <w:r>
        <w:rPr>
          <w:rFonts w:ascii="Arial" w:hAnsi="Arial"/>
          <w:sz w:val="22"/>
          <w:szCs w:val="22"/>
        </w:rPr>
        <w:t xml:space="preserve">-Il transporte la victime dans un endroit sec (si il peut être aidé d’une seconde personne, il fait apporter le DSA et l’appareil d’oxygénothérapie).  </w:t>
      </w:r>
    </w:p>
    <w:p w14:paraId="22C1BE6A" w14:textId="77777777" w:rsidR="00D4268C" w:rsidRDefault="00D4268C" w:rsidP="00D4268C">
      <w:pPr>
        <w:rPr>
          <w:rFonts w:ascii="Arial" w:hAnsi="Arial"/>
          <w:sz w:val="22"/>
          <w:szCs w:val="22"/>
        </w:rPr>
      </w:pPr>
    </w:p>
    <w:p w14:paraId="7DB2B84E" w14:textId="77777777" w:rsidR="00D4268C" w:rsidRDefault="00D4268C" w:rsidP="00D4268C">
      <w:pPr>
        <w:rPr>
          <w:rFonts w:ascii="Arial" w:hAnsi="Arial"/>
          <w:sz w:val="22"/>
          <w:szCs w:val="22"/>
        </w:rPr>
      </w:pPr>
      <w:r>
        <w:rPr>
          <w:rFonts w:ascii="Arial" w:hAnsi="Arial"/>
          <w:sz w:val="22"/>
          <w:szCs w:val="22"/>
        </w:rPr>
        <w:t xml:space="preserve">-Un membre du personnel (caissier ou agent d’entretien) accueille les secours, près de l’entrée de la piscine, rue Jean Jaurès - en cas d’absence, cette tâche est confiée à un usager. </w:t>
      </w:r>
    </w:p>
    <w:p w14:paraId="4C557355" w14:textId="77777777" w:rsidR="00D4268C" w:rsidRDefault="00D4268C" w:rsidP="00D4268C">
      <w:pPr>
        <w:rPr>
          <w:rFonts w:ascii="Arial" w:hAnsi="Arial"/>
          <w:sz w:val="22"/>
          <w:szCs w:val="22"/>
        </w:rPr>
      </w:pPr>
    </w:p>
    <w:p w14:paraId="05366C68" w14:textId="77777777" w:rsidR="00D4268C" w:rsidRDefault="00D4268C" w:rsidP="00D4268C">
      <w:pPr>
        <w:rPr>
          <w:rFonts w:ascii="Arial" w:hAnsi="Arial"/>
          <w:sz w:val="22"/>
          <w:szCs w:val="22"/>
        </w:rPr>
      </w:pPr>
      <w:r>
        <w:rPr>
          <w:rFonts w:ascii="Arial" w:hAnsi="Arial"/>
          <w:sz w:val="22"/>
          <w:szCs w:val="22"/>
        </w:rPr>
        <w:t>-L' éducateur continue l’intervention jusqu'à l'arrivée des secours.</w:t>
      </w:r>
    </w:p>
    <w:p w14:paraId="13E9942C" w14:textId="77777777" w:rsidR="00D4268C" w:rsidRDefault="00D4268C" w:rsidP="00D4268C">
      <w:pPr>
        <w:rPr>
          <w:rFonts w:ascii="Arial" w:hAnsi="Arial"/>
          <w:sz w:val="22"/>
          <w:szCs w:val="22"/>
        </w:rPr>
      </w:pPr>
    </w:p>
    <w:p w14:paraId="02E60CEB" w14:textId="77777777" w:rsidR="00D4268C" w:rsidRDefault="00D4268C" w:rsidP="00D4268C">
      <w:pPr>
        <w:rPr>
          <w:rFonts w:ascii="Arial" w:hAnsi="Arial"/>
          <w:b/>
          <w:color w:val="000080"/>
          <w:sz w:val="22"/>
          <w:szCs w:val="22"/>
        </w:rPr>
      </w:pPr>
    </w:p>
    <w:p w14:paraId="4E8A37EF" w14:textId="77777777" w:rsidR="00D4268C" w:rsidRDefault="00D4268C" w:rsidP="00D4268C">
      <w:pPr>
        <w:rPr>
          <w:rFonts w:ascii="Arial" w:hAnsi="Arial"/>
          <w:b/>
          <w:color w:val="000080"/>
          <w:sz w:val="22"/>
          <w:szCs w:val="22"/>
        </w:rPr>
      </w:pPr>
    </w:p>
    <w:p w14:paraId="2790BE3E" w14:textId="77777777" w:rsidR="00D4268C" w:rsidRDefault="00D4268C" w:rsidP="00D4268C">
      <w:pPr>
        <w:rPr>
          <w:rFonts w:ascii="Arial" w:hAnsi="Arial"/>
          <w:b/>
          <w:color w:val="000080"/>
          <w:sz w:val="22"/>
          <w:szCs w:val="22"/>
        </w:rPr>
      </w:pPr>
      <w:r>
        <w:rPr>
          <w:rFonts w:ascii="Arial" w:hAnsi="Arial"/>
          <w:b/>
          <w:color w:val="000080"/>
          <w:sz w:val="22"/>
          <w:szCs w:val="22"/>
        </w:rPr>
        <w:t>Deux éducateurs en surveillance</w:t>
      </w:r>
    </w:p>
    <w:p w14:paraId="76DF2903" w14:textId="77777777" w:rsidR="00D4268C" w:rsidRDefault="00D4268C" w:rsidP="00D4268C">
      <w:pPr>
        <w:rPr>
          <w:rFonts w:ascii="Arial" w:hAnsi="Arial"/>
          <w:b/>
          <w:color w:val="FF0000"/>
          <w:sz w:val="22"/>
          <w:szCs w:val="22"/>
        </w:rPr>
      </w:pPr>
    </w:p>
    <w:p w14:paraId="6A3545C8" w14:textId="77777777" w:rsidR="00D4268C" w:rsidRDefault="00D4268C" w:rsidP="00D4268C">
      <w:pPr>
        <w:rPr>
          <w:rFonts w:ascii="Arial" w:hAnsi="Arial"/>
          <w:sz w:val="22"/>
          <w:szCs w:val="22"/>
        </w:rPr>
      </w:pPr>
      <w:r>
        <w:rPr>
          <w:rFonts w:ascii="Arial" w:hAnsi="Arial"/>
          <w:sz w:val="22"/>
          <w:szCs w:val="22"/>
        </w:rPr>
        <w:t xml:space="preserve">-L’un des deux éducateurs réalise le remorquage de la victime et fait le bilan. </w:t>
      </w:r>
    </w:p>
    <w:p w14:paraId="18C306DD" w14:textId="77777777" w:rsidR="00D4268C" w:rsidRDefault="00D4268C" w:rsidP="00D4268C">
      <w:pPr>
        <w:rPr>
          <w:rFonts w:ascii="Arial" w:hAnsi="Arial"/>
          <w:sz w:val="22"/>
          <w:szCs w:val="22"/>
        </w:rPr>
      </w:pPr>
    </w:p>
    <w:p w14:paraId="0CEB13C5" w14:textId="77777777" w:rsidR="00D4268C" w:rsidRDefault="00D4268C" w:rsidP="00D4268C">
      <w:pPr>
        <w:rPr>
          <w:rFonts w:ascii="Arial" w:hAnsi="Arial"/>
          <w:sz w:val="22"/>
          <w:szCs w:val="22"/>
        </w:rPr>
      </w:pPr>
      <w:r>
        <w:rPr>
          <w:rFonts w:ascii="Arial" w:hAnsi="Arial"/>
          <w:sz w:val="22"/>
          <w:szCs w:val="22"/>
        </w:rPr>
        <w:t>-Le second éducateur évacue le bassin et appelle un membre du personnel (caissier ou agent d’entretien). En cas d’absence, il demande à un usager de rester disponible et de les aider.</w:t>
      </w:r>
    </w:p>
    <w:p w14:paraId="31622AFC" w14:textId="77777777" w:rsidR="00D4268C" w:rsidRDefault="00D4268C" w:rsidP="00D4268C">
      <w:pPr>
        <w:rPr>
          <w:rFonts w:ascii="Arial" w:hAnsi="Arial"/>
          <w:sz w:val="22"/>
          <w:szCs w:val="22"/>
        </w:rPr>
      </w:pPr>
      <w:r>
        <w:rPr>
          <w:rFonts w:ascii="Arial" w:hAnsi="Arial"/>
          <w:sz w:val="22"/>
          <w:szCs w:val="22"/>
        </w:rPr>
        <w:t xml:space="preserve">  </w:t>
      </w:r>
    </w:p>
    <w:p w14:paraId="1E17C4CA" w14:textId="77777777" w:rsidR="00D4268C" w:rsidRDefault="00D4268C" w:rsidP="00D4268C">
      <w:pPr>
        <w:rPr>
          <w:rFonts w:ascii="Arial" w:hAnsi="Arial"/>
          <w:sz w:val="22"/>
          <w:szCs w:val="22"/>
        </w:rPr>
      </w:pPr>
      <w:r>
        <w:rPr>
          <w:rFonts w:ascii="Arial" w:hAnsi="Arial"/>
          <w:sz w:val="22"/>
          <w:szCs w:val="22"/>
        </w:rPr>
        <w:t>-Le second éducateur appelle les secours.</w:t>
      </w:r>
    </w:p>
    <w:p w14:paraId="10E5388D" w14:textId="77777777" w:rsidR="00D4268C" w:rsidRDefault="00D4268C" w:rsidP="00D4268C">
      <w:pPr>
        <w:rPr>
          <w:rFonts w:ascii="Arial" w:hAnsi="Arial"/>
          <w:sz w:val="22"/>
          <w:szCs w:val="22"/>
        </w:rPr>
      </w:pPr>
      <w:r>
        <w:rPr>
          <w:rFonts w:ascii="Arial" w:hAnsi="Arial"/>
          <w:sz w:val="22"/>
          <w:szCs w:val="22"/>
        </w:rPr>
        <w:t xml:space="preserve"> </w:t>
      </w:r>
    </w:p>
    <w:p w14:paraId="44B7316B" w14:textId="77777777" w:rsidR="00D4268C" w:rsidRDefault="00D4268C" w:rsidP="00D4268C">
      <w:pPr>
        <w:rPr>
          <w:rFonts w:ascii="Arial" w:hAnsi="Arial"/>
          <w:sz w:val="22"/>
          <w:szCs w:val="22"/>
        </w:rPr>
      </w:pPr>
      <w:r>
        <w:rPr>
          <w:rFonts w:ascii="Arial" w:hAnsi="Arial"/>
          <w:sz w:val="22"/>
          <w:szCs w:val="22"/>
        </w:rPr>
        <w:t>-Les éducateurs transportent la victime dans un endroit sec (pour pouvoir utiliser le D.S.A ainsi que l’appareil d’oxygénothérapie).</w:t>
      </w:r>
    </w:p>
    <w:p w14:paraId="42EFB88D" w14:textId="77777777" w:rsidR="00D4268C" w:rsidRDefault="00D4268C" w:rsidP="00D4268C">
      <w:pPr>
        <w:rPr>
          <w:rFonts w:ascii="Arial" w:hAnsi="Arial"/>
          <w:sz w:val="22"/>
          <w:szCs w:val="22"/>
        </w:rPr>
      </w:pPr>
    </w:p>
    <w:p w14:paraId="0187DB88" w14:textId="77777777" w:rsidR="00D4268C" w:rsidRDefault="00D4268C" w:rsidP="00D4268C">
      <w:pPr>
        <w:rPr>
          <w:rFonts w:ascii="Arial" w:hAnsi="Arial"/>
          <w:sz w:val="22"/>
          <w:szCs w:val="22"/>
        </w:rPr>
      </w:pPr>
      <w:r>
        <w:rPr>
          <w:rFonts w:ascii="Arial" w:hAnsi="Arial"/>
          <w:sz w:val="22"/>
          <w:szCs w:val="22"/>
        </w:rPr>
        <w:t>-Un membre du personnel accueille les secours, près de l’entrée de la piscine, rue Jean Jaurès - en cas d’absence, cette tâche est confiée à un usager.</w:t>
      </w:r>
    </w:p>
    <w:p w14:paraId="53FDAFDF" w14:textId="77777777" w:rsidR="00D4268C" w:rsidRDefault="00D4268C" w:rsidP="00D4268C">
      <w:pPr>
        <w:rPr>
          <w:rFonts w:ascii="Arial" w:hAnsi="Arial"/>
          <w:sz w:val="22"/>
          <w:szCs w:val="22"/>
        </w:rPr>
      </w:pPr>
    </w:p>
    <w:p w14:paraId="4650D215" w14:textId="77777777" w:rsidR="00D4268C" w:rsidRDefault="00D4268C" w:rsidP="00D4268C">
      <w:pPr>
        <w:rPr>
          <w:rFonts w:ascii="Arial" w:hAnsi="Arial"/>
          <w:sz w:val="22"/>
          <w:szCs w:val="22"/>
        </w:rPr>
      </w:pPr>
      <w:r>
        <w:rPr>
          <w:rFonts w:ascii="Arial" w:hAnsi="Arial"/>
          <w:sz w:val="22"/>
          <w:szCs w:val="22"/>
        </w:rPr>
        <w:t>-Les éducateurs continuent l’intervention jusqu’à l’arrivée des secours.</w:t>
      </w:r>
    </w:p>
    <w:p w14:paraId="25984D4B" w14:textId="77777777" w:rsidR="00D4268C" w:rsidRDefault="00D4268C" w:rsidP="00D4268C">
      <w:pPr>
        <w:rPr>
          <w:rFonts w:ascii="Arial" w:hAnsi="Arial"/>
          <w:sz w:val="22"/>
          <w:szCs w:val="22"/>
        </w:rPr>
      </w:pPr>
    </w:p>
    <w:p w14:paraId="5ED9EBAB" w14:textId="77777777" w:rsidR="00D4268C" w:rsidRDefault="00D4268C" w:rsidP="00D4268C">
      <w:pPr>
        <w:numPr>
          <w:ilvl w:val="0"/>
          <w:numId w:val="36"/>
        </w:numPr>
        <w:tabs>
          <w:tab w:val="left" w:pos="1068"/>
          <w:tab w:val="left" w:pos="5760"/>
        </w:tabs>
        <w:suppressAutoHyphens/>
        <w:autoSpaceDE/>
        <w:autoSpaceDN/>
        <w:jc w:val="both"/>
        <w:rPr>
          <w:rFonts w:ascii="Arial" w:hAnsi="Arial" w:cs="Arial"/>
          <w:sz w:val="22"/>
          <w:szCs w:val="22"/>
        </w:rPr>
      </w:pPr>
      <w:r>
        <w:rPr>
          <w:rFonts w:ascii="Arial" w:hAnsi="Arial" w:cs="Arial"/>
          <w:sz w:val="22"/>
          <w:szCs w:val="22"/>
        </w:rPr>
        <w:t>Si la surveillance est assurée par 1 éducateur, le deuxième éducateur présent dans l’établissement doit se joindre à l’éducateur en surveillance.</w:t>
      </w:r>
    </w:p>
    <w:p w14:paraId="6932EC84" w14:textId="77777777" w:rsidR="00D4268C" w:rsidRDefault="00D4268C" w:rsidP="00D4268C">
      <w:pPr>
        <w:numPr>
          <w:ilvl w:val="0"/>
          <w:numId w:val="36"/>
        </w:numPr>
        <w:tabs>
          <w:tab w:val="left" w:pos="1068"/>
          <w:tab w:val="left" w:pos="5760"/>
        </w:tabs>
        <w:suppressAutoHyphens/>
        <w:autoSpaceDE/>
        <w:autoSpaceDN/>
        <w:jc w:val="both"/>
        <w:rPr>
          <w:rFonts w:ascii="Arial" w:hAnsi="Arial" w:cs="Arial"/>
          <w:sz w:val="22"/>
          <w:szCs w:val="22"/>
        </w:rPr>
      </w:pPr>
      <w:r>
        <w:rPr>
          <w:rFonts w:ascii="Arial" w:hAnsi="Arial" w:cs="Arial"/>
          <w:sz w:val="22"/>
          <w:szCs w:val="22"/>
        </w:rPr>
        <w:t>Les éducateurs ont compétence pour prendre toute décision propre à assurer la sécurité et le bon ordre sur le bassin.</w:t>
      </w:r>
    </w:p>
    <w:p w14:paraId="61A86549" w14:textId="77777777" w:rsidR="00D4268C" w:rsidRPr="00851991" w:rsidRDefault="00D4268C" w:rsidP="00D4268C">
      <w:pPr>
        <w:tabs>
          <w:tab w:val="left" w:pos="0"/>
          <w:tab w:val="left" w:pos="5760"/>
        </w:tabs>
        <w:jc w:val="both"/>
        <w:rPr>
          <w:rFonts w:ascii="Arial" w:hAnsi="Arial" w:cs="Arial"/>
          <w:b/>
          <w:bCs/>
          <w:i/>
          <w:iCs/>
          <w:sz w:val="22"/>
          <w:szCs w:val="22"/>
        </w:rPr>
      </w:pPr>
    </w:p>
    <w:p w14:paraId="1442797D" w14:textId="77777777" w:rsidR="00D4268C" w:rsidRPr="00851991" w:rsidRDefault="00D4268C" w:rsidP="00D4268C">
      <w:pPr>
        <w:tabs>
          <w:tab w:val="left" w:pos="0"/>
          <w:tab w:val="left" w:pos="5760"/>
        </w:tabs>
        <w:jc w:val="both"/>
        <w:rPr>
          <w:rFonts w:ascii="Arial" w:hAnsi="Arial" w:cs="Arial"/>
          <w:b/>
          <w:bCs/>
          <w:i/>
          <w:iCs/>
          <w:sz w:val="22"/>
          <w:szCs w:val="22"/>
        </w:rPr>
      </w:pPr>
    </w:p>
    <w:p w14:paraId="553B6D53" w14:textId="77777777" w:rsidR="00D4268C" w:rsidRDefault="00D4268C" w:rsidP="00D4268C">
      <w:pPr>
        <w:tabs>
          <w:tab w:val="left" w:pos="0"/>
          <w:tab w:val="left" w:pos="5760"/>
        </w:tabs>
        <w:jc w:val="both"/>
        <w:rPr>
          <w:rFonts w:ascii="Arial" w:hAnsi="Arial" w:cs="Arial"/>
          <w:bCs/>
          <w:i/>
          <w:iCs/>
          <w:sz w:val="22"/>
          <w:szCs w:val="22"/>
        </w:rPr>
      </w:pPr>
      <w:r w:rsidRPr="00851991">
        <w:rPr>
          <w:rFonts w:ascii="Arial" w:hAnsi="Arial" w:cs="Arial"/>
          <w:bCs/>
          <w:i/>
          <w:iCs/>
          <w:sz w:val="22"/>
          <w:szCs w:val="22"/>
          <w:u w:val="single"/>
        </w:rPr>
        <w:t>Remarque :</w:t>
      </w:r>
      <w:r w:rsidRPr="00851991">
        <w:rPr>
          <w:rFonts w:ascii="Arial" w:hAnsi="Arial" w:cs="Arial"/>
          <w:bCs/>
          <w:i/>
          <w:iCs/>
          <w:sz w:val="22"/>
          <w:szCs w:val="22"/>
        </w:rPr>
        <w:t xml:space="preserve"> Si plus de deux éducateurs sont présents, il(s) reste(nt) disponible(s) et à l’écoute </w:t>
      </w:r>
      <w:r>
        <w:rPr>
          <w:rFonts w:ascii="Arial" w:hAnsi="Arial" w:cs="Arial"/>
          <w:bCs/>
          <w:i/>
          <w:iCs/>
          <w:sz w:val="22"/>
          <w:szCs w:val="22"/>
        </w:rPr>
        <w:t>des éducateurs déjà en intervention et veille(nt) à son</w:t>
      </w:r>
      <w:r w:rsidRPr="00851991">
        <w:rPr>
          <w:rFonts w:ascii="Arial" w:hAnsi="Arial" w:cs="Arial"/>
          <w:bCs/>
          <w:i/>
          <w:iCs/>
          <w:sz w:val="22"/>
          <w:szCs w:val="22"/>
        </w:rPr>
        <w:t xml:space="preserve"> bon déroulement</w:t>
      </w:r>
      <w:r>
        <w:rPr>
          <w:rFonts w:ascii="Arial" w:hAnsi="Arial" w:cs="Arial"/>
          <w:bCs/>
          <w:i/>
          <w:iCs/>
          <w:sz w:val="22"/>
          <w:szCs w:val="22"/>
        </w:rPr>
        <w:t>.</w:t>
      </w:r>
    </w:p>
    <w:p w14:paraId="63DDFCD7" w14:textId="77777777" w:rsidR="00D4268C" w:rsidRDefault="00D4268C" w:rsidP="00D4268C">
      <w:pPr>
        <w:tabs>
          <w:tab w:val="left" w:pos="0"/>
          <w:tab w:val="left" w:pos="5760"/>
        </w:tabs>
        <w:jc w:val="both"/>
        <w:rPr>
          <w:rFonts w:ascii="Arial" w:hAnsi="Arial" w:cs="Arial"/>
          <w:bCs/>
          <w:i/>
          <w:iCs/>
          <w:sz w:val="22"/>
          <w:szCs w:val="22"/>
        </w:rPr>
      </w:pPr>
    </w:p>
    <w:p w14:paraId="5639AF54" w14:textId="77777777" w:rsidR="00D4268C" w:rsidRDefault="00D4268C" w:rsidP="00D4268C">
      <w:pPr>
        <w:tabs>
          <w:tab w:val="left" w:pos="0"/>
          <w:tab w:val="left" w:pos="5760"/>
        </w:tabs>
        <w:jc w:val="both"/>
        <w:rPr>
          <w:rFonts w:ascii="Arial" w:hAnsi="Arial" w:cs="Arial"/>
          <w:bCs/>
          <w:iCs/>
          <w:sz w:val="22"/>
          <w:szCs w:val="22"/>
        </w:rPr>
      </w:pPr>
    </w:p>
    <w:p w14:paraId="7E080094" w14:textId="77777777" w:rsidR="00D4268C" w:rsidRPr="00293CB1" w:rsidRDefault="00D4268C" w:rsidP="00D4268C">
      <w:pPr>
        <w:tabs>
          <w:tab w:val="left" w:pos="0"/>
          <w:tab w:val="left" w:pos="5760"/>
        </w:tabs>
        <w:jc w:val="both"/>
        <w:rPr>
          <w:rFonts w:ascii="Arial" w:hAnsi="Arial" w:cs="Arial"/>
          <w:bCs/>
          <w:iCs/>
          <w:sz w:val="22"/>
          <w:szCs w:val="22"/>
        </w:rPr>
      </w:pPr>
    </w:p>
    <w:p w14:paraId="140B3085" w14:textId="77777777" w:rsidR="00D4268C" w:rsidRDefault="00D4268C" w:rsidP="00D4268C">
      <w:pPr>
        <w:tabs>
          <w:tab w:val="left" w:pos="0"/>
          <w:tab w:val="left" w:pos="5760"/>
        </w:tabs>
        <w:jc w:val="both"/>
        <w:rPr>
          <w:rFonts w:ascii="Arial" w:hAnsi="Arial" w:cs="Arial"/>
          <w:b/>
          <w:bCs/>
          <w:i/>
          <w:iCs/>
          <w:sz w:val="22"/>
          <w:szCs w:val="22"/>
        </w:rPr>
      </w:pPr>
      <w:r>
        <w:rPr>
          <w:rFonts w:ascii="Arial" w:hAnsi="Arial" w:cs="Arial"/>
          <w:b/>
          <w:bCs/>
          <w:i/>
          <w:iCs/>
          <w:sz w:val="22"/>
          <w:szCs w:val="22"/>
        </w:rPr>
        <w:t>2.Les Baigneurs</w:t>
      </w:r>
    </w:p>
    <w:p w14:paraId="0C511072" w14:textId="77777777" w:rsidR="00D4268C" w:rsidRDefault="00D4268C" w:rsidP="00D4268C">
      <w:pPr>
        <w:tabs>
          <w:tab w:val="left" w:pos="0"/>
          <w:tab w:val="left" w:pos="360"/>
          <w:tab w:val="left" w:pos="5760"/>
        </w:tabs>
        <w:jc w:val="both"/>
        <w:rPr>
          <w:rFonts w:ascii="Arial" w:hAnsi="Arial" w:cs="Arial"/>
          <w:b/>
          <w:bCs/>
          <w:i/>
          <w:iCs/>
          <w:sz w:val="22"/>
          <w:szCs w:val="22"/>
          <w:u w:val="single"/>
        </w:rPr>
      </w:pPr>
    </w:p>
    <w:p w14:paraId="1CF0ACC0" w14:textId="77777777" w:rsidR="00D4268C" w:rsidRDefault="00D4268C" w:rsidP="00D4268C">
      <w:pPr>
        <w:tabs>
          <w:tab w:val="left" w:pos="0"/>
          <w:tab w:val="left" w:pos="360"/>
          <w:tab w:val="left" w:pos="5760"/>
        </w:tabs>
        <w:jc w:val="both"/>
        <w:rPr>
          <w:rFonts w:ascii="Arial" w:hAnsi="Arial" w:cs="Arial"/>
          <w:sz w:val="22"/>
          <w:szCs w:val="22"/>
        </w:rPr>
      </w:pPr>
      <w:r>
        <w:rPr>
          <w:rFonts w:ascii="Arial" w:hAnsi="Arial" w:cs="Arial"/>
          <w:sz w:val="22"/>
          <w:szCs w:val="22"/>
        </w:rPr>
        <w:t>En cas d’accident, tout baigneur est tenu d’obtempérer à l’injonction du personnel de la piscine afin de contribuer au bon déroulement des secours et au bon ordre sur le bassin (notamment en cas de demande d’évacuation du bassin).</w:t>
      </w:r>
    </w:p>
    <w:p w14:paraId="581FF23A" w14:textId="77777777" w:rsidR="00D4268C" w:rsidRDefault="00D4268C" w:rsidP="00D4268C">
      <w:pPr>
        <w:tabs>
          <w:tab w:val="left" w:pos="0"/>
          <w:tab w:val="left" w:pos="360"/>
          <w:tab w:val="left" w:pos="5760"/>
        </w:tabs>
        <w:ind w:left="708"/>
        <w:jc w:val="both"/>
        <w:rPr>
          <w:rFonts w:ascii="Arial" w:hAnsi="Arial" w:cs="Arial"/>
          <w:sz w:val="22"/>
          <w:szCs w:val="22"/>
        </w:rPr>
      </w:pPr>
    </w:p>
    <w:p w14:paraId="5C9C88EA" w14:textId="77777777" w:rsidR="00D4268C" w:rsidRDefault="00D4268C" w:rsidP="00D4268C">
      <w:pPr>
        <w:tabs>
          <w:tab w:val="left" w:pos="0"/>
          <w:tab w:val="left" w:pos="360"/>
          <w:tab w:val="left" w:pos="5760"/>
        </w:tabs>
        <w:ind w:left="708"/>
        <w:jc w:val="both"/>
        <w:rPr>
          <w:rFonts w:ascii="Arial" w:hAnsi="Arial" w:cs="Arial"/>
          <w:sz w:val="22"/>
          <w:szCs w:val="22"/>
        </w:rPr>
      </w:pPr>
      <w:r w:rsidRPr="00851991">
        <w:rPr>
          <w:rFonts w:ascii="Arial" w:hAnsi="Arial" w:cs="Arial"/>
          <w:sz w:val="22"/>
          <w:szCs w:val="22"/>
        </w:rPr>
        <w:t xml:space="preserve">                                                   *****</w:t>
      </w:r>
    </w:p>
    <w:p w14:paraId="7C3D5DC8" w14:textId="77777777" w:rsidR="00D4268C" w:rsidRPr="00974389" w:rsidRDefault="00D4268C" w:rsidP="00D4268C">
      <w:pPr>
        <w:jc w:val="both"/>
        <w:rPr>
          <w:rFonts w:ascii="Arial" w:hAnsi="Arial" w:cs="Arial"/>
          <w:sz w:val="22"/>
          <w:szCs w:val="22"/>
        </w:rPr>
      </w:pPr>
    </w:p>
    <w:p w14:paraId="5943CD9F" w14:textId="77777777" w:rsidR="00D4268C" w:rsidRDefault="00D4268C" w:rsidP="00D4268C">
      <w:pPr>
        <w:jc w:val="both"/>
        <w:rPr>
          <w:rFonts w:ascii="Arial" w:hAnsi="Arial" w:cs="Arial"/>
          <w:sz w:val="22"/>
          <w:szCs w:val="22"/>
        </w:rPr>
      </w:pPr>
      <w:r>
        <w:rPr>
          <w:rFonts w:ascii="Arial" w:hAnsi="Arial" w:cs="Arial"/>
          <w:sz w:val="22"/>
          <w:szCs w:val="22"/>
        </w:rPr>
        <w:t xml:space="preserve">En juillet 2014, les </w:t>
      </w:r>
      <w:proofErr w:type="spellStart"/>
      <w:r>
        <w:rPr>
          <w:rFonts w:ascii="Arial" w:hAnsi="Arial" w:cs="Arial"/>
          <w:sz w:val="22"/>
          <w:szCs w:val="22"/>
        </w:rPr>
        <w:t>Maîtres Nageurs</w:t>
      </w:r>
      <w:proofErr w:type="spellEnd"/>
      <w:r>
        <w:rPr>
          <w:rFonts w:ascii="Arial" w:hAnsi="Arial" w:cs="Arial"/>
          <w:sz w:val="22"/>
          <w:szCs w:val="22"/>
        </w:rPr>
        <w:t xml:space="preserve"> Sauveteurs, les Agents Techniques ainsi que les Agents de la Caisse ont réalisé des exercices afin de mettre en application les interventions et directives prévues dans le Plan d’Organisation de la Surveillance et des Secours (P.O.S.S.).</w:t>
      </w:r>
    </w:p>
    <w:p w14:paraId="1934324B" w14:textId="77777777" w:rsidR="00D4268C" w:rsidRDefault="00D4268C" w:rsidP="00D4268C">
      <w:pPr>
        <w:jc w:val="both"/>
        <w:rPr>
          <w:rFonts w:ascii="Arial" w:hAnsi="Arial" w:cs="Arial"/>
          <w:sz w:val="22"/>
          <w:szCs w:val="22"/>
        </w:rPr>
      </w:pPr>
    </w:p>
    <w:p w14:paraId="027A1F72" w14:textId="77777777" w:rsidR="00D4268C" w:rsidRDefault="00D4268C" w:rsidP="00D4268C">
      <w:pPr>
        <w:tabs>
          <w:tab w:val="left" w:pos="0"/>
          <w:tab w:val="left" w:pos="360"/>
          <w:tab w:val="left" w:pos="5760"/>
        </w:tabs>
        <w:ind w:left="3828"/>
        <w:jc w:val="both"/>
        <w:rPr>
          <w:rFonts w:ascii="Arial" w:hAnsi="Arial" w:cs="Arial"/>
          <w:sz w:val="22"/>
          <w:szCs w:val="22"/>
        </w:rPr>
      </w:pPr>
      <w:r w:rsidRPr="00851991">
        <w:rPr>
          <w:rFonts w:ascii="Arial" w:hAnsi="Arial" w:cs="Arial"/>
          <w:sz w:val="22"/>
          <w:szCs w:val="22"/>
        </w:rPr>
        <w:t>*****</w:t>
      </w:r>
    </w:p>
    <w:p w14:paraId="221514BC" w14:textId="77777777" w:rsidR="00D4268C" w:rsidRDefault="00D4268C" w:rsidP="00D4268C">
      <w:pPr>
        <w:tabs>
          <w:tab w:val="left" w:pos="0"/>
          <w:tab w:val="left" w:pos="360"/>
          <w:tab w:val="left" w:pos="5760"/>
        </w:tabs>
        <w:jc w:val="both"/>
        <w:rPr>
          <w:rFonts w:ascii="Arial" w:hAnsi="Arial" w:cs="Arial"/>
          <w:sz w:val="22"/>
          <w:szCs w:val="22"/>
        </w:rPr>
      </w:pPr>
      <w:r>
        <w:rPr>
          <w:rFonts w:ascii="Arial" w:hAnsi="Arial" w:cs="Arial"/>
          <w:sz w:val="22"/>
          <w:szCs w:val="22"/>
        </w:rPr>
        <w:t xml:space="preserve">                 </w:t>
      </w:r>
    </w:p>
    <w:p w14:paraId="1DC92C3F" w14:textId="77777777" w:rsidR="00D4268C" w:rsidRDefault="00D4268C" w:rsidP="00D4268C">
      <w:pPr>
        <w:tabs>
          <w:tab w:val="left" w:pos="0"/>
          <w:tab w:val="left" w:pos="360"/>
          <w:tab w:val="left" w:pos="5760"/>
        </w:tabs>
        <w:jc w:val="both"/>
        <w:rPr>
          <w:rFonts w:ascii="Arial" w:hAnsi="Arial" w:cs="Arial"/>
          <w:sz w:val="22"/>
          <w:szCs w:val="22"/>
        </w:rPr>
      </w:pPr>
      <w:r>
        <w:rPr>
          <w:rFonts w:ascii="Arial" w:hAnsi="Arial" w:cs="Arial"/>
          <w:sz w:val="22"/>
          <w:szCs w:val="22"/>
        </w:rPr>
        <w:t>Les usagers qui le souhaitent peuvent consulter en s’adressant à la caisse :</w:t>
      </w:r>
    </w:p>
    <w:p w14:paraId="49B31CFE" w14:textId="77777777" w:rsidR="00D4268C" w:rsidRDefault="00D4268C" w:rsidP="00D4268C">
      <w:pPr>
        <w:tabs>
          <w:tab w:val="left" w:pos="0"/>
          <w:tab w:val="left" w:pos="360"/>
          <w:tab w:val="left" w:pos="5760"/>
        </w:tabs>
        <w:jc w:val="both"/>
        <w:rPr>
          <w:rFonts w:ascii="Arial" w:hAnsi="Arial" w:cs="Arial"/>
          <w:sz w:val="22"/>
          <w:szCs w:val="22"/>
        </w:rPr>
      </w:pPr>
    </w:p>
    <w:p w14:paraId="776C0746" w14:textId="77777777" w:rsidR="00D4268C" w:rsidRDefault="00D4268C" w:rsidP="00D4268C">
      <w:pPr>
        <w:tabs>
          <w:tab w:val="left" w:pos="0"/>
          <w:tab w:val="left" w:pos="360"/>
          <w:tab w:val="left" w:pos="5760"/>
        </w:tabs>
        <w:jc w:val="both"/>
        <w:rPr>
          <w:rFonts w:ascii="Arial" w:hAnsi="Arial" w:cs="Arial"/>
          <w:sz w:val="22"/>
          <w:szCs w:val="22"/>
        </w:rPr>
      </w:pPr>
      <w:r>
        <w:rPr>
          <w:rFonts w:ascii="Arial" w:hAnsi="Arial" w:cs="Arial"/>
          <w:sz w:val="22"/>
          <w:szCs w:val="22"/>
        </w:rPr>
        <w:t xml:space="preserve"> </w:t>
      </w:r>
      <w:r w:rsidRPr="00974389">
        <w:rPr>
          <w:rFonts w:ascii="Arial" w:hAnsi="Arial" w:cs="Arial"/>
          <w:sz w:val="22"/>
          <w:szCs w:val="22"/>
        </w:rPr>
        <w:t xml:space="preserve"> - Décret n°91-980 du 20 septembre 1991 modifiant le décret n°81-324 du 7 avril 1981 fixant les normes d'hygiène et de sécurité applicables aux piscines.</w:t>
      </w:r>
    </w:p>
    <w:p w14:paraId="066001D1" w14:textId="77777777" w:rsidR="0063184C" w:rsidRDefault="0063184C" w:rsidP="00D4268C">
      <w:pPr>
        <w:jc w:val="both"/>
        <w:rPr>
          <w:rFonts w:ascii="Arial" w:hAnsi="Arial" w:cs="Arial"/>
          <w:sz w:val="22"/>
          <w:szCs w:val="22"/>
        </w:rPr>
      </w:pPr>
      <w:r>
        <w:rPr>
          <w:rFonts w:ascii="Arial" w:hAnsi="Arial" w:cs="Arial"/>
          <w:sz w:val="22"/>
          <w:szCs w:val="22"/>
        </w:rPr>
        <w:t xml:space="preserve"> </w:t>
      </w:r>
    </w:p>
    <w:p w14:paraId="2C326C4B" w14:textId="77777777" w:rsidR="00D4268C" w:rsidRPr="00974389" w:rsidRDefault="00D4268C" w:rsidP="00D4268C">
      <w:pPr>
        <w:jc w:val="both"/>
        <w:rPr>
          <w:rFonts w:ascii="Arial" w:hAnsi="Arial" w:cs="Arial"/>
          <w:sz w:val="22"/>
          <w:szCs w:val="22"/>
        </w:rPr>
      </w:pPr>
      <w:r w:rsidRPr="00974389">
        <w:rPr>
          <w:rFonts w:ascii="Arial" w:hAnsi="Arial" w:cs="Arial"/>
          <w:sz w:val="22"/>
          <w:szCs w:val="22"/>
        </w:rPr>
        <w:t xml:space="preserve"> - Art. A322-19 à A.322-41 du code du sport relatif aux garanties de techniques et de sécurité, crée par l'arrêté du 28 février 2008.</w:t>
      </w:r>
    </w:p>
    <w:p w14:paraId="25714A05" w14:textId="77777777" w:rsidR="00D4268C" w:rsidRDefault="00D4268C" w:rsidP="00D4268C"/>
    <w:p w14:paraId="06317451" w14:textId="77777777" w:rsidR="00D4268C" w:rsidRDefault="00D4268C" w:rsidP="00D4268C">
      <w:pPr>
        <w:rPr>
          <w:rFonts w:ascii="Arial" w:hAnsi="Arial"/>
          <w:b/>
          <w:bCs/>
          <w:sz w:val="30"/>
          <w:szCs w:val="30"/>
        </w:rPr>
      </w:pPr>
    </w:p>
    <w:p w14:paraId="3247FA61" w14:textId="77777777" w:rsidR="00D4268C" w:rsidRDefault="00D4268C" w:rsidP="00D4268C">
      <w:pPr>
        <w:rPr>
          <w:rFonts w:ascii="Arial" w:hAnsi="Arial"/>
          <w:b/>
          <w:bCs/>
          <w:sz w:val="30"/>
          <w:szCs w:val="30"/>
        </w:rPr>
      </w:pPr>
    </w:p>
    <w:p w14:paraId="0E5D2280" w14:textId="77777777" w:rsidR="00D4268C" w:rsidRDefault="00D4268C" w:rsidP="00D4268C">
      <w:pPr>
        <w:rPr>
          <w:rFonts w:ascii="Arial" w:hAnsi="Arial"/>
          <w:b/>
          <w:bCs/>
          <w:sz w:val="30"/>
          <w:szCs w:val="30"/>
        </w:rPr>
      </w:pPr>
    </w:p>
    <w:p w14:paraId="26013203" w14:textId="77777777" w:rsidR="00D4268C" w:rsidRDefault="00D4268C" w:rsidP="00D4268C">
      <w:pPr>
        <w:rPr>
          <w:rFonts w:ascii="Arial" w:hAnsi="Arial"/>
          <w:b/>
          <w:bCs/>
          <w:sz w:val="30"/>
          <w:szCs w:val="30"/>
        </w:rPr>
      </w:pPr>
    </w:p>
    <w:p w14:paraId="16E868B2" w14:textId="77777777" w:rsidR="00D4268C" w:rsidRDefault="00D4268C" w:rsidP="00D4268C">
      <w:pPr>
        <w:rPr>
          <w:rFonts w:ascii="Arial" w:hAnsi="Arial"/>
          <w:b/>
          <w:bCs/>
          <w:sz w:val="30"/>
          <w:szCs w:val="30"/>
        </w:rPr>
      </w:pPr>
    </w:p>
    <w:p w14:paraId="6D0532B4" w14:textId="77777777" w:rsidR="00D4268C" w:rsidRDefault="00D4268C" w:rsidP="00D4268C">
      <w:pPr>
        <w:rPr>
          <w:rFonts w:ascii="Arial" w:hAnsi="Arial"/>
          <w:b/>
          <w:bCs/>
          <w:sz w:val="30"/>
          <w:szCs w:val="30"/>
        </w:rPr>
      </w:pPr>
    </w:p>
    <w:p w14:paraId="7B770C83" w14:textId="77777777" w:rsidR="00D4268C" w:rsidRDefault="00D4268C" w:rsidP="00D4268C">
      <w:pPr>
        <w:rPr>
          <w:rFonts w:ascii="Arial" w:hAnsi="Arial"/>
          <w:b/>
          <w:bCs/>
          <w:sz w:val="30"/>
          <w:szCs w:val="30"/>
        </w:rPr>
      </w:pPr>
    </w:p>
    <w:p w14:paraId="2127F7CD" w14:textId="77777777" w:rsidR="00D4268C" w:rsidRDefault="00D4268C" w:rsidP="00D4268C">
      <w:pPr>
        <w:rPr>
          <w:rFonts w:ascii="Arial" w:hAnsi="Arial"/>
          <w:b/>
          <w:bCs/>
          <w:sz w:val="30"/>
          <w:szCs w:val="30"/>
        </w:rPr>
      </w:pPr>
    </w:p>
    <w:p w14:paraId="155A30D8" w14:textId="77777777" w:rsidR="0063184C" w:rsidRDefault="0063184C" w:rsidP="00D4268C">
      <w:pPr>
        <w:rPr>
          <w:rFonts w:ascii="Arial" w:hAnsi="Arial"/>
          <w:b/>
          <w:bCs/>
          <w:sz w:val="30"/>
          <w:szCs w:val="30"/>
        </w:rPr>
      </w:pPr>
    </w:p>
    <w:p w14:paraId="401078E1" w14:textId="77777777" w:rsidR="0063184C" w:rsidRDefault="0063184C" w:rsidP="00D4268C">
      <w:pPr>
        <w:rPr>
          <w:rFonts w:ascii="Arial" w:hAnsi="Arial"/>
          <w:b/>
          <w:bCs/>
          <w:sz w:val="30"/>
          <w:szCs w:val="30"/>
        </w:rPr>
      </w:pPr>
    </w:p>
    <w:p w14:paraId="52FA223C" w14:textId="77777777" w:rsidR="00D4268C" w:rsidRDefault="00D4268C" w:rsidP="00D4268C">
      <w:pPr>
        <w:rPr>
          <w:rFonts w:ascii="Arial" w:hAnsi="Arial"/>
          <w:b/>
          <w:bCs/>
          <w:sz w:val="30"/>
          <w:szCs w:val="30"/>
        </w:rPr>
      </w:pPr>
    </w:p>
    <w:p w14:paraId="6100311C" w14:textId="77777777" w:rsidR="00D4268C" w:rsidRDefault="00D4268C" w:rsidP="00D4268C">
      <w:pPr>
        <w:tabs>
          <w:tab w:val="left" w:pos="2136"/>
          <w:tab w:val="left" w:pos="6828"/>
        </w:tabs>
        <w:ind w:left="1068"/>
        <w:jc w:val="both"/>
        <w:rPr>
          <w:rFonts w:ascii="Arial" w:hAnsi="Arial" w:cs="Arial"/>
          <w:sz w:val="22"/>
          <w:szCs w:val="22"/>
        </w:rPr>
      </w:pPr>
    </w:p>
    <w:p w14:paraId="5F68ECCA" w14:textId="77777777" w:rsidR="00D4268C" w:rsidRPr="00D51092" w:rsidRDefault="00D4268C" w:rsidP="00D4268C">
      <w:pPr>
        <w:tabs>
          <w:tab w:val="left" w:pos="0"/>
          <w:tab w:val="left" w:pos="360"/>
          <w:tab w:val="left" w:pos="5760"/>
        </w:tabs>
        <w:jc w:val="both"/>
        <w:rPr>
          <w:rFonts w:ascii="Arial" w:hAnsi="Arial" w:cs="Arial"/>
          <w:i/>
          <w:color w:val="000000"/>
          <w:sz w:val="22"/>
          <w:szCs w:val="22"/>
        </w:rPr>
      </w:pPr>
      <w:r w:rsidRPr="00D51092">
        <w:rPr>
          <w:rFonts w:ascii="Arial" w:hAnsi="Arial" w:cs="Arial"/>
          <w:i/>
          <w:color w:val="000000"/>
          <w:sz w:val="22"/>
          <w:szCs w:val="22"/>
        </w:rPr>
        <w:t>Direction Départementale de la Cohésion Sociale Téléphone : 01-40-97-45-00</w:t>
      </w:r>
    </w:p>
    <w:p w14:paraId="5750F79E" w14:textId="77777777" w:rsidR="00317DAE" w:rsidRDefault="00317DAE" w:rsidP="00317DAE">
      <w:pPr>
        <w:pStyle w:val="Corpsdetexte"/>
        <w:rPr>
          <w:rFonts w:ascii="Arial" w:hAnsi="Arial" w:cs="Arial"/>
          <w:sz w:val="22"/>
          <w:szCs w:val="22"/>
        </w:rPr>
      </w:pPr>
      <w:r>
        <w:rPr>
          <w:rFonts w:ascii="Arial" w:hAnsi="Arial" w:cs="Arial"/>
          <w:sz w:val="22"/>
          <w:szCs w:val="22"/>
        </w:rPr>
        <w:t>Document actualisé le 01.09.2016</w:t>
      </w:r>
    </w:p>
    <w:p w14:paraId="58385A5D" w14:textId="77777777" w:rsidR="00D4268C" w:rsidRDefault="00D4268C" w:rsidP="00D4268C">
      <w:pPr>
        <w:rPr>
          <w:rFonts w:ascii="Arial" w:hAnsi="Arial" w:cs="Arial"/>
          <w:b/>
          <w:sz w:val="22"/>
          <w:szCs w:val="22"/>
        </w:rPr>
      </w:pPr>
    </w:p>
    <w:p w14:paraId="04EF8631" w14:textId="77777777" w:rsidR="00D4268C" w:rsidRDefault="00D4268C" w:rsidP="00D4268C">
      <w:r>
        <w:br w:type="page"/>
      </w:r>
      <w:r w:rsidR="00BF55B1">
        <w:rPr>
          <w:noProof/>
          <w:lang w:eastAsia="fr-FR"/>
        </w:rPr>
        <w:lastRenderedPageBreak/>
        <w:drawing>
          <wp:anchor distT="0" distB="0" distL="114300" distR="114300" simplePos="0" relativeHeight="251628544" behindDoc="0" locked="0" layoutInCell="1" allowOverlap="1" wp14:anchorId="1FF382A3" wp14:editId="5BE75C7D">
            <wp:simplePos x="0" y="0"/>
            <wp:positionH relativeFrom="column">
              <wp:posOffset>-190500</wp:posOffset>
            </wp:positionH>
            <wp:positionV relativeFrom="paragraph">
              <wp:posOffset>-342900</wp:posOffset>
            </wp:positionV>
            <wp:extent cx="6137275" cy="8686800"/>
            <wp:effectExtent l="0" t="0" r="0" b="0"/>
            <wp:wrapSquare wrapText="bothSides"/>
            <wp:docPr id="240" name="Image 240" descr="P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7275" cy="868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268C" w:rsidSect="00741892">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UQUET Sylvian" w:date="2018-12-27T16:02:00Z" w:initials="LS">
    <w:p w14:paraId="655D8FDC" w14:textId="6750BECF" w:rsidR="005979BD" w:rsidRDefault="005979BD">
      <w:pPr>
        <w:pStyle w:val="Commentaire"/>
      </w:pPr>
      <w:r>
        <w:rPr>
          <w:rStyle w:val="Marquedecommentaire"/>
        </w:rPr>
        <w:annotationRef/>
      </w:r>
      <w:r>
        <w:t>Préciser que l’enseignant doit faire sortir son groupe de l’eau s’il n’a pas d’accompagnateur bénévole si le taux d’encadrement est insuffisant du fait de l’accompagnement par l’enseignant lui-même</w:t>
      </w:r>
    </w:p>
  </w:comment>
  <w:comment w:id="2" w:author="LUQUET Sylvian" w:date="2018-12-27T15:22:00Z" w:initials="LS">
    <w:p w14:paraId="02F46B39" w14:textId="77777777" w:rsidR="005979BD" w:rsidRDefault="005979BD">
      <w:pPr>
        <w:pStyle w:val="Commentaire"/>
      </w:pPr>
      <w:r>
        <w:rPr>
          <w:rStyle w:val="Marquedecommentaire"/>
        </w:rPr>
        <w:annotationRef/>
      </w:r>
      <w:r>
        <w:t>A interroger en fonction du GTravail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5D8FDC" w15:done="0"/>
  <w15:commentEx w15:paraId="02F46B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5C19" w16cex:dateUtc="2018-12-27T15:02:00Z"/>
  <w16cex:commentExtensible w16cex:durableId="25365C1A" w16cex:dateUtc="2018-12-27T1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D8FDC" w16cid:durableId="25365C19"/>
  <w16cid:commentId w16cid:paraId="02F46B39" w16cid:durableId="25365C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125C3" w14:textId="77777777" w:rsidR="0044438E" w:rsidRDefault="0044438E">
      <w:r>
        <w:separator/>
      </w:r>
    </w:p>
  </w:endnote>
  <w:endnote w:type="continuationSeparator" w:id="0">
    <w:p w14:paraId="05F9BB2B" w14:textId="77777777" w:rsidR="0044438E" w:rsidRDefault="0044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D4D0" w14:textId="77777777" w:rsidR="005979BD" w:rsidRDefault="005979BD" w:rsidP="007C28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462ED88" w14:textId="77777777" w:rsidR="005979BD" w:rsidRDefault="005979BD" w:rsidP="001111F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1A6B" w14:textId="3BB7202B" w:rsidR="005979BD" w:rsidRDefault="005979BD" w:rsidP="007C28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02468">
      <w:rPr>
        <w:rStyle w:val="Numrodepage"/>
        <w:noProof/>
      </w:rPr>
      <w:t>17</w:t>
    </w:r>
    <w:r>
      <w:rPr>
        <w:rStyle w:val="Numrodepage"/>
      </w:rPr>
      <w:fldChar w:fldCharType="end"/>
    </w:r>
  </w:p>
  <w:p w14:paraId="14755730" w14:textId="77777777" w:rsidR="005979BD" w:rsidRDefault="005979BD" w:rsidP="001111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F1084" w14:textId="77777777" w:rsidR="0044438E" w:rsidRDefault="0044438E">
      <w:r>
        <w:separator/>
      </w:r>
    </w:p>
  </w:footnote>
  <w:footnote w:type="continuationSeparator" w:id="0">
    <w:p w14:paraId="548CFBBB" w14:textId="77777777" w:rsidR="0044438E" w:rsidRDefault="0044438E">
      <w:r>
        <w:continuationSeparator/>
      </w:r>
    </w:p>
  </w:footnote>
  <w:footnote w:id="1">
    <w:p w14:paraId="2D7E69FF" w14:textId="77777777" w:rsidR="005979BD" w:rsidRDefault="005979BD" w:rsidP="00D4268C">
      <w:pPr>
        <w:tabs>
          <w:tab w:val="left" w:pos="5760"/>
        </w:tabs>
        <w:jc w:val="both"/>
        <w:rPr>
          <w:rFonts w:ascii="Arial" w:hAnsi="Arial" w:cs="Arial"/>
          <w:szCs w:val="22"/>
        </w:rPr>
      </w:pPr>
      <w:r>
        <w:rPr>
          <w:rStyle w:val="Appelnotedebasdep"/>
        </w:rPr>
        <w:footnoteRef/>
      </w:r>
      <w:r>
        <w:t xml:space="preserve"> </w:t>
      </w:r>
      <w:r>
        <w:rPr>
          <w:rStyle w:val="lev"/>
          <w:rFonts w:ascii="Arial" w:hAnsi="Arial"/>
          <w:b w:val="0"/>
          <w:bCs w:val="0"/>
          <w:sz w:val="22"/>
          <w:szCs w:val="22"/>
        </w:rPr>
        <w:t>Chaque classe d'école maternelle est au minimum encadrée par l'enseignant et 2 adultes agréés, professionnels qualifiés ou intervenants  bénévoles. Pour les classes d'écoles primaires chaque classe est encadrée au minimum par l'enseignant et 1 adulte agréé, professionnel qualifié ou intervenant  bénévole.</w:t>
      </w:r>
      <w:r w:rsidRPr="00D4268C">
        <w:rPr>
          <w:rFonts w:ascii="Arial" w:hAnsi="Arial" w:cs="Arial"/>
          <w:szCs w:val="22"/>
        </w:rPr>
        <w:t xml:space="preserve"> </w:t>
      </w:r>
      <w:r>
        <w:rPr>
          <w:rFonts w:ascii="Arial" w:hAnsi="Arial" w:cs="Arial"/>
          <w:szCs w:val="22"/>
        </w:rPr>
        <w:t>Ce dispositif respecte les normes imposées par l’Education Nationale (circulaire du 7 juillet octobre 2011)</w:t>
      </w:r>
    </w:p>
    <w:p w14:paraId="65B53446" w14:textId="77777777" w:rsidR="005979BD" w:rsidRDefault="005979BD" w:rsidP="00D4268C">
      <w:pPr>
        <w:pStyle w:val="Notedebasdepag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1140"/>
        </w:tabs>
        <w:ind w:left="1140" w:hanging="360"/>
      </w:pPr>
      <w:rPr>
        <w:rFonts w:ascii="Symbol" w:hAnsi="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1068"/>
        </w:tabs>
        <w:ind w:left="1068" w:hanging="360"/>
      </w:pPr>
      <w:rPr>
        <w:rFonts w:ascii="Symbol" w:hAnsi="Symbol"/>
      </w:rPr>
    </w:lvl>
  </w:abstractNum>
  <w:abstractNum w:abstractNumId="13" w15:restartNumberingAfterBreak="0">
    <w:nsid w:val="03656E35"/>
    <w:multiLevelType w:val="hybridMultilevel"/>
    <w:tmpl w:val="7B8E86B8"/>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E17BC"/>
    <w:multiLevelType w:val="hybridMultilevel"/>
    <w:tmpl w:val="770A35B8"/>
    <w:lvl w:ilvl="0" w:tplc="FF201794">
      <w:start w:val="1"/>
      <w:numFmt w:val="bullet"/>
      <w:lvlText w:val="□"/>
      <w:lvlJc w:val="left"/>
      <w:pPr>
        <w:ind w:left="144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E120128"/>
    <w:multiLevelType w:val="hybridMultilevel"/>
    <w:tmpl w:val="05E0D1E2"/>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F31522"/>
    <w:multiLevelType w:val="hybridMultilevel"/>
    <w:tmpl w:val="9F3435F8"/>
    <w:lvl w:ilvl="0" w:tplc="FF20179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1516BA"/>
    <w:multiLevelType w:val="hybridMultilevel"/>
    <w:tmpl w:val="F1308376"/>
    <w:lvl w:ilvl="0" w:tplc="C5087B92">
      <w:start w:val="3"/>
      <w:numFmt w:val="upp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8" w15:restartNumberingAfterBreak="0">
    <w:nsid w:val="1AA850FD"/>
    <w:multiLevelType w:val="hybridMultilevel"/>
    <w:tmpl w:val="025A8B8E"/>
    <w:lvl w:ilvl="0" w:tplc="040C000B">
      <w:start w:val="1"/>
      <w:numFmt w:val="bullet"/>
      <w:lvlText w:val=""/>
      <w:lvlJc w:val="left"/>
      <w:pPr>
        <w:tabs>
          <w:tab w:val="num" w:pos="720"/>
        </w:tabs>
        <w:ind w:left="720" w:hanging="360"/>
      </w:pPr>
      <w:rPr>
        <w:rFonts w:ascii="Wingdings" w:hAnsi="Wingdings" w:hint="default"/>
      </w:rPr>
    </w:lvl>
    <w:lvl w:ilvl="1" w:tplc="C2002D2E">
      <w:numFmt w:val="bullet"/>
      <w:lvlText w:val="-"/>
      <w:lvlJc w:val="left"/>
      <w:pPr>
        <w:tabs>
          <w:tab w:val="num" w:pos="1440"/>
        </w:tabs>
        <w:ind w:left="1440" w:hanging="360"/>
      </w:pPr>
      <w:rPr>
        <w:rFonts w:ascii="Times New Roman" w:eastAsia="SimSun" w:hAnsi="Times New Roman" w:cs="Times New Roman" w:hint="default"/>
      </w:rPr>
    </w:lvl>
    <w:lvl w:ilvl="2" w:tplc="7200C9CA">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AA0964"/>
    <w:multiLevelType w:val="hybridMultilevel"/>
    <w:tmpl w:val="F2A8C0EC"/>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940C4A"/>
    <w:multiLevelType w:val="hybridMultilevel"/>
    <w:tmpl w:val="B5B09FCA"/>
    <w:lvl w:ilvl="0" w:tplc="040C000F">
      <w:start w:val="1"/>
      <w:numFmt w:val="decimal"/>
      <w:pStyle w:val="Titre1"/>
      <w:lvlText w:val="%1."/>
      <w:lvlJc w:val="left"/>
      <w:pPr>
        <w:tabs>
          <w:tab w:val="num" w:pos="720"/>
        </w:tabs>
        <w:ind w:left="720" w:hanging="360"/>
      </w:pPr>
    </w:lvl>
    <w:lvl w:ilvl="1" w:tplc="70505180">
      <w:start w:val="1"/>
      <w:numFmt w:val="upperLetter"/>
      <w:pStyle w:val="Titre2"/>
      <w:lvlText w:val="%2-"/>
      <w:lvlJc w:val="left"/>
      <w:pPr>
        <w:tabs>
          <w:tab w:val="num" w:pos="1440"/>
        </w:tabs>
        <w:ind w:left="1440" w:hanging="360"/>
      </w:pPr>
      <w:rPr>
        <w:rFonts w:hint="default"/>
      </w:rPr>
    </w:lvl>
    <w:lvl w:ilvl="2" w:tplc="040C001B" w:tentative="1">
      <w:start w:val="1"/>
      <w:numFmt w:val="lowerRoman"/>
      <w:pStyle w:val="Titre3"/>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229270B9"/>
    <w:multiLevelType w:val="hybridMultilevel"/>
    <w:tmpl w:val="76F06E76"/>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562F91"/>
    <w:multiLevelType w:val="hybridMultilevel"/>
    <w:tmpl w:val="13109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B55DF5"/>
    <w:multiLevelType w:val="hybridMultilevel"/>
    <w:tmpl w:val="7CAC3E46"/>
    <w:lvl w:ilvl="0" w:tplc="DAFEFF6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876591"/>
    <w:multiLevelType w:val="hybridMultilevel"/>
    <w:tmpl w:val="7772C8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C811B86"/>
    <w:multiLevelType w:val="hybridMultilevel"/>
    <w:tmpl w:val="BD10892C"/>
    <w:lvl w:ilvl="0" w:tplc="078499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05278D7"/>
    <w:multiLevelType w:val="hybridMultilevel"/>
    <w:tmpl w:val="4754DE64"/>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D65033"/>
    <w:multiLevelType w:val="hybridMultilevel"/>
    <w:tmpl w:val="D7A68058"/>
    <w:lvl w:ilvl="0" w:tplc="C2002D2E">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63436C"/>
    <w:multiLevelType w:val="hybridMultilevel"/>
    <w:tmpl w:val="737CC786"/>
    <w:lvl w:ilvl="0" w:tplc="82F0953C">
      <w:start w:val="1"/>
      <w:numFmt w:val="bullet"/>
      <w:pStyle w:val="paragraphe"/>
      <w:lvlText w:val=""/>
      <w:lvlJc w:val="left"/>
      <w:pPr>
        <w:tabs>
          <w:tab w:val="num" w:pos="680"/>
        </w:tabs>
        <w:ind w:left="1068" w:hanging="784"/>
      </w:pPr>
      <w:rPr>
        <w:rFonts w:ascii="Symbol" w:hAnsi="Symbol" w:hint="default"/>
        <w:color w:val="auto"/>
      </w:rPr>
    </w:lvl>
    <w:lvl w:ilvl="1" w:tplc="F9140A94">
      <w:start w:val="1"/>
      <w:numFmt w:val="bullet"/>
      <w:pStyle w:val="element"/>
      <w:lvlText w:val=""/>
      <w:lvlJc w:val="left"/>
      <w:pPr>
        <w:tabs>
          <w:tab w:val="num" w:pos="1364"/>
        </w:tabs>
        <w:ind w:left="1250" w:hanging="170"/>
      </w:pPr>
      <w:rPr>
        <w:rFonts w:ascii="Wingdings 3" w:hAnsi="Wingdings 3" w:hint="default"/>
        <w:color w:val="auto"/>
        <w:sz w:val="20"/>
        <w:szCs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1B2BB7"/>
    <w:multiLevelType w:val="hybridMultilevel"/>
    <w:tmpl w:val="67AA6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B5B56D6"/>
    <w:multiLevelType w:val="hybridMultilevel"/>
    <w:tmpl w:val="25C45ADA"/>
    <w:lvl w:ilvl="0" w:tplc="27DC8092">
      <w:numFmt w:val="bullet"/>
      <w:lvlText w:val="-"/>
      <w:lvlJc w:val="left"/>
      <w:pPr>
        <w:tabs>
          <w:tab w:val="num" w:pos="720"/>
        </w:tabs>
        <w:ind w:left="720" w:hanging="360"/>
      </w:pPr>
      <w:rPr>
        <w:rFonts w:ascii="Calibri" w:eastAsia="Cambria" w:hAnsi="Calibri" w:cs="Tung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92691F"/>
    <w:multiLevelType w:val="hybridMultilevel"/>
    <w:tmpl w:val="296ECD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5F11B7"/>
    <w:multiLevelType w:val="hybridMultilevel"/>
    <w:tmpl w:val="AC722FF4"/>
    <w:lvl w:ilvl="0" w:tplc="70505180">
      <w:start w:val="1"/>
      <w:numFmt w:val="upp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4646400B"/>
    <w:multiLevelType w:val="hybridMultilevel"/>
    <w:tmpl w:val="31727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CA68A9"/>
    <w:multiLevelType w:val="hybridMultilevel"/>
    <w:tmpl w:val="85523616"/>
    <w:lvl w:ilvl="0" w:tplc="FF20179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151C3B"/>
    <w:multiLevelType w:val="hybridMultilevel"/>
    <w:tmpl w:val="E9D67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7041D6"/>
    <w:multiLevelType w:val="hybridMultilevel"/>
    <w:tmpl w:val="136685EA"/>
    <w:lvl w:ilvl="0" w:tplc="466627D2">
      <w:numFmt w:val="bullet"/>
      <w:lvlText w:val="-"/>
      <w:lvlJc w:val="left"/>
      <w:pPr>
        <w:tabs>
          <w:tab w:val="num" w:pos="720"/>
        </w:tabs>
        <w:ind w:left="720" w:hanging="360"/>
      </w:pPr>
      <w:rPr>
        <w:rFonts w:ascii="Cambria" w:eastAsia="SimSun" w:hAnsi="Cambria" w:cs="Times New Roman" w:hint="default"/>
      </w:rPr>
    </w:lvl>
    <w:lvl w:ilvl="1" w:tplc="27DC8092">
      <w:numFmt w:val="bullet"/>
      <w:lvlText w:val="-"/>
      <w:lvlJc w:val="left"/>
      <w:pPr>
        <w:tabs>
          <w:tab w:val="num" w:pos="1440"/>
        </w:tabs>
        <w:ind w:left="1440" w:hanging="360"/>
      </w:pPr>
      <w:rPr>
        <w:rFonts w:ascii="Calibri" w:eastAsia="Cambria" w:hAnsi="Calibri" w:cs="Tung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D932DA"/>
    <w:multiLevelType w:val="hybridMultilevel"/>
    <w:tmpl w:val="45AAEB0C"/>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DA49ED"/>
    <w:multiLevelType w:val="hybridMultilevel"/>
    <w:tmpl w:val="4CBE833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67D10716"/>
    <w:multiLevelType w:val="hybridMultilevel"/>
    <w:tmpl w:val="27BCA74A"/>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3A7C4B"/>
    <w:multiLevelType w:val="hybridMultilevel"/>
    <w:tmpl w:val="58DA3D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DAE08EE"/>
    <w:multiLevelType w:val="hybridMultilevel"/>
    <w:tmpl w:val="6DBA03DC"/>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7507C7"/>
    <w:multiLevelType w:val="hybridMultilevel"/>
    <w:tmpl w:val="2F149EEA"/>
    <w:lvl w:ilvl="0" w:tplc="DD0229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C15DB8"/>
    <w:multiLevelType w:val="hybridMultilevel"/>
    <w:tmpl w:val="5C92AD1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0153DC"/>
    <w:multiLevelType w:val="hybridMultilevel"/>
    <w:tmpl w:val="FE084098"/>
    <w:lvl w:ilvl="0" w:tplc="70505180">
      <w:start w:val="1"/>
      <w:numFmt w:val="upp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0"/>
  </w:num>
  <w:num w:numId="2">
    <w:abstractNumId w:val="38"/>
  </w:num>
  <w:num w:numId="3">
    <w:abstractNumId w:val="18"/>
  </w:num>
  <w:num w:numId="4">
    <w:abstractNumId w:val="32"/>
  </w:num>
  <w:num w:numId="5">
    <w:abstractNumId w:val="44"/>
  </w:num>
  <w:num w:numId="6">
    <w:abstractNumId w:val="35"/>
  </w:num>
  <w:num w:numId="7">
    <w:abstractNumId w:val="22"/>
  </w:num>
  <w:num w:numId="8">
    <w:abstractNumId w:val="29"/>
  </w:num>
  <w:num w:numId="9">
    <w:abstractNumId w:val="33"/>
  </w:num>
  <w:num w:numId="10">
    <w:abstractNumId w:val="17"/>
  </w:num>
  <w:num w:numId="11">
    <w:abstractNumId w:val="23"/>
  </w:num>
  <w:num w:numId="12">
    <w:abstractNumId w:val="26"/>
  </w:num>
  <w:num w:numId="13">
    <w:abstractNumId w:val="42"/>
  </w:num>
  <w:num w:numId="14">
    <w:abstractNumId w:val="41"/>
  </w:num>
  <w:num w:numId="15">
    <w:abstractNumId w:val="37"/>
  </w:num>
  <w:num w:numId="16">
    <w:abstractNumId w:val="13"/>
  </w:num>
  <w:num w:numId="17">
    <w:abstractNumId w:val="21"/>
  </w:num>
  <w:num w:numId="18">
    <w:abstractNumId w:val="19"/>
  </w:num>
  <w:num w:numId="19">
    <w:abstractNumId w:val="15"/>
  </w:num>
  <w:num w:numId="20">
    <w:abstractNumId w:val="39"/>
  </w:num>
  <w:num w:numId="21">
    <w:abstractNumId w:val="43"/>
  </w:num>
  <w:num w:numId="22">
    <w:abstractNumId w:val="36"/>
  </w:num>
  <w:num w:numId="23">
    <w:abstractNumId w:val="30"/>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27"/>
  </w:num>
  <w:num w:numId="38">
    <w:abstractNumId w:val="25"/>
  </w:num>
  <w:num w:numId="39">
    <w:abstractNumId w:val="31"/>
  </w:num>
  <w:num w:numId="40">
    <w:abstractNumId w:val="14"/>
  </w:num>
  <w:num w:numId="41">
    <w:abstractNumId w:val="34"/>
  </w:num>
  <w:num w:numId="42">
    <w:abstractNumId w:val="16"/>
  </w:num>
  <w:num w:numId="43">
    <w:abstractNumId w:val="24"/>
  </w:num>
  <w:num w:numId="44">
    <w:abstractNumId w:val="28"/>
  </w:num>
  <w:num w:numId="45">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QUET Sylvian">
    <w15:presenceInfo w15:providerId="Windows Live" w15:userId="0f2449fe59d16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8D"/>
    <w:rsid w:val="00012C3D"/>
    <w:rsid w:val="00013D73"/>
    <w:rsid w:val="00015CFE"/>
    <w:rsid w:val="00016C32"/>
    <w:rsid w:val="0003540B"/>
    <w:rsid w:val="00043781"/>
    <w:rsid w:val="00096539"/>
    <w:rsid w:val="000C5BBD"/>
    <w:rsid w:val="000C69DC"/>
    <w:rsid w:val="000E6EF2"/>
    <w:rsid w:val="001111FB"/>
    <w:rsid w:val="0011696D"/>
    <w:rsid w:val="00126FB1"/>
    <w:rsid w:val="00147FB3"/>
    <w:rsid w:val="00161112"/>
    <w:rsid w:val="00186C23"/>
    <w:rsid w:val="0018737F"/>
    <w:rsid w:val="00195368"/>
    <w:rsid w:val="001A4B82"/>
    <w:rsid w:val="001B5FA3"/>
    <w:rsid w:val="001C40B8"/>
    <w:rsid w:val="001C732F"/>
    <w:rsid w:val="001D467E"/>
    <w:rsid w:val="001E0D55"/>
    <w:rsid w:val="001E2DBB"/>
    <w:rsid w:val="001E3B5B"/>
    <w:rsid w:val="001F238B"/>
    <w:rsid w:val="002013F4"/>
    <w:rsid w:val="00221B8C"/>
    <w:rsid w:val="00224093"/>
    <w:rsid w:val="0024639A"/>
    <w:rsid w:val="00261AF8"/>
    <w:rsid w:val="00270B96"/>
    <w:rsid w:val="00272554"/>
    <w:rsid w:val="00294B84"/>
    <w:rsid w:val="002958EC"/>
    <w:rsid w:val="002C14B3"/>
    <w:rsid w:val="002D2F49"/>
    <w:rsid w:val="002E0557"/>
    <w:rsid w:val="002F51ED"/>
    <w:rsid w:val="00303B37"/>
    <w:rsid w:val="00317DAE"/>
    <w:rsid w:val="00323DDE"/>
    <w:rsid w:val="00324D61"/>
    <w:rsid w:val="00333B1E"/>
    <w:rsid w:val="0036283E"/>
    <w:rsid w:val="00374134"/>
    <w:rsid w:val="00380C6C"/>
    <w:rsid w:val="003843DD"/>
    <w:rsid w:val="00395B79"/>
    <w:rsid w:val="003B5306"/>
    <w:rsid w:val="003B798B"/>
    <w:rsid w:val="00406624"/>
    <w:rsid w:val="00413768"/>
    <w:rsid w:val="0044438E"/>
    <w:rsid w:val="00445173"/>
    <w:rsid w:val="00446573"/>
    <w:rsid w:val="004537B4"/>
    <w:rsid w:val="00465B1E"/>
    <w:rsid w:val="0047568B"/>
    <w:rsid w:val="0048408A"/>
    <w:rsid w:val="004A61CC"/>
    <w:rsid w:val="004C361D"/>
    <w:rsid w:val="004C48BB"/>
    <w:rsid w:val="004F0343"/>
    <w:rsid w:val="004F4874"/>
    <w:rsid w:val="004F7ABC"/>
    <w:rsid w:val="00515C4C"/>
    <w:rsid w:val="00527837"/>
    <w:rsid w:val="0057481D"/>
    <w:rsid w:val="0058204F"/>
    <w:rsid w:val="00591E0E"/>
    <w:rsid w:val="005979BD"/>
    <w:rsid w:val="005A3D7A"/>
    <w:rsid w:val="005B02A1"/>
    <w:rsid w:val="005D1965"/>
    <w:rsid w:val="005E7845"/>
    <w:rsid w:val="005F363F"/>
    <w:rsid w:val="005F71DA"/>
    <w:rsid w:val="00623FA6"/>
    <w:rsid w:val="0063184C"/>
    <w:rsid w:val="00646E5E"/>
    <w:rsid w:val="00653A87"/>
    <w:rsid w:val="00656112"/>
    <w:rsid w:val="00661CC3"/>
    <w:rsid w:val="006827BE"/>
    <w:rsid w:val="006B1333"/>
    <w:rsid w:val="006B55E2"/>
    <w:rsid w:val="006C0096"/>
    <w:rsid w:val="006C1A42"/>
    <w:rsid w:val="006C478A"/>
    <w:rsid w:val="006C63E5"/>
    <w:rsid w:val="006E56E3"/>
    <w:rsid w:val="006F0906"/>
    <w:rsid w:val="00707D62"/>
    <w:rsid w:val="007232AE"/>
    <w:rsid w:val="0072466C"/>
    <w:rsid w:val="00734671"/>
    <w:rsid w:val="00735D1E"/>
    <w:rsid w:val="00741892"/>
    <w:rsid w:val="00744CCA"/>
    <w:rsid w:val="00745E8A"/>
    <w:rsid w:val="00764D91"/>
    <w:rsid w:val="00794D13"/>
    <w:rsid w:val="007A23B4"/>
    <w:rsid w:val="007B09A8"/>
    <w:rsid w:val="007C2816"/>
    <w:rsid w:val="007D76DD"/>
    <w:rsid w:val="007E2BBE"/>
    <w:rsid w:val="007E3B50"/>
    <w:rsid w:val="007F3E9A"/>
    <w:rsid w:val="00810190"/>
    <w:rsid w:val="008216DF"/>
    <w:rsid w:val="008301D5"/>
    <w:rsid w:val="00830D86"/>
    <w:rsid w:val="00846548"/>
    <w:rsid w:val="00850383"/>
    <w:rsid w:val="00855C4C"/>
    <w:rsid w:val="00860934"/>
    <w:rsid w:val="008766BF"/>
    <w:rsid w:val="008951FA"/>
    <w:rsid w:val="008A148F"/>
    <w:rsid w:val="008B08E2"/>
    <w:rsid w:val="008B19A3"/>
    <w:rsid w:val="008B1B91"/>
    <w:rsid w:val="008C1AD3"/>
    <w:rsid w:val="0090126D"/>
    <w:rsid w:val="009358B9"/>
    <w:rsid w:val="00945BDC"/>
    <w:rsid w:val="009664A3"/>
    <w:rsid w:val="00982BE7"/>
    <w:rsid w:val="0098413E"/>
    <w:rsid w:val="009879C6"/>
    <w:rsid w:val="009A2B34"/>
    <w:rsid w:val="009A4CFF"/>
    <w:rsid w:val="009A6141"/>
    <w:rsid w:val="009B6AEE"/>
    <w:rsid w:val="009C4991"/>
    <w:rsid w:val="009C4E93"/>
    <w:rsid w:val="009C5EAB"/>
    <w:rsid w:val="009D4BF0"/>
    <w:rsid w:val="00A048FF"/>
    <w:rsid w:val="00A14650"/>
    <w:rsid w:val="00A33796"/>
    <w:rsid w:val="00A3702B"/>
    <w:rsid w:val="00A528CD"/>
    <w:rsid w:val="00A67994"/>
    <w:rsid w:val="00A833E0"/>
    <w:rsid w:val="00A84CF1"/>
    <w:rsid w:val="00A87DA5"/>
    <w:rsid w:val="00AA2B47"/>
    <w:rsid w:val="00AA6331"/>
    <w:rsid w:val="00AC0FD3"/>
    <w:rsid w:val="00AC7719"/>
    <w:rsid w:val="00AE21BB"/>
    <w:rsid w:val="00B10D26"/>
    <w:rsid w:val="00B30F96"/>
    <w:rsid w:val="00B333DF"/>
    <w:rsid w:val="00B41E8C"/>
    <w:rsid w:val="00B475F5"/>
    <w:rsid w:val="00B5609F"/>
    <w:rsid w:val="00B645B8"/>
    <w:rsid w:val="00B84B48"/>
    <w:rsid w:val="00B95C39"/>
    <w:rsid w:val="00BA6E8D"/>
    <w:rsid w:val="00BB3361"/>
    <w:rsid w:val="00BC273E"/>
    <w:rsid w:val="00BF55B1"/>
    <w:rsid w:val="00C27C23"/>
    <w:rsid w:val="00C36D99"/>
    <w:rsid w:val="00C459D1"/>
    <w:rsid w:val="00C52869"/>
    <w:rsid w:val="00C5458D"/>
    <w:rsid w:val="00C60E9B"/>
    <w:rsid w:val="00C625AC"/>
    <w:rsid w:val="00C63E02"/>
    <w:rsid w:val="00C76029"/>
    <w:rsid w:val="00C812C7"/>
    <w:rsid w:val="00CA240B"/>
    <w:rsid w:val="00CC0636"/>
    <w:rsid w:val="00CD59CF"/>
    <w:rsid w:val="00CE4EBD"/>
    <w:rsid w:val="00CE70C8"/>
    <w:rsid w:val="00D02468"/>
    <w:rsid w:val="00D06F25"/>
    <w:rsid w:val="00D07D2F"/>
    <w:rsid w:val="00D104CC"/>
    <w:rsid w:val="00D1125C"/>
    <w:rsid w:val="00D2148A"/>
    <w:rsid w:val="00D4268C"/>
    <w:rsid w:val="00D50DB6"/>
    <w:rsid w:val="00D56093"/>
    <w:rsid w:val="00D6123D"/>
    <w:rsid w:val="00D66DB2"/>
    <w:rsid w:val="00D67D49"/>
    <w:rsid w:val="00D80B7A"/>
    <w:rsid w:val="00D867BE"/>
    <w:rsid w:val="00DA2615"/>
    <w:rsid w:val="00DD6B3B"/>
    <w:rsid w:val="00DF2BEF"/>
    <w:rsid w:val="00DF6AF9"/>
    <w:rsid w:val="00E0711E"/>
    <w:rsid w:val="00E22690"/>
    <w:rsid w:val="00E31A8A"/>
    <w:rsid w:val="00E4441D"/>
    <w:rsid w:val="00E55009"/>
    <w:rsid w:val="00E81CEC"/>
    <w:rsid w:val="00EB36FA"/>
    <w:rsid w:val="00EB771F"/>
    <w:rsid w:val="00EC0EC6"/>
    <w:rsid w:val="00EC3D38"/>
    <w:rsid w:val="00ED76B3"/>
    <w:rsid w:val="00EE55C7"/>
    <w:rsid w:val="00EE5785"/>
    <w:rsid w:val="00EE59C5"/>
    <w:rsid w:val="00EF0311"/>
    <w:rsid w:val="00F02FEB"/>
    <w:rsid w:val="00F04372"/>
    <w:rsid w:val="00F1651A"/>
    <w:rsid w:val="00F2436E"/>
    <w:rsid w:val="00F30894"/>
    <w:rsid w:val="00F43A61"/>
    <w:rsid w:val="00F50DB4"/>
    <w:rsid w:val="00F6039E"/>
    <w:rsid w:val="00FA42E6"/>
    <w:rsid w:val="00FA5359"/>
    <w:rsid w:val="00FA5EF4"/>
    <w:rsid w:val="00FC33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5E2AECA0"/>
  <w15:chartTrackingRefBased/>
  <w15:docId w15:val="{D8FEC8A6-11FE-4A1D-91D7-63B383E4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58B9"/>
    <w:pPr>
      <w:widowControl w:val="0"/>
      <w:autoSpaceDE w:val="0"/>
      <w:autoSpaceDN w:val="0"/>
    </w:pPr>
    <w:rPr>
      <w:rFonts w:eastAsia="SimSun"/>
      <w:lang w:eastAsia="zh-CN"/>
    </w:rPr>
  </w:style>
  <w:style w:type="paragraph" w:styleId="Titre1">
    <w:name w:val="heading 1"/>
    <w:basedOn w:val="Normal"/>
    <w:next w:val="Normal"/>
    <w:qFormat/>
    <w:rsid w:val="00D4268C"/>
    <w:pPr>
      <w:keepNext/>
      <w:numPr>
        <w:numId w:val="1"/>
      </w:numPr>
      <w:tabs>
        <w:tab w:val="left" w:pos="6300"/>
      </w:tabs>
      <w:suppressAutoHyphens/>
      <w:autoSpaceDE/>
      <w:autoSpaceDN/>
      <w:jc w:val="both"/>
      <w:outlineLvl w:val="0"/>
    </w:pPr>
    <w:rPr>
      <w:rFonts w:eastAsia="Lucida Sans Unicode"/>
      <w:sz w:val="28"/>
      <w:szCs w:val="24"/>
      <w:lang w:eastAsia="ar-SA"/>
    </w:rPr>
  </w:style>
  <w:style w:type="paragraph" w:styleId="Titre2">
    <w:name w:val="heading 2"/>
    <w:basedOn w:val="Normal"/>
    <w:next w:val="Normal"/>
    <w:qFormat/>
    <w:rsid w:val="00D4268C"/>
    <w:pPr>
      <w:keepNext/>
      <w:numPr>
        <w:ilvl w:val="1"/>
        <w:numId w:val="1"/>
      </w:numPr>
      <w:tabs>
        <w:tab w:val="left" w:pos="5760"/>
      </w:tabs>
      <w:suppressAutoHyphens/>
      <w:autoSpaceDE/>
      <w:autoSpaceDN/>
      <w:jc w:val="center"/>
      <w:outlineLvl w:val="1"/>
    </w:pPr>
    <w:rPr>
      <w:rFonts w:ascii="Arial" w:eastAsia="Lucida Sans Unicode" w:hAnsi="Arial" w:cs="Arial"/>
      <w:b/>
      <w:bCs/>
      <w:color w:val="FF6600"/>
      <w:sz w:val="24"/>
      <w:szCs w:val="24"/>
      <w:lang w:eastAsia="ar-SA"/>
    </w:rPr>
  </w:style>
  <w:style w:type="paragraph" w:styleId="Titre3">
    <w:name w:val="heading 3"/>
    <w:basedOn w:val="Normal"/>
    <w:next w:val="Normal"/>
    <w:qFormat/>
    <w:rsid w:val="00D4268C"/>
    <w:pPr>
      <w:keepNext/>
      <w:numPr>
        <w:ilvl w:val="2"/>
        <w:numId w:val="1"/>
      </w:numPr>
      <w:tabs>
        <w:tab w:val="left" w:pos="5760"/>
      </w:tabs>
      <w:suppressAutoHyphens/>
      <w:autoSpaceDE/>
      <w:autoSpaceDN/>
      <w:jc w:val="center"/>
      <w:outlineLvl w:val="2"/>
    </w:pPr>
    <w:rPr>
      <w:rFonts w:ascii="Arial" w:eastAsia="Lucida Sans Unicode" w:hAnsi="Arial" w:cs="Arial"/>
      <w:b/>
      <w:bCs/>
      <w:color w:val="0000FF"/>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5">
    <w:name w:val="Style 5"/>
    <w:rsid w:val="00BA6E8D"/>
    <w:pPr>
      <w:widowControl w:val="0"/>
      <w:autoSpaceDE w:val="0"/>
      <w:autoSpaceDN w:val="0"/>
      <w:adjustRightInd w:val="0"/>
    </w:pPr>
    <w:rPr>
      <w:rFonts w:eastAsia="SimSun"/>
      <w:sz w:val="24"/>
      <w:szCs w:val="24"/>
      <w:lang w:eastAsia="zh-CN"/>
    </w:rPr>
  </w:style>
  <w:style w:type="character" w:customStyle="1" w:styleId="CharacterStyle1">
    <w:name w:val="Character Style 1"/>
    <w:rsid w:val="00BA6E8D"/>
    <w:rPr>
      <w:sz w:val="24"/>
      <w:szCs w:val="24"/>
    </w:rPr>
  </w:style>
  <w:style w:type="paragraph" w:customStyle="1" w:styleId="Style2">
    <w:name w:val="Style 2"/>
    <w:rsid w:val="00BA6E8D"/>
    <w:pPr>
      <w:widowControl w:val="0"/>
      <w:autoSpaceDE w:val="0"/>
      <w:autoSpaceDN w:val="0"/>
    </w:pPr>
    <w:rPr>
      <w:rFonts w:eastAsia="SimSun"/>
      <w:lang w:eastAsia="zh-CN"/>
    </w:rPr>
  </w:style>
  <w:style w:type="paragraph" w:customStyle="1" w:styleId="NormalWeb1">
    <w:name w:val="Normal (Web)1"/>
    <w:basedOn w:val="Normal"/>
    <w:rsid w:val="00BA6E8D"/>
    <w:pPr>
      <w:widowControl/>
      <w:autoSpaceDE/>
      <w:autoSpaceDN/>
      <w:spacing w:before="100" w:beforeAutospacing="1" w:after="120"/>
    </w:pPr>
    <w:rPr>
      <w:rFonts w:eastAsia="Times New Roman"/>
      <w:sz w:val="24"/>
      <w:szCs w:val="24"/>
      <w:lang w:eastAsia="fr-FR"/>
    </w:rPr>
  </w:style>
  <w:style w:type="paragraph" w:customStyle="1" w:styleId="Normal1">
    <w:name w:val="Normal1"/>
    <w:basedOn w:val="Normal"/>
    <w:rsid w:val="00BA6E8D"/>
    <w:pPr>
      <w:widowControl/>
      <w:autoSpaceDE/>
      <w:autoSpaceDN/>
      <w:spacing w:before="240" w:after="240" w:line="288" w:lineRule="atLeast"/>
      <w:ind w:left="360"/>
      <w:jc w:val="both"/>
    </w:pPr>
    <w:rPr>
      <w:rFonts w:ascii="Arial" w:hAnsi="Arial" w:cs="Arial"/>
      <w:color w:val="000066"/>
      <w:sz w:val="24"/>
      <w:szCs w:val="24"/>
    </w:rPr>
  </w:style>
  <w:style w:type="table" w:styleId="Grilledutableau">
    <w:name w:val="Table Grid"/>
    <w:basedOn w:val="TableauNormal"/>
    <w:uiPriority w:val="39"/>
    <w:rsid w:val="00BA6E8D"/>
    <w:pPr>
      <w:widowControl w:val="0"/>
      <w:autoSpaceDE w:val="0"/>
      <w:autoSpaceDN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 4"/>
    <w:rsid w:val="00BA6E8D"/>
    <w:pPr>
      <w:widowControl w:val="0"/>
      <w:autoSpaceDE w:val="0"/>
      <w:autoSpaceDN w:val="0"/>
      <w:adjustRightInd w:val="0"/>
    </w:pPr>
    <w:rPr>
      <w:rFonts w:eastAsia="SimSun"/>
      <w:spacing w:val="5"/>
      <w:sz w:val="22"/>
      <w:szCs w:val="22"/>
      <w:lang w:eastAsia="zh-CN"/>
    </w:rPr>
  </w:style>
  <w:style w:type="paragraph" w:customStyle="1" w:styleId="Style1">
    <w:name w:val="Style 1"/>
    <w:rsid w:val="00BA6E8D"/>
    <w:pPr>
      <w:widowControl w:val="0"/>
      <w:autoSpaceDE w:val="0"/>
      <w:autoSpaceDN w:val="0"/>
      <w:spacing w:line="268" w:lineRule="auto"/>
    </w:pPr>
    <w:rPr>
      <w:rFonts w:eastAsia="SimSun"/>
      <w:sz w:val="22"/>
      <w:szCs w:val="22"/>
      <w:lang w:eastAsia="zh-CN"/>
    </w:rPr>
  </w:style>
  <w:style w:type="character" w:customStyle="1" w:styleId="CharacterStyle2">
    <w:name w:val="Character Style 2"/>
    <w:rsid w:val="00BA6E8D"/>
    <w:rPr>
      <w:sz w:val="22"/>
      <w:szCs w:val="22"/>
    </w:rPr>
  </w:style>
  <w:style w:type="paragraph" w:customStyle="1" w:styleId="Style8">
    <w:name w:val="Style 8"/>
    <w:rsid w:val="00BA6E8D"/>
    <w:pPr>
      <w:widowControl w:val="0"/>
      <w:autoSpaceDE w:val="0"/>
      <w:autoSpaceDN w:val="0"/>
      <w:ind w:left="72"/>
    </w:pPr>
    <w:rPr>
      <w:rFonts w:eastAsia="SimSun"/>
      <w:color w:val="000000"/>
      <w:spacing w:val="5"/>
      <w:sz w:val="22"/>
      <w:szCs w:val="22"/>
      <w:lang w:eastAsia="zh-CN"/>
    </w:rPr>
  </w:style>
  <w:style w:type="character" w:customStyle="1" w:styleId="CharacterStyle6">
    <w:name w:val="Character Style 6"/>
    <w:rsid w:val="00BA6E8D"/>
    <w:rPr>
      <w:color w:val="000000"/>
      <w:spacing w:val="5"/>
      <w:sz w:val="22"/>
      <w:szCs w:val="22"/>
    </w:rPr>
  </w:style>
  <w:style w:type="paragraph" w:customStyle="1" w:styleId="Style11">
    <w:name w:val="Style 11"/>
    <w:rsid w:val="00BA6E8D"/>
    <w:pPr>
      <w:widowControl w:val="0"/>
      <w:autoSpaceDE w:val="0"/>
      <w:autoSpaceDN w:val="0"/>
      <w:adjustRightInd w:val="0"/>
    </w:pPr>
    <w:rPr>
      <w:rFonts w:eastAsia="SimSun"/>
      <w:color w:val="000000"/>
      <w:spacing w:val="5"/>
      <w:sz w:val="22"/>
      <w:szCs w:val="22"/>
      <w:lang w:eastAsia="zh-CN"/>
    </w:rPr>
  </w:style>
  <w:style w:type="paragraph" w:styleId="Paragraphedeliste">
    <w:name w:val="List Paragraph"/>
    <w:basedOn w:val="Normal"/>
    <w:uiPriority w:val="34"/>
    <w:qFormat/>
    <w:rsid w:val="00BA6E8D"/>
    <w:pPr>
      <w:widowControl/>
      <w:autoSpaceDE/>
      <w:autoSpaceDN/>
      <w:spacing w:after="200" w:line="276" w:lineRule="auto"/>
      <w:ind w:left="720"/>
      <w:contextualSpacing/>
    </w:pPr>
    <w:rPr>
      <w:rFonts w:ascii="Calibri" w:eastAsia="Calibri" w:hAnsi="Calibri"/>
      <w:sz w:val="22"/>
      <w:szCs w:val="22"/>
      <w:lang w:eastAsia="en-US"/>
    </w:rPr>
  </w:style>
  <w:style w:type="character" w:customStyle="1" w:styleId="TextebrutCar">
    <w:name w:val="Texte brut Car"/>
    <w:link w:val="Textebrut"/>
    <w:rsid w:val="006C478A"/>
    <w:rPr>
      <w:rFonts w:ascii="Calibri" w:hAnsi="Calibri"/>
      <w:lang w:eastAsia="en-US" w:bidi="ar-SA"/>
    </w:rPr>
  </w:style>
  <w:style w:type="paragraph" w:styleId="Textebrut">
    <w:name w:val="Plain Text"/>
    <w:basedOn w:val="Normal"/>
    <w:link w:val="TextebrutCar"/>
    <w:rsid w:val="006C478A"/>
    <w:pPr>
      <w:widowControl/>
      <w:autoSpaceDE/>
      <w:autoSpaceDN/>
    </w:pPr>
    <w:rPr>
      <w:rFonts w:ascii="Calibri" w:eastAsia="Times New Roman" w:hAnsi="Calibri"/>
      <w:lang w:eastAsia="en-US"/>
    </w:rPr>
  </w:style>
  <w:style w:type="paragraph" w:styleId="Pieddepage">
    <w:name w:val="footer"/>
    <w:basedOn w:val="Normal"/>
    <w:rsid w:val="001111FB"/>
    <w:pPr>
      <w:tabs>
        <w:tab w:val="center" w:pos="4536"/>
        <w:tab w:val="right" w:pos="9072"/>
      </w:tabs>
    </w:pPr>
  </w:style>
  <w:style w:type="character" w:styleId="Numrodepage">
    <w:name w:val="page number"/>
    <w:basedOn w:val="Policepardfaut"/>
    <w:rsid w:val="001111FB"/>
  </w:style>
  <w:style w:type="paragraph" w:styleId="En-tte">
    <w:name w:val="header"/>
    <w:basedOn w:val="Normal"/>
    <w:link w:val="En-tteCar"/>
    <w:rsid w:val="005B02A1"/>
    <w:pPr>
      <w:tabs>
        <w:tab w:val="center" w:pos="4536"/>
        <w:tab w:val="right" w:pos="9072"/>
      </w:tabs>
    </w:pPr>
  </w:style>
  <w:style w:type="character" w:customStyle="1" w:styleId="En-tteCar">
    <w:name w:val="En-tête Car"/>
    <w:link w:val="En-tte"/>
    <w:rsid w:val="005B02A1"/>
    <w:rPr>
      <w:rFonts w:eastAsia="SimSun"/>
      <w:lang w:eastAsia="zh-CN"/>
    </w:rPr>
  </w:style>
  <w:style w:type="paragraph" w:styleId="Textedebulles">
    <w:name w:val="Balloon Text"/>
    <w:basedOn w:val="Normal"/>
    <w:semiHidden/>
    <w:rsid w:val="006E56E3"/>
    <w:rPr>
      <w:rFonts w:ascii="Tahoma" w:hAnsi="Tahoma" w:cs="Tahoma"/>
      <w:sz w:val="16"/>
      <w:szCs w:val="16"/>
    </w:rPr>
  </w:style>
  <w:style w:type="character" w:styleId="lev">
    <w:name w:val="Strong"/>
    <w:qFormat/>
    <w:rsid w:val="00D4268C"/>
    <w:rPr>
      <w:b/>
      <w:bCs/>
    </w:rPr>
  </w:style>
  <w:style w:type="paragraph" w:styleId="Corpsdetexte">
    <w:name w:val="Body Text"/>
    <w:basedOn w:val="Normal"/>
    <w:rsid w:val="00D4268C"/>
    <w:pPr>
      <w:suppressAutoHyphens/>
      <w:autoSpaceDE/>
      <w:autoSpaceDN/>
      <w:spacing w:after="120"/>
    </w:pPr>
    <w:rPr>
      <w:rFonts w:eastAsia="Lucida Sans Unicode"/>
      <w:sz w:val="24"/>
      <w:szCs w:val="24"/>
      <w:lang w:eastAsia="ar-SA"/>
    </w:rPr>
  </w:style>
  <w:style w:type="paragraph" w:customStyle="1" w:styleId="Corpsdetexte21">
    <w:name w:val="Corps de texte 21"/>
    <w:basedOn w:val="Normal"/>
    <w:rsid w:val="00D4268C"/>
    <w:pPr>
      <w:tabs>
        <w:tab w:val="left" w:pos="6300"/>
      </w:tabs>
      <w:suppressAutoHyphens/>
      <w:autoSpaceDE/>
      <w:autoSpaceDN/>
    </w:pPr>
    <w:rPr>
      <w:rFonts w:ascii="Arial" w:eastAsia="Lucida Sans Unicode" w:hAnsi="Arial" w:cs="Arial"/>
      <w:sz w:val="22"/>
      <w:szCs w:val="24"/>
      <w:lang w:eastAsia="ar-SA"/>
    </w:rPr>
  </w:style>
  <w:style w:type="paragraph" w:styleId="Notedebasdepage">
    <w:name w:val="footnote text"/>
    <w:basedOn w:val="Normal"/>
    <w:semiHidden/>
    <w:rsid w:val="00D4268C"/>
  </w:style>
  <w:style w:type="character" w:styleId="Appelnotedebasdep">
    <w:name w:val="footnote reference"/>
    <w:semiHidden/>
    <w:rsid w:val="00D4268C"/>
    <w:rPr>
      <w:vertAlign w:val="superscript"/>
    </w:rPr>
  </w:style>
  <w:style w:type="table" w:styleId="Tableausimple1">
    <w:name w:val="Plain Table 1"/>
    <w:basedOn w:val="TableauNormal"/>
    <w:uiPriority w:val="41"/>
    <w:rsid w:val="00C5458D"/>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850383"/>
    <w:pPr>
      <w:widowControl/>
      <w:autoSpaceDE/>
      <w:autoSpaceDN/>
      <w:spacing w:before="100" w:beforeAutospacing="1" w:after="100" w:afterAutospacing="1"/>
    </w:pPr>
    <w:rPr>
      <w:rFonts w:eastAsia="Times New Roman"/>
      <w:sz w:val="24"/>
      <w:szCs w:val="24"/>
      <w:lang w:eastAsia="fr-FR"/>
    </w:rPr>
  </w:style>
  <w:style w:type="paragraph" w:styleId="Rvision">
    <w:name w:val="Revision"/>
    <w:hidden/>
    <w:uiPriority w:val="99"/>
    <w:semiHidden/>
    <w:rsid w:val="00794D13"/>
    <w:rPr>
      <w:rFonts w:eastAsia="SimSun"/>
      <w:lang w:eastAsia="zh-CN"/>
    </w:rPr>
  </w:style>
  <w:style w:type="character" w:styleId="Marquedecommentaire">
    <w:name w:val="annotation reference"/>
    <w:basedOn w:val="Policepardfaut"/>
    <w:rsid w:val="006C0096"/>
    <w:rPr>
      <w:sz w:val="16"/>
      <w:szCs w:val="16"/>
    </w:rPr>
  </w:style>
  <w:style w:type="paragraph" w:styleId="Commentaire">
    <w:name w:val="annotation text"/>
    <w:basedOn w:val="Normal"/>
    <w:link w:val="CommentaireCar"/>
    <w:rsid w:val="006C0096"/>
  </w:style>
  <w:style w:type="character" w:customStyle="1" w:styleId="CommentaireCar">
    <w:name w:val="Commentaire Car"/>
    <w:basedOn w:val="Policepardfaut"/>
    <w:link w:val="Commentaire"/>
    <w:rsid w:val="006C0096"/>
    <w:rPr>
      <w:rFonts w:eastAsia="SimSun"/>
      <w:lang w:eastAsia="zh-CN"/>
    </w:rPr>
  </w:style>
  <w:style w:type="paragraph" w:styleId="Objetducommentaire">
    <w:name w:val="annotation subject"/>
    <w:basedOn w:val="Commentaire"/>
    <w:next w:val="Commentaire"/>
    <w:link w:val="ObjetducommentaireCar"/>
    <w:rsid w:val="006C0096"/>
    <w:rPr>
      <w:b/>
      <w:bCs/>
    </w:rPr>
  </w:style>
  <w:style w:type="character" w:customStyle="1" w:styleId="ObjetducommentaireCar">
    <w:name w:val="Objet du commentaire Car"/>
    <w:basedOn w:val="CommentaireCar"/>
    <w:link w:val="Objetducommentaire"/>
    <w:rsid w:val="006C0096"/>
    <w:rPr>
      <w:rFonts w:eastAsia="SimSun"/>
      <w:b/>
      <w:bCs/>
      <w:lang w:eastAsia="zh-CN"/>
    </w:rPr>
  </w:style>
  <w:style w:type="paragraph" w:customStyle="1" w:styleId="texte">
    <w:name w:val="texte"/>
    <w:basedOn w:val="Normal"/>
    <w:link w:val="texteCar"/>
    <w:rsid w:val="006C0096"/>
    <w:pPr>
      <w:widowControl/>
      <w:autoSpaceDE/>
      <w:autoSpaceDN/>
      <w:jc w:val="both"/>
    </w:pPr>
    <w:rPr>
      <w:rFonts w:ascii="Century Schoolbook" w:eastAsia="Times New Roman" w:hAnsi="Century Schoolbook"/>
      <w:sz w:val="24"/>
      <w:szCs w:val="28"/>
      <w:lang w:eastAsia="fr-FR"/>
    </w:rPr>
  </w:style>
  <w:style w:type="character" w:customStyle="1" w:styleId="texteCar">
    <w:name w:val="texte Car"/>
    <w:link w:val="texte"/>
    <w:rsid w:val="006C0096"/>
    <w:rPr>
      <w:rFonts w:ascii="Century Schoolbook" w:hAnsi="Century Schoolbook"/>
      <w:sz w:val="24"/>
      <w:szCs w:val="28"/>
    </w:rPr>
  </w:style>
  <w:style w:type="paragraph" w:customStyle="1" w:styleId="paragraphe">
    <w:name w:val="paragraphe"/>
    <w:basedOn w:val="texte"/>
    <w:rsid w:val="00B475F5"/>
    <w:pPr>
      <w:numPr>
        <w:numId w:val="44"/>
      </w:numPr>
    </w:pPr>
  </w:style>
  <w:style w:type="paragraph" w:customStyle="1" w:styleId="element">
    <w:name w:val="element"/>
    <w:basedOn w:val="paragraphe"/>
    <w:rsid w:val="00B475F5"/>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920433">
      <w:bodyDiv w:val="1"/>
      <w:marLeft w:val="0"/>
      <w:marRight w:val="0"/>
      <w:marTop w:val="0"/>
      <w:marBottom w:val="0"/>
      <w:divBdr>
        <w:top w:val="none" w:sz="0" w:space="0" w:color="auto"/>
        <w:left w:val="none" w:sz="0" w:space="0" w:color="auto"/>
        <w:bottom w:val="none" w:sz="0" w:space="0" w:color="auto"/>
        <w:right w:val="none" w:sz="0" w:space="0" w:color="auto"/>
      </w:divBdr>
    </w:div>
    <w:div w:id="203418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france.gouv.fr/affichJO.do?idJO=JORFCONT000022022768"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legifrance.gouv.fr/affichTexte.do?dateTexte=&amp;categorieLien=id&amp;cidTexte=JORFTEXT000023100319&amp;fastPos=19&amp;fastReqId=587829311&amp;oldAction=rechExpTexteJorf" TargetMode="External"/><Relationship Id="rId17" Type="http://schemas.openxmlformats.org/officeDocument/2006/relationships/footer" Target="footer1.xml"/><Relationship Id="rId25" Type="http://schemas.openxmlformats.org/officeDocument/2006/relationships/image" Target="media/image10.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france.gouv.fr/affichTexte.do?dateTexte=&amp;categorieLien=id&amp;cidTexte=JORFTEXT000017855361&amp;fastPos=56&amp;fastReqId=286964323&amp;oldAction=rechExpTexteJorf"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9A2C2-C9C5-42A8-A7ED-9D02BBE3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47</Pages>
  <Words>9752</Words>
  <Characters>55486</Characters>
  <Application>Microsoft Office Word</Application>
  <DocSecurity>0</DocSecurity>
  <Lines>462</Lines>
  <Paragraphs>130</Paragraphs>
  <ScaleCrop>false</ScaleCrop>
  <HeadingPairs>
    <vt:vector size="2" baseType="variant">
      <vt:variant>
        <vt:lpstr>Titre</vt:lpstr>
      </vt:variant>
      <vt:variant>
        <vt:i4>1</vt:i4>
      </vt:variant>
    </vt:vector>
  </HeadingPairs>
  <TitlesOfParts>
    <vt:vector size="1" baseType="lpstr">
      <vt:lpstr> </vt:lpstr>
    </vt:vector>
  </TitlesOfParts>
  <Company>IA92</Company>
  <LinksUpToDate>false</LinksUpToDate>
  <CharactersWithSpaces>65108</CharactersWithSpaces>
  <SharedDoc>false</SharedDoc>
  <HLinks>
    <vt:vector size="18" baseType="variant">
      <vt:variant>
        <vt:i4>7405631</vt:i4>
      </vt:variant>
      <vt:variant>
        <vt:i4>6</vt:i4>
      </vt:variant>
      <vt:variant>
        <vt:i4>0</vt:i4>
      </vt:variant>
      <vt:variant>
        <vt:i4>5</vt:i4>
      </vt:variant>
      <vt:variant>
        <vt:lpwstr>http://www.legifrance.gouv.fr/affichJO.do?idJO=JORFCONT000022022768</vt:lpwstr>
      </vt:variant>
      <vt:variant>
        <vt:lpwstr/>
      </vt:variant>
      <vt:variant>
        <vt:i4>983126</vt:i4>
      </vt:variant>
      <vt:variant>
        <vt:i4>3</vt:i4>
      </vt:variant>
      <vt:variant>
        <vt:i4>0</vt:i4>
      </vt:variant>
      <vt:variant>
        <vt:i4>5</vt:i4>
      </vt:variant>
      <vt:variant>
        <vt:lpwstr>http://www.legifrance.gouv.fr/affichTexte.do?dateTexte=&amp;categorieLien=id&amp;cidTexte=JORFTEXT000023100319&amp;fastPos=19&amp;fastReqId=587829311&amp;oldAction=rechExpTexteJorf</vt:lpwstr>
      </vt:variant>
      <vt:variant>
        <vt:lpwstr/>
      </vt:variant>
      <vt:variant>
        <vt:i4>852049</vt:i4>
      </vt:variant>
      <vt:variant>
        <vt:i4>0</vt:i4>
      </vt:variant>
      <vt:variant>
        <vt:i4>0</vt:i4>
      </vt:variant>
      <vt:variant>
        <vt:i4>5</vt:i4>
      </vt:variant>
      <vt:variant>
        <vt:lpwstr>http://www.legifrance.gouv.fr/affichTexte.do?dateTexte=&amp;categorieLien=id&amp;cidTexte=JORFTEXT000017855361&amp;fastPos=56&amp;fastReqId=286964323&amp;oldAction=rechExpTexteJorf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personne</dc:creator>
  <cp:keywords/>
  <cp:lastModifiedBy>Sylvian LUQUET</cp:lastModifiedBy>
  <cp:revision>9</cp:revision>
  <cp:lastPrinted>2017-09-17T19:51:00Z</cp:lastPrinted>
  <dcterms:created xsi:type="dcterms:W3CDTF">2018-12-27T14:05:00Z</dcterms:created>
  <dcterms:modified xsi:type="dcterms:W3CDTF">2023-09-01T08:13:00Z</dcterms:modified>
</cp:coreProperties>
</file>