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EE" w:rsidRPr="00A16BEE" w:rsidRDefault="00A16BEE" w:rsidP="00B313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A16BE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A16BEE" w:rsidRDefault="00A16BEE" w:rsidP="00B313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A16BEE" w:rsidRDefault="00A16BEE" w:rsidP="00B313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4375F" w:rsidRPr="00A16BEE" w:rsidRDefault="00B93C24" w:rsidP="00B31324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888C05" wp14:editId="43708803">
            <wp:simplePos x="0" y="0"/>
            <wp:positionH relativeFrom="column">
              <wp:posOffset>-975360</wp:posOffset>
            </wp:positionH>
            <wp:positionV relativeFrom="paragraph">
              <wp:posOffset>2202815</wp:posOffset>
            </wp:positionV>
            <wp:extent cx="4876800" cy="5640411"/>
            <wp:effectExtent l="0" t="0" r="0" b="0"/>
            <wp:wrapNone/>
            <wp:docPr id="1" name="Рисунок 1" descr="https://nazarovo-scool9.ucoz.ru/Novosty-2020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zarovo-scool9.ucoz.ru/Novosty-2020/s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2" t="5442" r="3774" b="19955"/>
                    <a:stretch/>
                  </pic:blipFill>
                  <pic:spPr bwMode="auto">
                    <a:xfrm>
                      <a:off x="0" y="0"/>
                      <a:ext cx="4876800" cy="564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5F" w:rsidRPr="00A16BEE">
        <w:rPr>
          <w:rFonts w:ascii="Times New Roman" w:eastAsia="Times New Roman" w:hAnsi="Times New Roman" w:cs="Times New Roman"/>
          <w:b/>
          <w:kern w:val="36"/>
          <w:sz w:val="72"/>
          <w:szCs w:val="72"/>
          <w:lang w:eastAsia="ru-RU"/>
        </w:rPr>
        <w:t>Проект по ПДД в подготовительной группе «Безопасная дорога в школу»</w:t>
      </w: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 проекта: </w:t>
      </w: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A16B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категории</w:t>
      </w: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Ребрикова В.Г.</w:t>
      </w: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Pr="00A16BEE" w:rsidRDefault="00A16BEE" w:rsidP="00A16B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6BEE" w:rsidRDefault="00A16BEE" w:rsidP="00A16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627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0" w:name="_GoBack"/>
      <w:bookmarkEnd w:id="0"/>
      <w:r w:rsidR="00627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проекта. 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современной действительности вероятность попасть в ситуацию, опасную для жизни очень велика. Особую тревогу мы испытываем за самых беззащитных граждан – маленьких детей. Пока ребенок маленький, взрослые более или менее спокойны: они помогут ребенку, подстрахуют, предупредят, не допустят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…Н</w:t>
      </w:r>
      <w:proofErr w:type="gram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скоро наступит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личной безопасности ребенка. Готов ли ребенок к самостоятельным шагам? Сможет ли защитить себя, избежать опасностей? Об этом надо думать и заботиться уже сейчас, пока ребенок рядом с нами, взрослыми. Задача педагогов и родителей состоит не только в том, чтобы оберегать и защищать ребенка, но и в том, чтобы подготовить его к встрече с различными сложными, и порой опасными жизненными ситуациями. Помочь себе в трудной ситуации может лишь тот, кто получит необходимые знания о существующих опасностях, научится их своевременно распознавать, обходить стороной. Актуальность этой проблемы связана с тем, что у детей дошкольного возраста отсутствует та защитная психологическая реакция на окружающую обстановку, которая свойственна взрослым.</w:t>
      </w:r>
    </w:p>
    <w:p w:rsidR="00B31324" w:rsidRPr="00B31324" w:rsidRDefault="00B31324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у детей навыков осознанного выполнения правил поведения, обеспечивающих сохранность их жизни и здоровья в современных условиях улицы, транспорта, природы.</w:t>
      </w:r>
    </w:p>
    <w:p w:rsidR="00B31324" w:rsidRPr="00B31324" w:rsidRDefault="00B31324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Знакомить детей с правилами дорожного движения и правилами безопасного поведения на улице.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детей правильно вести себя в таких опасных ситуациях, как контакты с чужими людьми, с животными.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знания об источниках опасности, мерах предосторожности и действиях в опасных ситуациях.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осознанное отношение к безопасному поведению.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Воспитывать самостоятельность и ответственность.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Тип проекта: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практико-ориентированный.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рассчитан на детей подготовительной группы, родителей, педагогов.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участников – 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групповой</w:t>
      </w:r>
      <w:proofErr w:type="gram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времени – среднесрочный.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Реализация проекта проходит через три этапа: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– вызвать интерес к теме, подобрать литературу (художественную, методическую, наглядный материал, дидактические игры, составить план работы над проектом.</w:t>
      </w:r>
      <w:proofErr w:type="gramEnd"/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Основной – проведение бесед, прогулок, наблюдений, непосредственно образовательная деятельность, игровые тренинги, самостоятельная деятельность детей в условиях развивающей среды, вовлечение родителей в проект, привлечение узких специалистов.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</w:t>
      </w:r>
      <w:proofErr w:type="gram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презентация проекта. Развлечение.</w:t>
      </w:r>
    </w:p>
    <w:p w:rsidR="00B31324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Мотивационный (подготовительный) этап. 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Проблемная ситуация.</w:t>
      </w: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вспоминают сказку «Приключения Буратино». Буратино пошел учиться в школу, но в школу так и не попал. Вместо этого он пошел с котом </w:t>
      </w:r>
      <w:proofErr w:type="spell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Базилио</w:t>
      </w:r>
      <w:proofErr w:type="spell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лисой Алисой в «Страну дураков». По дороге Буратино попадал в разные неприятные ситуации. Предложить детям подумать, почему так произошло и как ему выйти из сложной ситуации. Подвести детей к мысли о том, что надо помочь Буратино дойти до школы.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коллективного обсуждения дети определяют</w:t>
      </w: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конечный продукт проекта: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помощь Буратино создать «Азбуку безопасности».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Формулируют вопросы, на которые надо найти ответы.</w:t>
      </w: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опасности могут подстерегать по дороге в школу? Почему нельзя разговаривать с незнакомыми людьми на улице? У кого можно попросить помощи? Где можно ходить по улице? Как выйти из сложной ситуации?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воспитателем дети определяют пути поиска ответов на поставленные вопросы: расспросить взрослых, сходить на экскурсию до школы, почитать книги о безопасности.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Продуктами проектной деятельности являются: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книжки-малышки «Азбука безопасности»;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детских рисунков;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«Наш микрорайон»;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Конспекты занятий;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Критериями эффективности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проекта является устное тестирование детей.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Реализация проекта «Безопасная дорога в школу» поможет: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детей навыки безопасного поведения на улице;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Выработать алгоритм действий в чрезвычайных ситуациях.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Проблемно-</w:t>
      </w:r>
      <w:proofErr w:type="spellStart"/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деятельностный</w:t>
      </w:r>
      <w:proofErr w:type="spellEnd"/>
      <w:r w:rsidRPr="00B313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Организованная деятельность в разных видах детской деятельности: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Социализация /безопасность. «Правила и безопасность дорожного движения»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Художественное творчество/Рисование «Наша улица»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Коммуникация/Речевое развитие «Что мы видели на улице».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Чтение художественной литературы. Чтение рассказа Н. Носова «Автомобиль».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Социализация/Познание «Как мы ездили в школу».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Организованная деятельность в режимных моментах: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Беседы «Осторожно, незнакомец», «Если ты гуляешь один», «Правила поведения в общественном транспорте»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Наблюдение на прогулке за транспортом и пешеходами.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игровых тренингов по безопасности.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Подвижные игры «Водители», «Тише 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едешь-дальше</w:t>
      </w:r>
      <w:proofErr w:type="gram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будешь», «Собери картинку» и др.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Тренинг с медсестрой «Приемы оказания первой медицинской помощи»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в условиях развивающей среды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Сюжетно-ролевая игра «Автобус»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Настольные игры «Путешествие пешехода», «Азбука пешехода», «Лото Дорожные знаки».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Рассматривание иллюстраций «Как избежать неприятностей»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Рисование на тему безопасности.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Чтение книг о безопасном поведении.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Конструирование из мелкого строительного материала «Моя улица» с дальнейшим обыгрыванием построек.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Взаимодействие с родителями.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Просмотр с детьми мультфильма или кинофильма о Буратино. Обсуждение поведения Буратино.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Прогулка с детьми от дома до будущей школы. Показать и рассказать детям об опасных местах, которые встречаются по пути.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Консультации для родителей: «Эпоха социальных перемен: ребенок в опасности», «Тренинг безопасности для родителей».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Ширма «Один на улице, или безопасная прогулка».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Методическое и дидактическое обеспечение проекта: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Авдеева Н. Н., Князева О. Л., </w:t>
      </w:r>
      <w:proofErr w:type="spell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. :АСТ, 1998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Вдовиченко Л. А. Ребенок на улице. Цикл занятий для старших дошкольников.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С. -П. Детство-пресс. 2009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Гарнышева</w:t>
      </w:r>
      <w:proofErr w:type="spellEnd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П. ОБЖ для дошкольников. С. -П. Детство-Пресс, 2010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Полынова и др. Основы безопасности жизнедеятельности детей дошкольного возраста. С. -П. Детство-Пресс, 2010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Фисенко М. А. ОБЖ. Подготовительная группа. Волгоград, ИТД «Корифей»,2010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Осторожные сказки М. Книголюб, 2004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об основах безопасности с детьми 5-8 лет. М. ТЦ «Сфера»,2010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Шорыгина Т. А. Беседы о правилах дорожного движения с детьми 5-8 лет. М. ТЦ «Сфера», 2011.</w:t>
      </w:r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«Знаки на дороге»</w:t>
      </w:r>
      <w:proofErr w:type="gramStart"/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375F" w:rsidRPr="00B31324" w:rsidRDefault="0074375F" w:rsidP="0074375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избежать неприятностей» (Комплект карточек. 3 части)</w:t>
      </w:r>
    </w:p>
    <w:p w:rsidR="0074375F" w:rsidRPr="00B31324" w:rsidRDefault="0074375F" w:rsidP="007437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2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www.vashpsixolog.ru/</w:t>
      </w:r>
      <w:r w:rsidRPr="00B3132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Ролевые игры «Моя безопасность».</w:t>
      </w:r>
    </w:p>
    <w:p w:rsidR="00CC7ABD" w:rsidRPr="00B31324" w:rsidRDefault="00CC7ABD">
      <w:pPr>
        <w:rPr>
          <w:rFonts w:ascii="Times New Roman" w:hAnsi="Times New Roman" w:cs="Times New Roman"/>
          <w:sz w:val="28"/>
          <w:szCs w:val="28"/>
        </w:rPr>
      </w:pPr>
    </w:p>
    <w:sectPr w:rsidR="00CC7ABD" w:rsidRPr="00B31324" w:rsidSect="00CC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75F"/>
    <w:rsid w:val="00627F33"/>
    <w:rsid w:val="0074375F"/>
    <w:rsid w:val="009A0EA0"/>
    <w:rsid w:val="00A11C67"/>
    <w:rsid w:val="00A16BEE"/>
    <w:rsid w:val="00B27769"/>
    <w:rsid w:val="00B31324"/>
    <w:rsid w:val="00B93C24"/>
    <w:rsid w:val="00C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BD"/>
  </w:style>
  <w:style w:type="paragraph" w:styleId="1">
    <w:name w:val="heading 1"/>
    <w:basedOn w:val="a"/>
    <w:link w:val="10"/>
    <w:uiPriority w:val="9"/>
    <w:qFormat/>
    <w:rsid w:val="00743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375F"/>
  </w:style>
  <w:style w:type="paragraph" w:styleId="a3">
    <w:name w:val="Normal (Web)"/>
    <w:basedOn w:val="a"/>
    <w:uiPriority w:val="99"/>
    <w:semiHidden/>
    <w:unhideWhenUsed/>
    <w:rsid w:val="0074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75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8</cp:revision>
  <dcterms:created xsi:type="dcterms:W3CDTF">2016-09-06T17:54:00Z</dcterms:created>
  <dcterms:modified xsi:type="dcterms:W3CDTF">2024-02-19T08:04:00Z</dcterms:modified>
</cp:coreProperties>
</file>