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3D" w:rsidRPr="00447C3D" w:rsidRDefault="00FC0C90" w:rsidP="00447C3D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08DCB8" wp14:editId="1308844B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24750" cy="10668000"/>
            <wp:effectExtent l="0" t="0" r="0" b="0"/>
            <wp:wrapNone/>
            <wp:docPr id="1" name="Рисунок 1" descr="https://printonic.ru/uploads/images/2016/02/22/img_56cabd3676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rintonic.ru/uploads/images/2016/02/22/img_56cabd367647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321" cy="1066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3D" w:rsidRPr="00447C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447C3D" w:rsidRDefault="00447C3D" w:rsidP="003B3DD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B3DDE" w:rsidRPr="00FC0C90" w:rsidRDefault="003B3DDE" w:rsidP="00447C3D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72"/>
          <w:szCs w:val="72"/>
          <w:lang w:eastAsia="ru-RU"/>
        </w:rPr>
      </w:pPr>
      <w:r w:rsidRPr="00FC0C90">
        <w:rPr>
          <w:rFonts w:ascii="Times New Roman" w:eastAsia="Times New Roman" w:hAnsi="Times New Roman" w:cs="Times New Roman"/>
          <w:color w:val="0070C0"/>
          <w:kern w:val="36"/>
          <w:sz w:val="72"/>
          <w:szCs w:val="72"/>
          <w:lang w:eastAsia="ru-RU"/>
        </w:rPr>
        <w:t>Проект по речевому развитию для детей средней группы «Дети и сказки»</w:t>
      </w: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7C3D" w:rsidRP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</w:t>
      </w:r>
    </w:p>
    <w:p w:rsidR="00447C3D" w:rsidRP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категории</w:t>
      </w:r>
    </w:p>
    <w:p w:rsidR="003B3DDE" w:rsidRPr="00447C3D" w:rsidRDefault="00447C3D" w:rsidP="00447C3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Ребрикова В.Г.</w:t>
      </w:r>
      <w:r w:rsidR="003B3DDE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7C3D" w:rsidRPr="00447C3D" w:rsidRDefault="00447C3D" w:rsidP="00447C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="00535E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22</w:t>
      </w:r>
      <w:bookmarkStart w:id="0" w:name="_GoBack"/>
      <w:bookmarkEnd w:id="0"/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Проект по речевому развитию для детей средней группы «Дети и сказки» </w:t>
      </w:r>
    </w:p>
    <w:p w:rsidR="003B3DDE" w:rsidRPr="00447C3D" w:rsidRDefault="003B3DDE" w:rsidP="003B3D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путано умеет всякий,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ясно немногие.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Галилео Галицей.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Введение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– сложившаяся в процессе исторической эволюции человека форма общения, опосредованная языком. Речь возникает как необходимое и достаточное средство для решения тех задач общения, которые встают перед ребенком на определенном этапе его развития.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Каждого ребёнка в детском саду необходимо научить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излагать свои мысли. Речь детей должна быть живой, непосредственной, выразительной. Связность речи – это связность мыслей, где отражается логика мышления ребёнка, его умение осмысливать воспринимаемое и выражать в связной речи.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практике своей работы я использую различные методы и приёмы развития речи. Это и художественное слово, вопросы, беседа, рассказ, составление плана, повторное чтение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договариваем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дидактические игры и др. Но всего перечисленного было недостаточно, чтобы решить проблему. Изучив литературу, я и пришла к выводу, что помочь мне в решении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развития связной речи детей дошкольного возраста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мнемотехника.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Актуальность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Изучения проблемы развития связной речи обусловлена тем, что в деятельности людей нет такой области, где не употреблялась бы речь, она нужна везде, и особенно, на этапе обучения. От качества речи зависит успешность обучения. При помощи речи, общения ребёнок легко и незаметно для себя входит в окружающий его мир, узнаёт много нового, интересного, может выразить свои мысли, желания, требования. Речь - это деятельность, в процессе которой люди общаются друг с другом посредством родного языка. Развитие связной речи – высшей формы мыслительной деятельности – определяет уровень речевого и умственного развития ребёнка (Л. С. Выготский, А. А. Леонтьев, С. Л.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Рубенштейн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Ф. А. Сохин и др.). Именно в связной речи реализуется основная, коммуникативная, функция речи.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к сожалению, в настоящее время у детей всё чаще наблюдаются речевые нарушения, которые резко ограничивают их общение с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окружающими людьми. Образная, богатая синонимами, дополнениями и описаниями речь у детей дошкольников - явление очень редкое.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речи детей существуют множество проблем: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недостаточный словарный запас и как следствие, неспособность составить распространенное предложение;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бедная диалогическая речь: неспособность грамотно и доступно сформулировать вопрос, построить ответ;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бедная монологическая речь: неспособность составить сюжетный или описательный рассказ на предложенную тему, пересказать текст.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данным современных педагогов и психологов, с каждым годом увеличивается количество детей с низким уровнем развития речи. Ввиду тесной взаимосвязи речи и мышления разработка научно обоснованного содержания и эффективных методов, направленных на повышение уровня связанного речевого развития имеет большое значение и является сложной педагогической проблемой.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факторы, облегчающие процесс становления связной речи.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 из таких факторов, по мнению С. Л. Рубинштейна, А. М.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Леушиной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В.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Эльконина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-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качестве второго вспомогательного фактора выделено создание плана высказывания, на значимость которого неоднократно указывал известный психолог Л. С. Выготский. Он отмечал важность последовательного размещения в предварительной схеме всех конкретных элементов высказывания.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 Ушинский писал: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Мнемотехника - в переводе с греческого -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Считаю что, если в работе по обучению детей связной речи использовать приёмы мнемотехники, то это поможет ребёнку быть более общительным, расширится его словарный запас, ребенок научится связно говорить, рассказывать, выражать свои мысли.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Главная цель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моего проекта: Создать условия для развития познавательно-речевых способностей у детей дошкольного возраста с использованием мнемотехники.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Задачи проекта: 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-Создать условия для увеличения круга знаний детей об окружающем мире.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Упражнять в умении драматизировать небольшие сказки.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условия для развития умений запоминать и пересказывать небольшие произведения с помощью приёмов мнемотехники.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Продолжать развивать артикуляционный аппарат, работать над дикцией, совершенствовать отчетливое произношение слов и словосочетаний, интонационную выразительность речи.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навыки самостоятельности для преодоления у детей робости, застенчивости, неуверенности.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работу по формированию интереса к русским народным сказкам.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культуру речи, обогащать и расширять словарный запас детей.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работе с родителями: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компетентности родителей по вопросам познавательно-речевого развития детей среднего дошкольного возраста.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Активное включение родителей в образовательный процесс.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- творческий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проекта: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повысится интерес детей к познавательной деятельности, дети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охотно включаются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образовательный процесс;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повысится: точность, связность и выразительность речи;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развиваются творческие способности;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повысится творческая активность детей: они с удовольствием будут участвовать в драматизации сказок;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дети с интересом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смотреть театральные постановки других и удовольствием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будут воспроизводить их в своей игровой деятельности;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родители активно включатся в образовательную деятельность группы, будут интересоваться развивающими технологиями работы с детьми дошкольного возраста.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Мнемотехника развивает не только связную речь, но и способствует психологическому раскрепощению ребенка, устраняет боязнь высказывания, вырабатывает смелость и уверенность в собственных силах.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Аннотация к проекту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познавательно-речевых способностей в проекте задействованы разнообразные виды деятельности: игровая, двигательная, изобразительная, музыкальная, познавательно-исследовательская. Работа проходит на протяжении всего образовательного процесса нахождения ребёнка в детском саду. В течени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месяца содержание может меняться и дополняться в зависимости от игровых ситуаций.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пересказу литературных произведений начинают со знакомых сказок: «Репка», «Колобок», «Курочка Ряба», при этом используется приём совместного рассказа.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обучения пересказу сказки: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Рассказывание сказки с одновременным показом настольного театра.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Повторный рассказ воспитателя с детьми. Воспитатель начинает фразу, дети продолжают. Например, Жили-были дед (и баба) Была у них (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курочка-ряба) 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на столе предметные картинки или мне-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моквадраты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цветным изображением героев сказки, раскладывают их в правильной последовательности.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Показ иллюстраций, воспитатель обращает внимание на героев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учатся описывать их внешний вид, действия. Используется приём художественного слова: читаются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песенки на тему сказки.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Привлечение детей к обыгрыванию сказки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использованию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из 3 этапов: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 этап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таблицы и разбор того, что на ней изображено.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этап: Осуществляется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перекодировние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информации: символы в образы.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этап: После кодирования осуществляется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перерассказ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 с помощью взрослого.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среднего дошкольного возраста необходимо брать цветные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у детей остаются в памяти отдельные образы: цыпленок – желтого цвета, мышка серая, елочка зеленая.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Сроки реализации проекта: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сентябрь 2019г.  – декабрь 2019г.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Исполнители проекта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средней группы, их родители и воспитатели группы.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Подготовительный этап: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 2019г.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Постановка целей, определение актуальности и значимости проекта.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методической литературы для реализации проекта.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Подбор наглядно-дидактического материала.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Организация развивающей среды в группе.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Литература.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Большёва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В. Учимся по сказке изд. «Детство – ПРЕСС», 2001.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Е., Комаровой Т. С., Васильевой М. А. Программа «От рождения до школы»— М.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мозаика синтез, 2014.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Дошкольное воспитание Обучение творческому рассказыванию 2-4/1991.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Поддьякова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Н., Сохин Ф. А. Умственное воспитание детей дошкольного возраста – 2-е изд.,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дораб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1998.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Рубинштейн С. Л. Основы общей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психологиию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СПб, 2000 г.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Смольникова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Г., Смирнова Е. А. Методика выявления особенностей развития связной речи у дошкольников.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Ткаченко Т. А. Формирование и развитие связной речи ООО «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Издатель-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</w:t>
      </w:r>
      <w:proofErr w:type="spellEnd"/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ГНОМ и Д», 2001.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Ушакова О. С., Сохин Ф. А. Занятия по развитию речи в детском саду М.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1993.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9. Фомичёва Г. А. Методика развития речи детей дошкольного возраста уч. пособие 2-е изд.,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дораб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1984.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Чернобай Т. А., Рогачёва Л. В., Гаврилова Е. Н. Оценка успешности речевого и физического развития дошкольников: метод. Рекомендации для педагогов детского сада; Под ред. В. Л.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Малашенковой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Омск: ООИПКРО, 2001.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Основной этап: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 – ноябрь 2019г.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плана мероприятий: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Работа по плану мероприятий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презентации.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родителями (активное вовлечение родителей в реализацию проекта, индивидуальное и групповое консультирование по вопросам использование приёмов мнемотехники в работе с детьми дошкольного возраста).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План мероприятий с детьми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(ответственные за выполнение плана – воспитатели группы)</w:t>
      </w:r>
    </w:p>
    <w:p w:rsidR="003B3DDE" w:rsidRPr="00447C3D" w:rsidRDefault="00B75FBF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3B3DDE" w:rsidRPr="00447C3D" w:rsidRDefault="003B3DDE" w:rsidP="00B75F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Рассказывание русской народной сказки «Курочка Ряба»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абота по схеме)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3B3DDE" w:rsidRPr="00447C3D" w:rsidRDefault="003B3DDE" w:rsidP="00B75F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Рассказывание русской народной сказки «Теремок»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 «Репка»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B75FBF" w:rsidRPr="00447C3D" w:rsidRDefault="003B3DDE" w:rsidP="00B75F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 «Колобок»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B75F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 «Маша и медведь»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 «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 «Петушок и бобовое зёрнышко»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Чтение русской народной сказки «Волк и козлята»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схеме)</w:t>
      </w:r>
    </w:p>
    <w:p w:rsidR="003B3DDE" w:rsidRPr="00447C3D" w:rsidRDefault="003B3DDE" w:rsidP="003B3D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Родительское собрание: Развитие речи детей на пятом году жизни: «Мнемотехника для детей дошкольного возраста» - </w:t>
      </w:r>
      <w:r w:rsidR="00B75FBF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Консультация для родителей "Как учить ребенка описывать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?" - </w:t>
      </w:r>
      <w:r w:rsidR="00B75FBF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Папки передвижки «Что такое мнемотехника?», «Мнемотехника для детей среднего дошкольного возраста» - </w:t>
      </w:r>
      <w:r w:rsidR="00B75FBF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Семинар </w:t>
      </w:r>
      <w:proofErr w:type="gram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рактикум «Как работать с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мнемотаблицами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- </w:t>
      </w:r>
      <w:r w:rsidR="00B75FBF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Папка передвижка "Составляем и используем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дома" - </w:t>
      </w:r>
      <w:r w:rsidR="00B75FBF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B75FBF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3B3DDE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Оформление с родителями рисунков для выставки: «Ох уж эти сказки!» -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  <w:r w:rsidR="003B3DDE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B75FBF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3B3DDE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Итоги работы по проекту: презентация сказки «Волк и семеро козлят» -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  <w:r w:rsidR="003B3DDE"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Заключительный этап: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декабрь 2019г.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Анализ результатов проекта, выводы и дополнения к проекту. 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Отгадывание загадок по сказкам.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Дидактическая игра «Наши сказки».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Вспомним сказку по коллажу.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сказок с помощью </w:t>
      </w:r>
      <w:proofErr w:type="spellStart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</w:t>
      </w:r>
      <w:proofErr w:type="spellEnd"/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Презентация результатов реализации проекта: Показать драматизацию сказки «Волк и семеро козлят», детям других групп и родителям. 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Мониторинг детей по развитию речи. 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Составление плана </w:t>
      </w:r>
      <w:proofErr w:type="gramStart"/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расширение проекта по использованию приёмов мнемотехники в работе с детьми в старшей группе</w:t>
      </w:r>
      <w:proofErr w:type="gramEnd"/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B3DDE" w:rsidRPr="00447C3D" w:rsidRDefault="003B3DDE" w:rsidP="003B3D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Проделав данную работу, можно сделать вывод, что реализация разработанной методики мнемотехники в практической работе с детьми младшего дошкольного возраста, приводит к положительным сдвигам в речевом и общем умственном развитии детей. У детей формируется высокая культура речи, повышается точность, связность и выразительность речи. Ребенок начинает уместно употреблять средства художественной </w:t>
      </w: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выразительности в собственной речи. Вместе с тем, уточнения средств формирования и выражения мысли становится важным стимулом развития высших речевых форм его мышления. Замена текста символами является эффективным средством развития у детей творческих способностей, умения обобщать полученную информацию, связно и образно говорить. Мнемотехника развивает не только связную речь, но и способствует психологическому раскрепощению ребенка, устраняет боязнь высказывания, вырабатывает смелость и уверенность в собственных силах.</w:t>
      </w:r>
    </w:p>
    <w:p w:rsidR="003B3DDE" w:rsidRPr="00447C3D" w:rsidRDefault="003B3DDE" w:rsidP="003B3D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 планирую продолжить использование приёмов мнемотехники в работе над развитием связной речи, при этом расширяя их диапазон собственными наработками.</w:t>
      </w:r>
    </w:p>
    <w:p w:rsidR="004239A0" w:rsidRPr="00447C3D" w:rsidRDefault="004239A0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p w:rsidR="00A47912" w:rsidRPr="00447C3D" w:rsidRDefault="00A47912">
      <w:pPr>
        <w:rPr>
          <w:rFonts w:ascii="Times New Roman" w:hAnsi="Times New Roman" w:cs="Times New Roman"/>
          <w:sz w:val="28"/>
          <w:szCs w:val="28"/>
        </w:rPr>
      </w:pPr>
    </w:p>
    <w:sectPr w:rsidR="00A47912" w:rsidRPr="0044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07"/>
    <w:rsid w:val="00085C07"/>
    <w:rsid w:val="003B3DDE"/>
    <w:rsid w:val="004239A0"/>
    <w:rsid w:val="00447C3D"/>
    <w:rsid w:val="00535EBE"/>
    <w:rsid w:val="00A47912"/>
    <w:rsid w:val="00B75FBF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2019-09-17T15:33:00Z</cp:lastPrinted>
  <dcterms:created xsi:type="dcterms:W3CDTF">2019-08-27T15:42:00Z</dcterms:created>
  <dcterms:modified xsi:type="dcterms:W3CDTF">2024-02-28T15:21:00Z</dcterms:modified>
</cp:coreProperties>
</file>