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EC" w:rsidRPr="00D7305D" w:rsidRDefault="00863AAF" w:rsidP="00863AAF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305D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 дошкольное образовательное автономное учреждение</w:t>
      </w:r>
    </w:p>
    <w:p w:rsidR="00863AAF" w:rsidRPr="00D7305D" w:rsidRDefault="00863AAF" w:rsidP="00863AAF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305D">
        <w:rPr>
          <w:rFonts w:ascii="Times New Roman" w:hAnsi="Times New Roman" w:cs="Times New Roman"/>
          <w:noProof/>
          <w:sz w:val="24"/>
          <w:szCs w:val="24"/>
          <w:lang w:eastAsia="ru-RU"/>
        </w:rPr>
        <w:t>«Детский сад №12 «Журавушка» комбинированного вида г. Орска»</w:t>
      </w:r>
    </w:p>
    <w:p w:rsidR="00863AAF" w:rsidRPr="00D7305D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48DD4" w:themeColor="text2" w:themeTint="99"/>
          <w:sz w:val="72"/>
          <w:szCs w:val="72"/>
        </w:rPr>
      </w:pPr>
      <w:bookmarkStart w:id="0" w:name="_GoBack"/>
      <w:bookmarkEnd w:id="0"/>
    </w:p>
    <w:p w:rsidR="00863AAF" w:rsidRPr="003C6050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44"/>
          <w:szCs w:val="44"/>
        </w:rPr>
      </w:pPr>
      <w:r w:rsidRPr="003C6050">
        <w:rPr>
          <w:b/>
          <w:bCs/>
          <w:sz w:val="44"/>
          <w:szCs w:val="44"/>
        </w:rPr>
        <w:t xml:space="preserve">Самоанализ занятия </w:t>
      </w:r>
      <w:r w:rsidR="002E5475" w:rsidRPr="003C6050">
        <w:rPr>
          <w:b/>
          <w:bCs/>
          <w:sz w:val="44"/>
          <w:szCs w:val="44"/>
        </w:rPr>
        <w:t>по развитию связной речи</w:t>
      </w:r>
    </w:p>
    <w:p w:rsidR="00863AAF" w:rsidRPr="003C6050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44"/>
          <w:szCs w:val="44"/>
        </w:rPr>
      </w:pPr>
      <w:r w:rsidRPr="003C6050">
        <w:rPr>
          <w:b/>
          <w:bCs/>
          <w:sz w:val="44"/>
          <w:szCs w:val="44"/>
        </w:rPr>
        <w:t>«</w:t>
      </w:r>
      <w:r w:rsidR="00835BA1" w:rsidRPr="003C6050">
        <w:rPr>
          <w:b/>
          <w:bCs/>
          <w:sz w:val="44"/>
          <w:szCs w:val="44"/>
        </w:rPr>
        <w:t>Заколдованные</w:t>
      </w:r>
      <w:r w:rsidRPr="003C6050">
        <w:rPr>
          <w:b/>
          <w:bCs/>
          <w:sz w:val="44"/>
          <w:szCs w:val="44"/>
        </w:rPr>
        <w:t xml:space="preserve"> страницы сказок»</w:t>
      </w:r>
    </w:p>
    <w:p w:rsidR="00863AAF" w:rsidRPr="003C6050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44"/>
          <w:szCs w:val="44"/>
        </w:rPr>
      </w:pPr>
    </w:p>
    <w:p w:rsidR="00863AAF" w:rsidRPr="009C5983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48DD4" w:themeColor="text2" w:themeTint="99"/>
          <w:sz w:val="72"/>
          <w:szCs w:val="72"/>
        </w:rPr>
      </w:pPr>
    </w:p>
    <w:p w:rsidR="009C5983" w:rsidRDefault="009C5983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48DD4" w:themeColor="text2" w:themeTint="99"/>
          <w:sz w:val="72"/>
          <w:szCs w:val="72"/>
        </w:rPr>
      </w:pPr>
    </w:p>
    <w:p w:rsidR="009C5983" w:rsidRDefault="009C5983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48DD4" w:themeColor="text2" w:themeTint="99"/>
          <w:sz w:val="72"/>
          <w:szCs w:val="72"/>
        </w:rPr>
      </w:pPr>
    </w:p>
    <w:p w:rsidR="009C5983" w:rsidRDefault="009C5983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48DD4" w:themeColor="text2" w:themeTint="99"/>
          <w:sz w:val="72"/>
          <w:szCs w:val="72"/>
        </w:rPr>
      </w:pPr>
    </w:p>
    <w:p w:rsidR="009C5983" w:rsidRDefault="009C5983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48DD4" w:themeColor="text2" w:themeTint="99"/>
          <w:sz w:val="72"/>
          <w:szCs w:val="72"/>
        </w:rPr>
      </w:pPr>
    </w:p>
    <w:p w:rsidR="009C5983" w:rsidRDefault="009C5983" w:rsidP="00863A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48DD4" w:themeColor="text2" w:themeTint="99"/>
          <w:sz w:val="72"/>
          <w:szCs w:val="72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Подготовил воспитатель:</w:t>
      </w:r>
    </w:p>
    <w:p w:rsidR="00863AAF" w:rsidRDefault="009C5983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Аканова</w:t>
      </w:r>
      <w:proofErr w:type="spellEnd"/>
      <w:r>
        <w:rPr>
          <w:b/>
          <w:bCs/>
          <w:sz w:val="36"/>
          <w:szCs w:val="36"/>
        </w:rPr>
        <w:t xml:space="preserve"> А.У</w:t>
      </w:r>
      <w:r w:rsidR="00863AAF">
        <w:rPr>
          <w:b/>
          <w:bCs/>
          <w:sz w:val="36"/>
          <w:szCs w:val="36"/>
        </w:rPr>
        <w:t>.</w:t>
      </w: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</w:p>
    <w:p w:rsidR="00863AAF" w:rsidRDefault="00863AAF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</w:p>
    <w:p w:rsidR="00F1788C" w:rsidRDefault="00F1788C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</w:p>
    <w:p w:rsidR="00F1788C" w:rsidRDefault="00F1788C" w:rsidP="00863AAF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6"/>
          <w:szCs w:val="36"/>
        </w:rPr>
      </w:pPr>
    </w:p>
    <w:p w:rsidR="00863AAF" w:rsidRDefault="00863AAF" w:rsidP="00456C66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 Орск 202</w:t>
      </w:r>
      <w:r w:rsidR="00DE23EC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г.</w:t>
      </w:r>
    </w:p>
    <w:p w:rsidR="00F1788C" w:rsidRDefault="00F1788C" w:rsidP="0042747E">
      <w:pPr>
        <w:pStyle w:val="a3"/>
        <w:spacing w:before="0" w:beforeAutospacing="0" w:after="0" w:afterAutospacing="0" w:line="294" w:lineRule="atLeast"/>
        <w:rPr>
          <w:b/>
          <w:bCs/>
        </w:rPr>
      </w:pPr>
    </w:p>
    <w:p w:rsidR="0042747E" w:rsidRPr="009C5983" w:rsidRDefault="0042747E" w:rsidP="0042747E">
      <w:pPr>
        <w:pStyle w:val="a3"/>
        <w:spacing w:before="0" w:beforeAutospacing="0" w:after="0" w:afterAutospacing="0" w:line="294" w:lineRule="atLeast"/>
        <w:rPr>
          <w:b/>
          <w:bCs/>
          <w:color w:val="000000" w:themeColor="text1"/>
        </w:rPr>
      </w:pPr>
      <w:r w:rsidRPr="009C5983">
        <w:rPr>
          <w:b/>
          <w:bCs/>
          <w:color w:val="000000" w:themeColor="text1"/>
        </w:rPr>
        <w:lastRenderedPageBreak/>
        <w:t xml:space="preserve">Самоанализ занятия </w:t>
      </w:r>
      <w:r w:rsidR="00835BA1" w:rsidRPr="009C5983">
        <w:rPr>
          <w:b/>
          <w:bCs/>
          <w:color w:val="000000" w:themeColor="text1"/>
        </w:rPr>
        <w:t>«Заколдованные</w:t>
      </w:r>
      <w:r w:rsidRPr="009C5983">
        <w:rPr>
          <w:b/>
          <w:bCs/>
          <w:color w:val="000000" w:themeColor="text1"/>
        </w:rPr>
        <w:t xml:space="preserve"> страницы сказок»</w:t>
      </w:r>
    </w:p>
    <w:p w:rsidR="0042747E" w:rsidRPr="009C5983" w:rsidRDefault="009C5983" w:rsidP="009A7C16">
      <w:pPr>
        <w:pStyle w:val="a3"/>
        <w:shd w:val="clear" w:color="auto" w:fill="FFFFFF"/>
        <w:spacing w:before="225" w:beforeAutospacing="0" w:after="225" w:afterAutospacing="0"/>
        <w:rPr>
          <w:rStyle w:val="a4"/>
          <w:b w:val="0"/>
          <w:bdr w:val="none" w:sz="0" w:space="0" w:color="auto" w:frame="1"/>
          <w:shd w:val="clear" w:color="auto" w:fill="FFFFFF"/>
        </w:rPr>
      </w:pPr>
      <w:r w:rsidRPr="009C5983">
        <w:rPr>
          <w:rStyle w:val="a4"/>
          <w:b w:val="0"/>
          <w:bdr w:val="none" w:sz="0" w:space="0" w:color="auto" w:frame="1"/>
          <w:shd w:val="clear" w:color="auto" w:fill="FFFFFF"/>
        </w:rPr>
        <w:t>Занятие длилось 35</w:t>
      </w:r>
      <w:r w:rsidR="0042747E" w:rsidRPr="009C5983">
        <w:rPr>
          <w:rStyle w:val="a4"/>
          <w:b w:val="0"/>
          <w:bdr w:val="none" w:sz="0" w:space="0" w:color="auto" w:frame="1"/>
          <w:shd w:val="clear" w:color="auto" w:fill="FFFFFF"/>
        </w:rPr>
        <w:t xml:space="preserve"> минут.</w:t>
      </w:r>
    </w:p>
    <w:p w:rsidR="00A07B20" w:rsidRPr="009C5983" w:rsidRDefault="00A07B20" w:rsidP="009A7C16">
      <w:pPr>
        <w:pStyle w:val="a3"/>
        <w:shd w:val="clear" w:color="auto" w:fill="FFFFFF"/>
        <w:spacing w:before="225" w:beforeAutospacing="0" w:after="225" w:afterAutospacing="0"/>
        <w:rPr>
          <w:color w:val="000000"/>
        </w:rPr>
      </w:pPr>
      <w:r w:rsidRPr="009C5983">
        <w:rPr>
          <w:color w:val="000000"/>
        </w:rPr>
        <w:t>Основное направление деятельности на занятии: речевое развитие для детей подготовительной группы.</w:t>
      </w:r>
    </w:p>
    <w:p w:rsidR="009A7C16" w:rsidRPr="009C5983" w:rsidRDefault="009A7C16" w:rsidP="009A7C16">
      <w:pPr>
        <w:pStyle w:val="a3"/>
        <w:shd w:val="clear" w:color="auto" w:fill="FFFFFF"/>
        <w:spacing w:before="225" w:beforeAutospacing="0" w:after="225" w:afterAutospacing="0"/>
        <w:rPr>
          <w:shd w:val="clear" w:color="auto" w:fill="FFFFFF"/>
        </w:rPr>
      </w:pPr>
      <w:r w:rsidRPr="009C5983">
        <w:rPr>
          <w:rStyle w:val="a4"/>
          <w:bdr w:val="none" w:sz="0" w:space="0" w:color="auto" w:frame="1"/>
          <w:shd w:val="clear" w:color="auto" w:fill="FFFFFF"/>
        </w:rPr>
        <w:t>Цель</w:t>
      </w:r>
      <w:r w:rsidRPr="009C5983">
        <w:rPr>
          <w:shd w:val="clear" w:color="auto" w:fill="FFFFFF"/>
        </w:rPr>
        <w:t xml:space="preserve">: </w:t>
      </w:r>
      <w:r w:rsidR="00BC4E3C" w:rsidRPr="009C5983">
        <w:rPr>
          <w:shd w:val="clear" w:color="auto" w:fill="FFFFFF"/>
        </w:rPr>
        <w:t>развитие связной речи у детей дошкольного возраста посредством сказок.</w:t>
      </w:r>
    </w:p>
    <w:p w:rsidR="009A7C16" w:rsidRPr="009C5983" w:rsidRDefault="009A7C16" w:rsidP="009A7C16">
      <w:pPr>
        <w:pStyle w:val="a3"/>
        <w:shd w:val="clear" w:color="auto" w:fill="FFFFFF"/>
        <w:spacing w:before="225" w:beforeAutospacing="0" w:after="225" w:afterAutospacing="0"/>
        <w:rPr>
          <w:shd w:val="clear" w:color="auto" w:fill="FFFFFF"/>
        </w:rPr>
      </w:pPr>
      <w:r w:rsidRPr="009C5983">
        <w:rPr>
          <w:shd w:val="clear" w:color="auto" w:fill="FFFFFF"/>
        </w:rPr>
        <w:t xml:space="preserve">Задачи: </w:t>
      </w:r>
    </w:p>
    <w:p w:rsidR="009A7C16" w:rsidRPr="009C5983" w:rsidRDefault="009A7C16" w:rsidP="009A7C16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shd w:val="clear" w:color="auto" w:fill="FFFFFF"/>
        </w:rPr>
      </w:pPr>
      <w:r w:rsidRPr="009C5983">
        <w:rPr>
          <w:shd w:val="clear" w:color="auto" w:fill="FFFFFF"/>
        </w:rPr>
        <w:t>Образовательные:</w:t>
      </w:r>
    </w:p>
    <w:p w:rsidR="009A7C16" w:rsidRPr="009C5983" w:rsidRDefault="009A7C16" w:rsidP="009A7C16">
      <w:pPr>
        <w:pStyle w:val="a3"/>
        <w:shd w:val="clear" w:color="auto" w:fill="FFFFFF"/>
        <w:spacing w:before="225" w:beforeAutospacing="0" w:after="225" w:afterAutospacing="0"/>
        <w:rPr>
          <w:shd w:val="clear" w:color="auto" w:fill="FFFFFF"/>
        </w:rPr>
      </w:pPr>
      <w:r w:rsidRPr="009C5983">
        <w:rPr>
          <w:shd w:val="clear" w:color="auto" w:fill="FFFFFF"/>
        </w:rPr>
        <w:t>- Закрепить знания детей о знакомых сказках, узнавать их по фрагментам, иллюстрациям.</w:t>
      </w:r>
    </w:p>
    <w:p w:rsidR="009A7C16" w:rsidRPr="009C5983" w:rsidRDefault="009A7C16" w:rsidP="009A7C16">
      <w:pPr>
        <w:pStyle w:val="a3"/>
        <w:shd w:val="clear" w:color="auto" w:fill="FFFFFF"/>
        <w:spacing w:before="225" w:beforeAutospacing="0" w:after="225" w:afterAutospacing="0"/>
        <w:rPr>
          <w:shd w:val="clear" w:color="auto" w:fill="FFFFFF"/>
        </w:rPr>
      </w:pPr>
      <w:r w:rsidRPr="009C5983">
        <w:rPr>
          <w:shd w:val="clear" w:color="auto" w:fill="FFFFFF"/>
        </w:rPr>
        <w:t>- Расширить словарный запас.</w:t>
      </w:r>
    </w:p>
    <w:p w:rsidR="009A7C16" w:rsidRPr="009C5983" w:rsidRDefault="009A7C16" w:rsidP="009A7C16">
      <w:pPr>
        <w:pStyle w:val="a3"/>
        <w:shd w:val="clear" w:color="auto" w:fill="FFFFFF"/>
        <w:spacing w:before="225" w:beforeAutospacing="0" w:after="225" w:afterAutospacing="0"/>
        <w:rPr>
          <w:shd w:val="clear" w:color="auto" w:fill="FFFFFF"/>
        </w:rPr>
      </w:pPr>
      <w:r w:rsidRPr="009C5983">
        <w:rPr>
          <w:shd w:val="clear" w:color="auto" w:fill="FFFFFF"/>
        </w:rPr>
        <w:t>- Закрепить названия сказок.</w:t>
      </w:r>
    </w:p>
    <w:p w:rsidR="009A7C16" w:rsidRPr="009C5983" w:rsidRDefault="009A7C16" w:rsidP="009A7C1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9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Развивающие:</w:t>
      </w:r>
    </w:p>
    <w:p w:rsidR="009A7C16" w:rsidRPr="009C5983" w:rsidRDefault="009A7C16" w:rsidP="009A7C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983">
        <w:rPr>
          <w:rFonts w:ascii="Times New Roman" w:hAnsi="Times New Roman" w:cs="Times New Roman"/>
          <w:sz w:val="24"/>
          <w:szCs w:val="24"/>
        </w:rPr>
        <w:t>- Развивать логическое мышление, память, воображение, мелкую моторику рук.</w:t>
      </w:r>
    </w:p>
    <w:p w:rsidR="009A7C16" w:rsidRPr="009C5983" w:rsidRDefault="009A7C16" w:rsidP="009A7C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983">
        <w:rPr>
          <w:rFonts w:ascii="Times New Roman" w:hAnsi="Times New Roman" w:cs="Times New Roman"/>
          <w:sz w:val="24"/>
          <w:szCs w:val="24"/>
        </w:rPr>
        <w:t>- Способствовать развитию связной речи.</w:t>
      </w:r>
    </w:p>
    <w:p w:rsidR="005148B4" w:rsidRPr="009C5983" w:rsidRDefault="005148B4" w:rsidP="009A7C1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83"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Pr="009C598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интонационную выразительность речи, умение изменять тембр голоса.</w:t>
      </w:r>
    </w:p>
    <w:p w:rsidR="009A7C16" w:rsidRPr="009C5983" w:rsidRDefault="009A7C16" w:rsidP="009A7C1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98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A7C16" w:rsidRPr="009C5983" w:rsidRDefault="009A7C16" w:rsidP="009A7C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983">
        <w:rPr>
          <w:rFonts w:ascii="Times New Roman" w:hAnsi="Times New Roman" w:cs="Times New Roman"/>
          <w:sz w:val="24"/>
          <w:szCs w:val="24"/>
        </w:rPr>
        <w:t>- Прививать любовь к устному народному творчеству.</w:t>
      </w:r>
    </w:p>
    <w:p w:rsidR="009A7C16" w:rsidRPr="009C5983" w:rsidRDefault="009A7C16" w:rsidP="009A7C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983">
        <w:rPr>
          <w:rFonts w:ascii="Times New Roman" w:hAnsi="Times New Roman" w:cs="Times New Roman"/>
          <w:sz w:val="24"/>
          <w:szCs w:val="24"/>
        </w:rPr>
        <w:t>- Воспитывать умения сотрудничать друг с другом.</w:t>
      </w:r>
    </w:p>
    <w:p w:rsidR="00863AAF" w:rsidRPr="009C5983" w:rsidRDefault="00863AAF" w:rsidP="00863AAF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C5983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</w:t>
      </w:r>
      <w:r w:rsidRPr="009C598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 чтение сказок</w:t>
      </w:r>
      <w:r w:rsidRPr="009C59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B94E0C" w:rsidRPr="009C59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составление рассказов по опорным картинкам, </w:t>
      </w:r>
      <w:r w:rsidR="009A7C16" w:rsidRPr="009C59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за</w:t>
      </w:r>
      <w:r w:rsidR="00B94E0C" w:rsidRPr="009C59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учивание скороговорок, пословиц, загадывание загадок о сказках.</w:t>
      </w:r>
    </w:p>
    <w:p w:rsidR="00863AAF" w:rsidRPr="009C5983" w:rsidRDefault="00863AAF" w:rsidP="00863A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оборудование:</w:t>
      </w:r>
      <w:r w:rsidR="009A7C16"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сказок, </w:t>
      </w: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 к </w:t>
      </w:r>
      <w:r w:rsidRPr="009C5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сказкам</w:t>
      </w: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разрезные картинки, фасоль. </w:t>
      </w:r>
      <w:proofErr w:type="gramStart"/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листы, краски, губки, шарики, ватные палочки, кисточки, музыкальное сопровождение, салфетки.</w:t>
      </w:r>
      <w:proofErr w:type="gramEnd"/>
    </w:p>
    <w:p w:rsidR="00C636A0" w:rsidRPr="009C5983" w:rsidRDefault="00C636A0" w:rsidP="00C636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приемы</w:t>
      </w: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36A0" w:rsidRPr="009C5983" w:rsidRDefault="00C636A0" w:rsidP="00C636A0">
      <w:pPr>
        <w:pStyle w:val="a5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 беседа, сюрпризный момент, ответы на вопросы, уточнение, поощрения.</w:t>
      </w:r>
    </w:p>
    <w:p w:rsidR="00C636A0" w:rsidRPr="009C5983" w:rsidRDefault="00C636A0" w:rsidP="00C636A0">
      <w:pPr>
        <w:pStyle w:val="a5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Наглядные: демонстрация экрана, иллюстрации.</w:t>
      </w:r>
    </w:p>
    <w:p w:rsidR="00C636A0" w:rsidRPr="009C5983" w:rsidRDefault="00C636A0" w:rsidP="00C636A0">
      <w:pPr>
        <w:pStyle w:val="a5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Практические: </w:t>
      </w:r>
      <w:proofErr w:type="gramStart"/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проблемной ситуации</w:t>
      </w:r>
      <w:proofErr w:type="gramEnd"/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поисковые действия, </w:t>
      </w:r>
      <w:r w:rsidRPr="009C59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дидактическая игра</w:t>
      </w: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«разрезные картинки», отгадывание сказок, здоровье сберегающие технологии (пальчиковая гимнастика, физминутка)</w:t>
      </w:r>
      <w:r w:rsidR="00AA1121"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="000324DD"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 рисование с детьми, работа в парах.</w:t>
      </w:r>
    </w:p>
    <w:p w:rsidR="00AA1121" w:rsidRPr="009C5983" w:rsidRDefault="00AA1121" w:rsidP="00C636A0">
      <w:pPr>
        <w:pStyle w:val="a5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proofErr w:type="gramEnd"/>
      <w:r w:rsidR="000324DD"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приветствие, физминутка «Зарядка семи гномов»</w:t>
      </w:r>
    </w:p>
    <w:p w:rsidR="000324DD" w:rsidRPr="009C5983" w:rsidRDefault="000324DD" w:rsidP="00C636A0">
      <w:pPr>
        <w:pStyle w:val="a5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83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Сюрпризный момент: звонок бабы Яги, волшебный клубочек.</w:t>
      </w:r>
    </w:p>
    <w:p w:rsidR="00AA1121" w:rsidRPr="009C5983" w:rsidRDefault="00AA1121" w:rsidP="00AA1121">
      <w:pPr>
        <w:pStyle w:val="a5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E0C" w:rsidRPr="009C5983" w:rsidRDefault="00B94E0C" w:rsidP="00B94E0C">
      <w:pPr>
        <w:pStyle w:val="a5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598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Интеграция образовательных областей:</w:t>
      </w:r>
      <w:r w:rsidRPr="009C5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«Социально – коммуникативное развитие», «Познавательное развитие», «Речевое развитие»</w:t>
      </w:r>
      <w:proofErr w:type="gramStart"/>
      <w:r w:rsidRPr="009C5983">
        <w:rPr>
          <w:rFonts w:ascii="Times New Roman" w:hAnsi="Times New Roman" w:cs="Times New Roman"/>
          <w:color w:val="000000" w:themeColor="text1"/>
          <w:sz w:val="24"/>
          <w:szCs w:val="24"/>
        </w:rPr>
        <w:t>,«</w:t>
      </w:r>
      <w:proofErr w:type="gramEnd"/>
      <w:r w:rsidRPr="009C5983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 развитие», «Физическое развитие».</w:t>
      </w:r>
    </w:p>
    <w:p w:rsidR="000324DD" w:rsidRPr="009C5983" w:rsidRDefault="00D2520A" w:rsidP="000324DD">
      <w:pPr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5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Задачи, которые решались в процессе образовательной деятельности соответствуют возрасту воспитанников.</w:t>
      </w:r>
      <w:r w:rsidR="000324DD" w:rsidRPr="009C5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 занятии были задействованы различные виды детской деятельности: игровая, коммуникативная, двигательная, речевая. На занятии  использовались коллективная и индивидуальная</w:t>
      </w:r>
      <w:r w:rsidR="00DE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групповая</w:t>
      </w:r>
      <w:r w:rsidR="000324DD" w:rsidRPr="009C5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форма работы.</w:t>
      </w:r>
      <w:r w:rsidR="00DE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Использовался личностно-ориентированный подход на протяжении всего занятия.</w:t>
      </w:r>
    </w:p>
    <w:p w:rsidR="00414A5D" w:rsidRPr="009C5983" w:rsidRDefault="009C5983" w:rsidP="000324DD">
      <w:pPr>
        <w:ind w:firstLine="567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</w:t>
      </w:r>
      <w:r w:rsidR="008913BB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состояла из трех этапов: организационного, основного и заключительного. Этапы взаимосвязаны между собой, подчинены одной теме, цели и задачам.</w:t>
      </w:r>
    </w:p>
    <w:p w:rsidR="008153E3" w:rsidRPr="009C5983" w:rsidRDefault="008913BB" w:rsidP="008913BB">
      <w:pPr>
        <w:ind w:firstLine="567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E64BF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организационной</w:t>
      </w:r>
      <w:r w:rsidR="000324DD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части занятия использовано </w:t>
      </w:r>
      <w:r w:rsidR="008153E3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упражнение-психогимнастика «</w:t>
      </w:r>
      <w:r w:rsidR="008B1509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Приветствие</w:t>
      </w:r>
      <w:r w:rsidR="008153E3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»: создание эмоционального настроя. Мотивационный момент был организован с помощью информационно</w:t>
      </w: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– коммуникационны</w:t>
      </w:r>
      <w:r w:rsidR="008153E3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х</w:t>
      </w: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технологи</w:t>
      </w:r>
      <w:r w:rsidR="008153E3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й</w:t>
      </w: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, что способствовало привлечению внимания и интереса детей</w:t>
      </w:r>
      <w:r w:rsidR="00FE64BF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 предстоящей работе. </w:t>
      </w:r>
    </w:p>
    <w:p w:rsidR="008913BB" w:rsidRPr="009C5983" w:rsidRDefault="008153E3" w:rsidP="008913BB">
      <w:pPr>
        <w:ind w:firstLine="567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Сюрпризный момент: позвонила баба Яга, сказала о том, что она попросила могучего ветра разбросать все страницы из книги по стране сказок.</w:t>
      </w:r>
    </w:p>
    <w:p w:rsidR="00460F4A" w:rsidRPr="009C5983" w:rsidRDefault="00FE64BF" w:rsidP="002E771C">
      <w:pPr>
        <w:ind w:firstLine="567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Основной этап</w:t>
      </w:r>
      <w:r w:rsidR="008153E3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занятия </w:t>
      </w:r>
      <w:r w:rsidR="00460F4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состоял из</w:t>
      </w:r>
      <w:r w:rsidR="00460F4A" w:rsidRPr="009C5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самостоятельной, познавательной и практической деятельности детей, направленной на выполнение всех поставленных задач</w:t>
      </w:r>
      <w:r w:rsidR="008B1509" w:rsidRPr="009C5983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0F4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После обсуждения проблемной ситуации с детьми, мы выбрали один из предложенных </w:t>
      </w:r>
      <w:r w:rsidR="008B1509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детьми </w:t>
      </w:r>
      <w:r w:rsidR="00460F4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в</w:t>
      </w:r>
      <w:r w:rsidR="008B1509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ариантов полета в страну сказок (ковер – самолет).</w:t>
      </w:r>
    </w:p>
    <w:p w:rsidR="002E771C" w:rsidRPr="009C5983" w:rsidRDefault="00460F4A" w:rsidP="002E771C">
      <w:pPr>
        <w:ind w:firstLine="567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прилету перед детьми</w:t>
      </w:r>
      <w:r w:rsidR="00FE64BF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появляется волшебный клубок,  </w:t>
      </w:r>
      <w:r w:rsidR="008B1509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они</w:t>
      </w:r>
      <w:r w:rsidR="00FE64BF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определяют, что он нам необходим для того, чтобы указывать нам путь. На данном этапе и на протяжении всей образовательной деятельности детям дается право выбора, в какую сказку нам идти. </w:t>
      </w:r>
    </w:p>
    <w:p w:rsidR="00846EFA" w:rsidRPr="009C5983" w:rsidRDefault="00460F4A" w:rsidP="00846EFA">
      <w:pPr>
        <w:ind w:firstLine="567"/>
        <w:rPr>
          <w:rStyle w:val="c0"/>
          <w:color w:val="000000"/>
          <w:sz w:val="24"/>
          <w:szCs w:val="24"/>
        </w:rPr>
      </w:pP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 данном этапе решалась также задача закрепления и повторения уже известных сказок, </w:t>
      </w:r>
      <w:r w:rsidR="00846EF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дети рассказывали отрывки  некоторых сказок, вспоминали фразы из сказок, героев. По иллюстрации дети называли сказку, выполняли задания бабы Яги. Со</w:t>
      </w: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ставл</w:t>
      </w:r>
      <w:r w:rsidR="00846EF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яли</w:t>
      </w: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846EF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я</w:t>
      </w: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 картинкам, что способствует развитию речи детей.</w:t>
      </w:r>
    </w:p>
    <w:p w:rsidR="002E771C" w:rsidRPr="009C5983" w:rsidRDefault="002E771C" w:rsidP="00846EFA">
      <w:pPr>
        <w:ind w:firstLine="567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Работа в </w:t>
      </w:r>
      <w:r w:rsidR="00846EF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парах была организована в дидактической игре «Разрезные картинки», иллюстрации героев из сказки «О рыбаке и рыбке». Веронике и Ярославе была предложена помощь других детей, чтобы сложить картинку, на которую они </w:t>
      </w:r>
      <w:r w:rsidR="00002D29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согласились</w:t>
      </w:r>
      <w:r w:rsidR="00846EFA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002D29" w:rsidRPr="009C5983" w:rsidRDefault="00002D29" w:rsidP="00846EFA">
      <w:pPr>
        <w:ind w:firstLine="567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Индивидуальная работа просматривалась на протяжении всего занятия</w:t>
      </w:r>
      <w:r w:rsidR="008B1509"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  <w:r w:rsidRPr="009C59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обращения к детям, рефлексия, в рисовании, а также дети оказывали помощь Золушке: перебирали фасоль. Дифференцированный подход - Диане и Веронике добавила чашечки с фасолью.</w:t>
      </w:r>
    </w:p>
    <w:p w:rsidR="00446524" w:rsidRPr="009C5983" w:rsidRDefault="00780AE5" w:rsidP="00002D2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9C5983">
        <w:rPr>
          <w:rStyle w:val="c0"/>
          <w:color w:val="000000"/>
        </w:rPr>
        <w:t>Перед рисованием провели пальчиковую гимнастику.</w:t>
      </w:r>
      <w:r w:rsidR="00B21FE2" w:rsidRPr="009C5983">
        <w:rPr>
          <w:rStyle w:val="c0"/>
          <w:color w:val="000000"/>
        </w:rPr>
        <w:t xml:space="preserve"> В рисовании использовали краски, кисти, губки, шарики, ватные палочки. Дети проявили большой интерес к рисованию различными способами. </w:t>
      </w:r>
      <w:r w:rsidR="00002D29" w:rsidRPr="009C5983">
        <w:rPr>
          <w:rStyle w:val="c0"/>
          <w:color w:val="000000"/>
        </w:rPr>
        <w:t>С</w:t>
      </w:r>
      <w:r w:rsidR="00715DC1" w:rsidRPr="009C5983">
        <w:rPr>
          <w:rStyle w:val="c0"/>
          <w:color w:val="000000"/>
        </w:rPr>
        <w:t>амиру было не очень понятно, как использовать некоторые предметы в рисовании</w:t>
      </w:r>
      <w:r w:rsidRPr="009C5983">
        <w:rPr>
          <w:rStyle w:val="c0"/>
          <w:color w:val="000000"/>
        </w:rPr>
        <w:t>, о чем он сказал во время проведения рефлекси</w:t>
      </w:r>
      <w:proofErr w:type="gramStart"/>
      <w:r w:rsidRPr="009C5983">
        <w:rPr>
          <w:rStyle w:val="c0"/>
          <w:color w:val="000000"/>
        </w:rPr>
        <w:t>и</w:t>
      </w:r>
      <w:r w:rsidR="00002D29" w:rsidRPr="009C5983">
        <w:rPr>
          <w:rStyle w:val="c0"/>
          <w:color w:val="000000"/>
        </w:rPr>
        <w:t>(</w:t>
      </w:r>
      <w:proofErr w:type="gramEnd"/>
      <w:r w:rsidR="00002D29" w:rsidRPr="009C5983">
        <w:rPr>
          <w:rStyle w:val="c0"/>
          <w:color w:val="000000"/>
        </w:rPr>
        <w:t>во время рисования и</w:t>
      </w:r>
      <w:r w:rsidR="00B21FE2" w:rsidRPr="009C5983">
        <w:rPr>
          <w:rStyle w:val="c0"/>
          <w:color w:val="000000"/>
        </w:rPr>
        <w:t>спользовала музыку, которая усиливала эмоциональное восприятие</w:t>
      </w:r>
      <w:r w:rsidR="00002D29" w:rsidRPr="009C5983">
        <w:rPr>
          <w:rStyle w:val="c0"/>
          <w:color w:val="000000"/>
        </w:rPr>
        <w:t>)</w:t>
      </w:r>
      <w:r w:rsidR="00B21FE2" w:rsidRPr="009C5983">
        <w:rPr>
          <w:rStyle w:val="c0"/>
          <w:color w:val="000000"/>
        </w:rPr>
        <w:t>.</w:t>
      </w:r>
    </w:p>
    <w:p w:rsidR="00002D29" w:rsidRPr="009C5983" w:rsidRDefault="00002D29" w:rsidP="002E771C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9C5983">
        <w:rPr>
          <w:rStyle w:val="c0"/>
          <w:color w:val="000000"/>
        </w:rPr>
        <w:t>Для снятия физического и эмоционального утомления была проведена с детьми физминутка «Зарядка семи гномов».</w:t>
      </w:r>
    </w:p>
    <w:p w:rsidR="003336DF" w:rsidRPr="009C5983" w:rsidRDefault="00002D29" w:rsidP="002E771C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9C5983">
        <w:rPr>
          <w:rStyle w:val="c0"/>
          <w:color w:val="000000"/>
        </w:rPr>
        <w:t xml:space="preserve">Во время занятия использовала информационно – коммуникативные технологии: </w:t>
      </w:r>
      <w:r w:rsidR="003336DF" w:rsidRPr="009C5983">
        <w:rPr>
          <w:rStyle w:val="c0"/>
          <w:color w:val="000000"/>
        </w:rPr>
        <w:t xml:space="preserve">включала иллюстрации из сказки, дети говорили, как называется сказка и придумывали </w:t>
      </w:r>
      <w:r w:rsidR="003336DF" w:rsidRPr="009C5983">
        <w:rPr>
          <w:rStyle w:val="c0"/>
          <w:color w:val="000000"/>
        </w:rPr>
        <w:lastRenderedPageBreak/>
        <w:t>предложение по картинки, некоторые дети кратко рассказывали отрывки из сказок. Работа групповая, дети слушали друг друга и при необходимости помогали друг другу, дополняли.</w:t>
      </w:r>
    </w:p>
    <w:p w:rsidR="003336DF" w:rsidRPr="009C5983" w:rsidRDefault="008B1509" w:rsidP="008B150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9C5983">
        <w:rPr>
          <w:rStyle w:val="c0"/>
          <w:color w:val="000000"/>
        </w:rPr>
        <w:t xml:space="preserve">Также была использована поисковая деятельность: </w:t>
      </w:r>
      <w:r w:rsidR="003336DF" w:rsidRPr="009C5983">
        <w:rPr>
          <w:rStyle w:val="c0"/>
          <w:color w:val="000000"/>
        </w:rPr>
        <w:t>дети разыскивали буквы, после чего активно и с интересом самостоятельно собрали слово</w:t>
      </w:r>
      <w:r w:rsidR="008C5BCF" w:rsidRPr="009C5983">
        <w:rPr>
          <w:rStyle w:val="c0"/>
          <w:color w:val="000000"/>
        </w:rPr>
        <w:t xml:space="preserve">, которое оказалось названием </w:t>
      </w:r>
      <w:proofErr w:type="gramStart"/>
      <w:r w:rsidR="008C5BCF" w:rsidRPr="009C5983">
        <w:rPr>
          <w:rStyle w:val="c0"/>
          <w:color w:val="000000"/>
        </w:rPr>
        <w:t>заколдованный</w:t>
      </w:r>
      <w:proofErr w:type="gramEnd"/>
      <w:r w:rsidR="008C5BCF" w:rsidRPr="009C5983">
        <w:rPr>
          <w:rStyle w:val="c0"/>
          <w:color w:val="000000"/>
        </w:rPr>
        <w:t xml:space="preserve"> сказки. </w:t>
      </w:r>
    </w:p>
    <w:p w:rsidR="009B5613" w:rsidRPr="009C5983" w:rsidRDefault="008B1509" w:rsidP="008B1509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9C5983">
        <w:rPr>
          <w:rStyle w:val="c0"/>
          <w:color w:val="000000"/>
        </w:rPr>
        <w:t xml:space="preserve">К одной из сказок волшебный клубок попросила бросить я. </w:t>
      </w:r>
      <w:r w:rsidR="005148B4" w:rsidRPr="009C5983">
        <w:rPr>
          <w:rStyle w:val="c0"/>
          <w:color w:val="000000"/>
        </w:rPr>
        <w:t xml:space="preserve"> Мы пришли к сказке «О мертвой царевне и семи богатырях»</w:t>
      </w:r>
      <w:r w:rsidR="009B5613" w:rsidRPr="009C5983">
        <w:rPr>
          <w:rStyle w:val="c0"/>
          <w:color w:val="000000"/>
        </w:rPr>
        <w:t xml:space="preserve">. </w:t>
      </w:r>
      <w:r w:rsidRPr="009C5983">
        <w:rPr>
          <w:rStyle w:val="c0"/>
          <w:color w:val="000000"/>
        </w:rPr>
        <w:t xml:space="preserve">Вспомнили </w:t>
      </w:r>
      <w:r w:rsidR="009B5613" w:rsidRPr="009C5983">
        <w:rPr>
          <w:rStyle w:val="c0"/>
          <w:color w:val="000000"/>
        </w:rPr>
        <w:t xml:space="preserve"> фразу</w:t>
      </w:r>
      <w:r w:rsidRPr="009C5983">
        <w:rPr>
          <w:rStyle w:val="c0"/>
          <w:color w:val="000000"/>
        </w:rPr>
        <w:t>, которую говорила злая царевна глядя в зеркало:</w:t>
      </w:r>
      <w:r w:rsidR="009B5613" w:rsidRPr="009C5983">
        <w:rPr>
          <w:rStyle w:val="c0"/>
          <w:color w:val="000000"/>
        </w:rPr>
        <w:t xml:space="preserve"> «Свет мой зеркальце, скажи да всю правду доложи»</w:t>
      </w:r>
      <w:r w:rsidRPr="009C5983">
        <w:rPr>
          <w:rStyle w:val="c0"/>
          <w:color w:val="000000"/>
        </w:rPr>
        <w:t>. Затем мы с детьми</w:t>
      </w:r>
      <w:r w:rsidR="009B5613" w:rsidRPr="009C5983">
        <w:rPr>
          <w:rStyle w:val="c0"/>
          <w:color w:val="000000"/>
        </w:rPr>
        <w:t xml:space="preserve"> проговаривали</w:t>
      </w:r>
      <w:r w:rsidRPr="009C5983">
        <w:rPr>
          <w:rStyle w:val="c0"/>
          <w:color w:val="000000"/>
        </w:rPr>
        <w:t xml:space="preserve"> фразу</w:t>
      </w:r>
      <w:r w:rsidR="009B5613" w:rsidRPr="009C5983">
        <w:rPr>
          <w:rStyle w:val="c0"/>
          <w:color w:val="000000"/>
        </w:rPr>
        <w:t xml:space="preserve"> тихо, громко, как мышка, как медведь. Дети проявили интерес, </w:t>
      </w:r>
      <w:r w:rsidRPr="009C5983">
        <w:rPr>
          <w:rStyle w:val="c0"/>
          <w:color w:val="000000"/>
        </w:rPr>
        <w:t xml:space="preserve">Диана </w:t>
      </w:r>
      <w:r w:rsidR="009B5613" w:rsidRPr="009C5983">
        <w:rPr>
          <w:rStyle w:val="c0"/>
          <w:color w:val="000000"/>
        </w:rPr>
        <w:t>попросил</w:t>
      </w:r>
      <w:r w:rsidRPr="009C5983">
        <w:rPr>
          <w:rStyle w:val="c0"/>
          <w:color w:val="000000"/>
        </w:rPr>
        <w:t xml:space="preserve">а </w:t>
      </w:r>
      <w:r w:rsidR="009B5613" w:rsidRPr="009C5983">
        <w:rPr>
          <w:rStyle w:val="c0"/>
          <w:color w:val="000000"/>
        </w:rPr>
        <w:t xml:space="preserve">произнести как лиса. </w:t>
      </w:r>
    </w:p>
    <w:p w:rsidR="008B1509" w:rsidRPr="009C5983" w:rsidRDefault="009C5983" w:rsidP="00780AE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>
        <w:rPr>
          <w:rStyle w:val="c0"/>
          <w:color w:val="000000"/>
        </w:rPr>
        <w:t>В заключительной части образовательной деятельности</w:t>
      </w:r>
      <w:r w:rsidR="009B5613" w:rsidRPr="009C5983">
        <w:rPr>
          <w:rStyle w:val="c0"/>
          <w:color w:val="000000"/>
        </w:rPr>
        <w:t xml:space="preserve"> стало подведение итогов, успешное выполнение всех заданий. Собранные страницы сложили в книгу. Вернулись в детский сад. Провела рефлексию со сказочными персонажами, где дети </w:t>
      </w:r>
      <w:r w:rsidR="008B1509" w:rsidRPr="009C5983">
        <w:rPr>
          <w:rStyle w:val="c0"/>
          <w:color w:val="000000"/>
        </w:rPr>
        <w:t xml:space="preserve">самостоятельно </w:t>
      </w:r>
      <w:r w:rsidR="009B5613" w:rsidRPr="009C5983">
        <w:rPr>
          <w:rStyle w:val="c0"/>
          <w:color w:val="000000"/>
        </w:rPr>
        <w:t>рассказали о своих впечатлениях.</w:t>
      </w:r>
      <w:r w:rsidR="008B1509" w:rsidRPr="009C5983">
        <w:rPr>
          <w:color w:val="000000"/>
        </w:rPr>
        <w:t>На занятии был обеспечен психологический комфорт для каждого ребенка.</w:t>
      </w:r>
    </w:p>
    <w:p w:rsidR="00715DC1" w:rsidRPr="009C5983" w:rsidRDefault="00780AE5" w:rsidP="00780AE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9C5983">
        <w:rPr>
          <w:rStyle w:val="c0"/>
          <w:color w:val="000000"/>
        </w:rPr>
        <w:t xml:space="preserve">Дети охотно и с интересом выполняли предложенные мною задания, выслушивали друг друга. </w:t>
      </w:r>
      <w:r w:rsidR="008C5BCF" w:rsidRPr="009C5983">
        <w:rPr>
          <w:rStyle w:val="c0"/>
          <w:color w:val="000000"/>
        </w:rPr>
        <w:t>П</w:t>
      </w:r>
      <w:r w:rsidR="008C5BCF" w:rsidRPr="009C5983">
        <w:rPr>
          <w:color w:val="000000"/>
        </w:rPr>
        <w:t>роявляли самостоятельн</w:t>
      </w:r>
      <w:r w:rsidR="00DE23EC">
        <w:rPr>
          <w:color w:val="000000"/>
        </w:rPr>
        <w:t xml:space="preserve">ость, познавательную активность, взаимовыручку. </w:t>
      </w:r>
      <w:r w:rsidR="008B1509" w:rsidRPr="009C5983">
        <w:rPr>
          <w:color w:val="000000"/>
        </w:rPr>
        <w:t>В поведенческом плане дети показали умение взаимодействовать в коллективе, слушать друг друга, воспитателя.</w:t>
      </w:r>
    </w:p>
    <w:p w:rsidR="009B5613" w:rsidRPr="009C5983" w:rsidRDefault="00715DC1" w:rsidP="009B5613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</w:rPr>
      </w:pPr>
      <w:r w:rsidRPr="009C5983">
        <w:rPr>
          <w:rStyle w:val="c0"/>
          <w:color w:val="000000"/>
        </w:rPr>
        <w:t>Считаю, что поставленны</w:t>
      </w:r>
      <w:r w:rsidR="00780AE5" w:rsidRPr="009C5983">
        <w:rPr>
          <w:rStyle w:val="c0"/>
          <w:color w:val="000000"/>
        </w:rPr>
        <w:t>е</w:t>
      </w:r>
      <w:r w:rsidRPr="009C5983">
        <w:rPr>
          <w:rStyle w:val="c0"/>
          <w:color w:val="000000"/>
        </w:rPr>
        <w:t xml:space="preserve"> задачи были выполнены</w:t>
      </w:r>
      <w:r w:rsidR="00780AE5" w:rsidRPr="009C5983">
        <w:rPr>
          <w:rStyle w:val="c0"/>
          <w:color w:val="000000"/>
        </w:rPr>
        <w:t xml:space="preserve">, </w:t>
      </w:r>
      <w:r w:rsidRPr="009C5983">
        <w:rPr>
          <w:rStyle w:val="c0"/>
          <w:color w:val="000000"/>
        </w:rPr>
        <w:t xml:space="preserve"> занятие прошло в доброжелательной атмосфере. </w:t>
      </w:r>
    </w:p>
    <w:p w:rsidR="002E771C" w:rsidRPr="009C5983" w:rsidRDefault="002E771C" w:rsidP="002E771C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E771C" w:rsidRPr="009C5983" w:rsidSect="00DE23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72C8"/>
    <w:multiLevelType w:val="hybridMultilevel"/>
    <w:tmpl w:val="85D6F9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5E76"/>
    <w:multiLevelType w:val="hybridMultilevel"/>
    <w:tmpl w:val="0BF28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9ED"/>
    <w:rsid w:val="00002D29"/>
    <w:rsid w:val="00016825"/>
    <w:rsid w:val="000324DD"/>
    <w:rsid w:val="00131CB4"/>
    <w:rsid w:val="00171596"/>
    <w:rsid w:val="002B5EDE"/>
    <w:rsid w:val="002E5475"/>
    <w:rsid w:val="002E771C"/>
    <w:rsid w:val="003336DF"/>
    <w:rsid w:val="00381897"/>
    <w:rsid w:val="003C6050"/>
    <w:rsid w:val="00414A5D"/>
    <w:rsid w:val="0042747E"/>
    <w:rsid w:val="00446524"/>
    <w:rsid w:val="00456C66"/>
    <w:rsid w:val="00460F4A"/>
    <w:rsid w:val="004C5261"/>
    <w:rsid w:val="005148B4"/>
    <w:rsid w:val="005355FB"/>
    <w:rsid w:val="00715DC1"/>
    <w:rsid w:val="00780AE5"/>
    <w:rsid w:val="008153E3"/>
    <w:rsid w:val="00835BA1"/>
    <w:rsid w:val="00846EFA"/>
    <w:rsid w:val="00863AAF"/>
    <w:rsid w:val="008913BB"/>
    <w:rsid w:val="008B1509"/>
    <w:rsid w:val="008C5BCF"/>
    <w:rsid w:val="009A7C16"/>
    <w:rsid w:val="009B5613"/>
    <w:rsid w:val="009C5983"/>
    <w:rsid w:val="009D1585"/>
    <w:rsid w:val="00A07B20"/>
    <w:rsid w:val="00A24FB2"/>
    <w:rsid w:val="00AA1121"/>
    <w:rsid w:val="00B21FE2"/>
    <w:rsid w:val="00B30D18"/>
    <w:rsid w:val="00B569ED"/>
    <w:rsid w:val="00B94E0C"/>
    <w:rsid w:val="00BC4E3C"/>
    <w:rsid w:val="00C636A0"/>
    <w:rsid w:val="00CE7695"/>
    <w:rsid w:val="00D2520A"/>
    <w:rsid w:val="00D7305D"/>
    <w:rsid w:val="00DE23EC"/>
    <w:rsid w:val="00F1788C"/>
    <w:rsid w:val="00FE6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AAF"/>
    <w:rPr>
      <w:b/>
      <w:bCs/>
    </w:rPr>
  </w:style>
  <w:style w:type="paragraph" w:styleId="a5">
    <w:name w:val="List Paragraph"/>
    <w:basedOn w:val="a"/>
    <w:uiPriority w:val="34"/>
    <w:qFormat/>
    <w:rsid w:val="00863AAF"/>
    <w:pPr>
      <w:ind w:left="720"/>
      <w:contextualSpacing/>
    </w:pPr>
  </w:style>
  <w:style w:type="character" w:customStyle="1" w:styleId="c0">
    <w:name w:val="c0"/>
    <w:basedOn w:val="a0"/>
    <w:rsid w:val="008913BB"/>
  </w:style>
  <w:style w:type="paragraph" w:customStyle="1" w:styleId="c1">
    <w:name w:val="c1"/>
    <w:basedOn w:val="a"/>
    <w:rsid w:val="002E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AAF"/>
    <w:rPr>
      <w:b/>
      <w:bCs/>
    </w:rPr>
  </w:style>
  <w:style w:type="paragraph" w:styleId="a5">
    <w:name w:val="List Paragraph"/>
    <w:basedOn w:val="a"/>
    <w:uiPriority w:val="34"/>
    <w:qFormat/>
    <w:rsid w:val="00863AAF"/>
    <w:pPr>
      <w:ind w:left="720"/>
      <w:contextualSpacing/>
    </w:pPr>
  </w:style>
  <w:style w:type="character" w:customStyle="1" w:styleId="c0">
    <w:name w:val="c0"/>
    <w:basedOn w:val="a0"/>
    <w:rsid w:val="008913BB"/>
  </w:style>
  <w:style w:type="paragraph" w:customStyle="1" w:styleId="c1">
    <w:name w:val="c1"/>
    <w:basedOn w:val="a"/>
    <w:rsid w:val="002E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Алия</cp:lastModifiedBy>
  <cp:revision>10</cp:revision>
  <dcterms:created xsi:type="dcterms:W3CDTF">2022-02-16T08:40:00Z</dcterms:created>
  <dcterms:modified xsi:type="dcterms:W3CDTF">2022-02-18T06:14:00Z</dcterms:modified>
</cp:coreProperties>
</file>