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91" w:rsidRPr="002664CB" w:rsidRDefault="002664CB" w:rsidP="00266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2664CB" w:rsidRPr="002664CB" w:rsidRDefault="002664CB" w:rsidP="00266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№12 «</w:t>
      </w:r>
      <w:proofErr w:type="spellStart"/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Журавушка</w:t>
      </w:r>
      <w:proofErr w:type="spellEnd"/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комбинированного вида г</w:t>
      </w:r>
      <w:proofErr w:type="gramStart"/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proofErr w:type="gramEnd"/>
      <w:r w:rsidRPr="00266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рска»</w:t>
      </w: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B4C2F" w:rsidRDefault="000B4C2F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975B4" w:rsidRDefault="00311B4A" w:rsidP="00997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Проект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- оздоровительному</w:t>
      </w:r>
      <w:r w:rsidR="002664C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развитию детей средней группы «Ягодки»</w:t>
      </w:r>
      <w:r w:rsidR="009975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2664CB" w:rsidRDefault="009975B4" w:rsidP="00997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тему «Быть здоровым – хорошо»</w:t>
      </w:r>
    </w:p>
    <w:p w:rsidR="000B4C2F" w:rsidRPr="002664CB" w:rsidRDefault="000B4C2F" w:rsidP="00997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64CB" w:rsidRDefault="002664CB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0B4C2F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940425" cy="3488055"/>
            <wp:effectExtent l="19050" t="0" r="3175" b="0"/>
            <wp:docPr id="2" name="Рисунок 0" descr="ф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975B4" w:rsidRPr="009975B4" w:rsidRDefault="009975B4" w:rsidP="000B4C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975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Подготовила 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9975B4" w:rsidRDefault="009975B4" w:rsidP="000B4C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975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 кв</w:t>
      </w:r>
      <w:proofErr w:type="gramStart"/>
      <w:r w:rsidRPr="009975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.к</w:t>
      </w:r>
      <w:proofErr w:type="gramEnd"/>
      <w:r w:rsidRPr="009975B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атегории</w:t>
      </w:r>
    </w:p>
    <w:p w:rsidR="009975B4" w:rsidRDefault="009975B4" w:rsidP="000B4C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Аканова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Урунбаевна</w:t>
      </w:r>
      <w:proofErr w:type="spellEnd"/>
    </w:p>
    <w:p w:rsidR="000B4C2F" w:rsidRDefault="000B4C2F" w:rsidP="000B4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0B4C2F" w:rsidRDefault="00E003EA" w:rsidP="000B4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 Орск, 2023</w:t>
      </w:r>
    </w:p>
    <w:p w:rsidR="00C40A91" w:rsidRPr="00797C3A" w:rsidRDefault="00C40A91" w:rsidP="000B4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311B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Вид проекта: </w:t>
      </w:r>
      <w:r w:rsidR="00797C3A" w:rsidRPr="00797C3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познавательно - игровой</w:t>
      </w:r>
    </w:p>
    <w:p w:rsidR="00797C3A" w:rsidRPr="00C40A91" w:rsidRDefault="00797C3A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проекта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="00797C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</w:t>
      </w:r>
      <w:proofErr w:type="gramEnd"/>
    </w:p>
    <w:p w:rsidR="00797C3A" w:rsidRPr="00C40A91" w:rsidRDefault="00797C3A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97C3A" w:rsidRDefault="00797C3A" w:rsidP="00797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средней группы, 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родители, воспитатели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инструктор по физической культуры.</w:t>
      </w:r>
      <w:proofErr w:type="gramEnd"/>
    </w:p>
    <w:p w:rsidR="00797C3A" w:rsidRPr="00C40A91" w:rsidRDefault="00797C3A" w:rsidP="00797C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97C3A" w:rsidRDefault="00797C3A" w:rsidP="00311B4A">
      <w:pPr>
        <w:rPr>
          <w:rFonts w:ascii="Times New Roman" w:hAnsi="Times New Roman" w:cs="Times New Roman"/>
          <w:b/>
          <w:sz w:val="28"/>
          <w:szCs w:val="28"/>
        </w:rPr>
      </w:pPr>
      <w:r w:rsidRPr="00311B4A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5B12D0" w:rsidRPr="005B12D0" w:rsidRDefault="005B12D0" w:rsidP="00311B4A">
      <w:pPr>
        <w:rPr>
          <w:rFonts w:ascii="Times New Roman" w:hAnsi="Times New Roman" w:cs="Times New Roman"/>
          <w:b/>
          <w:sz w:val="28"/>
          <w:szCs w:val="28"/>
        </w:rPr>
      </w:pPr>
      <w:r w:rsidRPr="005B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"Я не боюсь еще и еще раз повторять: забота о здоровье – это важнейший труд воспитателя. От жизнерадостности, бодрости детей зависит их одухотворенная жизнь, мировоззрение, умственное развитие, прочность знаний, вера в свои силы".</w:t>
      </w:r>
      <w:r w:rsidRPr="005B12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 Сухомлинский.</w:t>
      </w:r>
    </w:p>
    <w:p w:rsidR="007B61D4" w:rsidRDefault="007B61D4" w:rsidP="00C40A91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1"/>
          <w:szCs w:val="21"/>
        </w:rPr>
      </w:pPr>
    </w:p>
    <w:p w:rsidR="007B61D4" w:rsidRPr="005B12D0" w:rsidRDefault="007B61D4" w:rsidP="00E003E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61D4">
        <w:rPr>
          <w:color w:val="111111"/>
          <w:sz w:val="28"/>
          <w:szCs w:val="28"/>
        </w:rPr>
        <w:t>Все родители желают видеть своего ребенка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5B12D0">
        <w:rPr>
          <w:color w:val="111111"/>
          <w:sz w:val="28"/>
          <w:szCs w:val="28"/>
        </w:rPr>
        <w:t>, сильным,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</w:t>
      </w:r>
      <w:r w:rsidRPr="005B12D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развитым</w:t>
      </w:r>
      <w:r w:rsidRPr="005B12D0">
        <w:rPr>
          <w:color w:val="111111"/>
          <w:sz w:val="28"/>
          <w:szCs w:val="28"/>
        </w:rPr>
        <w:t>, и большинство прекрасно понимает, что для нормального роста,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и крепкого здоровья необходимо движение</w:t>
      </w:r>
      <w:r w:rsidRPr="005B12D0">
        <w:rPr>
          <w:color w:val="111111"/>
          <w:sz w:val="28"/>
          <w:szCs w:val="28"/>
        </w:rPr>
        <w:t>. Поддержать у детей положительное отношение к активному образу жизни, а в дальнейшем желание сохранять и укреплять свое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5B12D0">
        <w:rPr>
          <w:b/>
          <w:color w:val="111111"/>
          <w:sz w:val="28"/>
          <w:szCs w:val="28"/>
        </w:rPr>
        <w:t> </w:t>
      </w:r>
      <w:r w:rsidRPr="005B12D0">
        <w:rPr>
          <w:color w:val="111111"/>
          <w:sz w:val="28"/>
          <w:szCs w:val="28"/>
        </w:rPr>
        <w:t>– важные составляющие воспитания в семье. Но следует помнить, что в формировании у дошкольников потребности быть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5B12D0">
        <w:rPr>
          <w:color w:val="111111"/>
          <w:sz w:val="28"/>
          <w:szCs w:val="28"/>
        </w:rPr>
        <w:t> нотации и поучения не приносят успеха. Лучший способ приобщить ребенка к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здоровому</w:t>
      </w:r>
      <w:r w:rsidRPr="005B12D0">
        <w:rPr>
          <w:color w:val="111111"/>
          <w:sz w:val="28"/>
          <w:szCs w:val="28"/>
        </w:rPr>
        <w:t> образу жизни – это показать на собственном примере, ка</w:t>
      </w:r>
      <w:r w:rsidR="005B12D0">
        <w:rPr>
          <w:color w:val="111111"/>
          <w:sz w:val="28"/>
          <w:szCs w:val="28"/>
        </w:rPr>
        <w:t>к нужно относиться к физическому развитию</w:t>
      </w:r>
      <w:r w:rsidRPr="005B12D0">
        <w:rPr>
          <w:color w:val="111111"/>
          <w:sz w:val="28"/>
          <w:szCs w:val="28"/>
        </w:rPr>
        <w:t xml:space="preserve"> и спорту. Если ребенок видит, что родители испытывают удовольствие от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активного досуга</w:t>
      </w:r>
      <w:r w:rsidRPr="005B12D0">
        <w:rPr>
          <w:color w:val="111111"/>
          <w:sz w:val="28"/>
          <w:szCs w:val="28"/>
        </w:rPr>
        <w:t>, они обязательно будут им подражать.</w:t>
      </w:r>
    </w:p>
    <w:p w:rsidR="007B61D4" w:rsidRPr="007B61D4" w:rsidRDefault="007B61D4" w:rsidP="007B61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5B12D0">
        <w:rPr>
          <w:color w:val="111111"/>
          <w:sz w:val="28"/>
          <w:szCs w:val="28"/>
        </w:rPr>
        <w:t> детей зависит не только от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особенностей</w:t>
      </w:r>
      <w:r w:rsidRPr="005B12D0">
        <w:rPr>
          <w:color w:val="111111"/>
          <w:sz w:val="28"/>
          <w:szCs w:val="28"/>
        </w:rPr>
        <w:t>, но и от условий жизни, санитарной грамотности и гигиенической культуры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B12D0">
        <w:rPr>
          <w:color w:val="111111"/>
          <w:sz w:val="28"/>
          <w:szCs w:val="28"/>
        </w:rPr>
        <w:t>. Ни одна, даже самая лучшая </w:t>
      </w:r>
      <w:r w:rsidRPr="005B12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физкультурно-оздоровительная</w:t>
      </w:r>
      <w:r w:rsidRPr="005B12D0">
        <w:rPr>
          <w:color w:val="111111"/>
          <w:sz w:val="28"/>
          <w:szCs w:val="28"/>
        </w:rPr>
        <w:t> программа не сможет дать хороших результатов, если она</w:t>
      </w:r>
      <w:r w:rsidRPr="007B61D4">
        <w:rPr>
          <w:color w:val="111111"/>
          <w:sz w:val="28"/>
          <w:szCs w:val="28"/>
        </w:rPr>
        <w:t xml:space="preserve"> не решается совместно с семьей.</w:t>
      </w:r>
    </w:p>
    <w:p w:rsidR="00C40A91" w:rsidRDefault="007B61D4" w:rsidP="00C40A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</w:t>
      </w:r>
      <w:r w:rsidR="00C40A91"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ель проекта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 формирование у детей представлений о видах спорта, развития интереса к событиям спортивной жизни, знакомство с различными видами спорта, спортивными снарядами и инвентарем, расширение кругозора детей о спорте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Физическое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воспитание родители часто 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ерекладывают на плечи педагогов, н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только при тесной поддержке 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5B1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ДОУ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может достичь положительных результатов в воспитании 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здорового ребенка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7B61D4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Педагогический 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</w:t>
      </w:r>
      <w:r w:rsidRPr="007B6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создан для помощи в общении, воспитании и повышении компетенции 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5B1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 через </w:t>
      </w:r>
      <w:r w:rsidRPr="005B12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физкультурно-оздоровительную работу в ДОУ</w:t>
      </w:r>
      <w:r w:rsidRPr="005B1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B12D0" w:rsidRPr="005B12D0" w:rsidRDefault="005B12D0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2D0" w:rsidRDefault="005B12D0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B12D0" w:rsidRDefault="005B12D0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 проекта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</w:p>
    <w:p w:rsidR="00C40A91" w:rsidRPr="00C40A91" w:rsidRDefault="00C40A91" w:rsidP="00C40A91">
      <w:pPr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расширить и закрепить знания детей о спорте, его видах, о здоровом образе жизни, расширить представления о </w:t>
      </w:r>
      <w:proofErr w:type="spell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</w:t>
      </w:r>
      <w:proofErr w:type="gram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,ч</w:t>
      </w:r>
      <w:proofErr w:type="gram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spellEnd"/>
      <w:r w:rsid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полезно и вредно для здоровья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B61D4" w:rsidRDefault="00C40A91" w:rsidP="00C40A91">
      <w:pPr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</w:t>
      </w:r>
      <w:r w:rsidR="007B61D4" w:rsidRP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ирить знания об отдыхе и спорте</w:t>
      </w:r>
      <w:r w:rsidRP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воспитать любовь к физку</w:t>
      </w:r>
      <w:r w:rsidR="007B61D4" w:rsidRP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льтуре и с</w:t>
      </w:r>
      <w:r w:rsid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порту у детей;</w:t>
      </w:r>
    </w:p>
    <w:p w:rsidR="00C40A91" w:rsidRPr="007B61D4" w:rsidRDefault="00C40A91" w:rsidP="00C40A91">
      <w:pPr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воспитать созидательное отношение к своему здоровью - создавать условия, способствующие сохранению и укреплению здоровья дошкольников;</w:t>
      </w:r>
    </w:p>
    <w:p w:rsidR="00C40A91" w:rsidRPr="00C40A91" w:rsidRDefault="00C40A91" w:rsidP="00C40A91">
      <w:pPr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B61D4">
        <w:rPr>
          <w:rFonts w:ascii="Calibri" w:eastAsia="Times New Roman" w:hAnsi="Calibri" w:cs="Calibri"/>
          <w:color w:val="000000"/>
          <w:sz w:val="28"/>
          <w:lang w:eastAsia="ru-RU"/>
        </w:rPr>
        <w:t>п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овышать интерес родителей, путем привлечения к участию в оздоровительных мероприятиях  вместе с детьми, 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</w:p>
    <w:p w:rsidR="00C40A91" w:rsidRPr="00C40A91" w:rsidRDefault="00C40A91" w:rsidP="00C40A91">
      <w:pPr>
        <w:numPr>
          <w:ilvl w:val="0"/>
          <w:numId w:val="2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интереса детей к физическим упражнениям и спорту;</w:t>
      </w:r>
    </w:p>
    <w:p w:rsidR="00C40A91" w:rsidRPr="00C40A91" w:rsidRDefault="00C40A91" w:rsidP="00C40A91">
      <w:pPr>
        <w:numPr>
          <w:ilvl w:val="0"/>
          <w:numId w:val="2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интереса родителей к здоровому образу жизни;</w:t>
      </w:r>
    </w:p>
    <w:p w:rsidR="00C40A91" w:rsidRPr="00C40A91" w:rsidRDefault="00C40A91" w:rsidP="00C40A91">
      <w:pPr>
        <w:numPr>
          <w:ilvl w:val="0"/>
          <w:numId w:val="2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единого образовательного пространства на основе доверительных отношений сотрудников ДОУ с родителями;</w:t>
      </w:r>
    </w:p>
    <w:p w:rsidR="00C40A91" w:rsidRPr="00C40A91" w:rsidRDefault="00C40A91" w:rsidP="00C40A91">
      <w:pPr>
        <w:numPr>
          <w:ilvl w:val="0"/>
          <w:numId w:val="2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заболеваемости воспитанников.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результаты станут реальностью, если все участники проекта будут одинаково относиться к проблеме «человек – образ жизни – образование - здоровье».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 данной группе произойдет осознание важности собственных усилий для сохранения здоровья, продвижение в этом направлении можно будет признать успешным.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Пути реализации проекта: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 занятия, в том числе и физкультурные</w:t>
      </w:r>
    </w:p>
    <w:p w:rsidR="00C40A91" w:rsidRPr="00C40A91" w:rsidRDefault="007B61D4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анкетирование родителей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спортивные соревнования</w:t>
      </w:r>
      <w:r w:rsidR="007B61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досуги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викторины о спорте.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подвижные игры,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для родителей;</w:t>
      </w:r>
    </w:p>
    <w:p w:rsidR="00C40A91" w:rsidRPr="00C40A91" w:rsidRDefault="00C40A91" w:rsidP="00C40A91">
      <w:pPr>
        <w:numPr>
          <w:ilvl w:val="0"/>
          <w:numId w:val="3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детского творчества.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этап: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начала реализации проекта были проведены следующие мероприятия:</w:t>
      </w:r>
    </w:p>
    <w:p w:rsidR="00C40A91" w:rsidRPr="00C40A91" w:rsidRDefault="00707E1F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иллюстраций о спорте;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художественной литературы;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 загадок о спорте;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детьми о спорте;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конспектов ООД;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наглядного материала;</w:t>
      </w:r>
    </w:p>
    <w:p w:rsidR="00C40A91" w:rsidRPr="00C40A91" w:rsidRDefault="00C40A91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игр;</w:t>
      </w:r>
    </w:p>
    <w:p w:rsidR="00C40A91" w:rsidRPr="00C40A91" w:rsidRDefault="00707E1F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мультфильмов о спорте.</w:t>
      </w:r>
    </w:p>
    <w:p w:rsidR="00C40A91" w:rsidRPr="00C40A91" w:rsidRDefault="00707E1F" w:rsidP="00C40A91">
      <w:pPr>
        <w:numPr>
          <w:ilvl w:val="0"/>
          <w:numId w:val="4"/>
        </w:numPr>
        <w:shd w:val="clear" w:color="auto" w:fill="FFFFFF"/>
        <w:spacing w:before="23" w:after="23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музыки о спорте.</w:t>
      </w:r>
    </w:p>
    <w:p w:rsidR="005B12D0" w:rsidRDefault="005B12D0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Формы и методы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утренней гимнастики, гимнастики пробуждения с включением </w:t>
      </w:r>
      <w:proofErr w:type="spell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общеразвивающих</w:t>
      </w:r>
      <w:proofErr w:type="spell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упражнений; организация подвижных игр и физических упражнений на прогулке; использование комплекса ОРУ с проведением беседы, с использованием произведений художественной литературы и рассматриванием иллюстраций; проведение физкультминуток.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художественной литературы о спорте и здоровом образе жизни;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картинок, альбомов на спортивную тематику;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Просмотр фотографий, где представлены элементы олимпийских игр – шествие спортсменов, поднятие флага, соревнования;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о спорте и здоровом образе жизни.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стихотворения; Продуктивная деятельнос</w:t>
      </w:r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ть: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олимпийских колец, раскраски на тему спортсмены.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игры: «Найди отличия»,  «Четвертый лишний», «Хорошо и плохо», «Сложи картинку».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Прогулка: двигательная деятельность со спортивным инвентарем (мячи, кегли, скакалки, обручи и др.).</w:t>
      </w:r>
    </w:p>
    <w:p w:rsidR="00C40A91" w:rsidRPr="00C40A91" w:rsidRDefault="005B12D0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Этапы организации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пректа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C40A91" w:rsidRPr="00C40A91" w:rsidRDefault="005B12D0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1 -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подготовительный</w:t>
      </w:r>
    </w:p>
    <w:p w:rsidR="00C40A91" w:rsidRPr="00C40A91" w:rsidRDefault="005B12D0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2 -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основной (практический)</w:t>
      </w:r>
    </w:p>
    <w:p w:rsidR="00C40A91" w:rsidRPr="00C40A91" w:rsidRDefault="005B12D0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3 - </w:t>
      </w:r>
      <w:r w:rsidR="00C40A91"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заключительный</w:t>
      </w:r>
      <w:r w:rsidR="00C40A91" w:rsidRPr="00C40A9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Поэтапный план реализации проекта: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Calibri" w:eastAsia="Times New Roman" w:hAnsi="Calibri" w:cs="Calibri"/>
          <w:b/>
          <w:bCs/>
          <w:color w:val="000000"/>
          <w:u w:val="single"/>
          <w:lang w:eastAsia="ru-RU"/>
        </w:rPr>
        <w:t> </w:t>
      </w: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1. Этап – подготовительный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с детьми по теме проекта. Анкетирование родителей. Обсуждение цели и </w:t>
      </w:r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задач, обоснование, проговаривание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путей реализации проекта со все</w:t>
      </w:r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участниками проекта. Подбор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изучение</w:t>
      </w:r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необходимой литературы Подбор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материалов и создание необходимых условий для реализации проекта.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 Этап — основной (практический)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Внедрение в </w:t>
      </w:r>
      <w:proofErr w:type="spell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образовательный процесс инновационных и эффективных методов и при</w:t>
      </w:r>
      <w:r w:rsidR="005B12D0">
        <w:rPr>
          <w:rFonts w:ascii="Tahoma" w:eastAsia="Times New Roman" w:hAnsi="Tahoma" w:cs="Tahoma"/>
          <w:color w:val="000000"/>
          <w:sz w:val="28"/>
          <w:lang w:eastAsia="ru-RU"/>
        </w:rPr>
        <w:t>ё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мов по расширению знаний о пользе для здоровья спорта и о здоровом образе жизни. Разработка и накопление методических материалов.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3. Этап — заключительный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 по реализации проекта. Анкетирование родителей</w:t>
      </w:r>
      <w:proofErr w:type="gram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екомендации для родителей.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 w:rsidRPr="00C40A9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продолжительности:  </w:t>
      </w:r>
      <w:proofErr w:type="gramStart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</w:t>
      </w:r>
      <w:proofErr w:type="gramEnd"/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– результат творческой и двигательной деятельности детей, родителей, воспитате</w:t>
      </w:r>
      <w:r w:rsidR="005B12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лей и инструктора по физической культуре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этап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391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3"/>
        <w:gridCol w:w="6338"/>
      </w:tblGrid>
      <w:tr w:rsidR="00C40A91" w:rsidRPr="00C40A91" w:rsidTr="00C40A91"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воспитателя</w:t>
            </w:r>
          </w:p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     с родителями.</w:t>
            </w:r>
          </w:p>
        </w:tc>
        <w:tc>
          <w:tcPr>
            <w:tcW w:w="6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1.Сообщение о начале работы над проектом.</w:t>
            </w:r>
          </w:p>
          <w:p w:rsidR="00C40A91" w:rsidRPr="00C40A91" w:rsidRDefault="00C40A91" w:rsidP="00C40A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 Фотовыставки «Я и спорт»,</w:t>
            </w:r>
          </w:p>
          <w:p w:rsidR="00C40A91" w:rsidRDefault="00C40A91" w:rsidP="00C40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 Анкетирование</w:t>
            </w:r>
            <w:r w:rsidR="002664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«ЗОЖ – как вы </w:t>
            </w:r>
            <w:r w:rsidR="009975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понимаете?»</w:t>
            </w:r>
          </w:p>
          <w:p w:rsidR="009975B4" w:rsidRPr="00C40A91" w:rsidRDefault="009975B4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4.Буклеты: «Мы за ЗОЖ» </w:t>
            </w:r>
          </w:p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0A91" w:rsidRPr="00C40A91" w:rsidTr="00C40A91"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Работа воспитателя </w:t>
            </w:r>
            <w:proofErr w:type="gramStart"/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</w:t>
            </w:r>
            <w:proofErr w:type="gramEnd"/>
          </w:p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детьми с учетом интеграции образовательных областей</w:t>
            </w:r>
          </w:p>
        </w:tc>
        <w:tc>
          <w:tcPr>
            <w:tcW w:w="6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Познавательное развитие. </w:t>
            </w: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Беседы: «Что такое олимпийские игры?» (с просмотром  презентации «Что такое олимпиада?»), «Наша олимпиада» (Просмотр презентаций о зимних видах спорта); «Мы любим спорт», «Знаменитые спортсмены», «Талисманы зимних игр в Сочи» (с показом талисманов-игрушек) «Олимпийский огонь» (с рассматриванием фотографий с мероприятия передачи олимпийского огня в Сызрани); «Зачем нужно заниматься спортом?»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2.Речевое развитие. </w:t>
            </w: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Взаимодействие детей между собой в непосредственно образовательной деятельности на олимпийскую тематику, умение поддержать беседу на тему спорта, совместной спортивной деятельности, в играх, в развлечениях.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стихов  об олимпиаде и о различных видах спорта, в том числе и зимних. Заучивание стихотворение.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3.Художественно-эстетическое развитие. </w:t>
            </w: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детьми совместно с воспитателем  аппликации «Такие разные мячи», лепка «Олимпийские кольца», «Спортивный инвентарь»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4.</w:t>
            </w: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Социально-коммуникативное развитие</w:t>
            </w:r>
            <w:proofErr w:type="gramStart"/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  <w:proofErr w:type="gramEnd"/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gramEnd"/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идактические игры «Сложи картинку», «Назови зимние виды спорта», «Спортивное оборудование»</w:t>
            </w:r>
            <w:r w:rsidR="005B12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«Полезная и вредная еда», настольная игра - </w:t>
            </w:r>
            <w:proofErr w:type="spellStart"/>
            <w:r w:rsidR="005B12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ходилка</w:t>
            </w:r>
            <w:proofErr w:type="spellEnd"/>
            <w:r w:rsidR="005B12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«Город здоровья»</w:t>
            </w: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Физическое развитие.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Физкультурные занятия;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Прогулки;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Подвижные игры;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Утренняя   гимнастика;</w:t>
            </w:r>
          </w:p>
          <w:p w:rsidR="00C40A91" w:rsidRPr="00C40A91" w:rsidRDefault="005B12D0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5.Физминутки, </w:t>
            </w:r>
            <w:r w:rsidR="00C40A91"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минутки здоровья.</w:t>
            </w:r>
          </w:p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Спортивные игры, эстафеты, соревнования.</w:t>
            </w:r>
          </w:p>
        </w:tc>
      </w:tr>
      <w:tr w:rsidR="00C40A91" w:rsidRPr="00C40A91" w:rsidTr="00C40A91"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Совместная работа родителей с   детьми.</w:t>
            </w:r>
          </w:p>
        </w:tc>
        <w:tc>
          <w:tcPr>
            <w:tcW w:w="6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Беседы на тему «Мы любим спорт», «Отдых и здоровье», с подбором фотографий.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2. Альбом об олимпийских символах и традициях.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3.Заучивание стихов, пословиц на спортивную тему.</w:t>
            </w:r>
          </w:p>
          <w:p w:rsidR="00C40A91" w:rsidRPr="00C40A91" w:rsidRDefault="00C40A91" w:rsidP="00C4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4.Подбор книг, иллюстраций об олимпийских играх.</w:t>
            </w:r>
          </w:p>
          <w:p w:rsidR="00C40A91" w:rsidRPr="00C40A91" w:rsidRDefault="00C40A91" w:rsidP="00C40A9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0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Подбор фотографий для фотовыставки “Мы – будущие олимпийцы!»</w:t>
            </w:r>
          </w:p>
        </w:tc>
      </w:tr>
    </w:tbl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Заключительный этап: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детских творческих работ</w:t>
      </w:r>
    </w:p>
    <w:p w:rsidR="00C40A91" w:rsidRDefault="00C40A91" w:rsidP="00C40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детьми «Что нового мы узнали?», «Для чего нужен спорт?»</w:t>
      </w:r>
    </w:p>
    <w:p w:rsidR="00707E1F" w:rsidRPr="00C40A91" w:rsidRDefault="00311B4A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Открытое занятие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оздоровительному</w:t>
      </w:r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развитию детей «</w:t>
      </w:r>
      <w:r w:rsidR="00997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Быть </w:t>
      </w:r>
      <w:proofErr w:type="spellStart"/>
      <w:proofErr w:type="gramStart"/>
      <w:r w:rsidR="009975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здоровым-хорошо</w:t>
      </w:r>
      <w:proofErr w:type="spellEnd"/>
      <w:proofErr w:type="gramEnd"/>
      <w:r w:rsidR="00707E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40A91" w:rsidRPr="00C40A91" w:rsidRDefault="00C40A91" w:rsidP="00C40A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Вследствие реализации проекта у дошкольников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</w:t>
      </w:r>
      <w:r w:rsidR="00311B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311B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311B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органах чувств, </w:t>
      </w:r>
      <w:r w:rsidRPr="00C40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потребностях и возможностях организма. Участие родителей в совместной деятельности наполнило ее новым содержанием, позволило использовать личный пример взрослых в физическом воспитании дошкольников, изучить положительный опыт семейного воспитания и пропагандировать его среди других родителей, благополучие ребенка. Повысилась активная родительская позиция в потребности дошкольников в движении на свежем воздухе, обеспечивающей здоровую жизнедеятельность ребенка</w:t>
      </w:r>
      <w:r w:rsidR="00311B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05A02" w:rsidRPr="00C40A91" w:rsidRDefault="00A05A02">
      <w:pPr>
        <w:rPr>
          <w:rFonts w:ascii="Times New Roman" w:hAnsi="Times New Roman" w:cs="Times New Roman"/>
          <w:sz w:val="28"/>
          <w:szCs w:val="28"/>
        </w:rPr>
      </w:pPr>
    </w:p>
    <w:sectPr w:rsidR="00A05A02" w:rsidRPr="00C40A91" w:rsidSect="00A0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4B1D"/>
    <w:multiLevelType w:val="multilevel"/>
    <w:tmpl w:val="A41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E4D37"/>
    <w:multiLevelType w:val="multilevel"/>
    <w:tmpl w:val="DB0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8203A"/>
    <w:multiLevelType w:val="multilevel"/>
    <w:tmpl w:val="34C0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53647"/>
    <w:multiLevelType w:val="multilevel"/>
    <w:tmpl w:val="2D9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91"/>
    <w:rsid w:val="000B4C2F"/>
    <w:rsid w:val="000E2084"/>
    <w:rsid w:val="002664CB"/>
    <w:rsid w:val="00311B4A"/>
    <w:rsid w:val="00377DB3"/>
    <w:rsid w:val="003B66AB"/>
    <w:rsid w:val="005B12D0"/>
    <w:rsid w:val="005C7A0B"/>
    <w:rsid w:val="00707E1F"/>
    <w:rsid w:val="00747775"/>
    <w:rsid w:val="00797C3A"/>
    <w:rsid w:val="007B61D4"/>
    <w:rsid w:val="009975B4"/>
    <w:rsid w:val="00A05A02"/>
    <w:rsid w:val="00B30B45"/>
    <w:rsid w:val="00C40A91"/>
    <w:rsid w:val="00E0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4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0A91"/>
  </w:style>
  <w:style w:type="character" w:customStyle="1" w:styleId="c0">
    <w:name w:val="c0"/>
    <w:basedOn w:val="a0"/>
    <w:rsid w:val="00C40A91"/>
  </w:style>
  <w:style w:type="character" w:customStyle="1" w:styleId="c18">
    <w:name w:val="c18"/>
    <w:basedOn w:val="a0"/>
    <w:rsid w:val="00C40A91"/>
  </w:style>
  <w:style w:type="character" w:customStyle="1" w:styleId="c9">
    <w:name w:val="c9"/>
    <w:basedOn w:val="a0"/>
    <w:rsid w:val="00C40A91"/>
  </w:style>
  <w:style w:type="character" w:customStyle="1" w:styleId="c20">
    <w:name w:val="c20"/>
    <w:basedOn w:val="a0"/>
    <w:rsid w:val="00C40A91"/>
  </w:style>
  <w:style w:type="character" w:customStyle="1" w:styleId="c37">
    <w:name w:val="c37"/>
    <w:basedOn w:val="a0"/>
    <w:rsid w:val="00C40A91"/>
  </w:style>
  <w:style w:type="paragraph" w:customStyle="1" w:styleId="c14">
    <w:name w:val="c14"/>
    <w:basedOn w:val="a"/>
    <w:rsid w:val="00C4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1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2023-03-16T15:44:00Z</dcterms:created>
  <dcterms:modified xsi:type="dcterms:W3CDTF">2023-03-19T12:04:00Z</dcterms:modified>
</cp:coreProperties>
</file>