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AA" w:rsidRDefault="00EA44AA" w:rsidP="00D212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– </w:t>
      </w:r>
      <w:proofErr w:type="spellStart"/>
      <w:r>
        <w:rPr>
          <w:b/>
          <w:sz w:val="28"/>
          <w:szCs w:val="28"/>
        </w:rPr>
        <w:t>объективка</w:t>
      </w:r>
      <w:proofErr w:type="spellEnd"/>
    </w:p>
    <w:p w:rsidR="00EA44AA" w:rsidRDefault="00EA44AA" w:rsidP="00D212CE">
      <w:pPr>
        <w:jc w:val="center"/>
        <w:rPr>
          <w:b/>
          <w:sz w:val="28"/>
          <w:szCs w:val="28"/>
        </w:rPr>
      </w:pPr>
    </w:p>
    <w:p w:rsidR="00077319" w:rsidRDefault="00B0587B" w:rsidP="00472F61">
      <w:pPr>
        <w:jc w:val="center"/>
        <w:rPr>
          <w:spacing w:val="-1"/>
          <w:szCs w:val="24"/>
          <w:u w:val="single"/>
        </w:rPr>
      </w:pPr>
      <w:r>
        <w:rPr>
          <w:u w:val="single"/>
        </w:rPr>
        <w:t>учителя-логопеда</w:t>
      </w:r>
      <w:r w:rsidR="00EA44AA" w:rsidRPr="00472F61">
        <w:rPr>
          <w:u w:val="single"/>
        </w:rPr>
        <w:t xml:space="preserve">  </w:t>
      </w:r>
      <w:r w:rsidR="00EA44AA">
        <w:rPr>
          <w:spacing w:val="-1"/>
          <w:szCs w:val="24"/>
          <w:u w:val="single"/>
        </w:rPr>
        <w:t xml:space="preserve">муниципального дошкольного образовательного автономного учреждения </w:t>
      </w:r>
    </w:p>
    <w:p w:rsidR="00EA44AA" w:rsidRDefault="00EA44AA" w:rsidP="00077319">
      <w:pPr>
        <w:jc w:val="center"/>
      </w:pPr>
      <w:r>
        <w:rPr>
          <w:spacing w:val="-1"/>
          <w:szCs w:val="24"/>
          <w:u w:val="single"/>
        </w:rPr>
        <w:t>«</w:t>
      </w:r>
      <w:r w:rsidR="00077319">
        <w:rPr>
          <w:spacing w:val="-1"/>
          <w:szCs w:val="24"/>
          <w:u w:val="single"/>
        </w:rPr>
        <w:t>Д</w:t>
      </w:r>
      <w:r>
        <w:rPr>
          <w:spacing w:val="-1"/>
          <w:szCs w:val="24"/>
          <w:u w:val="single"/>
        </w:rPr>
        <w:t xml:space="preserve">етский сад № </w:t>
      </w:r>
      <w:r w:rsidR="00077319">
        <w:rPr>
          <w:spacing w:val="-1"/>
          <w:szCs w:val="24"/>
          <w:u w:val="single"/>
        </w:rPr>
        <w:t>62 «Чайка» комбинированного вида г. Орска</w:t>
      </w:r>
      <w:r>
        <w:rPr>
          <w:spacing w:val="-1"/>
          <w:szCs w:val="24"/>
          <w:u w:val="single"/>
        </w:rPr>
        <w:t>»</w:t>
      </w:r>
    </w:p>
    <w:p w:rsidR="00EA44AA" w:rsidRDefault="00EA44AA" w:rsidP="00D212CE">
      <w:pPr>
        <w:jc w:val="center"/>
        <w:rPr>
          <w:vertAlign w:val="superscript"/>
        </w:rPr>
      </w:pPr>
      <w:r>
        <w:rPr>
          <w:vertAlign w:val="superscript"/>
        </w:rPr>
        <w:t>предмет и наименование ОУ</w:t>
      </w:r>
    </w:p>
    <w:p w:rsidR="00EA44AA" w:rsidRPr="00732D47" w:rsidRDefault="008A7A3A" w:rsidP="007017D6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pt;margin-top:11.55pt;width:513pt;height:1pt;flip:y;z-index:251658240" o:connectortype="straight"/>
        </w:pict>
      </w:r>
      <w:r w:rsidR="00B0587B">
        <w:rPr>
          <w:noProof/>
          <w:lang w:eastAsia="ru-RU"/>
        </w:rPr>
        <w:t>Шульц Маргариты</w:t>
      </w:r>
      <w:r w:rsidR="00077319">
        <w:t xml:space="preserve"> Викторовны</w:t>
      </w:r>
    </w:p>
    <w:p w:rsidR="00EA44AA" w:rsidRDefault="00EA44AA" w:rsidP="00D212CE">
      <w:pPr>
        <w:jc w:val="center"/>
        <w:rPr>
          <w:vertAlign w:val="superscript"/>
        </w:rPr>
      </w:pPr>
      <w:r>
        <w:rPr>
          <w:vertAlign w:val="superscript"/>
        </w:rPr>
        <w:t>ФИО полностью</w:t>
      </w:r>
    </w:p>
    <w:p w:rsidR="00EA44AA" w:rsidRDefault="00EA44AA" w:rsidP="00D212CE">
      <w:pPr>
        <w:jc w:val="center"/>
        <w:rPr>
          <w:vertAlign w:val="superscript"/>
        </w:rPr>
      </w:pP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7086"/>
      </w:tblGrid>
      <w:tr w:rsidR="00EA44AA" w:rsidTr="00540179">
        <w:trPr>
          <w:trHeight w:val="2441"/>
        </w:trPr>
        <w:tc>
          <w:tcPr>
            <w:tcW w:w="3369" w:type="dxa"/>
            <w:vAlign w:val="center"/>
          </w:tcPr>
          <w:p w:rsidR="00EA44AA" w:rsidRDefault="00EA44AA">
            <w:pPr>
              <w:rPr>
                <w:szCs w:val="24"/>
              </w:rPr>
            </w:pPr>
            <w:r>
              <w:rPr>
                <w:szCs w:val="24"/>
              </w:rPr>
              <w:t xml:space="preserve">Образование (высшее, среднее - специальное и др.), </w:t>
            </w:r>
          </w:p>
          <w:p w:rsidR="00EA44AA" w:rsidRDefault="00EA44AA">
            <w:r>
              <w:rPr>
                <w:szCs w:val="24"/>
              </w:rPr>
              <w:t>когда и какое учебное заведение окончил, специальность и квалификация по диплому, ученая степень, ученое звание</w:t>
            </w:r>
          </w:p>
        </w:tc>
        <w:tc>
          <w:tcPr>
            <w:tcW w:w="7086" w:type="dxa"/>
          </w:tcPr>
          <w:p w:rsidR="00EA44AA" w:rsidRDefault="00EA44AA" w:rsidP="002643A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4AA" w:rsidRPr="00C22402" w:rsidRDefault="00C22402" w:rsidP="00C22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402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C22402">
              <w:rPr>
                <w:rFonts w:ascii="Times New Roman" w:hAnsi="Times New Roman" w:cs="Times New Roman"/>
                <w:sz w:val="24"/>
                <w:szCs w:val="24"/>
              </w:rPr>
              <w:t>, Оренбургский педагогический университет, 2019 г., по специальности «Специальное (дефектологическое) образование», направление образовательной программы «Логопедия».</w:t>
            </w:r>
          </w:p>
        </w:tc>
      </w:tr>
      <w:tr w:rsidR="00EA44AA" w:rsidTr="00540179">
        <w:trPr>
          <w:trHeight w:val="1609"/>
        </w:trPr>
        <w:tc>
          <w:tcPr>
            <w:tcW w:w="3369" w:type="dxa"/>
            <w:vAlign w:val="center"/>
          </w:tcPr>
          <w:p w:rsidR="00EA44AA" w:rsidRDefault="00EA44AA">
            <w:pPr>
              <w:rPr>
                <w:szCs w:val="24"/>
              </w:rPr>
            </w:pPr>
            <w:r>
              <w:rPr>
                <w:szCs w:val="24"/>
              </w:rPr>
              <w:t xml:space="preserve">Сведения о повышении квалификации (полное наименование курсов, год, учреждение (организация) </w:t>
            </w:r>
          </w:p>
        </w:tc>
        <w:tc>
          <w:tcPr>
            <w:tcW w:w="7086" w:type="dxa"/>
          </w:tcPr>
          <w:p w:rsidR="00EA44AA" w:rsidRPr="00E66C23" w:rsidRDefault="00EA44AA" w:rsidP="00E836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2" w:rsidRPr="00C22402" w:rsidRDefault="00C22402" w:rsidP="00C2240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02">
              <w:rPr>
                <w:rFonts w:ascii="Times New Roman" w:hAnsi="Times New Roman" w:cs="Times New Roman"/>
                <w:sz w:val="24"/>
                <w:szCs w:val="24"/>
              </w:rPr>
              <w:t>Центр онлайн обучения Всероссийского форума «Педагоги России: инновации в образовании» по дополнительной профессиональной программе «</w:t>
            </w:r>
            <w:proofErr w:type="spellStart"/>
            <w:r w:rsidRPr="00C22402">
              <w:rPr>
                <w:rFonts w:ascii="Times New Roman" w:hAnsi="Times New Roman" w:cs="Times New Roman"/>
                <w:sz w:val="24"/>
                <w:szCs w:val="24"/>
              </w:rPr>
              <w:t>Нейропедагогика</w:t>
            </w:r>
            <w:proofErr w:type="spellEnd"/>
            <w:r w:rsidRPr="00C22402">
              <w:rPr>
                <w:rFonts w:ascii="Times New Roman" w:hAnsi="Times New Roman" w:cs="Times New Roman"/>
                <w:sz w:val="24"/>
                <w:szCs w:val="24"/>
              </w:rPr>
              <w:t>. Использование элементов  нейропсихологической коррекции в повседневной практике педагога», 2020г.,  20ч.</w:t>
            </w:r>
          </w:p>
          <w:p w:rsidR="00C22402" w:rsidRPr="00C22402" w:rsidRDefault="00C22402" w:rsidP="00C2240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02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по дополнительной профессиональной программе «Коррекционная педагогика и особенности образования  воспитания детей с ОВЗ», 2021г.,  73ч.</w:t>
            </w:r>
          </w:p>
          <w:p w:rsidR="00EA44AA" w:rsidRPr="00E66C23" w:rsidRDefault="00EA44AA" w:rsidP="00E476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A44AA" w:rsidTr="00E4763F">
        <w:trPr>
          <w:trHeight w:val="1128"/>
        </w:trPr>
        <w:tc>
          <w:tcPr>
            <w:tcW w:w="3369" w:type="dxa"/>
            <w:vAlign w:val="center"/>
          </w:tcPr>
          <w:p w:rsidR="00EA44AA" w:rsidRDefault="00EA44AA">
            <w:pPr>
              <w:rPr>
                <w:szCs w:val="24"/>
              </w:rPr>
            </w:pPr>
            <w:r>
              <w:rPr>
                <w:szCs w:val="24"/>
              </w:rPr>
              <w:t>Награды, грамоты с указанием года, кем выданы и за что</w:t>
            </w:r>
          </w:p>
        </w:tc>
        <w:tc>
          <w:tcPr>
            <w:tcW w:w="7086" w:type="dxa"/>
          </w:tcPr>
          <w:p w:rsidR="00EA44AA" w:rsidRPr="003A3FD0" w:rsidRDefault="00151FD0" w:rsidP="00FC3F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A44AA" w:rsidTr="002E2723">
        <w:trPr>
          <w:trHeight w:val="886"/>
        </w:trPr>
        <w:tc>
          <w:tcPr>
            <w:tcW w:w="3369" w:type="dxa"/>
            <w:vAlign w:val="center"/>
          </w:tcPr>
          <w:p w:rsidR="00EA44AA" w:rsidRDefault="00EA44AA">
            <w:pPr>
              <w:rPr>
                <w:szCs w:val="24"/>
              </w:rPr>
            </w:pPr>
            <w:r>
              <w:rPr>
                <w:szCs w:val="24"/>
              </w:rPr>
              <w:t>Квалификационная категория, дата ее присвоения, № приказа</w:t>
            </w:r>
          </w:p>
        </w:tc>
        <w:tc>
          <w:tcPr>
            <w:tcW w:w="7086" w:type="dxa"/>
          </w:tcPr>
          <w:p w:rsidR="00EA44AA" w:rsidRDefault="00E66C23" w:rsidP="00E01A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EA44AA" w:rsidTr="004818AD">
        <w:trPr>
          <w:trHeight w:val="983"/>
        </w:trPr>
        <w:tc>
          <w:tcPr>
            <w:tcW w:w="3369" w:type="dxa"/>
            <w:vAlign w:val="center"/>
          </w:tcPr>
          <w:p w:rsidR="00EA44AA" w:rsidRDefault="00EA44AA">
            <w:pPr>
              <w:rPr>
                <w:szCs w:val="24"/>
              </w:rPr>
            </w:pPr>
            <w:r>
              <w:rPr>
                <w:szCs w:val="24"/>
              </w:rPr>
              <w:t xml:space="preserve">Участие в профессиональных конкурсах (в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 сетевые, образовательные порталы и др.)</w:t>
            </w:r>
          </w:p>
        </w:tc>
        <w:tc>
          <w:tcPr>
            <w:tcW w:w="7086" w:type="dxa"/>
          </w:tcPr>
          <w:p w:rsidR="00EA44AA" w:rsidRDefault="00FC3F77" w:rsidP="00732D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Участие в </w:t>
            </w:r>
            <w:r w:rsidR="00C22402">
              <w:rPr>
                <w:szCs w:val="24"/>
              </w:rPr>
              <w:t xml:space="preserve">виртуальном </w:t>
            </w:r>
            <w:proofErr w:type="spellStart"/>
            <w:r w:rsidR="00C22402">
              <w:rPr>
                <w:szCs w:val="24"/>
              </w:rPr>
              <w:t>флешмобе</w:t>
            </w:r>
            <w:proofErr w:type="spellEnd"/>
            <w:r>
              <w:rPr>
                <w:szCs w:val="24"/>
              </w:rPr>
              <w:t xml:space="preserve"> </w:t>
            </w:r>
            <w:r w:rsidR="005A15C8">
              <w:rPr>
                <w:szCs w:val="24"/>
              </w:rPr>
              <w:t>«</w:t>
            </w:r>
            <w:r w:rsidR="00C22402">
              <w:rPr>
                <w:szCs w:val="24"/>
              </w:rPr>
              <w:t>Читаем Есенина» в рамках Всероссийской есенинской недели, посвященной празднованию 125-летия со дня рождения С.А. Есенина</w:t>
            </w:r>
            <w:r>
              <w:rPr>
                <w:szCs w:val="24"/>
              </w:rPr>
              <w:t xml:space="preserve">, </w:t>
            </w:r>
            <w:r w:rsidR="00C22402">
              <w:rPr>
                <w:szCs w:val="24"/>
              </w:rPr>
              <w:t>сертификат</w:t>
            </w:r>
            <w:r w:rsidR="00274B75">
              <w:rPr>
                <w:szCs w:val="24"/>
              </w:rPr>
              <w:t>;</w:t>
            </w:r>
          </w:p>
          <w:p w:rsidR="00C22402" w:rsidRDefault="00C22402" w:rsidP="00C2240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Участие в виртуальном </w:t>
            </w:r>
            <w:proofErr w:type="spellStart"/>
            <w:r>
              <w:rPr>
                <w:szCs w:val="24"/>
              </w:rPr>
              <w:t>флешмобе</w:t>
            </w:r>
            <w:proofErr w:type="spellEnd"/>
            <w:r>
              <w:rPr>
                <w:szCs w:val="24"/>
              </w:rPr>
              <w:t>, посвященного 285-летию г. Орска «Уральский город-Родина моя, который назван был когда-то Орском», сертификат;</w:t>
            </w:r>
          </w:p>
          <w:p w:rsidR="00C22402" w:rsidRDefault="00C22402" w:rsidP="00C2240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Участие в виртуальном </w:t>
            </w:r>
            <w:proofErr w:type="spellStart"/>
            <w:r>
              <w:rPr>
                <w:szCs w:val="24"/>
              </w:rPr>
              <w:t>флешмобе</w:t>
            </w:r>
            <w:proofErr w:type="spellEnd"/>
            <w:r>
              <w:rPr>
                <w:szCs w:val="24"/>
              </w:rPr>
              <w:t>, посвященного дню русского языка «Читаем Пушкина», сертификат;</w:t>
            </w:r>
          </w:p>
          <w:p w:rsidR="00C22402" w:rsidRDefault="00C22402" w:rsidP="00C2240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Участие в виртуальном </w:t>
            </w:r>
            <w:proofErr w:type="spellStart"/>
            <w:r>
              <w:rPr>
                <w:szCs w:val="24"/>
              </w:rPr>
              <w:t>флешмобе</w:t>
            </w:r>
            <w:proofErr w:type="spellEnd"/>
            <w:r>
              <w:rPr>
                <w:szCs w:val="24"/>
              </w:rPr>
              <w:t>, посвященного дню русского языка «Читаем Пушкина», сертификат;</w:t>
            </w:r>
          </w:p>
          <w:p w:rsidR="00C22402" w:rsidRDefault="00C22402" w:rsidP="00C2240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Участие в </w:t>
            </w:r>
            <w:proofErr w:type="spellStart"/>
            <w:r>
              <w:rPr>
                <w:szCs w:val="24"/>
              </w:rPr>
              <w:t>квесте</w:t>
            </w:r>
            <w:proofErr w:type="spellEnd"/>
            <w:r>
              <w:rPr>
                <w:szCs w:val="24"/>
              </w:rPr>
              <w:t xml:space="preserve"> «По дорогам Удивительных </w:t>
            </w:r>
            <w:r w:rsidR="004818AD">
              <w:rPr>
                <w:szCs w:val="24"/>
              </w:rPr>
              <w:t>открытий», про</w:t>
            </w:r>
            <w:r>
              <w:rPr>
                <w:szCs w:val="24"/>
              </w:rPr>
              <w:t>в</w:t>
            </w:r>
            <w:r w:rsidR="004818AD">
              <w:rPr>
                <w:szCs w:val="24"/>
              </w:rPr>
              <w:t xml:space="preserve">еденного в рамках реализации регионального проекта по знакомству дошкольников с национальным культурным наследием народов России, </w:t>
            </w:r>
            <w:r>
              <w:rPr>
                <w:szCs w:val="24"/>
              </w:rPr>
              <w:t>сертификат</w:t>
            </w:r>
            <w:r w:rsidR="004818AD">
              <w:rPr>
                <w:szCs w:val="24"/>
              </w:rPr>
              <w:t xml:space="preserve"> </w:t>
            </w:r>
            <w:r w:rsidR="004818AD">
              <w:rPr>
                <w:szCs w:val="24"/>
                <w:lang w:val="en-US"/>
              </w:rPr>
              <w:t>I</w:t>
            </w:r>
            <w:r w:rsidR="004818AD">
              <w:rPr>
                <w:szCs w:val="24"/>
              </w:rPr>
              <w:t xml:space="preserve"> степени;</w:t>
            </w:r>
          </w:p>
          <w:p w:rsidR="004818AD" w:rsidRDefault="004818AD" w:rsidP="004818A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Участие во всероссийском конкурсе «Твори! Участвуй! Побеждай!», диплом победителя;</w:t>
            </w:r>
          </w:p>
          <w:p w:rsidR="004818AD" w:rsidRDefault="004818AD" w:rsidP="004818A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Участие в муниципальном конкурсе дидактических игр и пособий по профилактике и коррекции нарушений школьных трудностей у обучающихся с ООП «Волшебный сундук логопеда</w:t>
            </w:r>
            <w:proofErr w:type="gramStart"/>
            <w:r>
              <w:rPr>
                <w:szCs w:val="24"/>
              </w:rPr>
              <w:t xml:space="preserve">»,   </w:t>
            </w:r>
            <w:proofErr w:type="gramEnd"/>
            <w:r>
              <w:rPr>
                <w:szCs w:val="24"/>
              </w:rPr>
              <w:t xml:space="preserve">диплом </w:t>
            </w:r>
            <w:r>
              <w:rPr>
                <w:szCs w:val="24"/>
              </w:rPr>
              <w:lastRenderedPageBreak/>
              <w:t>лауреата;</w:t>
            </w:r>
          </w:p>
          <w:p w:rsidR="00274B75" w:rsidRDefault="004818AD" w:rsidP="00732D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Участие в муниципальном смотре-конкурсе на лучший мини-музей в ДОУ «Музей и дети»,   диплом лауреата.</w:t>
            </w:r>
          </w:p>
          <w:p w:rsidR="0044440B" w:rsidRPr="004818AD" w:rsidRDefault="0044440B" w:rsidP="00732D47">
            <w:pPr>
              <w:jc w:val="both"/>
              <w:rPr>
                <w:szCs w:val="24"/>
              </w:rPr>
            </w:pPr>
          </w:p>
        </w:tc>
      </w:tr>
      <w:tr w:rsidR="00EA44AA" w:rsidTr="00540179">
        <w:trPr>
          <w:trHeight w:val="1205"/>
        </w:trPr>
        <w:tc>
          <w:tcPr>
            <w:tcW w:w="3369" w:type="dxa"/>
            <w:vAlign w:val="center"/>
          </w:tcPr>
          <w:p w:rsidR="00EA44AA" w:rsidRDefault="00EA44A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Тема самообразования, на какой период времени рассчитана ее разработка</w:t>
            </w:r>
          </w:p>
          <w:p w:rsidR="00EA44AA" w:rsidRDefault="00EA44AA">
            <w:pPr>
              <w:rPr>
                <w:szCs w:val="24"/>
              </w:rPr>
            </w:pPr>
          </w:p>
        </w:tc>
        <w:tc>
          <w:tcPr>
            <w:tcW w:w="7086" w:type="dxa"/>
          </w:tcPr>
          <w:p w:rsidR="00EA44AA" w:rsidRPr="0044440B" w:rsidRDefault="00EA44AA" w:rsidP="00A94D8F">
            <w:pPr>
              <w:rPr>
                <w:iCs/>
              </w:rPr>
            </w:pPr>
          </w:p>
          <w:p w:rsidR="00EA44AA" w:rsidRPr="0044440B" w:rsidRDefault="00EA44AA" w:rsidP="00A94D8F">
            <w:pPr>
              <w:rPr>
                <w:szCs w:val="24"/>
              </w:rPr>
            </w:pPr>
            <w:r w:rsidRPr="0044440B">
              <w:rPr>
                <w:iCs/>
              </w:rPr>
              <w:t>«</w:t>
            </w:r>
            <w:r w:rsidR="0044440B" w:rsidRPr="0044440B">
              <w:rPr>
                <w:iCs/>
              </w:rPr>
              <w:t>Коррекция речи детей дошкольного возраста средствами игровых технологий</w:t>
            </w:r>
            <w:r w:rsidRPr="0044440B">
              <w:rPr>
                <w:iCs/>
              </w:rPr>
              <w:t>» - (20</w:t>
            </w:r>
            <w:r w:rsidR="005E4E49">
              <w:rPr>
                <w:iCs/>
              </w:rPr>
              <w:t>20</w:t>
            </w:r>
            <w:r w:rsidRPr="0044440B">
              <w:rPr>
                <w:iCs/>
              </w:rPr>
              <w:t>-20</w:t>
            </w:r>
            <w:r w:rsidR="0044440B">
              <w:rPr>
                <w:iCs/>
              </w:rPr>
              <w:t>2</w:t>
            </w:r>
            <w:r w:rsidR="005E4E49">
              <w:rPr>
                <w:iCs/>
              </w:rPr>
              <w:t>3</w:t>
            </w:r>
            <w:r w:rsidRPr="0044440B">
              <w:rPr>
                <w:iCs/>
              </w:rPr>
              <w:t>)</w:t>
            </w:r>
          </w:p>
          <w:p w:rsidR="00EA44AA" w:rsidRPr="0044440B" w:rsidRDefault="00EA44AA" w:rsidP="00E66C23">
            <w:pPr>
              <w:rPr>
                <w:szCs w:val="24"/>
              </w:rPr>
            </w:pPr>
          </w:p>
        </w:tc>
      </w:tr>
      <w:tr w:rsidR="00EA44AA" w:rsidTr="00540179">
        <w:trPr>
          <w:trHeight w:val="1893"/>
        </w:trPr>
        <w:tc>
          <w:tcPr>
            <w:tcW w:w="3369" w:type="dxa"/>
            <w:vAlign w:val="center"/>
          </w:tcPr>
          <w:p w:rsidR="00EA44AA" w:rsidRDefault="00EA44A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Обобщеный</w:t>
            </w:r>
            <w:proofErr w:type="spellEnd"/>
            <w:r>
              <w:rPr>
                <w:szCs w:val="24"/>
              </w:rPr>
              <w:t xml:space="preserve">  опыт работы (тема (ы), год, форма предъявления опыта, уровень обобщения (ОУ, муниципальный, региональный, федеральный)</w:t>
            </w:r>
          </w:p>
        </w:tc>
        <w:tc>
          <w:tcPr>
            <w:tcW w:w="7086" w:type="dxa"/>
          </w:tcPr>
          <w:p w:rsidR="00A05ACB" w:rsidRPr="00E4763F" w:rsidRDefault="0044440B" w:rsidP="0044440B">
            <w:pPr>
              <w:rPr>
                <w:iCs/>
              </w:rPr>
            </w:pPr>
            <w:r w:rsidRPr="007C4EAD">
              <w:rPr>
                <w:rFonts w:eastAsia="Times New Roman"/>
                <w:color w:val="000000"/>
                <w:szCs w:val="24"/>
                <w:lang w:eastAsia="ru-RU"/>
              </w:rPr>
              <w:t xml:space="preserve">Обобщила опыт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на муниципальном уровне, 25 октября 2022г., в онлайн формате,</w:t>
            </w:r>
            <w:r w:rsidRPr="007C4EAD">
              <w:rPr>
                <w:rFonts w:eastAsia="Times New Roman"/>
                <w:color w:val="000000"/>
                <w:szCs w:val="24"/>
                <w:lang w:eastAsia="ru-RU"/>
              </w:rPr>
              <w:t xml:space="preserve"> на тему </w:t>
            </w:r>
            <w:r w:rsidRPr="007C4EAD">
              <w:rPr>
                <w:color w:val="000000"/>
                <w:szCs w:val="24"/>
                <w:shd w:val="clear" w:color="auto" w:fill="FFFFFF"/>
              </w:rPr>
              <w:t xml:space="preserve">«Повышение уровня развития речи у детей </w:t>
            </w:r>
            <w:r>
              <w:rPr>
                <w:color w:val="000000"/>
                <w:szCs w:val="24"/>
                <w:shd w:val="clear" w:color="auto" w:fill="FFFFFF"/>
              </w:rPr>
              <w:t xml:space="preserve">с ЗПР через дидактические игры». </w:t>
            </w:r>
          </w:p>
        </w:tc>
      </w:tr>
      <w:tr w:rsidR="00EA44AA" w:rsidTr="00540179">
        <w:trPr>
          <w:trHeight w:val="1395"/>
        </w:trPr>
        <w:tc>
          <w:tcPr>
            <w:tcW w:w="3369" w:type="dxa"/>
            <w:vAlign w:val="center"/>
          </w:tcPr>
          <w:p w:rsidR="00EA44AA" w:rsidRDefault="00EA44AA">
            <w:pPr>
              <w:rPr>
                <w:szCs w:val="24"/>
              </w:rPr>
            </w:pPr>
            <w:r>
              <w:rPr>
                <w:szCs w:val="24"/>
              </w:rPr>
              <w:t>Педагогические технологии, применяемые педагогом (точное наименование с указанием авторов)</w:t>
            </w:r>
          </w:p>
        </w:tc>
        <w:tc>
          <w:tcPr>
            <w:tcW w:w="7086" w:type="dxa"/>
          </w:tcPr>
          <w:p w:rsidR="008A52E9" w:rsidRPr="00234B45" w:rsidRDefault="008A52E9" w:rsidP="008A52E9">
            <w:pPr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234B45">
              <w:rPr>
                <w:bCs/>
                <w:iCs/>
                <w:color w:val="000000"/>
                <w:szCs w:val="24"/>
                <w:shd w:val="clear" w:color="auto" w:fill="FFFFFF"/>
              </w:rPr>
              <w:t>Технологии логопедического обследования  </w:t>
            </w:r>
            <w:proofErr w:type="spellStart"/>
            <w:r w:rsidRPr="00234B45">
              <w:rPr>
                <w:bCs/>
                <w:iCs/>
                <w:color w:val="000000"/>
                <w:szCs w:val="24"/>
                <w:shd w:val="clear" w:color="auto" w:fill="FFFFFF"/>
              </w:rPr>
              <w:t>Крупенчук</w:t>
            </w:r>
            <w:proofErr w:type="spellEnd"/>
            <w:r w:rsidRPr="00234B45">
              <w:rPr>
                <w:bCs/>
                <w:iCs/>
                <w:color w:val="000000"/>
                <w:szCs w:val="24"/>
                <w:shd w:val="clear" w:color="auto" w:fill="FFFFFF"/>
              </w:rPr>
              <w:t xml:space="preserve"> О.И.;</w:t>
            </w:r>
            <w:r w:rsidRPr="00234B45">
              <w:rPr>
                <w:bCs/>
                <w:iCs/>
                <w:color w:val="000000"/>
                <w:szCs w:val="24"/>
              </w:rPr>
              <w:br/>
            </w:r>
            <w:r w:rsidRPr="00234B45">
              <w:rPr>
                <w:rStyle w:val="c7"/>
                <w:bCs/>
                <w:iCs/>
                <w:color w:val="000000"/>
                <w:szCs w:val="24"/>
              </w:rPr>
              <w:t>Технологии формирования речевого дыхания</w:t>
            </w:r>
            <w:r w:rsidRPr="00234B45">
              <w:rPr>
                <w:rStyle w:val="c2"/>
                <w:color w:val="000000"/>
                <w:szCs w:val="24"/>
              </w:rPr>
              <w:t> </w:t>
            </w:r>
            <w:r w:rsidRPr="00234B45">
              <w:rPr>
                <w:color w:val="000000"/>
                <w:szCs w:val="24"/>
                <w:shd w:val="clear" w:color="auto" w:fill="FFFFFF"/>
              </w:rPr>
              <w:t>А. Н. Стрельниковой;</w:t>
            </w:r>
          </w:p>
          <w:p w:rsidR="008A52E9" w:rsidRPr="008A52E9" w:rsidRDefault="00234B45" w:rsidP="008A52E9">
            <w:pPr>
              <w:jc w:val="both"/>
              <w:rPr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234B45">
              <w:rPr>
                <w:bCs/>
                <w:iCs/>
                <w:color w:val="000000"/>
                <w:szCs w:val="24"/>
                <w:shd w:val="clear" w:color="auto" w:fill="FFFFFF"/>
              </w:rPr>
              <w:t xml:space="preserve">Технологии  коррекции звукопроизношения </w:t>
            </w:r>
            <w:r w:rsidRPr="00234B45">
              <w:rPr>
                <w:color w:val="000000"/>
                <w:szCs w:val="24"/>
                <w:shd w:val="clear" w:color="auto" w:fill="FFFFFF"/>
              </w:rPr>
              <w:t>Т. Б. Филичевой, Г. В. Чиркиной</w:t>
            </w:r>
          </w:p>
        </w:tc>
      </w:tr>
      <w:tr w:rsidR="00EA44AA" w:rsidTr="0026426A">
        <w:trPr>
          <w:trHeight w:val="1664"/>
        </w:trPr>
        <w:tc>
          <w:tcPr>
            <w:tcW w:w="3369" w:type="dxa"/>
            <w:vAlign w:val="center"/>
          </w:tcPr>
          <w:p w:rsidR="00EA44AA" w:rsidRDefault="00EA44AA">
            <w:pPr>
              <w:rPr>
                <w:szCs w:val="24"/>
              </w:rPr>
            </w:pPr>
          </w:p>
          <w:p w:rsidR="00EA44AA" w:rsidRDefault="00EA44AA">
            <w:pPr>
              <w:rPr>
                <w:szCs w:val="24"/>
              </w:rPr>
            </w:pPr>
          </w:p>
          <w:p w:rsidR="00EA44AA" w:rsidRDefault="00EA44AA">
            <w:pPr>
              <w:rPr>
                <w:szCs w:val="24"/>
              </w:rPr>
            </w:pPr>
            <w:r>
              <w:rPr>
                <w:szCs w:val="24"/>
              </w:rPr>
              <w:t>УМК с краткой характеристикой и обоснованием выбора</w:t>
            </w:r>
          </w:p>
          <w:p w:rsidR="00EA44AA" w:rsidRDefault="00EA44AA">
            <w:pPr>
              <w:rPr>
                <w:szCs w:val="24"/>
              </w:rPr>
            </w:pPr>
          </w:p>
        </w:tc>
        <w:tc>
          <w:tcPr>
            <w:tcW w:w="7086" w:type="dxa"/>
          </w:tcPr>
          <w:p w:rsidR="00EA44AA" w:rsidRPr="008A52E9" w:rsidRDefault="006571B8" w:rsidP="00733611">
            <w:pPr>
              <w:pStyle w:val="a4"/>
              <w:rPr>
                <w:rFonts w:ascii="Times New Roman" w:hAnsi="Times New Roman"/>
                <w:color w:val="000000"/>
                <w:szCs w:val="24"/>
              </w:rPr>
            </w:pPr>
            <w:r w:rsidRPr="008A52E9">
              <w:rPr>
                <w:rFonts w:ascii="Times New Roman" w:hAnsi="Times New Roman"/>
                <w:szCs w:val="24"/>
              </w:rPr>
              <w:t>Адаптированная о</w:t>
            </w:r>
            <w:r w:rsidR="00EA44AA" w:rsidRPr="008A52E9">
              <w:rPr>
                <w:rFonts w:ascii="Times New Roman" w:hAnsi="Times New Roman"/>
                <w:szCs w:val="24"/>
              </w:rPr>
              <w:t xml:space="preserve">бразовательная программа дошкольного образования  </w:t>
            </w:r>
            <w:r w:rsidR="0026426A" w:rsidRPr="008A52E9">
              <w:rPr>
                <w:rFonts w:ascii="Times New Roman" w:hAnsi="Times New Roman"/>
                <w:szCs w:val="24"/>
              </w:rPr>
              <w:t>МДОАУ «Детский сад № 62 г. Орска»</w:t>
            </w:r>
            <w:r w:rsidR="00C1347E" w:rsidRPr="008A52E9">
              <w:rPr>
                <w:rFonts w:ascii="Times New Roman" w:hAnsi="Times New Roman"/>
                <w:color w:val="000000"/>
                <w:szCs w:val="24"/>
              </w:rPr>
              <w:t>;</w:t>
            </w:r>
          </w:p>
          <w:p w:rsidR="00C1347E" w:rsidRPr="008A52E9" w:rsidRDefault="00C1347E" w:rsidP="00733611">
            <w:pPr>
              <w:pStyle w:val="a4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A52E9">
              <w:rPr>
                <w:rFonts w:ascii="Times New Roman" w:hAnsi="Times New Roman"/>
                <w:color w:val="000000"/>
                <w:szCs w:val="24"/>
              </w:rPr>
              <w:t>Гомзяк</w:t>
            </w:r>
            <w:proofErr w:type="spellEnd"/>
            <w:r w:rsidRPr="008A52E9">
              <w:rPr>
                <w:rFonts w:ascii="Times New Roman" w:hAnsi="Times New Roman"/>
                <w:color w:val="000000"/>
                <w:szCs w:val="24"/>
              </w:rPr>
              <w:t xml:space="preserve"> О.С. «Комплексный подход к преодолению ОНР у дошкольников»;</w:t>
            </w:r>
          </w:p>
          <w:p w:rsidR="00C1347E" w:rsidRPr="008A52E9" w:rsidRDefault="00C1347E" w:rsidP="00733611">
            <w:pPr>
              <w:pStyle w:val="a4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A52E9">
              <w:rPr>
                <w:rFonts w:ascii="Times New Roman" w:hAnsi="Times New Roman"/>
                <w:color w:val="000000"/>
                <w:szCs w:val="24"/>
              </w:rPr>
              <w:t>Нищева</w:t>
            </w:r>
            <w:proofErr w:type="spellEnd"/>
            <w:r w:rsidRPr="008A52E9">
              <w:rPr>
                <w:rFonts w:ascii="Times New Roman" w:hAnsi="Times New Roman"/>
                <w:color w:val="000000"/>
                <w:szCs w:val="24"/>
              </w:rPr>
              <w:t xml:space="preserve"> Н.В. «Программа коррекционно-развивающей работы в логопедической группе детского сада  для детей с общим недоразвитием речи</w:t>
            </w:r>
            <w:r w:rsidR="008A52E9" w:rsidRPr="008A52E9">
              <w:rPr>
                <w:rFonts w:ascii="Times New Roman" w:hAnsi="Times New Roman"/>
                <w:color w:val="000000"/>
                <w:szCs w:val="24"/>
              </w:rPr>
              <w:t xml:space="preserve"> (с 4 до 7 лет)»;</w:t>
            </w:r>
          </w:p>
          <w:p w:rsidR="00C1347E" w:rsidRPr="008A52E9" w:rsidRDefault="00C1347E" w:rsidP="00C1347E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8A52E9">
              <w:rPr>
                <w:bCs/>
                <w:szCs w:val="24"/>
                <w:lang w:eastAsia="ru-RU"/>
              </w:rPr>
              <w:t>Бухарина К.Е. «</w:t>
            </w:r>
            <w:r w:rsidRPr="008A52E9">
              <w:rPr>
                <w:szCs w:val="24"/>
                <w:lang w:eastAsia="ru-RU"/>
              </w:rPr>
              <w:t>Конспекты занятий по развитию лексико-грамматических представлений и связной речи у детей 6–7 лет с ОНР</w:t>
            </w:r>
            <w:r w:rsidR="008A52E9">
              <w:rPr>
                <w:szCs w:val="24"/>
                <w:lang w:eastAsia="ru-RU"/>
              </w:rPr>
              <w:t xml:space="preserve"> </w:t>
            </w:r>
            <w:r w:rsidRPr="008A52E9">
              <w:rPr>
                <w:szCs w:val="24"/>
                <w:lang w:eastAsia="ru-RU"/>
              </w:rPr>
              <w:t xml:space="preserve">и </w:t>
            </w:r>
            <w:proofErr w:type="gramStart"/>
            <w:r w:rsidRPr="008A52E9">
              <w:rPr>
                <w:szCs w:val="24"/>
                <w:lang w:eastAsia="ru-RU"/>
              </w:rPr>
              <w:t>ЗПР :</w:t>
            </w:r>
            <w:proofErr w:type="gramEnd"/>
            <w:r w:rsidRPr="008A52E9">
              <w:rPr>
                <w:szCs w:val="24"/>
                <w:lang w:eastAsia="ru-RU"/>
              </w:rPr>
              <w:t xml:space="preserve"> методическое пособие»;</w:t>
            </w:r>
          </w:p>
          <w:p w:rsidR="00C1347E" w:rsidRPr="00733611" w:rsidRDefault="008A52E9" w:rsidP="008A52E9">
            <w:pPr>
              <w:jc w:val="both"/>
              <w:rPr>
                <w:color w:val="000000"/>
                <w:szCs w:val="24"/>
              </w:rPr>
            </w:pPr>
            <w:r w:rsidRPr="008A52E9">
              <w:rPr>
                <w:bCs/>
                <w:spacing w:val="-2"/>
                <w:szCs w:val="24"/>
              </w:rPr>
              <w:t>Морозова И.Л., Пушкарева М.А. «</w:t>
            </w:r>
            <w:r w:rsidRPr="008A52E9">
              <w:rPr>
                <w:bCs/>
                <w:spacing w:val="-5"/>
                <w:szCs w:val="24"/>
              </w:rPr>
              <w:t>Подготовка к обучению грамоте».</w:t>
            </w:r>
          </w:p>
        </w:tc>
      </w:tr>
      <w:tr w:rsidR="00EA44AA" w:rsidTr="00540179">
        <w:trPr>
          <w:trHeight w:val="1549"/>
        </w:trPr>
        <w:tc>
          <w:tcPr>
            <w:tcW w:w="3369" w:type="dxa"/>
            <w:vAlign w:val="center"/>
          </w:tcPr>
          <w:p w:rsidR="00EA44AA" w:rsidRDefault="00EA44AA">
            <w:pPr>
              <w:rPr>
                <w:szCs w:val="24"/>
              </w:rPr>
            </w:pPr>
            <w:r>
              <w:rPr>
                <w:szCs w:val="24"/>
              </w:rPr>
              <w:t xml:space="preserve">Показатели успеваемости, качества знаний и степени </w:t>
            </w:r>
            <w:proofErr w:type="spellStart"/>
            <w:r>
              <w:rPr>
                <w:szCs w:val="24"/>
              </w:rPr>
              <w:t>обученности</w:t>
            </w:r>
            <w:proofErr w:type="spellEnd"/>
            <w:r>
              <w:rPr>
                <w:szCs w:val="24"/>
              </w:rPr>
              <w:t xml:space="preserve"> (в </w:t>
            </w:r>
            <w:proofErr w:type="spellStart"/>
            <w:r>
              <w:rPr>
                <w:szCs w:val="24"/>
              </w:rPr>
              <w:t>межаттестационный</w:t>
            </w:r>
            <w:proofErr w:type="spellEnd"/>
            <w:r>
              <w:rPr>
                <w:szCs w:val="24"/>
              </w:rPr>
              <w:t xml:space="preserve"> период или 3 года, если аттестуется впервые)</w:t>
            </w:r>
          </w:p>
        </w:tc>
        <w:tc>
          <w:tcPr>
            <w:tcW w:w="7086" w:type="dxa"/>
          </w:tcPr>
          <w:tbl>
            <w:tblPr>
              <w:tblW w:w="66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6"/>
              <w:gridCol w:w="983"/>
              <w:gridCol w:w="491"/>
              <w:gridCol w:w="493"/>
              <w:gridCol w:w="491"/>
              <w:gridCol w:w="492"/>
              <w:gridCol w:w="491"/>
              <w:gridCol w:w="493"/>
              <w:gridCol w:w="656"/>
              <w:gridCol w:w="985"/>
            </w:tblGrid>
            <w:tr w:rsidR="0044440B" w:rsidRPr="0044440B" w:rsidTr="006D5C03">
              <w:trPr>
                <w:trHeight w:val="158"/>
                <w:jc w:val="center"/>
              </w:trPr>
              <w:tc>
                <w:tcPr>
                  <w:tcW w:w="1066" w:type="dxa"/>
                  <w:vMerge w:val="restart"/>
                </w:tcPr>
                <w:p w:rsidR="0044440B" w:rsidRPr="0044440B" w:rsidRDefault="0044440B" w:rsidP="0044440B">
                  <w:pPr>
                    <w:jc w:val="both"/>
                    <w:rPr>
                      <w:sz w:val="16"/>
                      <w:szCs w:val="16"/>
                    </w:rPr>
                  </w:pPr>
                  <w:r w:rsidRPr="0044440B">
                    <w:rPr>
                      <w:sz w:val="16"/>
                      <w:szCs w:val="16"/>
                    </w:rPr>
                    <w:t>Учебный год</w:t>
                  </w:r>
                </w:p>
              </w:tc>
              <w:tc>
                <w:tcPr>
                  <w:tcW w:w="983" w:type="dxa"/>
                  <w:vMerge w:val="restart"/>
                </w:tcPr>
                <w:p w:rsidR="0044440B" w:rsidRPr="0044440B" w:rsidRDefault="0044440B" w:rsidP="0044440B">
                  <w:pPr>
                    <w:jc w:val="center"/>
                    <w:rPr>
                      <w:sz w:val="16"/>
                      <w:szCs w:val="16"/>
                    </w:rPr>
                  </w:pPr>
                  <w:r w:rsidRPr="0044440B">
                    <w:rPr>
                      <w:sz w:val="16"/>
                      <w:szCs w:val="16"/>
                    </w:rPr>
                    <w:t>возраст детей</w:t>
                  </w:r>
                </w:p>
                <w:p w:rsidR="0044440B" w:rsidRPr="0044440B" w:rsidRDefault="0044440B" w:rsidP="0044440B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92" w:type="dxa"/>
                  <w:gridSpan w:val="8"/>
                </w:tcPr>
                <w:p w:rsidR="0044440B" w:rsidRPr="0044440B" w:rsidRDefault="0044440B" w:rsidP="0044440B">
                  <w:pPr>
                    <w:jc w:val="center"/>
                    <w:rPr>
                      <w:sz w:val="16"/>
                      <w:szCs w:val="16"/>
                    </w:rPr>
                  </w:pPr>
                  <w:r w:rsidRPr="0044440B">
                    <w:rPr>
                      <w:sz w:val="16"/>
                      <w:szCs w:val="16"/>
                    </w:rPr>
                    <w:t>показатели развития детей</w:t>
                  </w:r>
                </w:p>
              </w:tc>
            </w:tr>
            <w:tr w:rsidR="0044440B" w:rsidRPr="0044440B" w:rsidTr="006D5C03">
              <w:trPr>
                <w:cantSplit/>
                <w:trHeight w:val="1339"/>
                <w:jc w:val="center"/>
              </w:trPr>
              <w:tc>
                <w:tcPr>
                  <w:tcW w:w="1066" w:type="dxa"/>
                  <w:vMerge/>
                </w:tcPr>
                <w:p w:rsidR="0044440B" w:rsidRPr="0044440B" w:rsidRDefault="0044440B" w:rsidP="0044440B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3" w:type="dxa"/>
                  <w:vMerge/>
                </w:tcPr>
                <w:p w:rsidR="0044440B" w:rsidRPr="0044440B" w:rsidRDefault="0044440B" w:rsidP="0044440B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gridSpan w:val="2"/>
                  <w:textDirection w:val="btLr"/>
                </w:tcPr>
                <w:p w:rsidR="0044440B" w:rsidRPr="0044440B" w:rsidRDefault="0044440B" w:rsidP="0044440B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44440B">
                    <w:rPr>
                      <w:sz w:val="16"/>
                      <w:szCs w:val="16"/>
                    </w:rPr>
                    <w:t>высокий уровень (%)</w:t>
                  </w:r>
                </w:p>
              </w:tc>
              <w:tc>
                <w:tcPr>
                  <w:tcW w:w="983" w:type="dxa"/>
                  <w:gridSpan w:val="2"/>
                  <w:textDirection w:val="btLr"/>
                </w:tcPr>
                <w:p w:rsidR="0044440B" w:rsidRPr="0044440B" w:rsidRDefault="0044440B" w:rsidP="0044440B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44440B">
                    <w:rPr>
                      <w:sz w:val="16"/>
                      <w:szCs w:val="16"/>
                    </w:rPr>
                    <w:t>пограничный уровень (%)</w:t>
                  </w:r>
                </w:p>
              </w:tc>
              <w:tc>
                <w:tcPr>
                  <w:tcW w:w="984" w:type="dxa"/>
                  <w:gridSpan w:val="2"/>
                  <w:textDirection w:val="btLr"/>
                </w:tcPr>
                <w:p w:rsidR="0044440B" w:rsidRPr="0044440B" w:rsidRDefault="0044440B" w:rsidP="0044440B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44440B">
                    <w:rPr>
                      <w:sz w:val="16"/>
                      <w:szCs w:val="16"/>
                    </w:rPr>
                    <w:t>средний уровень (%)</w:t>
                  </w:r>
                </w:p>
              </w:tc>
              <w:tc>
                <w:tcPr>
                  <w:tcW w:w="1639" w:type="dxa"/>
                  <w:gridSpan w:val="2"/>
                  <w:textDirection w:val="btLr"/>
                </w:tcPr>
                <w:p w:rsidR="0044440B" w:rsidRPr="0044440B" w:rsidRDefault="0044440B" w:rsidP="0044440B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44440B">
                    <w:rPr>
                      <w:sz w:val="16"/>
                      <w:szCs w:val="16"/>
                    </w:rPr>
                    <w:t>низкий уровень (%)</w:t>
                  </w:r>
                </w:p>
              </w:tc>
            </w:tr>
            <w:tr w:rsidR="0044440B" w:rsidRPr="0044440B" w:rsidTr="006D5C03">
              <w:trPr>
                <w:cantSplit/>
                <w:trHeight w:val="1339"/>
                <w:jc w:val="center"/>
              </w:trPr>
              <w:tc>
                <w:tcPr>
                  <w:tcW w:w="1066" w:type="dxa"/>
                  <w:vMerge/>
                </w:tcPr>
                <w:p w:rsidR="0044440B" w:rsidRPr="0044440B" w:rsidRDefault="0044440B" w:rsidP="0044440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3" w:type="dxa"/>
                  <w:vMerge/>
                </w:tcPr>
                <w:p w:rsidR="0044440B" w:rsidRPr="0044440B" w:rsidRDefault="0044440B" w:rsidP="0044440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91" w:type="dxa"/>
                  <w:textDirection w:val="btLr"/>
                </w:tcPr>
                <w:p w:rsidR="0044440B" w:rsidRPr="0044440B" w:rsidRDefault="0044440B" w:rsidP="0044440B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44440B">
                    <w:rPr>
                      <w:sz w:val="16"/>
                      <w:szCs w:val="16"/>
                    </w:rPr>
                    <w:t>Начало года</w:t>
                  </w:r>
                </w:p>
              </w:tc>
              <w:tc>
                <w:tcPr>
                  <w:tcW w:w="492" w:type="dxa"/>
                  <w:textDirection w:val="btLr"/>
                </w:tcPr>
                <w:p w:rsidR="0044440B" w:rsidRPr="0044440B" w:rsidRDefault="0044440B" w:rsidP="0044440B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44440B">
                    <w:rPr>
                      <w:sz w:val="16"/>
                      <w:szCs w:val="16"/>
                    </w:rPr>
                    <w:t>Конец года</w:t>
                  </w:r>
                </w:p>
              </w:tc>
              <w:tc>
                <w:tcPr>
                  <w:tcW w:w="491" w:type="dxa"/>
                  <w:textDirection w:val="btLr"/>
                </w:tcPr>
                <w:p w:rsidR="0044440B" w:rsidRPr="0044440B" w:rsidRDefault="0044440B" w:rsidP="0044440B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44440B">
                    <w:rPr>
                      <w:sz w:val="16"/>
                      <w:szCs w:val="16"/>
                    </w:rPr>
                    <w:t>Начало года</w:t>
                  </w:r>
                </w:p>
              </w:tc>
              <w:tc>
                <w:tcPr>
                  <w:tcW w:w="491" w:type="dxa"/>
                  <w:textDirection w:val="btLr"/>
                </w:tcPr>
                <w:p w:rsidR="0044440B" w:rsidRPr="0044440B" w:rsidRDefault="0044440B" w:rsidP="0044440B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44440B">
                    <w:rPr>
                      <w:sz w:val="16"/>
                      <w:szCs w:val="16"/>
                    </w:rPr>
                    <w:t>Конец года</w:t>
                  </w:r>
                </w:p>
              </w:tc>
              <w:tc>
                <w:tcPr>
                  <w:tcW w:w="491" w:type="dxa"/>
                  <w:textDirection w:val="btLr"/>
                </w:tcPr>
                <w:p w:rsidR="0044440B" w:rsidRPr="0044440B" w:rsidRDefault="0044440B" w:rsidP="0044440B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44440B">
                    <w:rPr>
                      <w:sz w:val="16"/>
                      <w:szCs w:val="16"/>
                    </w:rPr>
                    <w:t>Начало года</w:t>
                  </w:r>
                </w:p>
              </w:tc>
              <w:tc>
                <w:tcPr>
                  <w:tcW w:w="492" w:type="dxa"/>
                  <w:textDirection w:val="btLr"/>
                </w:tcPr>
                <w:p w:rsidR="0044440B" w:rsidRPr="0044440B" w:rsidRDefault="0044440B" w:rsidP="0044440B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44440B">
                    <w:rPr>
                      <w:sz w:val="16"/>
                      <w:szCs w:val="16"/>
                    </w:rPr>
                    <w:t>Конец года</w:t>
                  </w:r>
                </w:p>
              </w:tc>
              <w:tc>
                <w:tcPr>
                  <w:tcW w:w="656" w:type="dxa"/>
                  <w:textDirection w:val="btLr"/>
                </w:tcPr>
                <w:p w:rsidR="0044440B" w:rsidRPr="0044440B" w:rsidRDefault="0044440B" w:rsidP="0044440B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44440B">
                    <w:rPr>
                      <w:sz w:val="16"/>
                      <w:szCs w:val="16"/>
                    </w:rPr>
                    <w:t>Начало года</w:t>
                  </w:r>
                </w:p>
              </w:tc>
              <w:tc>
                <w:tcPr>
                  <w:tcW w:w="983" w:type="dxa"/>
                  <w:textDirection w:val="btLr"/>
                </w:tcPr>
                <w:p w:rsidR="0044440B" w:rsidRPr="0044440B" w:rsidRDefault="0044440B" w:rsidP="0044440B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44440B">
                    <w:rPr>
                      <w:sz w:val="16"/>
                      <w:szCs w:val="16"/>
                    </w:rPr>
                    <w:t>Конец года</w:t>
                  </w:r>
                </w:p>
              </w:tc>
            </w:tr>
            <w:tr w:rsidR="0044440B" w:rsidRPr="0044440B" w:rsidTr="006D5C03">
              <w:trPr>
                <w:trHeight w:val="168"/>
                <w:jc w:val="center"/>
              </w:trPr>
              <w:tc>
                <w:tcPr>
                  <w:tcW w:w="1066" w:type="dxa"/>
                </w:tcPr>
                <w:p w:rsidR="0044440B" w:rsidRPr="0044440B" w:rsidRDefault="0044440B" w:rsidP="0044440B">
                  <w:pPr>
                    <w:jc w:val="center"/>
                    <w:rPr>
                      <w:sz w:val="16"/>
                      <w:szCs w:val="16"/>
                    </w:rPr>
                  </w:pPr>
                  <w:r w:rsidRPr="0044440B">
                    <w:rPr>
                      <w:sz w:val="16"/>
                      <w:szCs w:val="16"/>
                    </w:rPr>
                    <w:t>2019-2020</w:t>
                  </w:r>
                </w:p>
              </w:tc>
              <w:tc>
                <w:tcPr>
                  <w:tcW w:w="983" w:type="dxa"/>
                </w:tcPr>
                <w:p w:rsidR="0044440B" w:rsidRPr="0044440B" w:rsidRDefault="0044440B" w:rsidP="0044440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5-7 лет</w:t>
                  </w:r>
                </w:p>
              </w:tc>
              <w:tc>
                <w:tcPr>
                  <w:tcW w:w="491" w:type="dxa"/>
                </w:tcPr>
                <w:p w:rsidR="0044440B" w:rsidRPr="0044440B" w:rsidRDefault="0044440B" w:rsidP="0044440B">
                  <w:pPr>
                    <w:jc w:val="center"/>
                    <w:rPr>
                      <w:sz w:val="16"/>
                      <w:szCs w:val="16"/>
                    </w:rPr>
                  </w:pPr>
                  <w:r w:rsidRPr="0044440B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92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sz w:val="16"/>
                      <w:szCs w:val="16"/>
                    </w:rPr>
                    <w:t xml:space="preserve">40 </w:t>
                  </w:r>
                </w:p>
              </w:tc>
              <w:tc>
                <w:tcPr>
                  <w:tcW w:w="491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91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91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492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656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983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</w:tr>
            <w:tr w:rsidR="0044440B" w:rsidRPr="0044440B" w:rsidTr="006D5C03">
              <w:trPr>
                <w:trHeight w:val="168"/>
                <w:jc w:val="center"/>
              </w:trPr>
              <w:tc>
                <w:tcPr>
                  <w:tcW w:w="1066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2020-2021</w:t>
                  </w:r>
                </w:p>
              </w:tc>
              <w:tc>
                <w:tcPr>
                  <w:tcW w:w="983" w:type="dxa"/>
                </w:tcPr>
                <w:p w:rsidR="0044440B" w:rsidRPr="0044440B" w:rsidRDefault="0044440B" w:rsidP="0044440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4-7лет</w:t>
                  </w:r>
                </w:p>
              </w:tc>
              <w:tc>
                <w:tcPr>
                  <w:tcW w:w="491" w:type="dxa"/>
                </w:tcPr>
                <w:p w:rsidR="0044440B" w:rsidRPr="0044440B" w:rsidRDefault="0044440B" w:rsidP="0044440B">
                  <w:pPr>
                    <w:jc w:val="center"/>
                    <w:rPr>
                      <w:sz w:val="16"/>
                      <w:szCs w:val="16"/>
                    </w:rPr>
                  </w:pPr>
                  <w:r w:rsidRPr="0044440B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92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sz w:val="16"/>
                      <w:szCs w:val="16"/>
                    </w:rPr>
                    <w:t xml:space="preserve">38                         </w:t>
                  </w:r>
                </w:p>
              </w:tc>
              <w:tc>
                <w:tcPr>
                  <w:tcW w:w="491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91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91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492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656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983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</w:tr>
            <w:tr w:rsidR="0044440B" w:rsidRPr="0044440B" w:rsidTr="006D5C03">
              <w:trPr>
                <w:trHeight w:val="168"/>
                <w:jc w:val="center"/>
              </w:trPr>
              <w:tc>
                <w:tcPr>
                  <w:tcW w:w="1066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2021-2022</w:t>
                  </w:r>
                </w:p>
              </w:tc>
              <w:tc>
                <w:tcPr>
                  <w:tcW w:w="983" w:type="dxa"/>
                </w:tcPr>
                <w:p w:rsidR="0044440B" w:rsidRPr="0044440B" w:rsidRDefault="0044440B" w:rsidP="0044440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4-7 лет</w:t>
                  </w:r>
                </w:p>
              </w:tc>
              <w:tc>
                <w:tcPr>
                  <w:tcW w:w="491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92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491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91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91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492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656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983" w:type="dxa"/>
                </w:tcPr>
                <w:p w:rsidR="0044440B" w:rsidRPr="0044440B" w:rsidRDefault="0044440B" w:rsidP="0044440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4440B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</w:tr>
          </w:tbl>
          <w:p w:rsidR="00EA44AA" w:rsidRDefault="00EA44AA">
            <w:pPr>
              <w:rPr>
                <w:szCs w:val="24"/>
              </w:rPr>
            </w:pPr>
          </w:p>
        </w:tc>
      </w:tr>
      <w:tr w:rsidR="00EA44AA" w:rsidTr="00986131">
        <w:trPr>
          <w:trHeight w:val="420"/>
        </w:trPr>
        <w:tc>
          <w:tcPr>
            <w:tcW w:w="3369" w:type="dxa"/>
            <w:vAlign w:val="center"/>
          </w:tcPr>
          <w:p w:rsidR="00EA44AA" w:rsidRDefault="00EA44AA">
            <w:pPr>
              <w:rPr>
                <w:szCs w:val="24"/>
              </w:rPr>
            </w:pPr>
          </w:p>
          <w:p w:rsidR="00EA44AA" w:rsidRDefault="00EA44AA">
            <w:pPr>
              <w:rPr>
                <w:szCs w:val="24"/>
              </w:rPr>
            </w:pPr>
            <w:r>
              <w:rPr>
                <w:szCs w:val="24"/>
              </w:rPr>
              <w:t>Результативное участие воспитанников в конкурсах, олимпиадах (с указанием наименования, года, учреждения, его проводившего, фамилии победителей и возрастная категория)</w:t>
            </w:r>
          </w:p>
          <w:p w:rsidR="00EA44AA" w:rsidRDefault="00EA44AA">
            <w:pPr>
              <w:rPr>
                <w:szCs w:val="24"/>
              </w:rPr>
            </w:pPr>
          </w:p>
        </w:tc>
        <w:tc>
          <w:tcPr>
            <w:tcW w:w="7086" w:type="dxa"/>
          </w:tcPr>
          <w:p w:rsidR="0044440B" w:rsidRDefault="008F2B2B" w:rsidP="006977D9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4440B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иплом победителя I </w:t>
            </w:r>
            <w:r w:rsidR="0044440B">
              <w:rPr>
                <w:rFonts w:ascii="Times New Roman" w:hAnsi="Times New Roman" w:cs="Times New Roman"/>
                <w:sz w:val="24"/>
                <w:szCs w:val="24"/>
              </w:rPr>
              <w:t>городского творческого конкурса по приобщению дошкольников к художественной литературе</w:t>
            </w:r>
            <w:r w:rsidR="0044440B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4440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книжки для вас, ребятишки»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Диана.</w:t>
            </w:r>
          </w:p>
          <w:p w:rsidR="0044440B" w:rsidRDefault="008F2B2B" w:rsidP="006977D9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440B">
              <w:rPr>
                <w:rFonts w:ascii="Times New Roman" w:hAnsi="Times New Roman" w:cs="Times New Roman"/>
                <w:sz w:val="24"/>
                <w:szCs w:val="24"/>
              </w:rPr>
              <w:t xml:space="preserve">ертификат об участии муниципального виртуального </w:t>
            </w:r>
            <w:proofErr w:type="spellStart"/>
            <w:r w:rsidR="0044440B"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 w:rsidR="0044440B">
              <w:rPr>
                <w:rFonts w:ascii="Times New Roman" w:hAnsi="Times New Roman" w:cs="Times New Roman"/>
                <w:sz w:val="24"/>
                <w:szCs w:val="24"/>
              </w:rPr>
              <w:t xml:space="preserve"> «Читают дети о победе»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Лютиков Егор.</w:t>
            </w:r>
          </w:p>
          <w:p w:rsidR="0044440B" w:rsidRDefault="008F2B2B" w:rsidP="006977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44440B">
              <w:rPr>
                <w:szCs w:val="24"/>
              </w:rPr>
              <w:t xml:space="preserve">ертификат об участии муниципального виртуального </w:t>
            </w:r>
            <w:proofErr w:type="spellStart"/>
            <w:r w:rsidR="0044440B">
              <w:rPr>
                <w:szCs w:val="24"/>
              </w:rPr>
              <w:t>флешмоба</w:t>
            </w:r>
            <w:proofErr w:type="spellEnd"/>
            <w:r w:rsidR="0044440B">
              <w:rPr>
                <w:szCs w:val="24"/>
              </w:rPr>
              <w:t xml:space="preserve"> «Читают дети о победе»</w:t>
            </w:r>
            <w:r>
              <w:rPr>
                <w:szCs w:val="24"/>
              </w:rPr>
              <w:t xml:space="preserve"> - </w:t>
            </w:r>
            <w:proofErr w:type="spellStart"/>
            <w:r>
              <w:rPr>
                <w:szCs w:val="24"/>
              </w:rPr>
              <w:t>Шевляков</w:t>
            </w:r>
            <w:proofErr w:type="spellEnd"/>
            <w:r>
              <w:rPr>
                <w:szCs w:val="24"/>
              </w:rPr>
              <w:t xml:space="preserve"> Артём.</w:t>
            </w:r>
          </w:p>
          <w:p w:rsidR="0044440B" w:rsidRDefault="008F2B2B" w:rsidP="006977D9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440B">
              <w:rPr>
                <w:rFonts w:ascii="Times New Roman" w:hAnsi="Times New Roman" w:cs="Times New Roman"/>
                <w:sz w:val="24"/>
                <w:szCs w:val="24"/>
              </w:rPr>
              <w:t>ертификат об участии муниципального виртуаль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«Школа ЛОГО-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Шинжирбаева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Феофанов Владислав.</w:t>
            </w:r>
          </w:p>
          <w:p w:rsidR="0044440B" w:rsidRDefault="0044440B" w:rsidP="006977D9">
            <w:pPr>
              <w:ind w:right="142"/>
              <w:jc w:val="both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Грамота за участие в муниципальной декаде «Юные покорители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космоса» (60-летие полета первого человека в космос) и лучши</w:t>
            </w:r>
            <w:r w:rsidR="008F2B2B">
              <w:rPr>
                <w:rFonts w:eastAsia="Times New Roman"/>
                <w:color w:val="000000"/>
                <w:szCs w:val="24"/>
                <w:lang w:eastAsia="ru-RU"/>
              </w:rPr>
              <w:t xml:space="preserve">й «Дневник космической декады» -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Ибрагимов Михаил.</w:t>
            </w:r>
          </w:p>
          <w:p w:rsidR="0044440B" w:rsidRDefault="0044440B" w:rsidP="006977D9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Диплом участника в муниципальной декаде «Юные покорители космоса» (60-летие пол</w:t>
            </w:r>
            <w:r w:rsidR="008F2B2B">
              <w:rPr>
                <w:color w:val="000000"/>
                <w:szCs w:val="24"/>
              </w:rPr>
              <w:t xml:space="preserve">ета первого человека в космос) - </w:t>
            </w:r>
            <w:r>
              <w:rPr>
                <w:color w:val="000000"/>
                <w:szCs w:val="24"/>
              </w:rPr>
              <w:t>Лебедев Макар.</w:t>
            </w:r>
          </w:p>
          <w:p w:rsidR="0044440B" w:rsidRDefault="008F2B2B" w:rsidP="006977D9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4440B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иплом победителя I </w:t>
            </w:r>
            <w:r w:rsidR="0044440B">
              <w:rPr>
                <w:rFonts w:ascii="Times New Roman" w:hAnsi="Times New Roman" w:cs="Times New Roman"/>
                <w:sz w:val="24"/>
                <w:szCs w:val="24"/>
              </w:rPr>
              <w:t>городского творческого конкурса по приобщению дошкольников к художественной литературе</w:t>
            </w:r>
            <w:r w:rsidR="0044440B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4440B">
              <w:rPr>
                <w:rFonts w:ascii="Times New Roman" w:hAnsi="Times New Roman" w:cs="Times New Roman"/>
                <w:sz w:val="24"/>
                <w:szCs w:val="24"/>
              </w:rPr>
              <w:t>Прекрасный мир Мульти-</w:t>
            </w:r>
            <w:proofErr w:type="spellStart"/>
            <w:r w:rsidR="0044440B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="004444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440B" w:rsidRDefault="008F2B2B" w:rsidP="006977D9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4440B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иплом победителя </w:t>
            </w:r>
            <w:r w:rsidR="0044440B">
              <w:rPr>
                <w:rFonts w:ascii="Times New Roman" w:hAnsi="Times New Roman" w:cs="Times New Roman"/>
                <w:sz w:val="24"/>
                <w:szCs w:val="24"/>
              </w:rPr>
              <w:t>в номинации «Лучшее исполнение стихов»,</w:t>
            </w:r>
            <w:r w:rsidR="0044440B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40B">
              <w:rPr>
                <w:rFonts w:ascii="Times New Roman" w:hAnsi="Times New Roman" w:cs="Times New Roman"/>
                <w:sz w:val="24"/>
                <w:szCs w:val="24"/>
              </w:rPr>
              <w:t>муниципального фестиваля-конкурса чтецов,</w:t>
            </w:r>
            <w:r w:rsidR="0044440B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</w:t>
            </w:r>
            <w:r w:rsidR="0044440B">
              <w:rPr>
                <w:rFonts w:ascii="Times New Roman" w:hAnsi="Times New Roman" w:cs="Times New Roman"/>
                <w:sz w:val="24"/>
                <w:szCs w:val="24"/>
              </w:rPr>
              <w:t>юбилею К. И. Чайковского</w:t>
            </w:r>
            <w:r w:rsidR="0044440B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4440B">
              <w:rPr>
                <w:rFonts w:ascii="Times New Roman" w:hAnsi="Times New Roman" w:cs="Times New Roman"/>
                <w:sz w:val="24"/>
                <w:szCs w:val="24"/>
              </w:rPr>
              <w:t>Сказки дедушки Корнея»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Пирожкова Алиса.</w:t>
            </w:r>
          </w:p>
          <w:p w:rsidR="0044440B" w:rsidRDefault="008F2B2B" w:rsidP="006977D9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4440B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иплом победителя </w:t>
            </w:r>
            <w:r w:rsidR="0044440B">
              <w:rPr>
                <w:rFonts w:ascii="Times New Roman" w:hAnsi="Times New Roman" w:cs="Times New Roman"/>
                <w:sz w:val="24"/>
                <w:szCs w:val="24"/>
              </w:rPr>
              <w:t>в номинации «Лучшее исполнение стихов»,</w:t>
            </w:r>
            <w:r w:rsidR="0044440B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40B">
              <w:rPr>
                <w:rFonts w:ascii="Times New Roman" w:hAnsi="Times New Roman" w:cs="Times New Roman"/>
                <w:sz w:val="24"/>
                <w:szCs w:val="24"/>
              </w:rPr>
              <w:t>муниципального фестиваля-конкурса чтецов,</w:t>
            </w:r>
            <w:r w:rsidR="0044440B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</w:t>
            </w:r>
            <w:r w:rsidR="0044440B">
              <w:rPr>
                <w:rFonts w:ascii="Times New Roman" w:hAnsi="Times New Roman" w:cs="Times New Roman"/>
                <w:sz w:val="24"/>
                <w:szCs w:val="24"/>
              </w:rPr>
              <w:t>юбилею К. И. Чайковского</w:t>
            </w:r>
            <w:r w:rsidR="0044440B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Сказки дедушки Корнея»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Игорь.</w:t>
            </w:r>
          </w:p>
          <w:p w:rsidR="0044440B" w:rsidRDefault="008F2B2B" w:rsidP="006977D9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4440B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иплом победителя I </w:t>
            </w:r>
            <w:r w:rsidR="0044440B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44440B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конкурса</w:t>
            </w:r>
            <w:r w:rsidR="0044440B" w:rsidRPr="00BA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40B">
              <w:rPr>
                <w:rFonts w:ascii="Times New Roman" w:hAnsi="Times New Roman" w:cs="Times New Roman"/>
                <w:sz w:val="24"/>
                <w:szCs w:val="24"/>
              </w:rPr>
              <w:t>«Удивительный мир мультфильмов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творческий коллектив «Гномики».</w:t>
            </w:r>
          </w:p>
          <w:p w:rsidR="0044440B" w:rsidRDefault="0044440B" w:rsidP="006977D9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 в муниципальной познавательной олимпиаде «Пут</w:t>
            </w:r>
            <w:r w:rsidR="008F2B2B">
              <w:rPr>
                <w:rFonts w:ascii="Times New Roman" w:hAnsi="Times New Roman" w:cs="Times New Roman"/>
                <w:sz w:val="24"/>
                <w:szCs w:val="24"/>
              </w:rPr>
              <w:t xml:space="preserve">ешествие по Стране Грамматики»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Никитин Роман, Савинов Леонид,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Сарокин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Артём, Феофанов Владислав, Рябов Владимир.</w:t>
            </w:r>
          </w:p>
          <w:p w:rsidR="0044440B" w:rsidRDefault="008F2B2B" w:rsidP="006977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44440B">
              <w:rPr>
                <w:szCs w:val="24"/>
              </w:rPr>
              <w:t>ертификат участников муниципального этапа Всероссийского фестиваля «Игра 4D</w:t>
            </w:r>
            <w:r>
              <w:rPr>
                <w:szCs w:val="24"/>
              </w:rPr>
              <w:t>: дети, движение, дружба, двор»- коллектив «Почемучки».</w:t>
            </w:r>
          </w:p>
          <w:p w:rsidR="00C1347E" w:rsidRDefault="00C1347E" w:rsidP="006977D9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«Быть грамотным модно» посвященного М</w:t>
            </w:r>
            <w:r w:rsidR="008F2B2B">
              <w:rPr>
                <w:rFonts w:ascii="Times New Roman" w:hAnsi="Times New Roman" w:cs="Times New Roman"/>
                <w:sz w:val="24"/>
                <w:szCs w:val="24"/>
              </w:rPr>
              <w:t>еждународному Дню родного языка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Каюмов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Кирилл.</w:t>
            </w:r>
          </w:p>
          <w:p w:rsidR="00C1347E" w:rsidRDefault="002F3EBA" w:rsidP="006977D9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8F2B2B">
              <w:rPr>
                <w:rFonts w:ascii="Times New Roman" w:hAnsi="Times New Roman" w:cs="Times New Roman"/>
                <w:sz w:val="24"/>
                <w:szCs w:val="24"/>
              </w:rPr>
              <w:t>ы участников</w:t>
            </w:r>
            <w:r w:rsidR="006977D9">
              <w:rPr>
                <w:rFonts w:ascii="Times New Roman" w:hAnsi="Times New Roman" w:cs="Times New Roman"/>
                <w:sz w:val="24"/>
                <w:szCs w:val="24"/>
              </w:rPr>
              <w:t xml:space="preserve"> в М</w:t>
            </w:r>
            <w:r w:rsidR="00C1347E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униципальном творческом конкурсе-выставке детских художественных работ по произведениям детских писателей-юбиляров </w:t>
            </w:r>
            <w:r w:rsidR="008F2B2B">
              <w:rPr>
                <w:rFonts w:ascii="Times New Roman" w:hAnsi="Times New Roman" w:cs="Times New Roman"/>
                <w:sz w:val="24"/>
                <w:szCs w:val="24"/>
              </w:rPr>
              <w:t>2022-2023гг. «Любимые страницы»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Бабайцев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Никита, </w:t>
            </w:r>
            <w:r w:rsidR="00025811">
              <w:rPr>
                <w:rFonts w:ascii="Times New Roman" w:hAnsi="Times New Roman" w:cs="Times New Roman"/>
                <w:sz w:val="24"/>
                <w:szCs w:val="24"/>
              </w:rPr>
              <w:t>Денисова Яна, Денисов Анатолий.</w:t>
            </w:r>
          </w:p>
          <w:p w:rsidR="00025811" w:rsidRDefault="00025811" w:rsidP="006977D9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финалиста фестивал</w:t>
            </w:r>
            <w:r w:rsidR="008F2B2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-конкурса, победителя конкурса «Самое эмоциональное исполнение» по произведениям детских писателей-юбиляров 202</w:t>
            </w:r>
            <w:r w:rsidR="008F2B2B">
              <w:rPr>
                <w:rFonts w:ascii="Times New Roman" w:hAnsi="Times New Roman" w:cs="Times New Roman"/>
                <w:sz w:val="24"/>
                <w:szCs w:val="24"/>
              </w:rPr>
              <w:t xml:space="preserve">2-2023гг. «Удивительный Маршак»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Шутова Владлена.</w:t>
            </w:r>
          </w:p>
          <w:p w:rsidR="00F24892" w:rsidRDefault="00F24892" w:rsidP="00F24892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челенджа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мама самая, самая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логопедическая группа «Гномики».</w:t>
            </w:r>
          </w:p>
          <w:p w:rsidR="00F24892" w:rsidRPr="008F2B2B" w:rsidRDefault="00F24892" w:rsidP="008F2B2B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муниципального проекта, посвященного- «ДНЮ матери- 2022» - логопедическая группа «Гномики».</w:t>
            </w:r>
            <w:r w:rsidR="008A7A3A" w:rsidRPr="0069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A3A" w:rsidRPr="006977D9">
              <w:rPr>
                <w:rFonts w:ascii="Times New Roman" w:hAnsi="Times New Roman" w:cs="Times New Roman"/>
                <w:sz w:val="24"/>
                <w:szCs w:val="24"/>
              </w:rPr>
              <w:t>Диплом участника Муниципального конкурса в рамках реализации Муниципального фестиваля «Хоровод дружбы» «Сохраняя традиции. Куклы в костюмах народов России»</w:t>
            </w:r>
            <w:r w:rsidR="008A7A3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A7A3A" w:rsidRPr="006977D9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коллектив «Гномики».</w:t>
            </w:r>
            <w:bookmarkStart w:id="0" w:name="_GoBack"/>
            <w:bookmarkEnd w:id="0"/>
          </w:p>
        </w:tc>
      </w:tr>
      <w:tr w:rsidR="00234B45" w:rsidTr="004F1DE3">
        <w:trPr>
          <w:trHeight w:val="3049"/>
        </w:trPr>
        <w:tc>
          <w:tcPr>
            <w:tcW w:w="3369" w:type="dxa"/>
            <w:vAlign w:val="center"/>
          </w:tcPr>
          <w:p w:rsidR="00234B45" w:rsidRDefault="00234B45" w:rsidP="00234B4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Участие в методической работе ОУ, муниципалитета</w:t>
            </w:r>
          </w:p>
        </w:tc>
        <w:tc>
          <w:tcPr>
            <w:tcW w:w="7086" w:type="dxa"/>
          </w:tcPr>
          <w:p w:rsidR="00234B45" w:rsidRPr="00234B45" w:rsidRDefault="00234B45" w:rsidP="006977D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highlight w:val="yellow"/>
              </w:rPr>
            </w:pPr>
            <w:r w:rsidRPr="00234B45">
              <w:rPr>
                <w:b w:val="0"/>
                <w:sz w:val="24"/>
                <w:szCs w:val="24"/>
              </w:rPr>
              <w:t xml:space="preserve">Показ открытого занятия в рамках проекта «Золотая осень» в логопедической группе детского сада для педагогов </w:t>
            </w:r>
            <w:r w:rsidRPr="00234B45">
              <w:rPr>
                <w:b w:val="0"/>
                <w:iCs/>
                <w:sz w:val="24"/>
                <w:szCs w:val="24"/>
              </w:rPr>
              <w:t>МДОАУ «Детский сад № 62 г. Орска».</w:t>
            </w:r>
          </w:p>
          <w:p w:rsidR="00234B45" w:rsidRPr="00234B45" w:rsidRDefault="00234B45" w:rsidP="006977D9">
            <w:pPr>
              <w:pStyle w:val="aa"/>
              <w:spacing w:before="0" w:beforeAutospacing="0" w:after="0" w:afterAutospacing="0" w:line="0" w:lineRule="atLeast"/>
              <w:jc w:val="both"/>
              <w:rPr>
                <w:kern w:val="36"/>
                <w:highlight w:val="yellow"/>
              </w:rPr>
            </w:pPr>
            <w:r w:rsidRPr="00234B45">
              <w:t xml:space="preserve">Показ открытого индивидуального занятия </w:t>
            </w:r>
            <w:r w:rsidRPr="00234B45">
              <w:rPr>
                <w:color w:val="000000"/>
              </w:rPr>
              <w:t xml:space="preserve">«Автоматизация звука Л в слогах, словах и предложениях» </w:t>
            </w:r>
            <w:r w:rsidRPr="00234B45">
              <w:t xml:space="preserve">для педагогов </w:t>
            </w:r>
            <w:r w:rsidRPr="00234B45">
              <w:rPr>
                <w:iCs/>
              </w:rPr>
              <w:t>МДОАУ «Детский сад № 62 г. Орска».</w:t>
            </w:r>
          </w:p>
          <w:p w:rsidR="00234B45" w:rsidRPr="00234B45" w:rsidRDefault="00234B45" w:rsidP="006977D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highlight w:val="yellow"/>
              </w:rPr>
            </w:pPr>
            <w:r w:rsidRPr="00234B45">
              <w:rPr>
                <w:b w:val="0"/>
                <w:sz w:val="24"/>
                <w:szCs w:val="24"/>
              </w:rPr>
              <w:t xml:space="preserve">Показ открытого занятия на тему: «В стране красивой речи» для логопедической группы детского сада для педагогов </w:t>
            </w:r>
            <w:r w:rsidRPr="00234B45">
              <w:rPr>
                <w:b w:val="0"/>
                <w:iCs/>
                <w:sz w:val="24"/>
                <w:szCs w:val="24"/>
              </w:rPr>
              <w:t>МДОАУ «Детский сад № 62 г. Орска».</w:t>
            </w:r>
          </w:p>
          <w:p w:rsidR="00234B45" w:rsidRPr="00234B45" w:rsidRDefault="00234B45" w:rsidP="006977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4B45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конспекта занятия «Золотая осень» на сайте </w:t>
            </w:r>
            <w:proofErr w:type="spellStart"/>
            <w:r w:rsidRPr="00234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proshkolu</w:t>
            </w:r>
            <w:proofErr w:type="spellEnd"/>
            <w:r w:rsidRPr="00234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34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34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4B45" w:rsidRPr="00234B45" w:rsidRDefault="00234B45" w:rsidP="006977D9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Участие</w:t>
            </w:r>
            <w:r w:rsidRPr="00234B45">
              <w:rPr>
                <w:szCs w:val="24"/>
              </w:rPr>
              <w:t xml:space="preserve"> во Всероссийском </w:t>
            </w:r>
            <w:proofErr w:type="spellStart"/>
            <w:r w:rsidRPr="00234B45">
              <w:rPr>
                <w:szCs w:val="24"/>
              </w:rPr>
              <w:t>вебинаре</w:t>
            </w:r>
            <w:proofErr w:type="spellEnd"/>
            <w:r w:rsidRPr="00234B4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«Преодоление трудностей </w:t>
            </w:r>
            <w:r w:rsidRPr="00234B45">
              <w:rPr>
                <w:szCs w:val="24"/>
              </w:rPr>
              <w:t>постановки и автоматизации шипящих и свистящих звуков с помощью интерактивных игр», «</w:t>
            </w:r>
            <w:proofErr w:type="spellStart"/>
            <w:r w:rsidRPr="00234B45">
              <w:rPr>
                <w:szCs w:val="24"/>
              </w:rPr>
              <w:t>Мерсибо</w:t>
            </w:r>
            <w:proofErr w:type="spellEnd"/>
            <w:r w:rsidRPr="00234B45">
              <w:rPr>
                <w:szCs w:val="24"/>
              </w:rPr>
              <w:t>».</w:t>
            </w:r>
          </w:p>
          <w:p w:rsidR="00234B45" w:rsidRPr="00234B45" w:rsidRDefault="00234B45" w:rsidP="006977D9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  <w:highlight w:val="yellow"/>
              </w:rPr>
            </w:pPr>
            <w:r w:rsidRPr="00234B45">
              <w:rPr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szCs w:val="24"/>
              </w:rPr>
              <w:t>вебинаре</w:t>
            </w:r>
            <w:proofErr w:type="spellEnd"/>
            <w:r w:rsidRPr="00234B45">
              <w:rPr>
                <w:szCs w:val="24"/>
              </w:rPr>
              <w:t xml:space="preserve"> «Основные компетенции педагога коррекционного профиля в области ИКТ», «</w:t>
            </w:r>
            <w:proofErr w:type="spellStart"/>
            <w:r w:rsidRPr="00234B45">
              <w:rPr>
                <w:szCs w:val="24"/>
              </w:rPr>
              <w:t>Мерсибо</w:t>
            </w:r>
            <w:proofErr w:type="spellEnd"/>
            <w:r w:rsidRPr="00234B45">
              <w:rPr>
                <w:szCs w:val="24"/>
              </w:rPr>
              <w:t>».</w:t>
            </w:r>
          </w:p>
          <w:p w:rsidR="00234B45" w:rsidRPr="00234B45" w:rsidRDefault="00234B45" w:rsidP="006977D9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  <w:r w:rsidRPr="00234B45">
              <w:rPr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szCs w:val="24"/>
              </w:rPr>
              <w:t>вебинаре</w:t>
            </w:r>
            <w:proofErr w:type="spellEnd"/>
            <w:r w:rsidRPr="00234B45">
              <w:rPr>
                <w:szCs w:val="24"/>
              </w:rPr>
              <w:t xml:space="preserve"> «Формирование и</w:t>
            </w:r>
            <w:r>
              <w:rPr>
                <w:szCs w:val="24"/>
              </w:rPr>
              <w:t xml:space="preserve"> развитие связной речи у детей </w:t>
            </w:r>
            <w:r w:rsidRPr="00234B45">
              <w:rPr>
                <w:szCs w:val="24"/>
              </w:rPr>
              <w:t>с ОНР с помощью инновационных технологий», «</w:t>
            </w:r>
            <w:proofErr w:type="spellStart"/>
            <w:r w:rsidRPr="00234B45">
              <w:rPr>
                <w:szCs w:val="24"/>
              </w:rPr>
              <w:t>Мерсибо</w:t>
            </w:r>
            <w:proofErr w:type="spellEnd"/>
            <w:r w:rsidRPr="00234B45">
              <w:rPr>
                <w:szCs w:val="24"/>
              </w:rPr>
              <w:t>».</w:t>
            </w:r>
          </w:p>
          <w:p w:rsidR="00234B45" w:rsidRPr="00234B45" w:rsidRDefault="00234B45" w:rsidP="006977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Участие </w:t>
            </w:r>
            <w:r w:rsidRPr="00234B45">
              <w:rPr>
                <w:szCs w:val="24"/>
              </w:rPr>
              <w:t xml:space="preserve">во Всероссийском </w:t>
            </w:r>
            <w:proofErr w:type="spellStart"/>
            <w:r w:rsidRPr="00234B45">
              <w:rPr>
                <w:szCs w:val="24"/>
              </w:rPr>
              <w:t>вебинаре</w:t>
            </w:r>
            <w:proofErr w:type="spellEnd"/>
            <w:r w:rsidRPr="00234B45">
              <w:rPr>
                <w:szCs w:val="24"/>
              </w:rPr>
              <w:t xml:space="preserve"> «Приемы проведения развивающих занятий с малышами и неговорящими детьми с помощью компьютерных игр и настольных пособий», «</w:t>
            </w:r>
            <w:proofErr w:type="spellStart"/>
            <w:r w:rsidRPr="00234B45">
              <w:rPr>
                <w:szCs w:val="24"/>
              </w:rPr>
              <w:t>Мерсибо</w:t>
            </w:r>
            <w:proofErr w:type="spellEnd"/>
            <w:r w:rsidRPr="00234B45">
              <w:rPr>
                <w:szCs w:val="24"/>
              </w:rPr>
              <w:t>».</w:t>
            </w:r>
          </w:p>
          <w:p w:rsidR="00234B45" w:rsidRPr="00234B45" w:rsidRDefault="00234B45" w:rsidP="006977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Участие </w:t>
            </w:r>
            <w:r w:rsidRPr="00234B45">
              <w:rPr>
                <w:szCs w:val="24"/>
              </w:rPr>
              <w:t xml:space="preserve">во Всероссийском </w:t>
            </w:r>
            <w:proofErr w:type="spellStart"/>
            <w:r w:rsidRPr="00234B45">
              <w:rPr>
                <w:szCs w:val="24"/>
              </w:rPr>
              <w:t>вебинаре</w:t>
            </w:r>
            <w:proofErr w:type="spellEnd"/>
            <w:r w:rsidRPr="00234B45">
              <w:rPr>
                <w:szCs w:val="24"/>
              </w:rPr>
              <w:t xml:space="preserve"> «Успех и заблуждения методик раннего развития детей», «</w:t>
            </w:r>
            <w:proofErr w:type="spellStart"/>
            <w:r w:rsidRPr="00234B45">
              <w:rPr>
                <w:szCs w:val="24"/>
              </w:rPr>
              <w:t>Мерсибо</w:t>
            </w:r>
            <w:proofErr w:type="spellEnd"/>
            <w:r w:rsidRPr="00234B45">
              <w:rPr>
                <w:szCs w:val="24"/>
              </w:rPr>
              <w:t>».</w:t>
            </w:r>
          </w:p>
          <w:p w:rsidR="00234B45" w:rsidRPr="00234B45" w:rsidRDefault="00234B45" w:rsidP="006977D9">
            <w:pPr>
              <w:jc w:val="both"/>
              <w:rPr>
                <w:szCs w:val="24"/>
              </w:rPr>
            </w:pPr>
            <w:r w:rsidRPr="00234B45">
              <w:rPr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szCs w:val="24"/>
              </w:rPr>
              <w:t>вебинаре</w:t>
            </w:r>
            <w:proofErr w:type="spellEnd"/>
            <w:r w:rsidRPr="00234B45">
              <w:rPr>
                <w:szCs w:val="24"/>
              </w:rPr>
              <w:t xml:space="preserve"> «Проведение коррекционной работы с дошкольниками и младшими школьниками с ТНР с использованием интерактивного материала», «</w:t>
            </w:r>
            <w:proofErr w:type="spellStart"/>
            <w:r w:rsidRPr="00234B45">
              <w:rPr>
                <w:szCs w:val="24"/>
              </w:rPr>
              <w:t>Мерсибо</w:t>
            </w:r>
            <w:proofErr w:type="spellEnd"/>
            <w:r w:rsidRPr="00234B45">
              <w:rPr>
                <w:szCs w:val="24"/>
              </w:rPr>
              <w:t>».</w:t>
            </w:r>
          </w:p>
          <w:p w:rsidR="00234B45" w:rsidRPr="00234B45" w:rsidRDefault="00234B45" w:rsidP="006977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Участие </w:t>
            </w:r>
            <w:r w:rsidRPr="00234B45">
              <w:rPr>
                <w:szCs w:val="24"/>
              </w:rPr>
              <w:t xml:space="preserve">во Всероссийском </w:t>
            </w:r>
            <w:proofErr w:type="spellStart"/>
            <w:r w:rsidRPr="00234B45">
              <w:rPr>
                <w:szCs w:val="24"/>
              </w:rPr>
              <w:t>вебинаре</w:t>
            </w:r>
            <w:proofErr w:type="spellEnd"/>
            <w:r w:rsidRPr="00234B45">
              <w:rPr>
                <w:szCs w:val="24"/>
              </w:rPr>
              <w:t xml:space="preserve"> «Введение в прикладной анализ поведения: его вклад в практику работы с детьми с ОВЗ. </w:t>
            </w:r>
            <w:r w:rsidR="009361AF">
              <w:rPr>
                <w:szCs w:val="24"/>
              </w:rPr>
              <w:t xml:space="preserve">Участие </w:t>
            </w:r>
            <w:r w:rsidR="009361AF" w:rsidRPr="00234B45">
              <w:rPr>
                <w:szCs w:val="24"/>
              </w:rPr>
              <w:t xml:space="preserve">во Всероссийском </w:t>
            </w:r>
            <w:proofErr w:type="spellStart"/>
            <w:r w:rsidR="009361AF" w:rsidRPr="00234B45">
              <w:rPr>
                <w:szCs w:val="24"/>
              </w:rPr>
              <w:t>вебинаре</w:t>
            </w:r>
            <w:proofErr w:type="spellEnd"/>
            <w:r w:rsidR="009361AF" w:rsidRPr="00234B45">
              <w:rPr>
                <w:szCs w:val="24"/>
              </w:rPr>
              <w:t xml:space="preserve"> </w:t>
            </w:r>
            <w:r w:rsidR="009361AF">
              <w:rPr>
                <w:szCs w:val="24"/>
              </w:rPr>
              <w:t>«</w:t>
            </w:r>
            <w:r w:rsidRPr="00234B45">
              <w:rPr>
                <w:szCs w:val="24"/>
              </w:rPr>
              <w:t>Перспективы для логопедов дефектологов, коррекционных педагогов, психологов», «</w:t>
            </w:r>
            <w:proofErr w:type="spellStart"/>
            <w:r w:rsidRPr="00234B45">
              <w:rPr>
                <w:szCs w:val="24"/>
              </w:rPr>
              <w:t>Мерсибо</w:t>
            </w:r>
            <w:proofErr w:type="spellEnd"/>
            <w:r w:rsidRPr="00234B45">
              <w:rPr>
                <w:szCs w:val="24"/>
              </w:rPr>
              <w:t>».</w:t>
            </w:r>
          </w:p>
          <w:p w:rsidR="00234B45" w:rsidRPr="00234B45" w:rsidRDefault="00234B45" w:rsidP="006977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Участие</w:t>
            </w:r>
            <w:r w:rsidRPr="00234B45">
              <w:rPr>
                <w:szCs w:val="24"/>
              </w:rPr>
              <w:t xml:space="preserve"> во Всероссийском </w:t>
            </w:r>
            <w:proofErr w:type="spellStart"/>
            <w:r w:rsidRPr="00234B45">
              <w:rPr>
                <w:szCs w:val="24"/>
              </w:rPr>
              <w:t>вебинаре</w:t>
            </w:r>
            <w:proofErr w:type="spellEnd"/>
            <w:r w:rsidRPr="00234B45">
              <w:rPr>
                <w:szCs w:val="24"/>
              </w:rPr>
              <w:t xml:space="preserve"> «Эффективная организация игрового процесса в работе над звукопроизношением детей с ОВЗ», «</w:t>
            </w:r>
            <w:proofErr w:type="spellStart"/>
            <w:r w:rsidRPr="00234B45">
              <w:rPr>
                <w:szCs w:val="24"/>
              </w:rPr>
              <w:t>Мерсибо</w:t>
            </w:r>
            <w:proofErr w:type="spellEnd"/>
            <w:r w:rsidRPr="00234B45">
              <w:rPr>
                <w:szCs w:val="24"/>
              </w:rPr>
              <w:t>».</w:t>
            </w:r>
          </w:p>
          <w:p w:rsidR="00234B45" w:rsidRDefault="00234B45" w:rsidP="006977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Участие</w:t>
            </w:r>
            <w:r w:rsidRPr="00234B45">
              <w:rPr>
                <w:szCs w:val="24"/>
              </w:rPr>
              <w:t xml:space="preserve"> в виртуальном </w:t>
            </w:r>
            <w:proofErr w:type="spellStart"/>
            <w:r w:rsidRPr="00234B45">
              <w:rPr>
                <w:szCs w:val="24"/>
              </w:rPr>
              <w:t>флешмобе</w:t>
            </w:r>
            <w:proofErr w:type="spellEnd"/>
            <w:r w:rsidRPr="00234B45">
              <w:rPr>
                <w:szCs w:val="24"/>
              </w:rPr>
              <w:t xml:space="preserve"> «Читаем Пушкина»,</w:t>
            </w:r>
          </w:p>
          <w:p w:rsidR="00234B45" w:rsidRPr="00234B45" w:rsidRDefault="00234B45" w:rsidP="006977D9">
            <w:pPr>
              <w:jc w:val="both"/>
              <w:rPr>
                <w:szCs w:val="24"/>
              </w:rPr>
            </w:pPr>
            <w:r w:rsidRPr="00234B45">
              <w:rPr>
                <w:szCs w:val="24"/>
              </w:rPr>
              <w:t>«УО г. Орска».</w:t>
            </w:r>
          </w:p>
          <w:p w:rsidR="00234B45" w:rsidRDefault="00234B45" w:rsidP="006977D9">
            <w:pPr>
              <w:jc w:val="both"/>
              <w:rPr>
                <w:szCs w:val="24"/>
              </w:rPr>
            </w:pPr>
            <w:r w:rsidRPr="00234B45">
              <w:rPr>
                <w:szCs w:val="24"/>
              </w:rPr>
              <w:t>Публикация методического материала: «</w:t>
            </w:r>
            <w:proofErr w:type="spellStart"/>
            <w:r w:rsidRPr="00234B45">
              <w:rPr>
                <w:szCs w:val="24"/>
              </w:rPr>
              <w:t>Лэпбук</w:t>
            </w:r>
            <w:proofErr w:type="spellEnd"/>
            <w:r w:rsidRPr="00234B45">
              <w:rPr>
                <w:szCs w:val="24"/>
              </w:rPr>
              <w:t xml:space="preserve"> «Город букв» в электронном сборнике по итогам муниципального конкурса дидактических игр и пособий по профилактике и коррекции нарушений школьных трудностей у обучающихся. </w:t>
            </w:r>
          </w:p>
          <w:p w:rsidR="00234B45" w:rsidRPr="00234B45" w:rsidRDefault="00234B45" w:rsidP="006977D9">
            <w:pPr>
              <w:jc w:val="both"/>
              <w:rPr>
                <w:szCs w:val="24"/>
              </w:rPr>
            </w:pPr>
            <w:r w:rsidRPr="00234B45">
              <w:rPr>
                <w:szCs w:val="24"/>
              </w:rPr>
              <w:t xml:space="preserve">На сайте </w:t>
            </w:r>
            <w:proofErr w:type="spellStart"/>
            <w:r w:rsidRPr="00234B45">
              <w:rPr>
                <w:szCs w:val="24"/>
                <w:lang w:val="en-US"/>
              </w:rPr>
              <w:t>shkola</w:t>
            </w:r>
            <w:proofErr w:type="spellEnd"/>
            <w:r w:rsidRPr="00234B45">
              <w:rPr>
                <w:szCs w:val="24"/>
              </w:rPr>
              <w:t>.</w:t>
            </w:r>
            <w:proofErr w:type="spellStart"/>
            <w:r w:rsidRPr="00234B45">
              <w:rPr>
                <w:szCs w:val="24"/>
                <w:lang w:val="en-US"/>
              </w:rPr>
              <w:t>vse</w:t>
            </w:r>
            <w:proofErr w:type="spellEnd"/>
            <w:r w:rsidRPr="00234B45">
              <w:rPr>
                <w:szCs w:val="24"/>
              </w:rPr>
              <w:t>.56.</w:t>
            </w:r>
            <w:proofErr w:type="spellStart"/>
            <w:r w:rsidRPr="00234B45">
              <w:rPr>
                <w:szCs w:val="24"/>
                <w:lang w:val="en-US"/>
              </w:rPr>
              <w:t>ru</w:t>
            </w:r>
            <w:proofErr w:type="spellEnd"/>
            <w:r>
              <w:rPr>
                <w:szCs w:val="24"/>
              </w:rPr>
              <w:t>.</w:t>
            </w:r>
          </w:p>
          <w:p w:rsidR="00234B45" w:rsidRPr="00234B45" w:rsidRDefault="00234B45" w:rsidP="006977D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highlight w:val="yellow"/>
              </w:rPr>
            </w:pPr>
            <w:r w:rsidRPr="00234B45">
              <w:rPr>
                <w:b w:val="0"/>
                <w:sz w:val="24"/>
                <w:szCs w:val="24"/>
              </w:rPr>
              <w:t xml:space="preserve">Проведение интеллектуальной викторины «Знай-ка» для дошкольников в рамках праздника «День грамотности» </w:t>
            </w:r>
            <w:r w:rsidRPr="00234B45">
              <w:rPr>
                <w:b w:val="0"/>
                <w:iCs/>
                <w:sz w:val="24"/>
                <w:szCs w:val="24"/>
              </w:rPr>
              <w:t>в МДОАУ «Детский сад №62 г. Орска».</w:t>
            </w:r>
          </w:p>
          <w:p w:rsidR="00234B45" w:rsidRPr="00234B45" w:rsidRDefault="00234B45" w:rsidP="006977D9">
            <w:pPr>
              <w:spacing w:line="0" w:lineRule="atLeast"/>
              <w:jc w:val="both"/>
              <w:rPr>
                <w:szCs w:val="24"/>
                <w:highlight w:val="yellow"/>
              </w:rPr>
            </w:pPr>
            <w:r w:rsidRPr="00234B45">
              <w:rPr>
                <w:szCs w:val="24"/>
              </w:rPr>
              <w:t>Показ открытого занятия в рамках проекта «З</w:t>
            </w:r>
            <w:r w:rsidRPr="00234B45">
              <w:rPr>
                <w:b/>
                <w:szCs w:val="24"/>
              </w:rPr>
              <w:t>имушка-зима</w:t>
            </w:r>
            <w:r w:rsidRPr="00234B45">
              <w:rPr>
                <w:szCs w:val="24"/>
              </w:rPr>
              <w:t xml:space="preserve">» для логопедической группы детского сада для педагогов </w:t>
            </w:r>
            <w:r w:rsidRPr="00234B45">
              <w:rPr>
                <w:iCs/>
                <w:szCs w:val="24"/>
              </w:rPr>
              <w:t>МДОАУ «Детский сад № 62 г. Орска».</w:t>
            </w:r>
          </w:p>
          <w:p w:rsidR="00234B45" w:rsidRPr="00234B45" w:rsidRDefault="00234B45" w:rsidP="006977D9">
            <w:pPr>
              <w:pStyle w:val="a4"/>
              <w:jc w:val="both"/>
              <w:rPr>
                <w:rFonts w:ascii="Times New Roman" w:hAnsi="Times New Roman"/>
                <w:iCs/>
                <w:szCs w:val="24"/>
                <w:highlight w:val="yellow"/>
              </w:rPr>
            </w:pPr>
            <w:r w:rsidRPr="00234B45">
              <w:rPr>
                <w:rFonts w:ascii="Times New Roman" w:hAnsi="Times New Roman"/>
                <w:szCs w:val="24"/>
              </w:rPr>
              <w:t xml:space="preserve">Участие в смотре-конкурсе </w:t>
            </w:r>
            <w:r w:rsidRPr="00234B45">
              <w:rPr>
                <w:rFonts w:ascii="Times New Roman" w:hAnsi="Times New Roman"/>
                <w:iCs/>
                <w:szCs w:val="24"/>
              </w:rPr>
              <w:t xml:space="preserve">МДОАУ «Детский сад № 62 г. Орска» </w:t>
            </w:r>
            <w:r w:rsidRPr="00234B45">
              <w:rPr>
                <w:rFonts w:ascii="Times New Roman" w:hAnsi="Times New Roman"/>
                <w:szCs w:val="24"/>
              </w:rPr>
              <w:t>«Центр по речевому развитию».</w:t>
            </w:r>
          </w:p>
          <w:p w:rsidR="00234B45" w:rsidRPr="00234B45" w:rsidRDefault="00234B45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Публикация конспекта</w:t>
            </w:r>
            <w:r w:rsidRPr="00234B45">
              <w:rPr>
                <w:rFonts w:ascii="Times New Roman" w:hAnsi="Times New Roman"/>
                <w:szCs w:val="24"/>
              </w:rPr>
              <w:t xml:space="preserve"> «Зимушка-зима» на сайте </w:t>
            </w:r>
            <w:proofErr w:type="spellStart"/>
            <w:r w:rsidRPr="00234B45">
              <w:rPr>
                <w:rFonts w:ascii="Times New Roman" w:hAnsi="Times New Roman"/>
                <w:szCs w:val="24"/>
                <w:lang w:val="en-US"/>
              </w:rPr>
              <w:t>infourok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>.</w:t>
            </w:r>
            <w:proofErr w:type="spellStart"/>
            <w:r w:rsidRPr="00234B45">
              <w:rPr>
                <w:rFonts w:ascii="Times New Roman" w:hAnsi="Times New Roman"/>
                <w:szCs w:val="24"/>
                <w:lang w:val="en-US"/>
              </w:rPr>
              <w:t>ru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>.</w:t>
            </w:r>
          </w:p>
          <w:p w:rsidR="00234B45" w:rsidRPr="00234B45" w:rsidRDefault="00234B45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234B45">
              <w:rPr>
                <w:rFonts w:ascii="Times New Roman" w:hAnsi="Times New Roman"/>
                <w:szCs w:val="24"/>
              </w:rPr>
              <w:t xml:space="preserve">Публикация проекта «Мини-музей «Город мастеров» на сайте: 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дошколенок.ру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  <w:p w:rsidR="00234B45" w:rsidRPr="00234B45" w:rsidRDefault="00234B45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234B45">
              <w:rPr>
                <w:rFonts w:ascii="Times New Roman" w:hAnsi="Times New Roman"/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вебинаре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 xml:space="preserve"> «Формирование навыков </w:t>
            </w:r>
            <w:proofErr w:type="spellStart"/>
            <w:proofErr w:type="gramStart"/>
            <w:r w:rsidRPr="00234B45">
              <w:rPr>
                <w:rFonts w:ascii="Times New Roman" w:hAnsi="Times New Roman"/>
                <w:szCs w:val="24"/>
              </w:rPr>
              <w:t>звуко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>-буквенного</w:t>
            </w:r>
            <w:proofErr w:type="gramEnd"/>
            <w:r w:rsidRPr="00234B45">
              <w:rPr>
                <w:rFonts w:ascii="Times New Roman" w:hAnsi="Times New Roman"/>
                <w:szCs w:val="24"/>
              </w:rPr>
              <w:t xml:space="preserve"> анализа и синтеза простых слов у детей с ОНР», </w:t>
            </w:r>
            <w:r w:rsidRPr="00234B45">
              <w:rPr>
                <w:rFonts w:ascii="Times New Roman" w:hAnsi="Times New Roman"/>
                <w:szCs w:val="24"/>
              </w:rPr>
              <w:lastRenderedPageBreak/>
              <w:t>«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Мерсибо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234B45" w:rsidRPr="00234B45" w:rsidRDefault="00234B45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234B45">
              <w:rPr>
                <w:rFonts w:ascii="Times New Roman" w:hAnsi="Times New Roman"/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вебинаре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 xml:space="preserve"> «Основные приемы работы над звукопроизношением на базе интерактивных игр и лексического материала у детей с ОВЗ», «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Мерсибо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234B45" w:rsidRPr="00234B45" w:rsidRDefault="00234B45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234B45">
              <w:rPr>
                <w:rFonts w:ascii="Times New Roman" w:hAnsi="Times New Roman"/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вебинаре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 xml:space="preserve"> «Эффективные приёмы логопедической и психологической помощи будущим первоклассникам», «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Мерсибо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234B45" w:rsidRPr="00234B45" w:rsidRDefault="00234B45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234B45">
              <w:rPr>
                <w:rFonts w:ascii="Times New Roman" w:hAnsi="Times New Roman"/>
                <w:szCs w:val="24"/>
              </w:rPr>
              <w:t xml:space="preserve">Участие в виртуальном 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флешмобе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 xml:space="preserve"> «Читаем Есенина», «Министерство культуры России, УО г. Орска»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234B45" w:rsidRPr="00234B45" w:rsidRDefault="00234B45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234B45">
              <w:rPr>
                <w:rFonts w:ascii="Times New Roman" w:hAnsi="Times New Roman"/>
                <w:szCs w:val="24"/>
              </w:rPr>
              <w:t xml:space="preserve"> Участие в виртуальном 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флешмобе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 xml:space="preserve"> «Уральский город-Родина моя, который назван был когда-то Орском», «УО г. Орска»</w:t>
            </w:r>
          </w:p>
          <w:p w:rsidR="00234B45" w:rsidRPr="00234B45" w:rsidRDefault="00234B45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Участие </w:t>
            </w:r>
            <w:r w:rsidRPr="00234B45">
              <w:rPr>
                <w:rFonts w:ascii="Times New Roman" w:hAnsi="Times New Roman"/>
                <w:szCs w:val="24"/>
              </w:rPr>
              <w:t>в августовской творческой конференции учителе-логопедов/дефектологов г. Орска «Формирование коммуникативных, лингв</w:t>
            </w:r>
            <w:r>
              <w:rPr>
                <w:rFonts w:ascii="Times New Roman" w:hAnsi="Times New Roman"/>
                <w:szCs w:val="24"/>
              </w:rPr>
              <w:t xml:space="preserve">истических, культурологических </w:t>
            </w:r>
            <w:r w:rsidRPr="00234B45">
              <w:rPr>
                <w:rFonts w:ascii="Times New Roman" w:hAnsi="Times New Roman"/>
                <w:szCs w:val="24"/>
              </w:rPr>
              <w:t xml:space="preserve">компетенций у дошкольников с ООП», </w:t>
            </w:r>
            <w:r w:rsidR="00900429" w:rsidRPr="00234B45">
              <w:rPr>
                <w:rFonts w:ascii="Times New Roman" w:hAnsi="Times New Roman"/>
                <w:szCs w:val="24"/>
              </w:rPr>
              <w:t>«УО г. Орска»</w:t>
            </w:r>
            <w:r w:rsidR="00900429">
              <w:rPr>
                <w:rFonts w:ascii="Times New Roman" w:hAnsi="Times New Roman"/>
                <w:szCs w:val="24"/>
              </w:rPr>
              <w:t>.</w:t>
            </w:r>
          </w:p>
          <w:p w:rsidR="00234B45" w:rsidRPr="00234B45" w:rsidRDefault="00234B45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Участие</w:t>
            </w:r>
            <w:r w:rsidRPr="00234B45">
              <w:rPr>
                <w:rFonts w:ascii="Times New Roman" w:hAnsi="Times New Roman"/>
                <w:szCs w:val="24"/>
              </w:rPr>
              <w:t xml:space="preserve"> во Всероссийском 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вебинаре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 xml:space="preserve"> «Формирование ба</w:t>
            </w:r>
            <w:r>
              <w:rPr>
                <w:rFonts w:ascii="Times New Roman" w:hAnsi="Times New Roman"/>
                <w:szCs w:val="24"/>
              </w:rPr>
              <w:t>зы развивающих домашних заданий</w:t>
            </w:r>
            <w:r w:rsidRPr="00234B45">
              <w:rPr>
                <w:rFonts w:ascii="Times New Roman" w:hAnsi="Times New Roman"/>
                <w:szCs w:val="24"/>
              </w:rPr>
              <w:t xml:space="preserve"> с помощью игр и интерактивной программы», «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Мерсибо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234B45" w:rsidRPr="00234B45" w:rsidRDefault="00234B45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Участие </w:t>
            </w:r>
            <w:r w:rsidRPr="00234B45">
              <w:rPr>
                <w:rFonts w:ascii="Times New Roman" w:hAnsi="Times New Roman"/>
                <w:szCs w:val="24"/>
              </w:rPr>
              <w:t xml:space="preserve">во Всероссийском 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вебинаре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 xml:space="preserve"> «Интерактивные приёмы развития связной речи у детей с ОНР», «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Мерсибо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234B45" w:rsidRPr="00234B45" w:rsidRDefault="00234B45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Участие</w:t>
            </w:r>
            <w:r w:rsidRPr="00234B45">
              <w:rPr>
                <w:rFonts w:ascii="Times New Roman" w:hAnsi="Times New Roman"/>
                <w:szCs w:val="24"/>
              </w:rPr>
              <w:t xml:space="preserve"> во Всероссийском 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вебинаре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 xml:space="preserve"> «Новые приёмы активизации речи у детей с ТНР с помощью интерактивных игр и упражнений», «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Мерсибо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>»</w:t>
            </w:r>
            <w:r w:rsidR="006468EB">
              <w:rPr>
                <w:rFonts w:ascii="Times New Roman" w:hAnsi="Times New Roman"/>
                <w:szCs w:val="24"/>
              </w:rPr>
              <w:t>.</w:t>
            </w:r>
          </w:p>
          <w:p w:rsidR="00234B45" w:rsidRPr="00234B45" w:rsidRDefault="006468EB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Участие</w:t>
            </w:r>
            <w:r w:rsidR="00234B45" w:rsidRPr="00234B45">
              <w:rPr>
                <w:rFonts w:ascii="Times New Roman" w:hAnsi="Times New Roman"/>
                <w:szCs w:val="24"/>
              </w:rPr>
              <w:t xml:space="preserve"> во Всероссийском </w:t>
            </w:r>
            <w:proofErr w:type="spellStart"/>
            <w:r w:rsidR="00234B45" w:rsidRPr="00234B45">
              <w:rPr>
                <w:rFonts w:ascii="Times New Roman" w:hAnsi="Times New Roman"/>
                <w:szCs w:val="24"/>
              </w:rPr>
              <w:t>вебинаре</w:t>
            </w:r>
            <w:proofErr w:type="spellEnd"/>
            <w:r w:rsidR="00234B45" w:rsidRPr="00234B45">
              <w:rPr>
                <w:rFonts w:ascii="Times New Roman" w:hAnsi="Times New Roman"/>
                <w:szCs w:val="24"/>
              </w:rPr>
              <w:t xml:space="preserve"> «</w:t>
            </w:r>
            <w:proofErr w:type="spellStart"/>
            <w:r w:rsidR="00234B45" w:rsidRPr="00234B45">
              <w:rPr>
                <w:rFonts w:ascii="Times New Roman" w:hAnsi="Times New Roman"/>
                <w:szCs w:val="24"/>
              </w:rPr>
              <w:t>Стопотерапия</w:t>
            </w:r>
            <w:proofErr w:type="spellEnd"/>
            <w:r w:rsidR="00234B45" w:rsidRPr="00234B45">
              <w:rPr>
                <w:rFonts w:ascii="Times New Roman" w:hAnsi="Times New Roman"/>
                <w:szCs w:val="24"/>
              </w:rPr>
              <w:t>-нетрадиционные техники в работе со старшими дошкольниками», «</w:t>
            </w:r>
            <w:proofErr w:type="spellStart"/>
            <w:r w:rsidR="00234B45" w:rsidRPr="00234B45">
              <w:rPr>
                <w:rFonts w:ascii="Times New Roman" w:hAnsi="Times New Roman"/>
                <w:szCs w:val="24"/>
              </w:rPr>
              <w:t>Мерсибо</w:t>
            </w:r>
            <w:proofErr w:type="spellEnd"/>
            <w:r w:rsidR="00234B45" w:rsidRPr="00234B45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234B45" w:rsidRPr="00234B45" w:rsidRDefault="006468EB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Участие</w:t>
            </w:r>
            <w:r w:rsidR="00234B45" w:rsidRPr="00234B45">
              <w:rPr>
                <w:rFonts w:ascii="Times New Roman" w:hAnsi="Times New Roman"/>
                <w:szCs w:val="24"/>
              </w:rPr>
              <w:t xml:space="preserve"> во Всероссийском </w:t>
            </w:r>
            <w:proofErr w:type="spellStart"/>
            <w:r w:rsidR="00234B45" w:rsidRPr="00234B45">
              <w:rPr>
                <w:rFonts w:ascii="Times New Roman" w:hAnsi="Times New Roman"/>
                <w:szCs w:val="24"/>
              </w:rPr>
              <w:t>вебинаре</w:t>
            </w:r>
            <w:proofErr w:type="spellEnd"/>
            <w:r w:rsidR="00234B45" w:rsidRPr="00234B45">
              <w:rPr>
                <w:rFonts w:ascii="Times New Roman" w:hAnsi="Times New Roman"/>
                <w:szCs w:val="24"/>
              </w:rPr>
              <w:t xml:space="preserve"> «Очное и дистанционное сопровождение детей с ОВЗ с помощью интерактивной документации», «</w:t>
            </w:r>
            <w:proofErr w:type="spellStart"/>
            <w:r w:rsidR="00234B45" w:rsidRPr="00234B45">
              <w:rPr>
                <w:rFonts w:ascii="Times New Roman" w:hAnsi="Times New Roman"/>
                <w:szCs w:val="24"/>
              </w:rPr>
              <w:t>Мерсибо</w:t>
            </w:r>
            <w:proofErr w:type="spellEnd"/>
            <w:r w:rsidR="00234B45" w:rsidRPr="00234B45">
              <w:rPr>
                <w:rFonts w:ascii="Times New Roman" w:hAnsi="Times New Roman"/>
                <w:szCs w:val="24"/>
              </w:rPr>
              <w:t>».</w:t>
            </w:r>
          </w:p>
          <w:p w:rsidR="00234B45" w:rsidRPr="00234B45" w:rsidRDefault="00234B45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234B45">
              <w:rPr>
                <w:rFonts w:ascii="Times New Roman" w:hAnsi="Times New Roman"/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вебинаре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 xml:space="preserve"> «Игровые технологии в рамках программы подготовки детей к школе», «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Мерсибо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>».</w:t>
            </w:r>
          </w:p>
          <w:p w:rsidR="00234B45" w:rsidRPr="00234B45" w:rsidRDefault="00234B45" w:rsidP="006977D9">
            <w:pPr>
              <w:jc w:val="both"/>
              <w:rPr>
                <w:szCs w:val="24"/>
              </w:rPr>
            </w:pPr>
            <w:r w:rsidRPr="00234B45">
              <w:rPr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szCs w:val="24"/>
              </w:rPr>
              <w:t>вебинаре</w:t>
            </w:r>
            <w:proofErr w:type="spellEnd"/>
            <w:r w:rsidRPr="00234B45">
              <w:rPr>
                <w:szCs w:val="24"/>
              </w:rPr>
              <w:t xml:space="preserve"> «Игровые приемы в работе над </w:t>
            </w:r>
            <w:proofErr w:type="spellStart"/>
            <w:proofErr w:type="gramStart"/>
            <w:r w:rsidRPr="00234B45">
              <w:rPr>
                <w:szCs w:val="24"/>
              </w:rPr>
              <w:t>звуко</w:t>
            </w:r>
            <w:proofErr w:type="spellEnd"/>
            <w:r w:rsidRPr="00234B45">
              <w:rPr>
                <w:szCs w:val="24"/>
              </w:rPr>
              <w:t>-буквенным</w:t>
            </w:r>
            <w:proofErr w:type="gramEnd"/>
            <w:r w:rsidRPr="00234B45">
              <w:rPr>
                <w:szCs w:val="24"/>
              </w:rPr>
              <w:t xml:space="preserve"> анализом и фонематических слухом у детей с ОВЗ», «</w:t>
            </w:r>
            <w:proofErr w:type="spellStart"/>
            <w:r w:rsidRPr="00234B45">
              <w:rPr>
                <w:szCs w:val="24"/>
              </w:rPr>
              <w:t>Мерсибо</w:t>
            </w:r>
            <w:proofErr w:type="spellEnd"/>
            <w:r w:rsidRPr="00234B45">
              <w:rPr>
                <w:szCs w:val="24"/>
              </w:rPr>
              <w:t>».</w:t>
            </w:r>
          </w:p>
          <w:p w:rsidR="00234B45" w:rsidRPr="00234B45" w:rsidRDefault="006468EB" w:rsidP="006977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Участие </w:t>
            </w:r>
            <w:r w:rsidR="00234B45" w:rsidRPr="00234B45">
              <w:rPr>
                <w:szCs w:val="24"/>
              </w:rPr>
              <w:t xml:space="preserve">во Всероссийском </w:t>
            </w:r>
            <w:proofErr w:type="spellStart"/>
            <w:r w:rsidR="00234B45" w:rsidRPr="00234B45">
              <w:rPr>
                <w:szCs w:val="24"/>
              </w:rPr>
              <w:t>вебинаре</w:t>
            </w:r>
            <w:proofErr w:type="spellEnd"/>
            <w:r w:rsidR="00234B45" w:rsidRPr="00234B45">
              <w:rPr>
                <w:szCs w:val="24"/>
              </w:rPr>
              <w:t xml:space="preserve"> «Разбор проблемных ситуаций из логопедической практики», «</w:t>
            </w:r>
            <w:proofErr w:type="spellStart"/>
            <w:r w:rsidR="00234B45" w:rsidRPr="00234B45">
              <w:rPr>
                <w:szCs w:val="24"/>
              </w:rPr>
              <w:t>Мерсибо</w:t>
            </w:r>
            <w:proofErr w:type="spellEnd"/>
            <w:r w:rsidR="00234B45" w:rsidRPr="00234B45">
              <w:rPr>
                <w:szCs w:val="24"/>
              </w:rPr>
              <w:t>».</w:t>
            </w:r>
          </w:p>
          <w:p w:rsidR="00234B45" w:rsidRPr="00234B45" w:rsidRDefault="006468EB" w:rsidP="006977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Участие</w:t>
            </w:r>
            <w:r w:rsidR="00234B45" w:rsidRPr="00234B45">
              <w:rPr>
                <w:szCs w:val="24"/>
              </w:rPr>
              <w:t xml:space="preserve"> во Всероссийском </w:t>
            </w:r>
            <w:proofErr w:type="spellStart"/>
            <w:r w:rsidR="00234B45" w:rsidRPr="00234B45">
              <w:rPr>
                <w:szCs w:val="24"/>
              </w:rPr>
              <w:t>вебинаре</w:t>
            </w:r>
            <w:proofErr w:type="spellEnd"/>
            <w:r w:rsidR="00234B45" w:rsidRPr="00234B45">
              <w:rPr>
                <w:szCs w:val="24"/>
              </w:rPr>
              <w:t xml:space="preserve"> «Оперативное создание индивидуального маршрута для дошкольни</w:t>
            </w:r>
            <w:r w:rsidR="008F2B2B">
              <w:rPr>
                <w:szCs w:val="24"/>
              </w:rPr>
              <w:t>ков с ОВЗ с помощью компьютерно</w:t>
            </w:r>
            <w:r w:rsidR="00234B45" w:rsidRPr="00234B45">
              <w:rPr>
                <w:szCs w:val="24"/>
              </w:rPr>
              <w:t>й программы КИМП», «</w:t>
            </w:r>
            <w:proofErr w:type="spellStart"/>
            <w:r w:rsidR="00234B45" w:rsidRPr="00234B45">
              <w:rPr>
                <w:szCs w:val="24"/>
              </w:rPr>
              <w:t>Мерсибо</w:t>
            </w:r>
            <w:proofErr w:type="spellEnd"/>
            <w:r w:rsidR="00234B45" w:rsidRPr="00234B45">
              <w:rPr>
                <w:szCs w:val="24"/>
              </w:rPr>
              <w:t>».</w:t>
            </w:r>
          </w:p>
          <w:p w:rsidR="00234B45" w:rsidRPr="00234B45" w:rsidRDefault="00234B45" w:rsidP="006977D9">
            <w:pPr>
              <w:jc w:val="both"/>
              <w:rPr>
                <w:szCs w:val="24"/>
              </w:rPr>
            </w:pPr>
            <w:r w:rsidRPr="00234B45">
              <w:rPr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szCs w:val="24"/>
              </w:rPr>
              <w:t>вебинаре</w:t>
            </w:r>
            <w:proofErr w:type="spellEnd"/>
            <w:r w:rsidRPr="00234B45">
              <w:rPr>
                <w:szCs w:val="24"/>
              </w:rPr>
              <w:t xml:space="preserve"> «Современные технологии в педагогике: тренажеры </w:t>
            </w:r>
            <w:proofErr w:type="spellStart"/>
            <w:r w:rsidRPr="00234B45">
              <w:rPr>
                <w:szCs w:val="24"/>
              </w:rPr>
              <w:t>биоуправления</w:t>
            </w:r>
            <w:proofErr w:type="spellEnd"/>
            <w:r w:rsidRPr="00234B45">
              <w:rPr>
                <w:szCs w:val="24"/>
              </w:rPr>
              <w:t xml:space="preserve"> для развития моторики, координации и ритмического </w:t>
            </w:r>
            <w:proofErr w:type="spellStart"/>
            <w:r w:rsidRPr="00234B45">
              <w:rPr>
                <w:szCs w:val="24"/>
              </w:rPr>
              <w:t>праксиса</w:t>
            </w:r>
            <w:proofErr w:type="spellEnd"/>
            <w:r w:rsidRPr="00234B45">
              <w:rPr>
                <w:szCs w:val="24"/>
              </w:rPr>
              <w:t>», «</w:t>
            </w:r>
            <w:proofErr w:type="spellStart"/>
            <w:r w:rsidRPr="00234B45">
              <w:rPr>
                <w:szCs w:val="24"/>
              </w:rPr>
              <w:t>Мерсибо</w:t>
            </w:r>
            <w:proofErr w:type="spellEnd"/>
            <w:r w:rsidRPr="00234B45">
              <w:rPr>
                <w:szCs w:val="24"/>
              </w:rPr>
              <w:t>».</w:t>
            </w:r>
          </w:p>
          <w:p w:rsidR="00234B45" w:rsidRPr="00234B45" w:rsidRDefault="00234B45" w:rsidP="006977D9">
            <w:pPr>
              <w:jc w:val="both"/>
              <w:rPr>
                <w:szCs w:val="24"/>
              </w:rPr>
            </w:pPr>
            <w:r w:rsidRPr="00234B45">
              <w:rPr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szCs w:val="24"/>
              </w:rPr>
              <w:t>вебинаре</w:t>
            </w:r>
            <w:proofErr w:type="spellEnd"/>
            <w:r w:rsidRPr="00234B45">
              <w:rPr>
                <w:szCs w:val="24"/>
              </w:rPr>
              <w:t xml:space="preserve"> «интерактивные игры в системе коррекционной работы с детьми с ОВЗ и нормативным развитием», «</w:t>
            </w:r>
            <w:proofErr w:type="spellStart"/>
            <w:r w:rsidRPr="00234B45">
              <w:rPr>
                <w:szCs w:val="24"/>
              </w:rPr>
              <w:t>Мерсибо</w:t>
            </w:r>
            <w:proofErr w:type="spellEnd"/>
            <w:r w:rsidRPr="00234B45">
              <w:rPr>
                <w:szCs w:val="24"/>
              </w:rPr>
              <w:t>».</w:t>
            </w:r>
          </w:p>
          <w:p w:rsidR="00234B45" w:rsidRPr="00234B45" w:rsidRDefault="00234B45" w:rsidP="006977D9">
            <w:pPr>
              <w:jc w:val="both"/>
              <w:rPr>
                <w:szCs w:val="24"/>
              </w:rPr>
            </w:pPr>
            <w:r w:rsidRPr="00234B45">
              <w:rPr>
                <w:szCs w:val="24"/>
              </w:rPr>
              <w:t xml:space="preserve">Участие в </w:t>
            </w:r>
            <w:proofErr w:type="spellStart"/>
            <w:r w:rsidRPr="00234B45">
              <w:rPr>
                <w:szCs w:val="24"/>
              </w:rPr>
              <w:t>вебинаре</w:t>
            </w:r>
            <w:proofErr w:type="spellEnd"/>
            <w:r w:rsidRPr="00234B45">
              <w:rPr>
                <w:szCs w:val="24"/>
              </w:rPr>
              <w:t xml:space="preserve"> «Альтернативная математика для детей с аутизмом и умственной отсталостью», «АНО «Эпоха Водолея»».</w:t>
            </w:r>
          </w:p>
          <w:p w:rsidR="00234B45" w:rsidRPr="00234B45" w:rsidRDefault="00234B45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234B45">
              <w:rPr>
                <w:rFonts w:ascii="Times New Roman" w:hAnsi="Times New Roman"/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вебинаре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 xml:space="preserve"> «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Нейропедагогика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>: как работает мозг ребенка», «Форум Педагоги России».</w:t>
            </w:r>
          </w:p>
          <w:p w:rsidR="00234B45" w:rsidRPr="00234B45" w:rsidRDefault="00234B45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234B45">
              <w:rPr>
                <w:rFonts w:ascii="Times New Roman" w:hAnsi="Times New Roman"/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вебинаре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 xml:space="preserve"> «Нарушения в работе головного мозга и принципы помощи», «Форум Педагоги России».</w:t>
            </w:r>
          </w:p>
          <w:p w:rsidR="00234B45" w:rsidRPr="00234B45" w:rsidRDefault="00234B45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234B45">
              <w:rPr>
                <w:rFonts w:ascii="Times New Roman" w:hAnsi="Times New Roman"/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вебинаре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 xml:space="preserve"> «Поведение, психика, воспитание. Разбираемся в причинах плохого поведения и выстраиваем план коррекции с учетом индивидуальных </w:t>
            </w:r>
            <w:r w:rsidRPr="00234B45">
              <w:rPr>
                <w:rFonts w:ascii="Times New Roman" w:hAnsi="Times New Roman"/>
                <w:szCs w:val="24"/>
              </w:rPr>
              <w:lastRenderedPageBreak/>
              <w:t>особенностей ребенка», «Форум Педагоги России».</w:t>
            </w:r>
          </w:p>
          <w:p w:rsidR="00234B45" w:rsidRPr="00234B45" w:rsidRDefault="00234B45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234B45">
              <w:rPr>
                <w:rFonts w:ascii="Times New Roman" w:hAnsi="Times New Roman"/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вебинаре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 xml:space="preserve"> «Как выращивать волю. Помощь детям с низкой учебной мотивацией», «Форум Педагоги России».</w:t>
            </w:r>
          </w:p>
          <w:p w:rsidR="00234B45" w:rsidRPr="00234B45" w:rsidRDefault="00234B45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234B45">
              <w:rPr>
                <w:rFonts w:ascii="Times New Roman" w:hAnsi="Times New Roman"/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вебинаре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 xml:space="preserve"> «Зарядка для мозга. Как улучшить работу мозга с помощью простых упражнений», «Форум Педагоги России».</w:t>
            </w:r>
          </w:p>
          <w:p w:rsidR="00234B45" w:rsidRPr="00234B45" w:rsidRDefault="00234B45" w:rsidP="006977D9">
            <w:pPr>
              <w:jc w:val="both"/>
              <w:rPr>
                <w:szCs w:val="24"/>
              </w:rPr>
            </w:pPr>
            <w:r w:rsidRPr="00234B45">
              <w:rPr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szCs w:val="24"/>
              </w:rPr>
              <w:t>вебинаре</w:t>
            </w:r>
            <w:proofErr w:type="spellEnd"/>
            <w:r w:rsidRPr="00234B45">
              <w:rPr>
                <w:szCs w:val="24"/>
              </w:rPr>
              <w:t xml:space="preserve"> «Эффективное развитие лексической базы у детей с ЗПР и ОНР с помощью компьютерных игровых технологий», «</w:t>
            </w:r>
            <w:proofErr w:type="spellStart"/>
            <w:r w:rsidRPr="00234B45">
              <w:rPr>
                <w:szCs w:val="24"/>
              </w:rPr>
              <w:t>Мерсибо</w:t>
            </w:r>
            <w:proofErr w:type="spellEnd"/>
            <w:r w:rsidRPr="00234B45">
              <w:rPr>
                <w:szCs w:val="24"/>
              </w:rPr>
              <w:t>».</w:t>
            </w:r>
          </w:p>
          <w:p w:rsidR="00234B45" w:rsidRPr="00234B45" w:rsidRDefault="00234B45" w:rsidP="006977D9">
            <w:pPr>
              <w:jc w:val="both"/>
              <w:rPr>
                <w:szCs w:val="24"/>
              </w:rPr>
            </w:pPr>
            <w:r w:rsidRPr="00234B45">
              <w:rPr>
                <w:szCs w:val="24"/>
              </w:rPr>
              <w:t>Участие</w:t>
            </w:r>
            <w:r w:rsidR="006468EB">
              <w:rPr>
                <w:szCs w:val="24"/>
              </w:rPr>
              <w:t xml:space="preserve"> в</w:t>
            </w:r>
            <w:r w:rsidRPr="00234B45">
              <w:rPr>
                <w:szCs w:val="24"/>
              </w:rPr>
              <w:t xml:space="preserve"> муниципальном виртуальном </w:t>
            </w:r>
            <w:proofErr w:type="spellStart"/>
            <w:r w:rsidRPr="00234B45">
              <w:rPr>
                <w:szCs w:val="24"/>
              </w:rPr>
              <w:t>флешмобе</w:t>
            </w:r>
            <w:proofErr w:type="spellEnd"/>
            <w:r w:rsidRPr="00234B45">
              <w:rPr>
                <w:szCs w:val="24"/>
              </w:rPr>
              <w:t xml:space="preserve"> «Школа ЛОГО-</w:t>
            </w:r>
            <w:proofErr w:type="spellStart"/>
            <w:r w:rsidRPr="00234B45">
              <w:rPr>
                <w:szCs w:val="24"/>
              </w:rPr>
              <w:t>РИДа</w:t>
            </w:r>
            <w:proofErr w:type="spellEnd"/>
            <w:r w:rsidRPr="00234B45">
              <w:rPr>
                <w:szCs w:val="24"/>
              </w:rPr>
              <w:t>», «УО г. Орска».</w:t>
            </w:r>
          </w:p>
          <w:p w:rsidR="00234B45" w:rsidRPr="00234B45" w:rsidRDefault="006468EB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Участие </w:t>
            </w:r>
            <w:r w:rsidR="00234B45" w:rsidRPr="00234B45">
              <w:rPr>
                <w:rFonts w:ascii="Times New Roman" w:hAnsi="Times New Roman"/>
                <w:szCs w:val="24"/>
              </w:rPr>
              <w:t>в I Всероссийской конференции-совещании «Клинико-психолого-педагогическое исследование современных детей с ограниченными возможностями здоровья и с инвалидностью», «ИКП РАО».</w:t>
            </w:r>
          </w:p>
          <w:p w:rsidR="00234B45" w:rsidRPr="00234B45" w:rsidRDefault="006468EB" w:rsidP="006977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Участие</w:t>
            </w:r>
            <w:r w:rsidR="00234B45" w:rsidRPr="00234B45">
              <w:rPr>
                <w:szCs w:val="24"/>
              </w:rPr>
              <w:t xml:space="preserve"> во Всероссийском </w:t>
            </w:r>
            <w:proofErr w:type="spellStart"/>
            <w:r w:rsidR="00234B45" w:rsidRPr="00234B45">
              <w:rPr>
                <w:szCs w:val="24"/>
              </w:rPr>
              <w:t>вебинаре</w:t>
            </w:r>
            <w:proofErr w:type="spellEnd"/>
            <w:r w:rsidR="00234B45" w:rsidRPr="00234B45">
              <w:rPr>
                <w:szCs w:val="24"/>
              </w:rPr>
              <w:t xml:space="preserve"> «Использование настольных игр на развивающих и коррекционных занятиях с детьми», «</w:t>
            </w:r>
            <w:proofErr w:type="spellStart"/>
            <w:r w:rsidR="00234B45" w:rsidRPr="00234B45">
              <w:rPr>
                <w:szCs w:val="24"/>
              </w:rPr>
              <w:t>Мерсибо</w:t>
            </w:r>
            <w:proofErr w:type="spellEnd"/>
            <w:r w:rsidR="00234B45" w:rsidRPr="00234B45">
              <w:rPr>
                <w:szCs w:val="24"/>
              </w:rPr>
              <w:t>».</w:t>
            </w:r>
          </w:p>
          <w:p w:rsidR="00234B45" w:rsidRPr="00234B45" w:rsidRDefault="00234B45" w:rsidP="006977D9">
            <w:pPr>
              <w:jc w:val="both"/>
              <w:rPr>
                <w:szCs w:val="24"/>
              </w:rPr>
            </w:pPr>
            <w:r w:rsidRPr="00234B45">
              <w:rPr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szCs w:val="24"/>
              </w:rPr>
              <w:t>вебинаре</w:t>
            </w:r>
            <w:proofErr w:type="spellEnd"/>
            <w:r w:rsidRPr="00234B45">
              <w:rPr>
                <w:szCs w:val="24"/>
              </w:rPr>
              <w:t xml:space="preserve"> «Формирование звукобуквенного анализа у детей с ОВЗ с помощью традиционных и интерактивных подходов», «</w:t>
            </w:r>
            <w:proofErr w:type="spellStart"/>
            <w:r w:rsidRPr="00234B45">
              <w:rPr>
                <w:szCs w:val="24"/>
              </w:rPr>
              <w:t>Мерсибо</w:t>
            </w:r>
            <w:proofErr w:type="spellEnd"/>
            <w:r w:rsidRPr="00234B45">
              <w:rPr>
                <w:szCs w:val="24"/>
              </w:rPr>
              <w:t>».</w:t>
            </w:r>
          </w:p>
          <w:p w:rsidR="00234B45" w:rsidRPr="00234B45" w:rsidRDefault="00234B45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234B45">
              <w:rPr>
                <w:rFonts w:ascii="Times New Roman" w:hAnsi="Times New Roman"/>
                <w:szCs w:val="24"/>
              </w:rPr>
              <w:t>Участие в практическом семинаре «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Дифференциированный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 xml:space="preserve"> логопедический массаж в системе преодоления дизартрии и 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дисграфии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 xml:space="preserve"> у детей и взрослых», «Межрегиональная ассоциация логопедов и дефектологов».</w:t>
            </w:r>
          </w:p>
          <w:p w:rsidR="00234B45" w:rsidRPr="00234B45" w:rsidRDefault="00234B45" w:rsidP="006977D9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234B45">
              <w:rPr>
                <w:rFonts w:ascii="Times New Roman" w:hAnsi="Times New Roman"/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вебинаре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 xml:space="preserve"> «Автоматизация поставленных звуков у детей во фразах и предложениях», «</w:t>
            </w:r>
            <w:proofErr w:type="spellStart"/>
            <w:r w:rsidRPr="00234B45">
              <w:rPr>
                <w:rFonts w:ascii="Times New Roman" w:hAnsi="Times New Roman"/>
                <w:szCs w:val="24"/>
              </w:rPr>
              <w:t>Мерсибо</w:t>
            </w:r>
            <w:proofErr w:type="spellEnd"/>
            <w:r w:rsidRPr="00234B45">
              <w:rPr>
                <w:rFonts w:ascii="Times New Roman" w:hAnsi="Times New Roman"/>
                <w:szCs w:val="24"/>
              </w:rPr>
              <w:t>».</w:t>
            </w:r>
          </w:p>
          <w:p w:rsidR="00234B45" w:rsidRDefault="00234B45" w:rsidP="006977D9">
            <w:pPr>
              <w:pStyle w:val="1"/>
              <w:spacing w:before="0" w:beforeAutospacing="0" w:after="0" w:afterAutospacing="0"/>
              <w:jc w:val="both"/>
              <w:rPr>
                <w:b w:val="0"/>
                <w:iCs/>
                <w:sz w:val="24"/>
                <w:szCs w:val="24"/>
              </w:rPr>
            </w:pPr>
            <w:r w:rsidRPr="00234B45">
              <w:rPr>
                <w:b w:val="0"/>
                <w:iCs/>
                <w:sz w:val="24"/>
                <w:szCs w:val="24"/>
              </w:rPr>
              <w:t xml:space="preserve">Проведение олимпиады в МДОАУ «Детский сад №62 г. </w:t>
            </w:r>
            <w:proofErr w:type="gramStart"/>
            <w:r w:rsidRPr="00234B45">
              <w:rPr>
                <w:b w:val="0"/>
                <w:iCs/>
                <w:sz w:val="24"/>
                <w:szCs w:val="24"/>
              </w:rPr>
              <w:t>Орска»  «</w:t>
            </w:r>
            <w:proofErr w:type="gramEnd"/>
            <w:r w:rsidRPr="00234B45">
              <w:rPr>
                <w:b w:val="0"/>
                <w:iCs/>
                <w:sz w:val="24"/>
                <w:szCs w:val="24"/>
              </w:rPr>
              <w:t>Путешествие по стране Грамматике».</w:t>
            </w:r>
          </w:p>
          <w:p w:rsidR="002F3EBA" w:rsidRPr="002F3EBA" w:rsidRDefault="002F3EBA" w:rsidP="006977D9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34B45">
              <w:rPr>
                <w:b w:val="0"/>
                <w:sz w:val="24"/>
                <w:szCs w:val="24"/>
              </w:rPr>
              <w:t xml:space="preserve">Участие </w:t>
            </w:r>
            <w:r>
              <w:rPr>
                <w:b w:val="0"/>
                <w:sz w:val="24"/>
                <w:szCs w:val="24"/>
              </w:rPr>
              <w:t>в работе педагогического марафона Оренбургского кампуса Университета Детства</w:t>
            </w:r>
            <w:r w:rsidRPr="00234B45">
              <w:rPr>
                <w:b w:val="0"/>
                <w:sz w:val="24"/>
                <w:szCs w:val="24"/>
              </w:rPr>
              <w:t xml:space="preserve"> «</w:t>
            </w:r>
            <w:proofErr w:type="spellStart"/>
            <w:r>
              <w:rPr>
                <w:b w:val="0"/>
                <w:sz w:val="24"/>
                <w:szCs w:val="24"/>
              </w:rPr>
              <w:t>Цифровизация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дошкольного образования</w:t>
            </w:r>
            <w:r w:rsidRPr="00234B45">
              <w:rPr>
                <w:b w:val="0"/>
                <w:sz w:val="24"/>
                <w:szCs w:val="24"/>
              </w:rPr>
              <w:t>», «</w:t>
            </w:r>
            <w:r>
              <w:rPr>
                <w:b w:val="0"/>
                <w:sz w:val="24"/>
                <w:szCs w:val="24"/>
              </w:rPr>
              <w:t>Университет детства».</w:t>
            </w:r>
          </w:p>
          <w:p w:rsidR="00234B45" w:rsidRPr="00234B45" w:rsidRDefault="00234B45" w:rsidP="006977D9">
            <w:pPr>
              <w:spacing w:line="0" w:lineRule="atLeast"/>
              <w:jc w:val="both"/>
              <w:rPr>
                <w:iCs/>
                <w:szCs w:val="24"/>
              </w:rPr>
            </w:pPr>
            <w:r w:rsidRPr="00234B45">
              <w:rPr>
                <w:iCs/>
                <w:szCs w:val="24"/>
              </w:rPr>
              <w:t>Проведение конкурса чтецов в МДОАУ «Детский сад №62 г. Орска».</w:t>
            </w:r>
          </w:p>
          <w:p w:rsidR="00234B45" w:rsidRPr="00234B45" w:rsidRDefault="00234B45" w:rsidP="006977D9">
            <w:pPr>
              <w:pStyle w:val="1"/>
              <w:spacing w:before="0" w:beforeAutospacing="0" w:after="0" w:afterAutospacing="0"/>
              <w:jc w:val="both"/>
              <w:rPr>
                <w:b w:val="0"/>
                <w:iCs/>
                <w:sz w:val="24"/>
                <w:szCs w:val="24"/>
                <w:highlight w:val="yellow"/>
              </w:rPr>
            </w:pPr>
            <w:r w:rsidRPr="00234B45">
              <w:rPr>
                <w:b w:val="0"/>
                <w:color w:val="000000"/>
                <w:sz w:val="24"/>
                <w:szCs w:val="24"/>
              </w:rPr>
              <w:t>Показ открытого итогового логопедического занятия для педагогов МДОАУ «Детский сад №62» в подготовительной группе.</w:t>
            </w:r>
          </w:p>
          <w:p w:rsidR="00234B45" w:rsidRPr="00234B45" w:rsidRDefault="00234B45" w:rsidP="006977D9">
            <w:pPr>
              <w:pStyle w:val="1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34B45">
              <w:rPr>
                <w:b w:val="0"/>
                <w:color w:val="000000"/>
                <w:sz w:val="24"/>
                <w:szCs w:val="24"/>
              </w:rPr>
              <w:t xml:space="preserve">Публикация конспекта занятия «Путешествие в страну сказок» на сайте </w:t>
            </w:r>
            <w:proofErr w:type="spellStart"/>
            <w:r w:rsidRPr="00234B45">
              <w:rPr>
                <w:b w:val="0"/>
                <w:color w:val="000000"/>
                <w:sz w:val="24"/>
                <w:szCs w:val="24"/>
                <w:lang w:val="en-US"/>
              </w:rPr>
              <w:t>proshkolu</w:t>
            </w:r>
            <w:proofErr w:type="spellEnd"/>
            <w:r w:rsidRPr="00234B45">
              <w:rPr>
                <w:b w:val="0"/>
                <w:color w:val="000000"/>
                <w:sz w:val="24"/>
                <w:szCs w:val="24"/>
              </w:rPr>
              <w:t>.</w:t>
            </w:r>
            <w:proofErr w:type="spellStart"/>
            <w:r w:rsidRPr="00234B45">
              <w:rPr>
                <w:b w:val="0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234B45" w:rsidRPr="00234B45" w:rsidRDefault="00234B45" w:rsidP="006977D9">
            <w:pPr>
              <w:pStyle w:val="1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34B45">
              <w:rPr>
                <w:b w:val="0"/>
                <w:sz w:val="24"/>
                <w:szCs w:val="24"/>
              </w:rPr>
              <w:t>Участие</w:t>
            </w:r>
            <w:r w:rsidR="006468EB">
              <w:rPr>
                <w:b w:val="0"/>
                <w:sz w:val="24"/>
                <w:szCs w:val="24"/>
              </w:rPr>
              <w:t xml:space="preserve"> </w:t>
            </w:r>
            <w:r w:rsidRPr="00234B45">
              <w:rPr>
                <w:b w:val="0"/>
                <w:sz w:val="24"/>
                <w:szCs w:val="24"/>
              </w:rPr>
              <w:t>в семинаре «Классический и зондовый массаж в комплексной коррекции речевых нарушений», «Институт повышения квалификации и п</w:t>
            </w:r>
            <w:r w:rsidR="008F2B2B">
              <w:rPr>
                <w:b w:val="0"/>
                <w:sz w:val="24"/>
                <w:szCs w:val="24"/>
              </w:rPr>
              <w:t>е</w:t>
            </w:r>
            <w:r w:rsidRPr="00234B45">
              <w:rPr>
                <w:b w:val="0"/>
                <w:sz w:val="24"/>
                <w:szCs w:val="24"/>
              </w:rPr>
              <w:t xml:space="preserve">реподготовки дефектология </w:t>
            </w:r>
            <w:proofErr w:type="spellStart"/>
            <w:r w:rsidRPr="00234B45">
              <w:rPr>
                <w:b w:val="0"/>
                <w:sz w:val="24"/>
                <w:szCs w:val="24"/>
              </w:rPr>
              <w:t>проф</w:t>
            </w:r>
            <w:proofErr w:type="spellEnd"/>
            <w:r w:rsidRPr="00234B45">
              <w:rPr>
                <w:b w:val="0"/>
                <w:sz w:val="24"/>
                <w:szCs w:val="24"/>
              </w:rPr>
              <w:t>».</w:t>
            </w:r>
          </w:p>
          <w:p w:rsidR="00234B45" w:rsidRPr="00234B45" w:rsidRDefault="006468EB" w:rsidP="006977D9">
            <w:pPr>
              <w:pStyle w:val="1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Участие</w:t>
            </w:r>
            <w:r w:rsidR="00234B45" w:rsidRPr="00234B45">
              <w:rPr>
                <w:b w:val="0"/>
                <w:sz w:val="24"/>
                <w:szCs w:val="24"/>
              </w:rPr>
              <w:t xml:space="preserve"> во Всероссийском </w:t>
            </w:r>
            <w:proofErr w:type="spellStart"/>
            <w:r w:rsidR="00234B45" w:rsidRPr="00234B45">
              <w:rPr>
                <w:b w:val="0"/>
                <w:sz w:val="24"/>
                <w:szCs w:val="24"/>
              </w:rPr>
              <w:t>вебинаре</w:t>
            </w:r>
            <w:proofErr w:type="spellEnd"/>
            <w:r w:rsidR="00234B45" w:rsidRPr="00234B45">
              <w:rPr>
                <w:b w:val="0"/>
                <w:sz w:val="24"/>
                <w:szCs w:val="24"/>
              </w:rPr>
              <w:t xml:space="preserve"> «Новые подходы к обучению чтению детей с ОВЗ с помощью интерактивных и настольных игр», «</w:t>
            </w:r>
            <w:proofErr w:type="spellStart"/>
            <w:r w:rsidR="00234B45" w:rsidRPr="00234B45">
              <w:rPr>
                <w:b w:val="0"/>
                <w:sz w:val="24"/>
                <w:szCs w:val="24"/>
              </w:rPr>
              <w:t>Мерсибо</w:t>
            </w:r>
            <w:proofErr w:type="spellEnd"/>
            <w:r w:rsidR="00234B45" w:rsidRPr="00234B45">
              <w:rPr>
                <w:b w:val="0"/>
                <w:sz w:val="24"/>
                <w:szCs w:val="24"/>
              </w:rPr>
              <w:t>».</w:t>
            </w:r>
          </w:p>
          <w:p w:rsidR="00234B45" w:rsidRPr="00234B45" w:rsidRDefault="00234B45" w:rsidP="006977D9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34B45">
              <w:rPr>
                <w:b w:val="0"/>
                <w:sz w:val="24"/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b w:val="0"/>
                <w:sz w:val="24"/>
                <w:szCs w:val="24"/>
              </w:rPr>
              <w:t>вебинаре</w:t>
            </w:r>
            <w:proofErr w:type="spellEnd"/>
            <w:r w:rsidRPr="00234B45">
              <w:rPr>
                <w:b w:val="0"/>
                <w:sz w:val="24"/>
                <w:szCs w:val="24"/>
              </w:rPr>
              <w:t xml:space="preserve"> «Технологии проведения индивидуальных и дистанционных занятий с дошкольниками с ОВЗ», «</w:t>
            </w:r>
            <w:proofErr w:type="spellStart"/>
            <w:r w:rsidRPr="00234B45">
              <w:rPr>
                <w:b w:val="0"/>
                <w:sz w:val="24"/>
                <w:szCs w:val="24"/>
              </w:rPr>
              <w:t>Мерсибо</w:t>
            </w:r>
            <w:proofErr w:type="spellEnd"/>
            <w:r w:rsidRPr="00234B45">
              <w:rPr>
                <w:b w:val="0"/>
                <w:sz w:val="24"/>
                <w:szCs w:val="24"/>
              </w:rPr>
              <w:t>».</w:t>
            </w:r>
          </w:p>
          <w:p w:rsidR="00234B45" w:rsidRPr="00234B45" w:rsidRDefault="00234B45" w:rsidP="006977D9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34B45">
              <w:rPr>
                <w:b w:val="0"/>
                <w:sz w:val="24"/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b w:val="0"/>
                <w:sz w:val="24"/>
                <w:szCs w:val="24"/>
              </w:rPr>
              <w:t>вебинаре</w:t>
            </w:r>
            <w:proofErr w:type="spellEnd"/>
            <w:r w:rsidRPr="00234B45">
              <w:rPr>
                <w:b w:val="0"/>
                <w:sz w:val="24"/>
                <w:szCs w:val="24"/>
              </w:rPr>
              <w:t xml:space="preserve"> «Диагностические маркеры нарушения развития мелкой моторики. Профилактика ошибок письменной речи», «</w:t>
            </w:r>
            <w:proofErr w:type="spellStart"/>
            <w:r w:rsidRPr="00234B45">
              <w:rPr>
                <w:b w:val="0"/>
                <w:sz w:val="24"/>
                <w:szCs w:val="24"/>
              </w:rPr>
              <w:t>Мерсибо</w:t>
            </w:r>
            <w:proofErr w:type="spellEnd"/>
            <w:r w:rsidRPr="00234B45">
              <w:rPr>
                <w:b w:val="0"/>
                <w:sz w:val="24"/>
                <w:szCs w:val="24"/>
              </w:rPr>
              <w:t>».</w:t>
            </w:r>
          </w:p>
          <w:p w:rsidR="00234B45" w:rsidRPr="00234B45" w:rsidRDefault="00234B45" w:rsidP="006977D9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34B45">
              <w:rPr>
                <w:b w:val="0"/>
                <w:sz w:val="24"/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b w:val="0"/>
                <w:sz w:val="24"/>
                <w:szCs w:val="24"/>
              </w:rPr>
              <w:t>вебинаре</w:t>
            </w:r>
            <w:proofErr w:type="spellEnd"/>
            <w:r w:rsidRPr="00234B45">
              <w:rPr>
                <w:b w:val="0"/>
                <w:sz w:val="24"/>
                <w:szCs w:val="24"/>
              </w:rPr>
              <w:t xml:space="preserve"> «Приемы развития фонематического восприятия у детей с ОНР в условиях ДОУ и </w:t>
            </w:r>
            <w:r w:rsidRPr="00234B45">
              <w:rPr>
                <w:b w:val="0"/>
                <w:sz w:val="24"/>
                <w:szCs w:val="24"/>
              </w:rPr>
              <w:lastRenderedPageBreak/>
              <w:t>частичной практики при помощи ИКТ», «</w:t>
            </w:r>
            <w:proofErr w:type="spellStart"/>
            <w:r w:rsidRPr="00234B45">
              <w:rPr>
                <w:b w:val="0"/>
                <w:sz w:val="24"/>
                <w:szCs w:val="24"/>
              </w:rPr>
              <w:t>Мерсибо</w:t>
            </w:r>
            <w:proofErr w:type="spellEnd"/>
            <w:r w:rsidRPr="00234B45">
              <w:rPr>
                <w:b w:val="0"/>
                <w:sz w:val="24"/>
                <w:szCs w:val="24"/>
              </w:rPr>
              <w:t>».</w:t>
            </w:r>
          </w:p>
          <w:p w:rsidR="00234B45" w:rsidRPr="00234B45" w:rsidRDefault="00234B45" w:rsidP="006977D9">
            <w:pPr>
              <w:pStyle w:val="1"/>
              <w:spacing w:before="0" w:beforeAutospacing="0" w:after="0" w:afterAutospacing="0"/>
              <w:jc w:val="both"/>
              <w:rPr>
                <w:b w:val="0"/>
                <w:iCs/>
                <w:sz w:val="24"/>
                <w:szCs w:val="24"/>
              </w:rPr>
            </w:pPr>
            <w:r w:rsidRPr="00234B45">
              <w:rPr>
                <w:b w:val="0"/>
                <w:sz w:val="24"/>
                <w:szCs w:val="24"/>
              </w:rPr>
              <w:t xml:space="preserve">Показ открытого занятия с детьми логопедической группы «Птицы» (развитие речи) для педагогов </w:t>
            </w:r>
            <w:r w:rsidRPr="00234B45">
              <w:rPr>
                <w:b w:val="0"/>
                <w:iCs/>
                <w:sz w:val="24"/>
                <w:szCs w:val="24"/>
              </w:rPr>
              <w:t>МДОАУ «Детский сад № 62 г. Орска».</w:t>
            </w:r>
          </w:p>
          <w:p w:rsidR="00234B45" w:rsidRPr="00234B45" w:rsidRDefault="00234B45" w:rsidP="006977D9">
            <w:pPr>
              <w:spacing w:line="0" w:lineRule="atLeast"/>
              <w:jc w:val="both"/>
              <w:rPr>
                <w:iCs/>
                <w:szCs w:val="24"/>
                <w:highlight w:val="yellow"/>
              </w:rPr>
            </w:pPr>
            <w:r w:rsidRPr="00234B45">
              <w:rPr>
                <w:rFonts w:eastAsia="Times New Roman"/>
                <w:color w:val="000000"/>
                <w:szCs w:val="24"/>
                <w:lang w:eastAsia="ru-RU"/>
              </w:rPr>
              <w:t xml:space="preserve">Обобщила опыт работы по ГМО на тему </w:t>
            </w:r>
            <w:r w:rsidRPr="00234B45">
              <w:rPr>
                <w:color w:val="000000"/>
                <w:szCs w:val="24"/>
                <w:shd w:val="clear" w:color="auto" w:fill="FFFFFF"/>
              </w:rPr>
              <w:t>«Повышение уровня развития речи у детей с ЗПР через дидактические игры».</w:t>
            </w:r>
          </w:p>
          <w:p w:rsidR="00234B45" w:rsidRPr="00234B45" w:rsidRDefault="00234B45" w:rsidP="006977D9">
            <w:pPr>
              <w:spacing w:line="0" w:lineRule="atLeast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4B45">
              <w:rPr>
                <w:szCs w:val="24"/>
              </w:rPr>
              <w:t>Участие в 7 Региональной школы кампуса Университета де</w:t>
            </w:r>
            <w:r w:rsidR="006468EB">
              <w:rPr>
                <w:szCs w:val="24"/>
              </w:rPr>
              <w:t>тства в Оренбургской области «</w:t>
            </w:r>
            <w:r w:rsidRPr="00234B45">
              <w:rPr>
                <w:szCs w:val="24"/>
              </w:rPr>
              <w:t>По дорогам Удивительных открытий», «Университет детства».</w:t>
            </w:r>
          </w:p>
          <w:p w:rsidR="00234B45" w:rsidRPr="00234B45" w:rsidRDefault="006468EB" w:rsidP="006977D9">
            <w:pPr>
              <w:spacing w:line="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Участие </w:t>
            </w:r>
            <w:r w:rsidR="00234B45" w:rsidRPr="00234B45">
              <w:rPr>
                <w:szCs w:val="24"/>
              </w:rPr>
              <w:t xml:space="preserve">во Всероссийском </w:t>
            </w:r>
            <w:proofErr w:type="spellStart"/>
            <w:r w:rsidR="00234B45" w:rsidRPr="00234B45">
              <w:rPr>
                <w:szCs w:val="24"/>
              </w:rPr>
              <w:t>вебинаре</w:t>
            </w:r>
            <w:proofErr w:type="spellEnd"/>
            <w:r w:rsidR="00234B45" w:rsidRPr="00234B45">
              <w:rPr>
                <w:szCs w:val="24"/>
              </w:rPr>
              <w:t xml:space="preserve"> «</w:t>
            </w:r>
            <w:proofErr w:type="spellStart"/>
            <w:r w:rsidR="00234B45" w:rsidRPr="00234B45">
              <w:rPr>
                <w:szCs w:val="24"/>
              </w:rPr>
              <w:t>Корреционно</w:t>
            </w:r>
            <w:proofErr w:type="spellEnd"/>
            <w:r w:rsidR="00234B45" w:rsidRPr="00234B45">
              <w:rPr>
                <w:szCs w:val="24"/>
              </w:rPr>
              <w:t>-логопедическая работа с детьми с ранним детским аутизмом», «Первое сентября».</w:t>
            </w:r>
          </w:p>
          <w:p w:rsidR="00234B45" w:rsidRPr="00234B45" w:rsidRDefault="00234B45" w:rsidP="006977D9">
            <w:pPr>
              <w:spacing w:line="0" w:lineRule="atLeast"/>
              <w:jc w:val="both"/>
              <w:rPr>
                <w:szCs w:val="24"/>
              </w:rPr>
            </w:pPr>
            <w:r w:rsidRPr="00234B45">
              <w:rPr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szCs w:val="24"/>
              </w:rPr>
              <w:t>вебинаре</w:t>
            </w:r>
            <w:proofErr w:type="spellEnd"/>
            <w:r w:rsidRPr="00234B45">
              <w:rPr>
                <w:szCs w:val="24"/>
              </w:rPr>
              <w:t xml:space="preserve"> «Автоматизация звуков. Игровые приёмы», «Первое сентября».</w:t>
            </w:r>
          </w:p>
          <w:p w:rsidR="00234B45" w:rsidRDefault="008F2B2B" w:rsidP="006977D9">
            <w:pPr>
              <w:spacing w:line="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Участие </w:t>
            </w:r>
            <w:r w:rsidR="00234B45" w:rsidRPr="00234B45">
              <w:rPr>
                <w:szCs w:val="24"/>
              </w:rPr>
              <w:t>во II Всероссийском педагогическом образовательном форуме «Учитель-будущее России», «АРПО».</w:t>
            </w:r>
          </w:p>
          <w:p w:rsidR="00B850BA" w:rsidRDefault="00B850BA" w:rsidP="006977D9">
            <w:pPr>
              <w:spacing w:line="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Участие </w:t>
            </w:r>
            <w:r w:rsidRPr="00234B45">
              <w:rPr>
                <w:szCs w:val="24"/>
              </w:rPr>
              <w:t xml:space="preserve">во Всероссийском </w:t>
            </w:r>
            <w:r>
              <w:rPr>
                <w:szCs w:val="24"/>
              </w:rPr>
              <w:t>онлайн-семинаре</w:t>
            </w:r>
            <w:r w:rsidRPr="00234B45">
              <w:rPr>
                <w:szCs w:val="24"/>
              </w:rPr>
              <w:t xml:space="preserve"> «</w:t>
            </w:r>
            <w:r>
              <w:rPr>
                <w:szCs w:val="24"/>
              </w:rPr>
              <w:t>Дошкольное образование детей с</w:t>
            </w:r>
            <w:r w:rsidRPr="00234B45">
              <w:rPr>
                <w:szCs w:val="24"/>
              </w:rPr>
              <w:t xml:space="preserve"> ранним детским аутизмом</w:t>
            </w:r>
            <w:r>
              <w:rPr>
                <w:szCs w:val="24"/>
              </w:rPr>
              <w:t>: реализация АООП и применение доказательных практик</w:t>
            </w:r>
            <w:r w:rsidRPr="00234B45">
              <w:rPr>
                <w:szCs w:val="24"/>
              </w:rPr>
              <w:t>», «</w:t>
            </w:r>
            <w:r>
              <w:rPr>
                <w:szCs w:val="24"/>
              </w:rPr>
              <w:t>ФРЦ МГППУ</w:t>
            </w:r>
            <w:r w:rsidRPr="00234B45">
              <w:rPr>
                <w:szCs w:val="24"/>
              </w:rPr>
              <w:t>».</w:t>
            </w:r>
          </w:p>
          <w:p w:rsidR="00B850BA" w:rsidRPr="00234B45" w:rsidRDefault="00B850BA" w:rsidP="006977D9">
            <w:pPr>
              <w:spacing w:line="0" w:lineRule="atLeast"/>
              <w:jc w:val="both"/>
              <w:rPr>
                <w:szCs w:val="24"/>
              </w:rPr>
            </w:pPr>
            <w:r w:rsidRPr="00234B45">
              <w:rPr>
                <w:szCs w:val="24"/>
              </w:rPr>
              <w:t xml:space="preserve">Участие </w:t>
            </w:r>
            <w:r>
              <w:rPr>
                <w:szCs w:val="24"/>
              </w:rPr>
              <w:t xml:space="preserve">в Международном форуме-выставке социальных технологий </w:t>
            </w:r>
            <w:r w:rsidRPr="00234B45">
              <w:rPr>
                <w:szCs w:val="24"/>
              </w:rPr>
              <w:t>«</w:t>
            </w:r>
            <w:r>
              <w:rPr>
                <w:szCs w:val="24"/>
              </w:rPr>
              <w:t>СОЦИО</w:t>
            </w:r>
            <w:r w:rsidRPr="00234B45">
              <w:rPr>
                <w:szCs w:val="24"/>
              </w:rPr>
              <w:t>», «</w:t>
            </w:r>
            <w:r>
              <w:rPr>
                <w:szCs w:val="24"/>
              </w:rPr>
              <w:t>Социальный кластер</w:t>
            </w:r>
            <w:r w:rsidRPr="00234B45">
              <w:rPr>
                <w:szCs w:val="24"/>
              </w:rPr>
              <w:t>».</w:t>
            </w:r>
          </w:p>
          <w:p w:rsidR="00B850BA" w:rsidRPr="00234B45" w:rsidRDefault="00B850BA" w:rsidP="006977D9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34B45">
              <w:rPr>
                <w:b w:val="0"/>
                <w:sz w:val="24"/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b w:val="0"/>
                <w:sz w:val="24"/>
                <w:szCs w:val="24"/>
              </w:rPr>
              <w:t>вебинаре</w:t>
            </w:r>
            <w:proofErr w:type="spellEnd"/>
            <w:r w:rsidRPr="00234B45">
              <w:rPr>
                <w:b w:val="0"/>
                <w:sz w:val="24"/>
                <w:szCs w:val="24"/>
              </w:rPr>
              <w:t xml:space="preserve"> «</w:t>
            </w:r>
            <w:r>
              <w:rPr>
                <w:b w:val="0"/>
                <w:sz w:val="24"/>
                <w:szCs w:val="24"/>
              </w:rPr>
              <w:t>Особенности использования игровых методов в работе с детьми с общим недоразвитием речи</w:t>
            </w:r>
            <w:r w:rsidRPr="00234B45">
              <w:rPr>
                <w:b w:val="0"/>
                <w:sz w:val="24"/>
                <w:szCs w:val="24"/>
              </w:rPr>
              <w:t>», «</w:t>
            </w:r>
            <w:proofErr w:type="spellStart"/>
            <w:r w:rsidRPr="00234B45">
              <w:rPr>
                <w:b w:val="0"/>
                <w:sz w:val="24"/>
                <w:szCs w:val="24"/>
              </w:rPr>
              <w:t>Мерсибо</w:t>
            </w:r>
            <w:proofErr w:type="spellEnd"/>
            <w:r w:rsidRPr="00234B45">
              <w:rPr>
                <w:b w:val="0"/>
                <w:sz w:val="24"/>
                <w:szCs w:val="24"/>
              </w:rPr>
              <w:t>».</w:t>
            </w:r>
          </w:p>
          <w:p w:rsidR="00B850BA" w:rsidRPr="00234B45" w:rsidRDefault="00B850BA" w:rsidP="006977D9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34B45">
              <w:rPr>
                <w:b w:val="0"/>
                <w:sz w:val="24"/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b w:val="0"/>
                <w:sz w:val="24"/>
                <w:szCs w:val="24"/>
              </w:rPr>
              <w:t>вебинаре</w:t>
            </w:r>
            <w:proofErr w:type="spellEnd"/>
            <w:r w:rsidRPr="00234B45">
              <w:rPr>
                <w:b w:val="0"/>
                <w:sz w:val="24"/>
                <w:szCs w:val="24"/>
              </w:rPr>
              <w:t xml:space="preserve"> «</w:t>
            </w:r>
            <w:r>
              <w:rPr>
                <w:b w:val="0"/>
                <w:sz w:val="24"/>
                <w:szCs w:val="24"/>
              </w:rPr>
              <w:t>Программные комплексы для дефектологов и коррекционных педагогов. Эффективные развивающие занятия с детьми с ОВЗ</w:t>
            </w:r>
            <w:r w:rsidRPr="00234B45">
              <w:rPr>
                <w:b w:val="0"/>
                <w:sz w:val="24"/>
                <w:szCs w:val="24"/>
              </w:rPr>
              <w:t>», «</w:t>
            </w:r>
            <w:proofErr w:type="spellStart"/>
            <w:r w:rsidRPr="00234B45">
              <w:rPr>
                <w:b w:val="0"/>
                <w:sz w:val="24"/>
                <w:szCs w:val="24"/>
              </w:rPr>
              <w:t>Мерсибо</w:t>
            </w:r>
            <w:proofErr w:type="spellEnd"/>
            <w:r w:rsidRPr="00234B45">
              <w:rPr>
                <w:b w:val="0"/>
                <w:sz w:val="24"/>
                <w:szCs w:val="24"/>
              </w:rPr>
              <w:t>».</w:t>
            </w:r>
          </w:p>
          <w:p w:rsidR="002F3EBA" w:rsidRPr="00234B45" w:rsidRDefault="002F3EBA" w:rsidP="006977D9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34B45">
              <w:rPr>
                <w:b w:val="0"/>
                <w:sz w:val="24"/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b w:val="0"/>
                <w:sz w:val="24"/>
                <w:szCs w:val="24"/>
              </w:rPr>
              <w:t>вебинаре</w:t>
            </w:r>
            <w:proofErr w:type="spellEnd"/>
            <w:r w:rsidRPr="00234B45">
              <w:rPr>
                <w:b w:val="0"/>
                <w:sz w:val="24"/>
                <w:szCs w:val="24"/>
              </w:rPr>
              <w:t xml:space="preserve"> «</w:t>
            </w:r>
            <w:r>
              <w:rPr>
                <w:b w:val="0"/>
                <w:sz w:val="24"/>
                <w:szCs w:val="24"/>
              </w:rPr>
              <w:t>Выбор методики и интерактивных инструментов для проведения занятий с детьми с ОВЗ-программа «</w:t>
            </w:r>
            <w:proofErr w:type="spellStart"/>
            <w:r>
              <w:rPr>
                <w:b w:val="0"/>
                <w:sz w:val="24"/>
                <w:szCs w:val="24"/>
              </w:rPr>
              <w:t>Речедвигатель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  <w:r w:rsidRPr="00234B45">
              <w:rPr>
                <w:b w:val="0"/>
                <w:sz w:val="24"/>
                <w:szCs w:val="24"/>
              </w:rPr>
              <w:t>», «</w:t>
            </w:r>
            <w:proofErr w:type="spellStart"/>
            <w:r w:rsidRPr="00234B45">
              <w:rPr>
                <w:b w:val="0"/>
                <w:sz w:val="24"/>
                <w:szCs w:val="24"/>
              </w:rPr>
              <w:t>Мерсибо</w:t>
            </w:r>
            <w:proofErr w:type="spellEnd"/>
            <w:r w:rsidRPr="00234B45">
              <w:rPr>
                <w:b w:val="0"/>
                <w:sz w:val="24"/>
                <w:szCs w:val="24"/>
              </w:rPr>
              <w:t>».</w:t>
            </w:r>
          </w:p>
          <w:p w:rsidR="00B850BA" w:rsidRDefault="002F3EBA" w:rsidP="006977D9">
            <w:pPr>
              <w:spacing w:line="0" w:lineRule="atLeast"/>
              <w:jc w:val="both"/>
              <w:rPr>
                <w:color w:val="000000" w:themeColor="text1"/>
                <w:szCs w:val="24"/>
              </w:rPr>
            </w:pPr>
            <w:r w:rsidRPr="00234B45">
              <w:rPr>
                <w:szCs w:val="24"/>
              </w:rPr>
              <w:t xml:space="preserve">Участие во Всероссийском </w:t>
            </w:r>
            <w:proofErr w:type="spellStart"/>
            <w:r w:rsidRPr="00234B45">
              <w:rPr>
                <w:szCs w:val="24"/>
              </w:rPr>
              <w:t>вебинаре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r w:rsidRPr="002F3EBA">
              <w:rPr>
                <w:color w:val="000000" w:themeColor="text1"/>
                <w:szCs w:val="24"/>
                <w:shd w:val="clear" w:color="auto" w:fill="FFFFFF"/>
              </w:rPr>
              <w:t>«Постановка и автоматизация сонорных звуков у детей с ОВЗ с помощью интерактивных упражнений»</w:t>
            </w:r>
            <w:r w:rsidRPr="002F3EBA">
              <w:rPr>
                <w:color w:val="000000" w:themeColor="text1"/>
                <w:szCs w:val="24"/>
              </w:rPr>
              <w:t>, «</w:t>
            </w:r>
            <w:proofErr w:type="spellStart"/>
            <w:r w:rsidRPr="002F3EBA">
              <w:rPr>
                <w:color w:val="000000" w:themeColor="text1"/>
                <w:szCs w:val="24"/>
              </w:rPr>
              <w:t>Мерсибо</w:t>
            </w:r>
            <w:proofErr w:type="spellEnd"/>
            <w:r w:rsidRPr="002F3EBA">
              <w:rPr>
                <w:color w:val="000000" w:themeColor="text1"/>
                <w:szCs w:val="24"/>
              </w:rPr>
              <w:t>».</w:t>
            </w:r>
          </w:p>
          <w:p w:rsidR="006977D9" w:rsidRPr="00234B45" w:rsidRDefault="006977D9" w:rsidP="006977D9">
            <w:pPr>
              <w:spacing w:line="0" w:lineRule="atLeast"/>
              <w:jc w:val="both"/>
              <w:rPr>
                <w:b/>
                <w:szCs w:val="24"/>
                <w:highlight w:val="yellow"/>
              </w:rPr>
            </w:pPr>
            <w:r>
              <w:rPr>
                <w:color w:val="000000" w:themeColor="text1"/>
                <w:szCs w:val="24"/>
              </w:rPr>
              <w:t xml:space="preserve">Участие в Муниципальном </w:t>
            </w:r>
            <w:r>
              <w:t>конкурсе методических материалов «Хоровод дружбы».</w:t>
            </w:r>
          </w:p>
        </w:tc>
      </w:tr>
    </w:tbl>
    <w:p w:rsidR="00EA44AA" w:rsidRDefault="00EA44AA"/>
    <w:p w:rsidR="006C0E04" w:rsidRDefault="006C0E04" w:rsidP="00E4763F">
      <w:pPr>
        <w:ind w:firstLine="708"/>
      </w:pPr>
    </w:p>
    <w:p w:rsidR="006C0E04" w:rsidRDefault="006C0E04" w:rsidP="00E4763F">
      <w:pPr>
        <w:ind w:firstLine="708"/>
      </w:pPr>
    </w:p>
    <w:p w:rsidR="006C0E04" w:rsidRDefault="006C0E04" w:rsidP="00E4763F">
      <w:pPr>
        <w:ind w:firstLine="708"/>
      </w:pPr>
    </w:p>
    <w:p w:rsidR="006C0E04" w:rsidRDefault="00EA44AA" w:rsidP="006C0E04">
      <w:pPr>
        <w:ind w:firstLine="708"/>
      </w:pPr>
      <w:r>
        <w:t>Заверяю: __________</w:t>
      </w:r>
      <w:r w:rsidR="006C0E04">
        <w:t>_____________</w:t>
      </w:r>
      <w:proofErr w:type="gramStart"/>
      <w:r w:rsidR="006C0E04">
        <w:t>_</w:t>
      </w:r>
      <w:r>
        <w:t xml:space="preserve">  (</w:t>
      </w:r>
      <w:proofErr w:type="gramEnd"/>
      <w:r w:rsidR="006C0E04">
        <w:t xml:space="preserve">Литвинова С.П. старший воспитатель </w:t>
      </w:r>
    </w:p>
    <w:p w:rsidR="00EA44AA" w:rsidRDefault="006C0E04" w:rsidP="006C0E04">
      <w:pPr>
        <w:ind w:firstLine="708"/>
      </w:pPr>
      <w:r>
        <w:t xml:space="preserve">                                                                   МДОАУ </w:t>
      </w:r>
      <w:r w:rsidR="00EA44AA">
        <w:t>«</w:t>
      </w:r>
      <w:r>
        <w:t>Детский сад № 62</w:t>
      </w:r>
      <w:r w:rsidR="003D7C4A">
        <w:t xml:space="preserve"> </w:t>
      </w:r>
      <w:proofErr w:type="spellStart"/>
      <w:r w:rsidR="00EA44AA">
        <w:t>г.Орска</w:t>
      </w:r>
      <w:proofErr w:type="spellEnd"/>
      <w:r w:rsidR="00EA44AA">
        <w:t>»)</w:t>
      </w:r>
    </w:p>
    <w:p w:rsidR="003C2EB7" w:rsidRDefault="003C2EB7" w:rsidP="007F633B">
      <w:pPr>
        <w:jc w:val="center"/>
      </w:pPr>
    </w:p>
    <w:p w:rsidR="006C0E04" w:rsidRDefault="006C0E04" w:rsidP="007F633B">
      <w:pPr>
        <w:jc w:val="center"/>
        <w:rPr>
          <w:b/>
          <w:i/>
        </w:rPr>
      </w:pPr>
    </w:p>
    <w:p w:rsidR="006C0E04" w:rsidRDefault="006C0E04" w:rsidP="007F633B">
      <w:pPr>
        <w:jc w:val="center"/>
        <w:rPr>
          <w:b/>
          <w:i/>
        </w:rPr>
      </w:pPr>
    </w:p>
    <w:p w:rsidR="006C0E04" w:rsidRDefault="006C0E04" w:rsidP="007F633B">
      <w:pPr>
        <w:jc w:val="center"/>
        <w:rPr>
          <w:b/>
          <w:i/>
        </w:rPr>
      </w:pPr>
    </w:p>
    <w:p w:rsidR="003C2EB7" w:rsidRDefault="003C2EB7" w:rsidP="002F3EBA"/>
    <w:p w:rsidR="003C2EB7" w:rsidRDefault="003C2EB7" w:rsidP="007F633B">
      <w:pPr>
        <w:jc w:val="center"/>
      </w:pPr>
    </w:p>
    <w:p w:rsidR="00EA44AA" w:rsidRDefault="00EA44AA" w:rsidP="007F633B">
      <w:pPr>
        <w:jc w:val="center"/>
      </w:pPr>
    </w:p>
    <w:p w:rsidR="00EA44AA" w:rsidRDefault="00EA44AA" w:rsidP="007F633B">
      <w:pPr>
        <w:jc w:val="center"/>
      </w:pPr>
    </w:p>
    <w:p w:rsidR="00EA44AA" w:rsidRDefault="00EA44AA" w:rsidP="007F633B">
      <w:pPr>
        <w:jc w:val="center"/>
      </w:pPr>
    </w:p>
    <w:p w:rsidR="00EA44AA" w:rsidRDefault="00EA44AA" w:rsidP="007F633B">
      <w:pPr>
        <w:jc w:val="center"/>
      </w:pPr>
    </w:p>
    <w:p w:rsidR="00EA44AA" w:rsidRDefault="00EA44AA" w:rsidP="007F633B">
      <w:pPr>
        <w:jc w:val="center"/>
      </w:pPr>
    </w:p>
    <w:p w:rsidR="00EA44AA" w:rsidRDefault="00EA44AA" w:rsidP="007F633B">
      <w:pPr>
        <w:jc w:val="center"/>
      </w:pPr>
    </w:p>
    <w:p w:rsidR="00EA44AA" w:rsidRDefault="00EA44AA" w:rsidP="007F633B">
      <w:pPr>
        <w:jc w:val="center"/>
      </w:pPr>
    </w:p>
    <w:p w:rsidR="00EA44AA" w:rsidRDefault="00EA44AA" w:rsidP="007F633B">
      <w:pPr>
        <w:jc w:val="center"/>
      </w:pPr>
    </w:p>
    <w:sectPr w:rsidR="00EA44AA" w:rsidSect="00D212CE">
      <w:pgSz w:w="11906" w:h="16838"/>
      <w:pgMar w:top="737" w:right="720" w:bottom="73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DD2"/>
    <w:multiLevelType w:val="hybridMultilevel"/>
    <w:tmpl w:val="E852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BA"/>
    <w:multiLevelType w:val="hybridMultilevel"/>
    <w:tmpl w:val="4C966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A6F1A"/>
    <w:multiLevelType w:val="hybridMultilevel"/>
    <w:tmpl w:val="FD64AB7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4E22214"/>
    <w:multiLevelType w:val="hybridMultilevel"/>
    <w:tmpl w:val="0C044090"/>
    <w:lvl w:ilvl="0" w:tplc="68609E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07412"/>
    <w:multiLevelType w:val="hybridMultilevel"/>
    <w:tmpl w:val="08C61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7252B"/>
    <w:multiLevelType w:val="hybridMultilevel"/>
    <w:tmpl w:val="04161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803D2"/>
    <w:multiLevelType w:val="hybridMultilevel"/>
    <w:tmpl w:val="5C2C6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D0EDD"/>
    <w:multiLevelType w:val="hybridMultilevel"/>
    <w:tmpl w:val="B1A82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212CE"/>
    <w:rsid w:val="00010FCA"/>
    <w:rsid w:val="00025811"/>
    <w:rsid w:val="000271AD"/>
    <w:rsid w:val="000353F5"/>
    <w:rsid w:val="00056BF9"/>
    <w:rsid w:val="00077319"/>
    <w:rsid w:val="00096085"/>
    <w:rsid w:val="000B3449"/>
    <w:rsid w:val="000B4420"/>
    <w:rsid w:val="000C7EDC"/>
    <w:rsid w:val="000E7521"/>
    <w:rsid w:val="000F78EE"/>
    <w:rsid w:val="00105946"/>
    <w:rsid w:val="00130B6A"/>
    <w:rsid w:val="0013352C"/>
    <w:rsid w:val="001338EF"/>
    <w:rsid w:val="00151FD0"/>
    <w:rsid w:val="00164018"/>
    <w:rsid w:val="001A7C74"/>
    <w:rsid w:val="001C4E7F"/>
    <w:rsid w:val="001D4B64"/>
    <w:rsid w:val="001D709A"/>
    <w:rsid w:val="001E1CB8"/>
    <w:rsid w:val="001F0836"/>
    <w:rsid w:val="00204564"/>
    <w:rsid w:val="0022447B"/>
    <w:rsid w:val="00234B45"/>
    <w:rsid w:val="00246BE9"/>
    <w:rsid w:val="00257BB8"/>
    <w:rsid w:val="0026426A"/>
    <w:rsid w:val="002643A5"/>
    <w:rsid w:val="00274B75"/>
    <w:rsid w:val="00284401"/>
    <w:rsid w:val="002B2A7E"/>
    <w:rsid w:val="002C258F"/>
    <w:rsid w:val="002E2723"/>
    <w:rsid w:val="002F3EBA"/>
    <w:rsid w:val="00314255"/>
    <w:rsid w:val="003245E3"/>
    <w:rsid w:val="00360B39"/>
    <w:rsid w:val="00372DB0"/>
    <w:rsid w:val="003764CB"/>
    <w:rsid w:val="00397F8E"/>
    <w:rsid w:val="003A07DA"/>
    <w:rsid w:val="003A3FD0"/>
    <w:rsid w:val="003C2EB7"/>
    <w:rsid w:val="003D7C4A"/>
    <w:rsid w:val="00405532"/>
    <w:rsid w:val="0040637E"/>
    <w:rsid w:val="004109C1"/>
    <w:rsid w:val="00410B21"/>
    <w:rsid w:val="00411A03"/>
    <w:rsid w:val="00412E6E"/>
    <w:rsid w:val="00423521"/>
    <w:rsid w:val="0043171B"/>
    <w:rsid w:val="004413FF"/>
    <w:rsid w:val="0044440B"/>
    <w:rsid w:val="00472F61"/>
    <w:rsid w:val="00476332"/>
    <w:rsid w:val="004818AD"/>
    <w:rsid w:val="004A657B"/>
    <w:rsid w:val="004A746F"/>
    <w:rsid w:val="004D0A5F"/>
    <w:rsid w:val="004D0D4B"/>
    <w:rsid w:val="004F1DE3"/>
    <w:rsid w:val="004F3541"/>
    <w:rsid w:val="00503B00"/>
    <w:rsid w:val="00530911"/>
    <w:rsid w:val="00533464"/>
    <w:rsid w:val="00540179"/>
    <w:rsid w:val="00563EF6"/>
    <w:rsid w:val="00571ACD"/>
    <w:rsid w:val="005728D9"/>
    <w:rsid w:val="00583EB1"/>
    <w:rsid w:val="005973F7"/>
    <w:rsid w:val="005A15C8"/>
    <w:rsid w:val="005B6689"/>
    <w:rsid w:val="005E151B"/>
    <w:rsid w:val="005E4E49"/>
    <w:rsid w:val="00605949"/>
    <w:rsid w:val="00613CC3"/>
    <w:rsid w:val="006468EB"/>
    <w:rsid w:val="006571B8"/>
    <w:rsid w:val="006679EB"/>
    <w:rsid w:val="00672367"/>
    <w:rsid w:val="0067699D"/>
    <w:rsid w:val="006904D2"/>
    <w:rsid w:val="006977D9"/>
    <w:rsid w:val="006B0DEB"/>
    <w:rsid w:val="006C014B"/>
    <w:rsid w:val="006C059E"/>
    <w:rsid w:val="006C0E04"/>
    <w:rsid w:val="006C24C8"/>
    <w:rsid w:val="006C64B9"/>
    <w:rsid w:val="006D5C03"/>
    <w:rsid w:val="006E4757"/>
    <w:rsid w:val="006F380E"/>
    <w:rsid w:val="007017D6"/>
    <w:rsid w:val="00704B40"/>
    <w:rsid w:val="007251D4"/>
    <w:rsid w:val="007258EE"/>
    <w:rsid w:val="00732D47"/>
    <w:rsid w:val="00733611"/>
    <w:rsid w:val="0075344F"/>
    <w:rsid w:val="00756080"/>
    <w:rsid w:val="00760183"/>
    <w:rsid w:val="007613DA"/>
    <w:rsid w:val="007867A4"/>
    <w:rsid w:val="007B210E"/>
    <w:rsid w:val="007C026F"/>
    <w:rsid w:val="007C122F"/>
    <w:rsid w:val="007D5215"/>
    <w:rsid w:val="007E55DB"/>
    <w:rsid w:val="007E7AB1"/>
    <w:rsid w:val="007F633B"/>
    <w:rsid w:val="00822EC3"/>
    <w:rsid w:val="008435E7"/>
    <w:rsid w:val="008516A7"/>
    <w:rsid w:val="00872022"/>
    <w:rsid w:val="00876562"/>
    <w:rsid w:val="008A52E9"/>
    <w:rsid w:val="008A534E"/>
    <w:rsid w:val="008A7A3A"/>
    <w:rsid w:val="008E1B27"/>
    <w:rsid w:val="008F2B2B"/>
    <w:rsid w:val="00900429"/>
    <w:rsid w:val="00903DFB"/>
    <w:rsid w:val="00904B0C"/>
    <w:rsid w:val="00910DA5"/>
    <w:rsid w:val="00915DB2"/>
    <w:rsid w:val="00916DBF"/>
    <w:rsid w:val="009361AF"/>
    <w:rsid w:val="0094638E"/>
    <w:rsid w:val="00953C43"/>
    <w:rsid w:val="00963ECB"/>
    <w:rsid w:val="00964177"/>
    <w:rsid w:val="00965C5E"/>
    <w:rsid w:val="00980F4E"/>
    <w:rsid w:val="00986131"/>
    <w:rsid w:val="009953B5"/>
    <w:rsid w:val="009959CB"/>
    <w:rsid w:val="00996AAF"/>
    <w:rsid w:val="009A222F"/>
    <w:rsid w:val="009B150C"/>
    <w:rsid w:val="009B3EE7"/>
    <w:rsid w:val="009E04FE"/>
    <w:rsid w:val="009F2D09"/>
    <w:rsid w:val="00A03BB3"/>
    <w:rsid w:val="00A05ACB"/>
    <w:rsid w:val="00A14660"/>
    <w:rsid w:val="00A42F73"/>
    <w:rsid w:val="00A5540C"/>
    <w:rsid w:val="00A661BB"/>
    <w:rsid w:val="00A824DA"/>
    <w:rsid w:val="00A83D0B"/>
    <w:rsid w:val="00A94D8F"/>
    <w:rsid w:val="00AB5BDB"/>
    <w:rsid w:val="00AB6E24"/>
    <w:rsid w:val="00AD039E"/>
    <w:rsid w:val="00AE2053"/>
    <w:rsid w:val="00B05207"/>
    <w:rsid w:val="00B0587B"/>
    <w:rsid w:val="00B26972"/>
    <w:rsid w:val="00B3417F"/>
    <w:rsid w:val="00B5020E"/>
    <w:rsid w:val="00B7266F"/>
    <w:rsid w:val="00B73FA3"/>
    <w:rsid w:val="00B77BE2"/>
    <w:rsid w:val="00B850BA"/>
    <w:rsid w:val="00BA27B8"/>
    <w:rsid w:val="00BD2948"/>
    <w:rsid w:val="00BE52B8"/>
    <w:rsid w:val="00C07204"/>
    <w:rsid w:val="00C1347E"/>
    <w:rsid w:val="00C14374"/>
    <w:rsid w:val="00C20861"/>
    <w:rsid w:val="00C22402"/>
    <w:rsid w:val="00C2410B"/>
    <w:rsid w:val="00C4589C"/>
    <w:rsid w:val="00C527E7"/>
    <w:rsid w:val="00C563D3"/>
    <w:rsid w:val="00C834AF"/>
    <w:rsid w:val="00CA2CA4"/>
    <w:rsid w:val="00CB1E6A"/>
    <w:rsid w:val="00CB7754"/>
    <w:rsid w:val="00CD0144"/>
    <w:rsid w:val="00CD1443"/>
    <w:rsid w:val="00D06BCB"/>
    <w:rsid w:val="00D139E1"/>
    <w:rsid w:val="00D212CE"/>
    <w:rsid w:val="00D22305"/>
    <w:rsid w:val="00D2296B"/>
    <w:rsid w:val="00D34C27"/>
    <w:rsid w:val="00D51927"/>
    <w:rsid w:val="00D52912"/>
    <w:rsid w:val="00D53CAD"/>
    <w:rsid w:val="00D6001A"/>
    <w:rsid w:val="00D730D1"/>
    <w:rsid w:val="00D84D8B"/>
    <w:rsid w:val="00D84DF3"/>
    <w:rsid w:val="00D90032"/>
    <w:rsid w:val="00E01A7D"/>
    <w:rsid w:val="00E4763F"/>
    <w:rsid w:val="00E53A92"/>
    <w:rsid w:val="00E5400F"/>
    <w:rsid w:val="00E66C23"/>
    <w:rsid w:val="00E66E2A"/>
    <w:rsid w:val="00E75B32"/>
    <w:rsid w:val="00E76486"/>
    <w:rsid w:val="00E803C7"/>
    <w:rsid w:val="00E836BC"/>
    <w:rsid w:val="00EA1C94"/>
    <w:rsid w:val="00EA24C4"/>
    <w:rsid w:val="00EA44AA"/>
    <w:rsid w:val="00EA6C6B"/>
    <w:rsid w:val="00EB5A47"/>
    <w:rsid w:val="00EB661A"/>
    <w:rsid w:val="00EC1B36"/>
    <w:rsid w:val="00EE424C"/>
    <w:rsid w:val="00EF3A6D"/>
    <w:rsid w:val="00F04C22"/>
    <w:rsid w:val="00F05FA8"/>
    <w:rsid w:val="00F141BE"/>
    <w:rsid w:val="00F22CAC"/>
    <w:rsid w:val="00F24892"/>
    <w:rsid w:val="00F25B8B"/>
    <w:rsid w:val="00F314B0"/>
    <w:rsid w:val="00F451DC"/>
    <w:rsid w:val="00F73524"/>
    <w:rsid w:val="00F74D0A"/>
    <w:rsid w:val="00F807A3"/>
    <w:rsid w:val="00F97516"/>
    <w:rsid w:val="00FA57FA"/>
    <w:rsid w:val="00FB6805"/>
    <w:rsid w:val="00FB7A82"/>
    <w:rsid w:val="00FC3F77"/>
    <w:rsid w:val="00FC78D1"/>
    <w:rsid w:val="00FD0AE2"/>
    <w:rsid w:val="00FD6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63251F06"/>
  <w15:docId w15:val="{0632A84E-10D5-48B4-A4EE-4C38285D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2CE"/>
    <w:rPr>
      <w:rFonts w:ascii="Times New Roman" w:hAnsi="Times New Roman"/>
      <w:sz w:val="24"/>
      <w:lang w:eastAsia="en-US"/>
    </w:rPr>
  </w:style>
  <w:style w:type="paragraph" w:styleId="1">
    <w:name w:val="heading 1"/>
    <w:basedOn w:val="a"/>
    <w:link w:val="10"/>
    <w:uiPriority w:val="9"/>
    <w:qFormat/>
    <w:locked/>
    <w:rsid w:val="00234B4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212CE"/>
    <w:rPr>
      <w:sz w:val="22"/>
      <w:lang w:val="ru-RU" w:eastAsia="en-US"/>
    </w:rPr>
  </w:style>
  <w:style w:type="paragraph" w:styleId="a4">
    <w:name w:val="No Spacing"/>
    <w:link w:val="a3"/>
    <w:uiPriority w:val="1"/>
    <w:qFormat/>
    <w:rsid w:val="00D212CE"/>
    <w:rPr>
      <w:sz w:val="24"/>
      <w:lang w:eastAsia="en-US"/>
    </w:rPr>
  </w:style>
  <w:style w:type="paragraph" w:customStyle="1" w:styleId="11">
    <w:name w:val="Без интервала1"/>
    <w:uiPriority w:val="99"/>
    <w:rsid w:val="00D212CE"/>
    <w:rPr>
      <w:rFonts w:eastAsia="Times New Roman"/>
    </w:rPr>
  </w:style>
  <w:style w:type="paragraph" w:customStyle="1" w:styleId="ConsPlusNonformat">
    <w:name w:val="ConsPlusNonformat"/>
    <w:rsid w:val="00D212C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3">
    <w:name w:val="Основной текст (3)"/>
    <w:uiPriority w:val="99"/>
    <w:rsid w:val="00D212CE"/>
    <w:rPr>
      <w:rFonts w:ascii="Times New Roman" w:hAnsi="Times New Roman"/>
      <w:spacing w:val="0"/>
      <w:sz w:val="24"/>
      <w:u w:val="none"/>
      <w:effect w:val="none"/>
    </w:rPr>
  </w:style>
  <w:style w:type="character" w:customStyle="1" w:styleId="apple-style-span">
    <w:name w:val="apple-style-span"/>
    <w:uiPriority w:val="99"/>
    <w:rsid w:val="0040637E"/>
  </w:style>
  <w:style w:type="character" w:styleId="a5">
    <w:name w:val="Hyperlink"/>
    <w:basedOn w:val="a0"/>
    <w:uiPriority w:val="99"/>
    <w:rsid w:val="004109C1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EA24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A24C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EF3A6D"/>
    <w:pPr>
      <w:ind w:left="708"/>
    </w:pPr>
    <w:rPr>
      <w:rFonts w:eastAsia="Times New Roman"/>
      <w:szCs w:val="24"/>
      <w:lang w:eastAsia="ru-RU"/>
    </w:rPr>
  </w:style>
  <w:style w:type="character" w:styleId="a9">
    <w:name w:val="Strong"/>
    <w:basedOn w:val="a0"/>
    <w:uiPriority w:val="99"/>
    <w:qFormat/>
    <w:locked/>
    <w:rsid w:val="00A05ACB"/>
    <w:rPr>
      <w:rFonts w:cs="Times New Roman"/>
      <w:b/>
      <w:bCs/>
    </w:rPr>
  </w:style>
  <w:style w:type="paragraph" w:customStyle="1" w:styleId="c5">
    <w:name w:val="c5"/>
    <w:basedOn w:val="a"/>
    <w:rsid w:val="008A52E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7">
    <w:name w:val="c7"/>
    <w:basedOn w:val="a0"/>
    <w:rsid w:val="008A52E9"/>
  </w:style>
  <w:style w:type="character" w:customStyle="1" w:styleId="c2">
    <w:name w:val="c2"/>
    <w:basedOn w:val="a0"/>
    <w:rsid w:val="008A52E9"/>
  </w:style>
  <w:style w:type="character" w:customStyle="1" w:styleId="10">
    <w:name w:val="Заголовок 1 Знак"/>
    <w:basedOn w:val="a0"/>
    <w:link w:val="1"/>
    <w:uiPriority w:val="9"/>
    <w:rsid w:val="00234B4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qFormat/>
    <w:rsid w:val="00234B45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543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7622">
                  <w:marLeft w:val="0"/>
                  <w:marRight w:val="6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3561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660">
              <w:marLeft w:val="0"/>
              <w:marRight w:val="-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7</Pages>
  <Words>2509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RePack by Diakov</cp:lastModifiedBy>
  <cp:revision>150</cp:revision>
  <cp:lastPrinted>2021-02-11T06:12:00Z</cp:lastPrinted>
  <dcterms:created xsi:type="dcterms:W3CDTF">2017-09-10T11:27:00Z</dcterms:created>
  <dcterms:modified xsi:type="dcterms:W3CDTF">2022-12-11T17:48:00Z</dcterms:modified>
</cp:coreProperties>
</file>