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D2F" w:rsidRDefault="00DC6185" w:rsidP="00DC6185">
      <w:pPr>
        <w:pStyle w:val="a9"/>
        <w:ind w:firstLine="709"/>
        <w:jc w:val="both"/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  <w:shd w:val="clear" w:color="auto" w:fill="FFFFFF"/>
        </w:rPr>
      </w:pPr>
      <w:r w:rsidRPr="00DC6185">
        <w:rPr>
          <w:rFonts w:ascii="Times New Roman" w:hAnsi="Times New Roman" w:cs="Times New Roman"/>
          <w:color w:val="auto"/>
          <w:shd w:val="clear" w:color="auto" w:fill="FFFFFF"/>
        </w:rPr>
        <w:t>Одна из самых ярких особенностей школ</w:t>
      </w:r>
      <w:r w:rsidR="004E08BC">
        <w:rPr>
          <w:rFonts w:ascii="Times New Roman" w:hAnsi="Times New Roman" w:cs="Times New Roman"/>
          <w:color w:val="auto"/>
          <w:shd w:val="clear" w:color="auto" w:fill="FFFFFF"/>
        </w:rPr>
        <w:t xml:space="preserve"> и детских садов</w:t>
      </w:r>
      <w:r w:rsidRPr="00DC618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86509C">
        <w:rPr>
          <w:rFonts w:ascii="Times New Roman" w:hAnsi="Times New Roman" w:cs="Times New Roman"/>
          <w:color w:val="auto"/>
          <w:shd w:val="clear" w:color="auto" w:fill="FFFFFF"/>
        </w:rPr>
        <w:t xml:space="preserve">Реджио </w:t>
      </w:r>
      <w:r w:rsidRPr="00DC6185">
        <w:rPr>
          <w:rFonts w:ascii="Times New Roman" w:hAnsi="Times New Roman" w:cs="Times New Roman"/>
          <w:color w:val="auto"/>
          <w:shd w:val="clear" w:color="auto" w:fill="FFFFFF"/>
        </w:rPr>
        <w:t>—</w:t>
      </w:r>
      <w:r w:rsidR="004E08BC">
        <w:rPr>
          <w:rFonts w:ascii="Times New Roman" w:hAnsi="Times New Roman" w:cs="Times New Roman"/>
          <w:color w:val="auto"/>
          <w:shd w:val="clear" w:color="auto" w:fill="FFFFFF"/>
        </w:rPr>
        <w:t xml:space="preserve"> это </w:t>
      </w:r>
      <w:r w:rsidR="001C42D3" w:rsidRPr="002A15CA"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  <w:shd w:val="clear" w:color="auto" w:fill="FFFFFF"/>
        </w:rPr>
        <w:t>игры провокации</w:t>
      </w:r>
      <w:r w:rsidR="0086509C"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  <w:shd w:val="clear" w:color="auto" w:fill="FFFFFF"/>
        </w:rPr>
        <w:t>!</w:t>
      </w:r>
    </w:p>
    <w:p w:rsidR="0086509C" w:rsidRDefault="0086509C" w:rsidP="00DC6185">
      <w:pPr>
        <w:pStyle w:val="a9"/>
        <w:ind w:firstLine="709"/>
        <w:jc w:val="both"/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  <w:shd w:val="clear" w:color="auto" w:fill="FFFFFF"/>
        </w:rPr>
      </w:pPr>
    </w:p>
    <w:p w:rsidR="0086509C" w:rsidRDefault="0086509C" w:rsidP="0086509C">
      <w:pPr>
        <w:pStyle w:val="a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6509C">
        <w:rPr>
          <w:rFonts w:ascii="Times New Roman" w:hAnsi="Times New Roman" w:cs="Times New Roman"/>
          <w:noProof/>
          <w:color w:val="auto"/>
          <w:shd w:val="clear" w:color="auto" w:fill="FFFFFF"/>
        </w:rPr>
        <w:drawing>
          <wp:inline distT="0" distB="0" distL="0" distR="0">
            <wp:extent cx="2940685" cy="1428989"/>
            <wp:effectExtent l="0" t="0" r="0" b="0"/>
            <wp:docPr id="13" name="Рисунок 13" descr="C:\Users\Admin\Downloads\2022-08-17 11-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-08-17 11-20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42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E58" w:rsidRPr="00DC6185" w:rsidRDefault="00E56D2F" w:rsidP="00DC6185">
      <w:pPr>
        <w:pStyle w:val="a9"/>
        <w:ind w:firstLine="709"/>
        <w:jc w:val="both"/>
        <w:rPr>
          <w:rFonts w:ascii="Times New Roman" w:hAnsi="Times New Roman" w:cs="Times New Roman"/>
          <w:color w:val="auto"/>
        </w:rPr>
      </w:pPr>
      <w:r w:rsidRPr="00E56D2F">
        <w:rPr>
          <w:rFonts w:ascii="Segoe UI Symbol" w:hAnsi="Segoe UI Symbol" w:cs="Segoe UI Symbol"/>
          <w:color w:val="auto"/>
          <w:shd w:val="clear" w:color="auto" w:fill="FFFFFF"/>
        </w:rPr>
        <w:t>✅</w:t>
      </w:r>
      <w:r w:rsidRPr="00E56D2F">
        <w:rPr>
          <w:rFonts w:ascii="Times New Roman" w:hAnsi="Times New Roman" w:cs="Times New Roman"/>
          <w:color w:val="auto"/>
          <w:shd w:val="clear" w:color="auto" w:fill="FFFFFF"/>
        </w:rPr>
        <w:t xml:space="preserve"> Чаще всего провокация — это простая, но привлекательная композиция, которая появляется в среде там, где ее может заметить ребёнок. Важно, чтобы она разжигала любопытство и желание действовать!</w:t>
      </w:r>
    </w:p>
    <w:p w:rsidR="00D87E58" w:rsidRDefault="0086509C" w:rsidP="0083211E">
      <w:pPr>
        <w:pStyle w:val="a9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>
            <wp:extent cx="2940685" cy="1428989"/>
            <wp:effectExtent l="0" t="0" r="0" b="0"/>
            <wp:docPr id="8" name="Рисунок 8" descr="C:\Users\Admin\Downloads\2022-08-17 11-2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-08-17 11-20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42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E58" w:rsidRDefault="00D87E58" w:rsidP="0083211E">
      <w:pPr>
        <w:pStyle w:val="a9"/>
        <w:rPr>
          <w:rFonts w:ascii="Times New Roman" w:hAnsi="Times New Roman" w:cs="Times New Roman"/>
        </w:rPr>
      </w:pPr>
    </w:p>
    <w:p w:rsidR="00D87E58" w:rsidRDefault="002A15CA" w:rsidP="0083211E">
      <w:pPr>
        <w:pStyle w:val="a9"/>
        <w:rPr>
          <w:rFonts w:ascii="Times New Roman" w:hAnsi="Times New Roman" w:cs="Times New Roman"/>
        </w:rPr>
      </w:pPr>
      <w:r>
        <w:rPr>
          <w:rFonts w:asciiTheme="minorHAnsi" w:hAnsiTheme="minorHAnsi" w:cs="Segoe UI Symbol"/>
        </w:rPr>
        <w:t xml:space="preserve">           </w:t>
      </w:r>
      <w:r w:rsidR="00E56D2F" w:rsidRPr="00E56D2F">
        <w:rPr>
          <w:rFonts w:ascii="Segoe UI Symbol" w:hAnsi="Segoe UI Symbol" w:cs="Segoe UI Symbol"/>
        </w:rPr>
        <w:t>✅</w:t>
      </w:r>
      <w:r w:rsidR="00E56D2F" w:rsidRPr="00E56D2F">
        <w:rPr>
          <w:rFonts w:ascii="Times New Roman" w:hAnsi="Times New Roman" w:cs="Times New Roman"/>
        </w:rPr>
        <w:t xml:space="preserve"> Провокация - это приглашение к игре. И такая игра может как поддерживать интересы ребёнка, так и направлять его по новому пути!</w:t>
      </w:r>
    </w:p>
    <w:p w:rsidR="00D87E58" w:rsidRDefault="00D87E58" w:rsidP="0083211E">
      <w:pPr>
        <w:pStyle w:val="a9"/>
        <w:rPr>
          <w:rFonts w:ascii="Times New Roman" w:hAnsi="Times New Roman" w:cs="Times New Roman"/>
        </w:rPr>
      </w:pPr>
    </w:p>
    <w:p w:rsidR="00D87E58" w:rsidRDefault="00D87E58" w:rsidP="0083211E">
      <w:pPr>
        <w:pStyle w:val="a9"/>
        <w:rPr>
          <w:rFonts w:ascii="Times New Roman" w:hAnsi="Times New Roman" w:cs="Times New Roman"/>
        </w:rPr>
      </w:pPr>
    </w:p>
    <w:p w:rsidR="00D87E58" w:rsidRDefault="00D87E58" w:rsidP="0083211E">
      <w:pPr>
        <w:pStyle w:val="a9"/>
        <w:rPr>
          <w:rFonts w:ascii="Times New Roman" w:hAnsi="Times New Roman" w:cs="Times New Roman"/>
        </w:rPr>
      </w:pPr>
    </w:p>
    <w:p w:rsidR="00E56D2F" w:rsidRDefault="00E56D2F" w:rsidP="0086509C">
      <w:pPr>
        <w:pStyle w:val="a9"/>
        <w:rPr>
          <w:rFonts w:ascii="Times New Roman" w:hAnsi="Times New Roman" w:cs="Times New Roman"/>
        </w:rPr>
      </w:pPr>
    </w:p>
    <w:p w:rsidR="00E56D2F" w:rsidRDefault="00E56D2F" w:rsidP="00D87E58">
      <w:pPr>
        <w:pStyle w:val="a9"/>
        <w:jc w:val="center"/>
        <w:rPr>
          <w:rFonts w:ascii="Times New Roman" w:hAnsi="Times New Roman" w:cs="Times New Roman"/>
        </w:rPr>
      </w:pPr>
    </w:p>
    <w:p w:rsidR="00D87E58" w:rsidRPr="009F0622" w:rsidRDefault="00382EC8" w:rsidP="00D87E58">
      <w:pPr>
        <w:pStyle w:val="a9"/>
        <w:jc w:val="center"/>
        <w:rPr>
          <w:rFonts w:ascii="Times New Roman" w:hAnsi="Times New Roman" w:cs="Times New Roman"/>
          <w:sz w:val="36"/>
          <w:szCs w:val="36"/>
        </w:rPr>
      </w:pPr>
      <w:r w:rsidRPr="009F0622">
        <w:rPr>
          <w:rFonts w:ascii="Times New Roman" w:hAnsi="Times New Roman" w:cs="Times New Roman"/>
          <w:sz w:val="36"/>
          <w:szCs w:val="36"/>
        </w:rPr>
        <w:t>МАДОУ Д/с № 32 «Счастливое детство»</w:t>
      </w:r>
    </w:p>
    <w:p w:rsidR="00D87E58" w:rsidRDefault="00D87E58" w:rsidP="00D87E58">
      <w:pPr>
        <w:pStyle w:val="a9"/>
        <w:jc w:val="center"/>
        <w:rPr>
          <w:rFonts w:ascii="Times New Roman" w:hAnsi="Times New Roman" w:cs="Times New Roman"/>
        </w:rPr>
      </w:pP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76044C" w:rsidRDefault="002A15CA" w:rsidP="00D87E58">
      <w:pPr>
        <w:pStyle w:val="a9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07D5E086" wp14:editId="3313265C">
            <wp:simplePos x="0" y="0"/>
            <wp:positionH relativeFrom="column">
              <wp:posOffset>419735</wp:posOffset>
            </wp:positionH>
            <wp:positionV relativeFrom="paragraph">
              <wp:posOffset>10795</wp:posOffset>
            </wp:positionV>
            <wp:extent cx="2099945" cy="1133475"/>
            <wp:effectExtent l="0" t="0" r="0" b="0"/>
            <wp:wrapTight wrapText="bothSides">
              <wp:wrapPolygon edited="0">
                <wp:start x="784" y="0"/>
                <wp:lineTo x="0" y="726"/>
                <wp:lineTo x="0" y="21055"/>
                <wp:lineTo x="784" y="21418"/>
                <wp:lineTo x="20575" y="21418"/>
                <wp:lineTo x="21358" y="21055"/>
                <wp:lineTo x="21358" y="726"/>
                <wp:lineTo x="20575" y="0"/>
                <wp:lineTo x="784" y="0"/>
              </wp:wrapPolygon>
            </wp:wrapTight>
            <wp:docPr id="1" name="Рисунок 1" descr="F:\ВГ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Г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76044C" w:rsidRDefault="0076044C" w:rsidP="00D87E58">
      <w:pPr>
        <w:pStyle w:val="a9"/>
        <w:jc w:val="center"/>
        <w:rPr>
          <w:rFonts w:ascii="Times New Roman" w:hAnsi="Times New Roman" w:cs="Times New Roman"/>
          <w:noProof/>
        </w:rPr>
      </w:pPr>
    </w:p>
    <w:p w:rsidR="00B41DE6" w:rsidRDefault="00B41DE6" w:rsidP="002A15CA">
      <w:pPr>
        <w:pStyle w:val="a9"/>
        <w:rPr>
          <w:rFonts w:ascii="Times New Roman" w:hAnsi="Times New Roman" w:cs="Times New Roman"/>
          <w:b/>
        </w:rPr>
      </w:pPr>
    </w:p>
    <w:p w:rsidR="00D87E58" w:rsidRPr="00A10B96" w:rsidRDefault="00D87E58" w:rsidP="00D87E58">
      <w:pPr>
        <w:pStyle w:val="a9"/>
        <w:jc w:val="center"/>
        <w:rPr>
          <w:rFonts w:ascii="Times New Roman" w:hAnsi="Times New Roman" w:cs="Times New Roman"/>
          <w:b/>
        </w:rPr>
      </w:pPr>
    </w:p>
    <w:p w:rsidR="00F9396D" w:rsidRDefault="00D87E58" w:rsidP="00D87E58">
      <w:pPr>
        <w:pStyle w:val="a9"/>
        <w:jc w:val="center"/>
        <w:rPr>
          <w:rFonts w:ascii="Monotype Corsiva" w:hAnsi="Monotype Corsiva" w:cs="Times New Roman"/>
          <w:b/>
          <w:sz w:val="44"/>
        </w:rPr>
      </w:pPr>
      <w:r w:rsidRPr="00A10B96">
        <w:rPr>
          <w:rFonts w:ascii="Monotype Corsiva" w:hAnsi="Monotype Corsiva" w:cs="Times New Roman"/>
          <w:b/>
          <w:sz w:val="44"/>
        </w:rPr>
        <w:t>«</w:t>
      </w:r>
      <w:r w:rsidR="00F9396D">
        <w:rPr>
          <w:rFonts w:ascii="Monotype Corsiva" w:hAnsi="Monotype Corsiva" w:cs="Times New Roman"/>
          <w:b/>
          <w:sz w:val="44"/>
        </w:rPr>
        <w:t xml:space="preserve">Внедрение Реджио-среды </w:t>
      </w:r>
    </w:p>
    <w:p w:rsidR="00D87E58" w:rsidRPr="00A10B96" w:rsidRDefault="00F9396D" w:rsidP="00D87E58">
      <w:pPr>
        <w:pStyle w:val="a9"/>
        <w:jc w:val="center"/>
        <w:rPr>
          <w:rFonts w:ascii="Monotype Corsiva" w:hAnsi="Monotype Corsiva" w:cs="Times New Roman"/>
          <w:b/>
          <w:sz w:val="44"/>
        </w:rPr>
      </w:pPr>
      <w:r>
        <w:rPr>
          <w:rFonts w:ascii="Monotype Corsiva" w:hAnsi="Monotype Corsiva" w:cs="Times New Roman"/>
          <w:b/>
          <w:sz w:val="44"/>
        </w:rPr>
        <w:t>в образовательный процесс. Игры-</w:t>
      </w:r>
      <w:r w:rsidR="00DC0A03">
        <w:rPr>
          <w:rFonts w:ascii="Monotype Corsiva" w:hAnsi="Monotype Corsiva" w:cs="Times New Roman"/>
          <w:b/>
          <w:sz w:val="44"/>
        </w:rPr>
        <w:t>провокации</w:t>
      </w:r>
      <w:r w:rsidR="00D87E58" w:rsidRPr="00A10B96">
        <w:rPr>
          <w:rFonts w:ascii="Monotype Corsiva" w:hAnsi="Monotype Corsiva" w:cs="Times New Roman"/>
          <w:b/>
          <w:sz w:val="44"/>
        </w:rPr>
        <w:t>»</w:t>
      </w:r>
    </w:p>
    <w:p w:rsidR="00B41DE6" w:rsidRDefault="00B41DE6" w:rsidP="0086509C">
      <w:pPr>
        <w:pStyle w:val="a9"/>
        <w:rPr>
          <w:rFonts w:ascii="Times New Roman" w:hAnsi="Times New Roman" w:cs="Times New Roman"/>
        </w:rPr>
      </w:pPr>
    </w:p>
    <w:p w:rsidR="00382EC8" w:rsidRDefault="0086509C" w:rsidP="00D87E58">
      <w:pPr>
        <w:pStyle w:val="a9"/>
        <w:jc w:val="center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>
            <wp:extent cx="2134412" cy="2209800"/>
            <wp:effectExtent l="0" t="0" r="0" b="0"/>
            <wp:docPr id="22" name="Рисунок 22" descr="C:\Users\Admin\Desktop\дипломы\IMG-202209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пломы\IMG-20220905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28" cy="2214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2EC8" w:rsidRDefault="00382EC8" w:rsidP="00D87E58">
      <w:pPr>
        <w:pStyle w:val="a9"/>
        <w:jc w:val="center"/>
        <w:rPr>
          <w:rFonts w:ascii="Times New Roman" w:hAnsi="Times New Roman" w:cs="Times New Roman"/>
        </w:rPr>
      </w:pPr>
    </w:p>
    <w:p w:rsidR="0000684B" w:rsidRDefault="0000684B" w:rsidP="00D87E58">
      <w:pPr>
        <w:pStyle w:val="a9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86509C" w:rsidRDefault="0086509C" w:rsidP="0086509C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Рубцовск, 2022г.</w:t>
      </w:r>
    </w:p>
    <w:p w:rsidR="00382EC8" w:rsidRDefault="00382EC8" w:rsidP="00D87E58">
      <w:pPr>
        <w:pStyle w:val="a9"/>
        <w:jc w:val="center"/>
        <w:rPr>
          <w:rFonts w:ascii="Times New Roman" w:hAnsi="Times New Roman" w:cs="Times New Roman"/>
        </w:rPr>
      </w:pPr>
    </w:p>
    <w:p w:rsidR="00D87E58" w:rsidRDefault="00D87E58" w:rsidP="00D87E58">
      <w:pPr>
        <w:pStyle w:val="a9"/>
        <w:jc w:val="center"/>
        <w:rPr>
          <w:rFonts w:ascii="Times New Roman" w:hAnsi="Times New Roman" w:cs="Times New Roman"/>
        </w:rPr>
      </w:pPr>
    </w:p>
    <w:p w:rsidR="00D87E58" w:rsidRDefault="0086509C" w:rsidP="00D87E58">
      <w:pPr>
        <w:pStyle w:val="a9"/>
        <w:jc w:val="center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 wp14:anchorId="7988B5F9" wp14:editId="0CB9FA0F">
            <wp:extent cx="2940685" cy="1428989"/>
            <wp:effectExtent l="0" t="0" r="0" b="0"/>
            <wp:docPr id="14" name="Рисунок 14" descr="C:\Users\Admin\Downloads\2022-08-17 11-1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-08-17 11-19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42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5CA" w:rsidRDefault="002A15CA" w:rsidP="0086509C">
      <w:pPr>
        <w:pStyle w:val="a9"/>
        <w:rPr>
          <w:rFonts w:ascii="Times New Roman" w:hAnsi="Times New Roman" w:cs="Times New Roman"/>
        </w:rPr>
      </w:pPr>
    </w:p>
    <w:p w:rsidR="00E56D2F" w:rsidRDefault="002A15CA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Theme="minorHAnsi" w:hAnsiTheme="minorHAnsi" w:cs="Segoe UI Symbol"/>
        </w:rPr>
        <w:t xml:space="preserve">         </w:t>
      </w:r>
      <w:r w:rsidR="00E56D2F" w:rsidRPr="00E56D2F">
        <w:rPr>
          <w:rFonts w:ascii="Segoe UI Symbol" w:hAnsi="Segoe UI Symbol" w:cs="Segoe UI Symbol"/>
        </w:rPr>
        <w:t>✅</w:t>
      </w:r>
      <w:r w:rsidR="00E56D2F" w:rsidRPr="00E56D2F">
        <w:rPr>
          <w:rFonts w:ascii="Times New Roman" w:hAnsi="Times New Roman" w:cs="Times New Roman"/>
        </w:rPr>
        <w:t xml:space="preserve"> Педагог не объясняет ребёнку, что делать с выставленными материалами, а наблюдает издалека. Здорово, когда провокация открыта к любому развитию событий. Если ребёнок вдруг начинает делать совершенно не то, что ожидалось, то это все равно прекрасно!</w:t>
      </w:r>
    </w:p>
    <w:p w:rsidR="00E56D2F" w:rsidRDefault="0086509C">
      <w:pPr>
        <w:widowControl/>
        <w:spacing w:after="200" w:line="276" w:lineRule="auto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 wp14:anchorId="55BADACE" wp14:editId="7C68E401">
            <wp:extent cx="2940685" cy="1428989"/>
            <wp:effectExtent l="0" t="0" r="0" b="0"/>
            <wp:docPr id="15" name="Рисунок 15" descr="C:\Users\Admin\Downloads\2022-08-17 11-1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-08-17 11-18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428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03" w:rsidRDefault="002A15CA" w:rsidP="00DC0A03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Theme="minorHAnsi" w:hAnsiTheme="minorHAnsi" w:cs="Segoe UI Symbol"/>
        </w:rPr>
        <w:t xml:space="preserve">         </w:t>
      </w:r>
      <w:r w:rsidR="00E56D2F" w:rsidRPr="00E56D2F">
        <w:rPr>
          <w:rFonts w:ascii="Segoe UI Symbol" w:hAnsi="Segoe UI Symbol" w:cs="Segoe UI Symbol"/>
        </w:rPr>
        <w:t>✅</w:t>
      </w:r>
      <w:r w:rsidR="00E56D2F" w:rsidRPr="00E56D2F">
        <w:rPr>
          <w:rFonts w:ascii="Times New Roman" w:hAnsi="Times New Roman" w:cs="Times New Roman"/>
        </w:rPr>
        <w:t xml:space="preserve"> Если ребёнок просит помощи, сначала педагог расспросит его о собственных соображениях на этот счёт, а только потом с помощью наводящих вопросов может направить ребенка к действию</w:t>
      </w:r>
      <w:r w:rsidR="00DC6185">
        <w:rPr>
          <w:rFonts w:ascii="Times New Roman" w:hAnsi="Times New Roman" w:cs="Times New Roman"/>
        </w:rPr>
        <w:br w:type="page"/>
      </w:r>
    </w:p>
    <w:p w:rsidR="00DC0A03" w:rsidRDefault="008503FD" w:rsidP="00DC0A03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Провокация </w:t>
      </w:r>
      <w:r w:rsidR="00DC0A03" w:rsidRPr="00DC0A03">
        <w:rPr>
          <w:rFonts w:ascii="Times New Roman" w:hAnsi="Times New Roman" w:cs="Times New Roman"/>
        </w:rPr>
        <w:t xml:space="preserve">привлекательная композиция, которая появляется в среде - там, где ребёнок её заметит. Если вы хотите, чтобы дети обратили на нее внимание и освоили этот вид деятельности, то провокация должна быть явная, яркая, на видном месте, содержащая инструменты и материалы, иллюстрации книги, предметы, или просто расположенные на непривычных местах вещи. </w:t>
      </w:r>
    </w:p>
    <w:p w:rsidR="00DC0A03" w:rsidRDefault="00DC0A03" w:rsidP="00DC6185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 wp14:anchorId="403CC02F" wp14:editId="75A5AD9A">
            <wp:extent cx="2940685" cy="1428750"/>
            <wp:effectExtent l="0" t="0" r="0" b="0"/>
            <wp:docPr id="18" name="Рисунок 18" descr="C:\Users\Admin\Downloads\2022-08-12 09-3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2-08-12 09-36-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03" w:rsidRDefault="00DC0A03" w:rsidP="00DC6185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  <w:r w:rsidRPr="00DC0A03">
        <w:rPr>
          <w:rFonts w:ascii="Times New Roman" w:hAnsi="Times New Roman" w:cs="Times New Roman"/>
        </w:rPr>
        <w:t>Действительно, дошкольнику трудно будет пройти мимо, когда на столике лежит солёное тесто или баночки с палочками, пуговичками и другими интересными штучками.</w:t>
      </w: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</w:rPr>
      </w:pPr>
      <w:r w:rsidRPr="0086509C">
        <w:rPr>
          <w:rFonts w:ascii="Times New Roman" w:hAnsi="Times New Roman" w:cs="Times New Roman"/>
          <w:noProof/>
        </w:rPr>
        <w:drawing>
          <wp:inline distT="0" distB="0" distL="0" distR="0" wp14:anchorId="7EA73372" wp14:editId="6F6DAB4D">
            <wp:extent cx="2346960" cy="1759869"/>
            <wp:effectExtent l="0" t="0" r="0" b="0"/>
            <wp:docPr id="19" name="Рисунок 19" descr="C:\Users\Admin\Downloads\20220929_16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20929_164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65" cy="176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03" w:rsidRDefault="00DC0A03" w:rsidP="00DC6185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</w:p>
    <w:p w:rsidR="00DC0A03" w:rsidRDefault="00DC0A03" w:rsidP="009F0622">
      <w:pPr>
        <w:pStyle w:val="a9"/>
        <w:tabs>
          <w:tab w:val="left" w:pos="567"/>
        </w:tabs>
        <w:rPr>
          <w:rFonts w:ascii="Times New Roman" w:hAnsi="Times New Roman" w:cs="Times New Roman"/>
          <w:noProof/>
        </w:rPr>
      </w:pPr>
    </w:p>
    <w:p w:rsidR="009F0622" w:rsidRDefault="009F0622" w:rsidP="009F0622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БЕНЕДИКТОВА АЛЕНА АЛЕКСАНДРОВНА</w:t>
      </w:r>
    </w:p>
    <w:p w:rsidR="00DC0A03" w:rsidRDefault="009F0622" w:rsidP="009F0622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В</w:t>
      </w:r>
      <w:r>
        <w:rPr>
          <w:rFonts w:ascii="Times New Roman" w:hAnsi="Times New Roman" w:cs="Times New Roman"/>
          <w:noProof/>
        </w:rPr>
        <w:t>оспитатель</w:t>
      </w:r>
      <w:r>
        <w:rPr>
          <w:rFonts w:ascii="Times New Roman" w:hAnsi="Times New Roman" w:cs="Times New Roman"/>
          <w:noProof/>
        </w:rPr>
        <w:t xml:space="preserve"> (старший дошкольный возраст)</w:t>
      </w:r>
    </w:p>
    <w:p w:rsidR="00DC0A03" w:rsidRDefault="00C31BA2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 w:rsidRPr="00C31BA2">
        <w:rPr>
          <w:rFonts w:ascii="Times New Roman" w:hAnsi="Times New Roman" w:cs="Times New Roman"/>
          <w:noProof/>
        </w:rPr>
        <w:drawing>
          <wp:inline distT="0" distB="0" distL="0" distR="0" wp14:anchorId="4AF845F4" wp14:editId="31A081A0">
            <wp:extent cx="1594485" cy="2125980"/>
            <wp:effectExtent l="152400" t="152400" r="348615" b="350520"/>
            <wp:docPr id="23" name="Рисунок 23" descr="C:\Users\Admin\Downloads\IMG-202210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21003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71" cy="212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9F0622" w:rsidP="009F0622">
      <w:pPr>
        <w:pStyle w:val="a9"/>
        <w:tabs>
          <w:tab w:val="left" w:pos="567"/>
        </w:tabs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КЛООС МАРИЯ ВИКТОРОВНА</w:t>
      </w:r>
    </w:p>
    <w:p w:rsidR="009F0622" w:rsidRDefault="009F0622" w:rsidP="009F0622">
      <w:pPr>
        <w:pStyle w:val="a9"/>
        <w:tabs>
          <w:tab w:val="left" w:pos="567"/>
        </w:tabs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Воспитатель </w:t>
      </w:r>
      <w:r w:rsidRPr="009F0622">
        <w:rPr>
          <w:rFonts w:ascii="Times New Roman" w:hAnsi="Times New Roman" w:cs="Times New Roman"/>
          <w:noProof/>
        </w:rPr>
        <w:t>(старший дошкольный возраст)</w:t>
      </w:r>
    </w:p>
    <w:p w:rsidR="00DC0A03" w:rsidRDefault="009F0622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 w:rsidRPr="009F0622">
        <w:rPr>
          <w:rFonts w:ascii="Times New Roman" w:hAnsi="Times New Roman" w:cs="Times New Roman"/>
          <w:noProof/>
        </w:rPr>
        <w:drawing>
          <wp:inline distT="0" distB="0" distL="0" distR="0" wp14:anchorId="3D70C298" wp14:editId="29E6228D">
            <wp:extent cx="1617345" cy="2156460"/>
            <wp:effectExtent l="152400" t="152400" r="344805" b="339090"/>
            <wp:docPr id="24" name="Рисунок 24" descr="C:\Users\Admin\Desktop\дипломы\166087573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пломы\1660875739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18" cy="215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A03" w:rsidRDefault="009F0622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 w:rsidRPr="0086509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0916F4" wp14:editId="4BC26BDA">
            <wp:extent cx="2033190" cy="1524345"/>
            <wp:effectExtent l="0" t="247650" r="0" b="228600"/>
            <wp:docPr id="21" name="Рисунок 21" descr="C:\Users\Admin\Downloads\20220916_0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20916_075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191" cy="152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0622" w:rsidRDefault="009F0622" w:rsidP="009F0622">
      <w:pPr>
        <w:pStyle w:val="a9"/>
        <w:tabs>
          <w:tab w:val="left" w:pos="567"/>
        </w:tabs>
        <w:jc w:val="both"/>
        <w:rPr>
          <w:rFonts w:ascii="Times New Roman" w:hAnsi="Times New Roman" w:cs="Times New Roman"/>
          <w:noProof/>
        </w:rPr>
      </w:pPr>
      <w:r w:rsidRPr="00DC0A03">
        <w:rPr>
          <w:rFonts w:ascii="Times New Roman" w:hAnsi="Times New Roman" w:cs="Times New Roman"/>
          <w:noProof/>
        </w:rPr>
        <w:t>А для педагога выдумывание реджио-провокаций – это тоже творчество, потому что выдумывать их очень увлекательно и наблюдать за реакцией на них дошкольников ещё интересней!</w:t>
      </w:r>
    </w:p>
    <w:p w:rsidR="00DC0A03" w:rsidRDefault="00DC0A03" w:rsidP="00605316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 w:rsidRPr="00AE33E8">
        <w:rPr>
          <w:rFonts w:ascii="Times New Roman" w:hAnsi="Times New Roman" w:cs="Times New Roman"/>
          <w:noProof/>
        </w:rPr>
        <w:drawing>
          <wp:inline distT="0" distB="0" distL="0" distR="0" wp14:anchorId="7CB06288" wp14:editId="15C10188">
            <wp:extent cx="1453553" cy="1539240"/>
            <wp:effectExtent l="0" t="0" r="0" b="0"/>
            <wp:docPr id="7" name="Рисунок 7" descr="C:\Users\Admin\Desktop\дипломы\прово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ломы\провока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11" cy="1547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5316" w:rsidRPr="00605316">
        <w:rPr>
          <w:rFonts w:ascii="Times New Roman" w:hAnsi="Times New Roman" w:cs="Times New Roman"/>
          <w:noProof/>
        </w:rPr>
        <w:drawing>
          <wp:inline distT="0" distB="0" distL="0" distR="0" wp14:anchorId="28647747" wp14:editId="3140B377">
            <wp:extent cx="1251585" cy="906479"/>
            <wp:effectExtent l="0" t="0" r="0" b="0"/>
            <wp:docPr id="25" name="Рисунок 25" descr="C:\Users\Admin\Downloads\IMG_20221003_210951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221003_210951_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68" cy="923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03" w:rsidRDefault="00DC0A03" w:rsidP="00605316">
      <w:pPr>
        <w:pStyle w:val="a9"/>
        <w:tabs>
          <w:tab w:val="left" w:pos="567"/>
        </w:tabs>
        <w:rPr>
          <w:rFonts w:ascii="Times New Roman" w:hAnsi="Times New Roman" w:cs="Times New Roman"/>
          <w:noProof/>
        </w:rPr>
      </w:pPr>
    </w:p>
    <w:p w:rsidR="00DC0A03" w:rsidRDefault="00605316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  <w:r w:rsidRPr="00605316">
        <w:rPr>
          <w:rFonts w:ascii="Times New Roman" w:hAnsi="Times New Roman" w:cs="Times New Roman"/>
          <w:noProof/>
        </w:rPr>
        <w:drawing>
          <wp:inline distT="0" distB="0" distL="0" distR="0" wp14:anchorId="7BD8939C" wp14:editId="3EA3C8C6">
            <wp:extent cx="2948029" cy="1432560"/>
            <wp:effectExtent l="0" t="0" r="0" b="0"/>
            <wp:docPr id="26" name="Рисунок 26" descr="C:\Users\Admin\Downloads\2022-08-17 11-1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2022-08-17 11-18-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29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8503FD">
      <w:pPr>
        <w:pStyle w:val="a9"/>
        <w:tabs>
          <w:tab w:val="left" w:pos="567"/>
        </w:tabs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0A03" w:rsidRDefault="00DC0A03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  <w:noProof/>
        </w:rPr>
      </w:pPr>
    </w:p>
    <w:p w:rsidR="00DC6185" w:rsidRPr="00D87E58" w:rsidRDefault="00DC6185" w:rsidP="00DC0A03">
      <w:pPr>
        <w:pStyle w:val="a9"/>
        <w:tabs>
          <w:tab w:val="left" w:pos="567"/>
        </w:tabs>
        <w:ind w:left="284"/>
        <w:jc w:val="center"/>
        <w:rPr>
          <w:rFonts w:ascii="Times New Roman" w:hAnsi="Times New Roman" w:cs="Times New Roman"/>
        </w:rPr>
      </w:pPr>
    </w:p>
    <w:sectPr w:rsidR="00DC6185" w:rsidRPr="00D87E58" w:rsidSect="00D87E58">
      <w:pgSz w:w="16838" w:h="11906" w:orient="landscape"/>
      <w:pgMar w:top="709" w:right="820" w:bottom="851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F6" w:rsidRDefault="006F40F6" w:rsidP="004B4B54">
      <w:r>
        <w:separator/>
      </w:r>
    </w:p>
  </w:endnote>
  <w:endnote w:type="continuationSeparator" w:id="0">
    <w:p w:rsidR="006F40F6" w:rsidRDefault="006F40F6" w:rsidP="004B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F6" w:rsidRDefault="006F40F6" w:rsidP="004B4B54">
      <w:r>
        <w:separator/>
      </w:r>
    </w:p>
  </w:footnote>
  <w:footnote w:type="continuationSeparator" w:id="0">
    <w:p w:rsidR="006F40F6" w:rsidRDefault="006F40F6" w:rsidP="004B4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D936F0C"/>
    <w:multiLevelType w:val="multilevel"/>
    <w:tmpl w:val="EBE2E3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607CC"/>
    <w:multiLevelType w:val="hybridMultilevel"/>
    <w:tmpl w:val="B83089F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5C0D96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1DE0480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24BA1FD1"/>
    <w:multiLevelType w:val="hybridMultilevel"/>
    <w:tmpl w:val="8572F7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337866"/>
    <w:multiLevelType w:val="hybridMultilevel"/>
    <w:tmpl w:val="03529B0A"/>
    <w:lvl w:ilvl="0" w:tplc="7220BAAC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A2A04"/>
    <w:multiLevelType w:val="hybridMultilevel"/>
    <w:tmpl w:val="331E77D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5835C9D"/>
    <w:multiLevelType w:val="hybridMultilevel"/>
    <w:tmpl w:val="6746509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B8660E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 w15:restartNumberingAfterBreak="0">
    <w:nsid w:val="650A0A1D"/>
    <w:multiLevelType w:val="multilevel"/>
    <w:tmpl w:val="3E6E8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6559B6"/>
    <w:multiLevelType w:val="multilevel"/>
    <w:tmpl w:val="BB461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0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4B54"/>
    <w:rsid w:val="0000684B"/>
    <w:rsid w:val="001C42D3"/>
    <w:rsid w:val="002A15CA"/>
    <w:rsid w:val="00382EC8"/>
    <w:rsid w:val="004B4B54"/>
    <w:rsid w:val="004E08BC"/>
    <w:rsid w:val="004E0E53"/>
    <w:rsid w:val="005C0996"/>
    <w:rsid w:val="00605316"/>
    <w:rsid w:val="006866E9"/>
    <w:rsid w:val="006F40F6"/>
    <w:rsid w:val="0076044C"/>
    <w:rsid w:val="0083211E"/>
    <w:rsid w:val="008503FD"/>
    <w:rsid w:val="0086509C"/>
    <w:rsid w:val="009F0622"/>
    <w:rsid w:val="00A85E87"/>
    <w:rsid w:val="00AE33E8"/>
    <w:rsid w:val="00B41DE6"/>
    <w:rsid w:val="00BA4387"/>
    <w:rsid w:val="00C31BA2"/>
    <w:rsid w:val="00CF734F"/>
    <w:rsid w:val="00D5797D"/>
    <w:rsid w:val="00D87E58"/>
    <w:rsid w:val="00DC0A03"/>
    <w:rsid w:val="00DC6185"/>
    <w:rsid w:val="00E56D2F"/>
    <w:rsid w:val="00ED2949"/>
    <w:rsid w:val="00F9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DE680"/>
  <w15:docId w15:val="{5A84778A-6F1D-4ECC-BA46-E28BE46E1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B4B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C618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4B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4B5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4B4B54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4B4B54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E87"/>
    <w:pPr>
      <w:ind w:left="720"/>
      <w:contextualSpacing/>
    </w:pPr>
  </w:style>
  <w:style w:type="paragraph" w:styleId="a9">
    <w:name w:val="No Spacing"/>
    <w:uiPriority w:val="1"/>
    <w:qFormat/>
    <w:rsid w:val="008321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7E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E58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D87E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7E58"/>
  </w:style>
  <w:style w:type="paragraph" w:styleId="ad">
    <w:name w:val="Normal (Web)"/>
    <w:basedOn w:val="a"/>
    <w:uiPriority w:val="99"/>
    <w:semiHidden/>
    <w:unhideWhenUsed/>
    <w:rsid w:val="00DC61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0">
    <w:name w:val="Заголовок 3 Знак"/>
    <w:basedOn w:val="a0"/>
    <w:link w:val="3"/>
    <w:uiPriority w:val="9"/>
    <w:rsid w:val="00DC6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</dc:creator>
  <cp:lastModifiedBy>Admin</cp:lastModifiedBy>
  <cp:revision>6</cp:revision>
  <dcterms:created xsi:type="dcterms:W3CDTF">2022-09-28T07:05:00Z</dcterms:created>
  <dcterms:modified xsi:type="dcterms:W3CDTF">2022-10-03T14:17:00Z</dcterms:modified>
</cp:coreProperties>
</file>