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C8C" w:rsidRPr="007E0C8C" w:rsidRDefault="007E0C8C" w:rsidP="007E0C8C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E0C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Муниципальное автономное дошкольное образовательное учреждение </w:t>
      </w:r>
    </w:p>
    <w:p w:rsidR="007E0C8C" w:rsidRPr="007E0C8C" w:rsidRDefault="007E0C8C" w:rsidP="007E0C8C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E0C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«Детский сад № 32 «Счастливое детство»</w:t>
      </w:r>
    </w:p>
    <w:p w:rsidR="007E0C8C" w:rsidRPr="007E0C8C" w:rsidRDefault="007E0C8C" w:rsidP="007E0C8C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E0C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города Рубцовска</w:t>
      </w:r>
    </w:p>
    <w:tbl>
      <w:tblPr>
        <w:tblW w:w="9990" w:type="dxa"/>
        <w:tblInd w:w="-736" w:type="dxa"/>
        <w:tblBorders>
          <w:top w:val="thinThickSmallGap" w:sz="24" w:space="0" w:color="auto"/>
        </w:tblBorders>
        <w:tblLook w:val="00A0" w:firstRow="1" w:lastRow="0" w:firstColumn="1" w:lastColumn="0" w:noHBand="0" w:noVBand="0"/>
      </w:tblPr>
      <w:tblGrid>
        <w:gridCol w:w="9990"/>
      </w:tblGrid>
      <w:tr w:rsidR="007E0C8C" w:rsidRPr="007E0C8C" w:rsidTr="00AE2997">
        <w:trPr>
          <w:trHeight w:val="118"/>
        </w:trPr>
        <w:tc>
          <w:tcPr>
            <w:tcW w:w="9990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7E0C8C" w:rsidRPr="007E0C8C" w:rsidRDefault="007E0C8C" w:rsidP="007E0C8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0C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658213, Алтайский край, г. Рубцовск, ул. Громова, 12 тел. (38557) 9-81-13, </w:t>
            </w:r>
          </w:p>
          <w:p w:rsidR="007E0C8C" w:rsidRPr="007E0C8C" w:rsidRDefault="007E0C8C" w:rsidP="007E0C8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0C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9-80-61</w:t>
            </w:r>
          </w:p>
          <w:p w:rsidR="007E0C8C" w:rsidRPr="007E0C8C" w:rsidRDefault="007E0C8C" w:rsidP="007E0C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0C8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e</w:t>
            </w:r>
            <w:r w:rsidRPr="007E0C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7E0C8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mail</w:t>
            </w:r>
            <w:r w:rsidRPr="007E0C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proofErr w:type="spellStart"/>
            <w:r w:rsidRPr="007E0C8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altaidetstvo</w:t>
            </w:r>
            <w:proofErr w:type="spellEnd"/>
            <w:r w:rsidRPr="007E0C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@</w:t>
            </w:r>
            <w:r w:rsidRPr="007E0C8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mail</w:t>
            </w:r>
            <w:r w:rsidRPr="007E0C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spellStart"/>
            <w:r w:rsidRPr="007E0C8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ru</w:t>
            </w:r>
            <w:proofErr w:type="spellEnd"/>
          </w:p>
          <w:p w:rsidR="007E0C8C" w:rsidRPr="007E0C8C" w:rsidRDefault="007E0C8C" w:rsidP="007E0C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0C8C" w:rsidRPr="007E0C8C" w:rsidRDefault="007E0C8C" w:rsidP="007E0C8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44"/>
                <w:szCs w:val="44"/>
                <w:lang w:eastAsia="ru-RU"/>
              </w:rPr>
            </w:pPr>
          </w:p>
          <w:p w:rsidR="007E0C8C" w:rsidRPr="007E0C8C" w:rsidRDefault="007E0C8C" w:rsidP="007E0C8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44"/>
                <w:szCs w:val="44"/>
                <w:lang w:eastAsia="ru-RU"/>
              </w:rPr>
            </w:pPr>
          </w:p>
          <w:p w:rsidR="007E0C8C" w:rsidRPr="007E0C8C" w:rsidRDefault="007E0C8C" w:rsidP="007E0C8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44"/>
                <w:szCs w:val="44"/>
                <w:lang w:eastAsia="ru-RU"/>
              </w:rPr>
            </w:pPr>
          </w:p>
          <w:p w:rsidR="007E0C8C" w:rsidRPr="007E0C8C" w:rsidRDefault="007E0C8C" w:rsidP="007E0C8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44"/>
                <w:szCs w:val="44"/>
                <w:lang w:eastAsia="ru-RU"/>
              </w:rPr>
            </w:pPr>
          </w:p>
          <w:p w:rsidR="007E0C8C" w:rsidRPr="007E0C8C" w:rsidRDefault="007E0C8C" w:rsidP="007E0C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0C8C">
              <w:rPr>
                <w:rFonts w:ascii="Times New Roman" w:eastAsia="Times New Roman" w:hAnsi="Times New Roman" w:cs="Times New Roman"/>
                <w:b/>
                <w:bCs/>
                <w:sz w:val="56"/>
                <w:szCs w:val="56"/>
                <w:lang w:eastAsia="ru-RU"/>
              </w:rPr>
              <w:t xml:space="preserve">Дидактическое </w:t>
            </w:r>
            <w:r>
              <w:rPr>
                <w:rFonts w:ascii="Times New Roman" w:eastAsia="Times New Roman" w:hAnsi="Times New Roman" w:cs="Times New Roman"/>
                <w:b/>
                <w:bCs/>
                <w:sz w:val="56"/>
                <w:szCs w:val="56"/>
                <w:lang w:eastAsia="ru-RU"/>
              </w:rPr>
              <w:t>игра из фетра</w:t>
            </w:r>
            <w:r w:rsidRPr="007E0C8C">
              <w:rPr>
                <w:rFonts w:ascii="Times New Roman" w:eastAsia="Times New Roman" w:hAnsi="Times New Roman" w:cs="Times New Roman"/>
                <w:b/>
                <w:bCs/>
                <w:sz w:val="56"/>
                <w:szCs w:val="56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b/>
                <w:bCs/>
                <w:sz w:val="56"/>
                <w:szCs w:val="56"/>
                <w:lang w:eastAsia="ru-RU"/>
              </w:rPr>
              <w:t>Головоломка</w:t>
            </w:r>
            <w:r w:rsidRPr="007E0C8C">
              <w:rPr>
                <w:rFonts w:ascii="Times New Roman" w:eastAsia="Times New Roman" w:hAnsi="Times New Roman" w:cs="Times New Roman"/>
                <w:b/>
                <w:bCs/>
                <w:sz w:val="56"/>
                <w:szCs w:val="56"/>
                <w:lang w:eastAsia="ru-RU"/>
              </w:rPr>
              <w:t xml:space="preserve">» </w:t>
            </w:r>
          </w:p>
          <w:p w:rsidR="007E0C8C" w:rsidRPr="007E0C8C" w:rsidRDefault="007E0C8C" w:rsidP="007E0C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0C8C" w:rsidRPr="007E0C8C" w:rsidRDefault="007E0C8C" w:rsidP="007E0C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0C8C" w:rsidRPr="007E0C8C" w:rsidRDefault="007E0C8C" w:rsidP="007E0C8C">
            <w:pPr>
              <w:spacing w:after="0"/>
              <w:ind w:right="-12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0C8C" w:rsidRPr="007E0C8C" w:rsidRDefault="007E0C8C" w:rsidP="007E0C8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0C8C" w:rsidRPr="007E0C8C" w:rsidRDefault="007E0C8C" w:rsidP="007E0C8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0C8C" w:rsidRPr="007E0C8C" w:rsidRDefault="007E0C8C" w:rsidP="007E0C8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0C8C" w:rsidRPr="007E0C8C" w:rsidRDefault="007E0C8C" w:rsidP="007E0C8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E0C8C" w:rsidRPr="007E0C8C" w:rsidRDefault="007E0C8C" w:rsidP="007E0C8C">
      <w:pPr>
        <w:jc w:val="right"/>
        <w:rPr>
          <w:rFonts w:ascii="Times New Roman" w:hAnsi="Times New Roman" w:cs="Times New Roman"/>
          <w:sz w:val="28"/>
          <w:szCs w:val="28"/>
        </w:rPr>
      </w:pPr>
      <w:r w:rsidRPr="007E0C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Воспитатель: </w:t>
      </w:r>
      <w:proofErr w:type="spellStart"/>
      <w:r w:rsidRPr="007E0C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Клоос</w:t>
      </w:r>
      <w:proofErr w:type="spellEnd"/>
      <w:r w:rsidRPr="007E0C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М.В.</w:t>
      </w:r>
    </w:p>
    <w:p w:rsidR="007E0C8C" w:rsidRPr="007E0C8C" w:rsidRDefault="007E0C8C" w:rsidP="007E0C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0C8C" w:rsidRPr="007E0C8C" w:rsidRDefault="007E0C8C" w:rsidP="007E0C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0C8C" w:rsidRPr="007E0C8C" w:rsidRDefault="007E0C8C" w:rsidP="007E0C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0C8C" w:rsidRPr="007E0C8C" w:rsidRDefault="007E0C8C" w:rsidP="007E0C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0C8C" w:rsidRPr="007E0C8C" w:rsidRDefault="007E0C8C" w:rsidP="007E0C8C">
      <w:pPr>
        <w:jc w:val="center"/>
        <w:rPr>
          <w:rFonts w:ascii="Times New Roman" w:hAnsi="Times New Roman" w:cs="Times New Roman"/>
          <w:sz w:val="28"/>
          <w:szCs w:val="28"/>
        </w:rPr>
      </w:pPr>
      <w:r w:rsidRPr="007E0C8C">
        <w:rPr>
          <w:rFonts w:ascii="Times New Roman" w:hAnsi="Times New Roman" w:cs="Times New Roman"/>
          <w:sz w:val="28"/>
          <w:szCs w:val="28"/>
        </w:rPr>
        <w:t>г. Рубцовск</w:t>
      </w:r>
    </w:p>
    <w:p w:rsidR="007E0C8C" w:rsidRDefault="007E0C8C" w:rsidP="009250A9"/>
    <w:p w:rsidR="009250A9" w:rsidRPr="009250A9" w:rsidRDefault="004E581F" w:rsidP="004E581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076700" cy="28479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0A9" w:rsidRPr="009250A9" w:rsidRDefault="009250A9" w:rsidP="009250A9">
      <w:r w:rsidRPr="009250A9">
        <w:rPr>
          <w:b/>
          <w:bCs/>
        </w:rPr>
        <w:t>Дидактическая игра</w:t>
      </w:r>
      <w:r w:rsidRPr="009250A9">
        <w:t> представляет собой сложное, педагогическое </w:t>
      </w:r>
      <w:r w:rsidRPr="009250A9">
        <w:rPr>
          <w:u w:val="single"/>
        </w:rPr>
        <w:t>явление</w:t>
      </w:r>
      <w:r w:rsidRPr="009250A9">
        <w:t>: она является и игровым методом обучения детей дошкольного возраста, и формой обучения детей, и самостоятельной игровой деятельностью, и средством всестороннего воспитания ребенка.</w:t>
      </w:r>
    </w:p>
    <w:p w:rsidR="009250A9" w:rsidRPr="009250A9" w:rsidRDefault="009250A9" w:rsidP="009250A9">
      <w:r w:rsidRPr="009250A9">
        <w:t>Умение что-то делать своими руками в детском саду чуть ли не обязательное условие успешной работы. Очень много игр и пособий нам приходиться делать своими руками. Это не всегда связано с недостатком средств на необходимые игры и пособия, часто мы просто не можем найти в продаже нужного материала. Поэтому, воспитатель должен быть выдумщиком и при изготовлении методических пособий использовать все что найдётся. Недавно я открыла для себя </w:t>
      </w:r>
      <w:r w:rsidRPr="009250A9">
        <w:rPr>
          <w:b/>
          <w:bCs/>
        </w:rPr>
        <w:t>фетр</w:t>
      </w:r>
      <w:r w:rsidRPr="009250A9">
        <w:t>. Это приятный на ощупь материал, разнообразный по цвету, толщине. Пособия и поделки из </w:t>
      </w:r>
      <w:r w:rsidRPr="009250A9">
        <w:rPr>
          <w:b/>
          <w:bCs/>
        </w:rPr>
        <w:t>фетра</w:t>
      </w:r>
      <w:r w:rsidRPr="009250A9">
        <w:t> не требуют дополнительной обработки краев, их можно стирать, гладить, их сложно помять или порвать. Все это важно именно для детских игрушек. </w:t>
      </w:r>
      <w:r w:rsidRPr="009250A9">
        <w:rPr>
          <w:b/>
          <w:bCs/>
        </w:rPr>
        <w:t>Фет</w:t>
      </w:r>
      <w:proofErr w:type="gramStart"/>
      <w:r w:rsidRPr="009250A9">
        <w:rPr>
          <w:b/>
          <w:bCs/>
        </w:rPr>
        <w:t>р</w:t>
      </w:r>
      <w:r w:rsidRPr="009250A9">
        <w:t>-</w:t>
      </w:r>
      <w:proofErr w:type="gramEnd"/>
      <w:r w:rsidRPr="009250A9">
        <w:t xml:space="preserve"> благодатный материал. Именно из него получаются самые оригинальные и симпатичные </w:t>
      </w:r>
      <w:r w:rsidRPr="009250A9">
        <w:rPr>
          <w:b/>
          <w:bCs/>
        </w:rPr>
        <w:t>дидактические</w:t>
      </w:r>
      <w:r w:rsidRPr="009250A9">
        <w:t> игры и игрушки для детей.</w:t>
      </w:r>
    </w:p>
    <w:p w:rsidR="009250A9" w:rsidRPr="009250A9" w:rsidRDefault="009250A9" w:rsidP="009250A9">
      <w:r w:rsidRPr="009250A9">
        <w:t>С </w:t>
      </w:r>
      <w:r w:rsidRPr="009250A9">
        <w:rPr>
          <w:b/>
          <w:bCs/>
        </w:rPr>
        <w:t>фетром работать просто</w:t>
      </w:r>
      <w:r w:rsidRPr="009250A9">
        <w:t>, даже если у вас нет навыков работы со швейной машинкой. Детали можно пришивать швом </w:t>
      </w:r>
      <w:r w:rsidRPr="009250A9">
        <w:rPr>
          <w:i/>
          <w:iCs/>
        </w:rPr>
        <w:t>«вперед иголка»</w:t>
      </w:r>
      <w:r w:rsidRPr="009250A9">
        <w:t>, либо приклеивать клеем </w:t>
      </w:r>
      <w:r w:rsidRPr="009250A9">
        <w:rPr>
          <w:i/>
          <w:iCs/>
        </w:rPr>
        <w:t>«Момент кристалл»</w:t>
      </w:r>
      <w:r w:rsidRPr="009250A9">
        <w:t>. </w:t>
      </w:r>
      <w:r w:rsidRPr="009250A9">
        <w:rPr>
          <w:b/>
          <w:bCs/>
        </w:rPr>
        <w:t>Фетр</w:t>
      </w:r>
      <w:r w:rsidRPr="009250A9">
        <w:t> отлично держит форму, игрушки не закатываются, не рвутся, их можно стирать и гладить.</w:t>
      </w:r>
    </w:p>
    <w:p w:rsidR="009250A9" w:rsidRPr="009250A9" w:rsidRDefault="009250A9" w:rsidP="009250A9">
      <w:r w:rsidRPr="009250A9">
        <w:t>В работе очень хорошо использовать </w:t>
      </w:r>
      <w:r w:rsidRPr="009250A9">
        <w:rPr>
          <w:b/>
          <w:bCs/>
        </w:rPr>
        <w:t>дидактические материалы</w:t>
      </w:r>
      <w:r w:rsidRPr="009250A9">
        <w:t>, которые создаю своими руками. Они ценны тем, что многие из них можно создавать вместе с детьми, тем самым повышать интерес к </w:t>
      </w:r>
      <w:r w:rsidRPr="009250A9">
        <w:rPr>
          <w:b/>
          <w:bCs/>
        </w:rPr>
        <w:t>играм</w:t>
      </w:r>
      <w:r w:rsidRPr="009250A9">
        <w:t>.</w:t>
      </w:r>
    </w:p>
    <w:p w:rsidR="009250A9" w:rsidRPr="009250A9" w:rsidRDefault="009250A9" w:rsidP="009250A9">
      <w:r w:rsidRPr="009250A9">
        <w:t>Хочу представить одну из них</w:t>
      </w:r>
    </w:p>
    <w:p w:rsidR="009250A9" w:rsidRPr="009250A9" w:rsidRDefault="009250A9" w:rsidP="009250A9">
      <w:r w:rsidRPr="009250A9">
        <w:t>Для изготовления этой игры нам необходимо приготовить следующий материал</w:t>
      </w:r>
    </w:p>
    <w:p w:rsidR="009250A9" w:rsidRPr="009250A9" w:rsidRDefault="009250A9" w:rsidP="009250A9">
      <w:r w:rsidRPr="009250A9">
        <w:t>- листы </w:t>
      </w:r>
      <w:r w:rsidRPr="009250A9">
        <w:rPr>
          <w:b/>
          <w:bCs/>
        </w:rPr>
        <w:t>фетра</w:t>
      </w:r>
    </w:p>
    <w:p w:rsidR="009250A9" w:rsidRPr="009250A9" w:rsidRDefault="009250A9" w:rsidP="009250A9">
      <w:r w:rsidRPr="009250A9">
        <w:t>для основы нейтральный цвет </w:t>
      </w:r>
      <w:r w:rsidRPr="009250A9">
        <w:rPr>
          <w:i/>
          <w:iCs/>
        </w:rPr>
        <w:t xml:space="preserve">(серый, </w:t>
      </w:r>
      <w:r w:rsidR="00F17F21">
        <w:rPr>
          <w:i/>
          <w:iCs/>
        </w:rPr>
        <w:t xml:space="preserve">белы, черный </w:t>
      </w:r>
      <w:r w:rsidRPr="009250A9">
        <w:rPr>
          <w:i/>
          <w:iCs/>
        </w:rPr>
        <w:t>и. т. д.)</w:t>
      </w:r>
    </w:p>
    <w:p w:rsidR="009250A9" w:rsidRPr="009250A9" w:rsidRDefault="009250A9" w:rsidP="009250A9">
      <w:r w:rsidRPr="009250A9">
        <w:t>четыре цветных листа </w:t>
      </w:r>
      <w:r w:rsidRPr="009250A9">
        <w:rPr>
          <w:i/>
          <w:iCs/>
        </w:rPr>
        <w:t>(цвет должен быть ярко выражен)</w:t>
      </w:r>
    </w:p>
    <w:p w:rsidR="009250A9" w:rsidRPr="009250A9" w:rsidRDefault="009250A9" w:rsidP="009250A9">
      <w:r w:rsidRPr="009250A9">
        <w:lastRenderedPageBreak/>
        <w:t>- линейка,</w:t>
      </w:r>
    </w:p>
    <w:p w:rsidR="009250A9" w:rsidRPr="009250A9" w:rsidRDefault="009250A9" w:rsidP="009250A9">
      <w:r w:rsidRPr="009250A9">
        <w:t>- нож канцелярский или ножницы</w:t>
      </w:r>
    </w:p>
    <w:p w:rsidR="009250A9" w:rsidRPr="009250A9" w:rsidRDefault="009250A9" w:rsidP="009250A9">
      <w:r w:rsidRPr="009250A9">
        <w:t>- трафарет полукруга </w:t>
      </w:r>
      <w:r w:rsidRPr="009250A9">
        <w:rPr>
          <w:i/>
          <w:iCs/>
        </w:rPr>
        <w:t>(R=2,5)</w:t>
      </w:r>
    </w:p>
    <w:p w:rsidR="009250A9" w:rsidRPr="009250A9" w:rsidRDefault="009250A9" w:rsidP="009250A9">
      <w:r w:rsidRPr="009250A9">
        <w:t>- клей </w:t>
      </w:r>
      <w:r w:rsidRPr="009250A9">
        <w:rPr>
          <w:i/>
          <w:iCs/>
        </w:rPr>
        <w:t>«Момент кристалл»</w:t>
      </w:r>
      <w:r w:rsidRPr="009250A9">
        <w:t> или клеевой пистолет.</w:t>
      </w:r>
    </w:p>
    <w:p w:rsidR="009250A9" w:rsidRPr="009250A9" w:rsidRDefault="009250A9" w:rsidP="009250A9">
      <w:r w:rsidRPr="009250A9">
        <w:t>Основу</w:t>
      </w:r>
      <w:r w:rsidR="00F17F21">
        <w:t xml:space="preserve"> (нейтральный цвет)</w:t>
      </w:r>
      <w:r w:rsidRPr="009250A9">
        <w:t> </w:t>
      </w:r>
      <w:r w:rsidRPr="009250A9">
        <w:rPr>
          <w:b/>
          <w:bCs/>
        </w:rPr>
        <w:t>фетр</w:t>
      </w:r>
      <w:r w:rsidRPr="009250A9">
        <w:t> разделить на квадраты </w:t>
      </w:r>
      <w:r w:rsidRPr="009250A9">
        <w:rPr>
          <w:i/>
          <w:iCs/>
        </w:rPr>
        <w:t xml:space="preserve">(у меня получилось </w:t>
      </w:r>
      <w:r w:rsidR="00F17F21">
        <w:rPr>
          <w:i/>
          <w:iCs/>
        </w:rPr>
        <w:t xml:space="preserve">9 </w:t>
      </w:r>
      <w:r w:rsidRPr="009250A9">
        <w:rPr>
          <w:i/>
          <w:iCs/>
        </w:rPr>
        <w:t>квадратов 10*10)</w:t>
      </w:r>
    </w:p>
    <w:p w:rsidR="009250A9" w:rsidRPr="009250A9" w:rsidRDefault="009250A9" w:rsidP="009250A9">
      <w:r w:rsidRPr="009250A9">
        <w:t>из цветного </w:t>
      </w:r>
      <w:r w:rsidRPr="009250A9">
        <w:rPr>
          <w:b/>
          <w:bCs/>
        </w:rPr>
        <w:t>фетра вырезать полукруги</w:t>
      </w:r>
      <w:r w:rsidRPr="009250A9">
        <w:t>, </w:t>
      </w:r>
      <w:r w:rsidRPr="009250A9">
        <w:rPr>
          <w:i/>
          <w:iCs/>
        </w:rPr>
        <w:t>(по 10штук каждого цвета)</w:t>
      </w:r>
    </w:p>
    <w:p w:rsidR="009250A9" w:rsidRPr="009250A9" w:rsidRDefault="009250A9" w:rsidP="009250A9">
      <w:r w:rsidRPr="009250A9">
        <w:t>Полученные полукруги разложить на квадратах так, чтобы при соединении двух квадратов получались круги одного цвета, и прикрепить их к основе </w:t>
      </w:r>
      <w:r w:rsidRPr="009250A9">
        <w:rPr>
          <w:i/>
          <w:iCs/>
        </w:rPr>
        <w:t>(пришить или приклеить)</w:t>
      </w:r>
      <w:r w:rsidRPr="009250A9">
        <w:t>. На каждом квадрате должны присутствовать</w:t>
      </w:r>
      <w:r w:rsidR="004E581F">
        <w:t xml:space="preserve"> заготовленные</w:t>
      </w:r>
      <w:r w:rsidRPr="009250A9">
        <w:t xml:space="preserve"> полукруги </w:t>
      </w:r>
      <w:r w:rsidR="004E581F">
        <w:t xml:space="preserve">ярких </w:t>
      </w:r>
      <w:r w:rsidRPr="009250A9">
        <w:t>цветов.</w:t>
      </w:r>
    </w:p>
    <w:p w:rsidR="009250A9" w:rsidRDefault="004E581F" w:rsidP="004E581F">
      <w:pPr>
        <w:jc w:val="center"/>
      </w:pPr>
      <w:r>
        <w:rPr>
          <w:noProof/>
          <w:lang w:eastAsia="ru-RU"/>
        </w:rPr>
        <w:drawing>
          <wp:inline distT="0" distB="0" distL="0" distR="0" wp14:anchorId="79133CDA" wp14:editId="721261E4">
            <wp:extent cx="4143375" cy="28384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81F" w:rsidRPr="009250A9" w:rsidRDefault="004E581F" w:rsidP="004E581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76775" cy="29337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0A9" w:rsidRPr="009250A9" w:rsidRDefault="009250A9" w:rsidP="009250A9">
      <w:r w:rsidRPr="009250A9">
        <w:t>И всё. Можно приступать к игре</w:t>
      </w:r>
    </w:p>
    <w:p w:rsidR="009250A9" w:rsidRPr="009250A9" w:rsidRDefault="009250A9" w:rsidP="009250A9">
      <w:r w:rsidRPr="009250A9">
        <w:t>Эту игру так же можно сделать из бумаги </w:t>
      </w:r>
      <w:r w:rsidRPr="009250A9">
        <w:rPr>
          <w:i/>
          <w:iCs/>
        </w:rPr>
        <w:t>(картона)</w:t>
      </w:r>
      <w:r w:rsidRPr="009250A9">
        <w:t xml:space="preserve"> и </w:t>
      </w:r>
      <w:proofErr w:type="spellStart"/>
      <w:r w:rsidRPr="009250A9">
        <w:t>заламинировать</w:t>
      </w:r>
      <w:proofErr w:type="spellEnd"/>
      <w:r w:rsidR="004E581F">
        <w:t>.</w:t>
      </w:r>
    </w:p>
    <w:p w:rsidR="009250A9" w:rsidRPr="009250A9" w:rsidRDefault="009250A9" w:rsidP="009250A9">
      <w:r w:rsidRPr="009250A9">
        <w:rPr>
          <w:b/>
          <w:bCs/>
        </w:rPr>
        <w:lastRenderedPageBreak/>
        <w:t>Игра - Головоломка</w:t>
      </w:r>
    </w:p>
    <w:p w:rsidR="009250A9" w:rsidRPr="009250A9" w:rsidRDefault="009250A9" w:rsidP="009250A9">
      <w:r w:rsidRPr="009250A9">
        <w:rPr>
          <w:u w:val="single"/>
        </w:rPr>
        <w:t>Цель</w:t>
      </w:r>
      <w:r w:rsidRPr="009250A9">
        <w:t>: формировать умения сопоставлять, сравнивать, устанавливать простые закономерности, принимать самостоятельные решения;</w:t>
      </w:r>
    </w:p>
    <w:p w:rsidR="009250A9" w:rsidRPr="009250A9" w:rsidRDefault="009250A9" w:rsidP="009250A9">
      <w:r w:rsidRPr="009250A9">
        <w:t>развивать мыслительные процессы, логику, внимательность, умения </w:t>
      </w:r>
      <w:r w:rsidRPr="009250A9">
        <w:rPr>
          <w:b/>
          <w:bCs/>
        </w:rPr>
        <w:t>играть вместе</w:t>
      </w:r>
      <w:r w:rsidRPr="009250A9">
        <w:t>, регулировать своё поведение, быть справедливым и честным, уступчивым и требовательным.</w:t>
      </w:r>
    </w:p>
    <w:p w:rsidR="009250A9" w:rsidRPr="009250A9" w:rsidRDefault="009250A9" w:rsidP="009250A9">
      <w:r w:rsidRPr="009250A9">
        <w:rPr>
          <w:u w:val="single"/>
        </w:rPr>
        <w:t>Игровой материал</w:t>
      </w:r>
      <w:r w:rsidRPr="009250A9">
        <w:t xml:space="preserve">: квадраты с нанесёнными на них полукругами </w:t>
      </w:r>
      <w:r w:rsidR="004E581F">
        <w:t xml:space="preserve">ярких </w:t>
      </w:r>
      <w:r w:rsidRPr="009250A9">
        <w:t>основных цветов</w:t>
      </w:r>
    </w:p>
    <w:p w:rsidR="009250A9" w:rsidRPr="009250A9" w:rsidRDefault="009250A9" w:rsidP="009250A9">
      <w:r w:rsidRPr="009250A9">
        <w:rPr>
          <w:u w:val="single"/>
        </w:rPr>
        <w:t>Игровые правила</w:t>
      </w:r>
      <w:r w:rsidRPr="009250A9">
        <w:t>: для детей 3-4 лет выложить дорожку из квадратов соединяя полукруги по цвету;</w:t>
      </w:r>
    </w:p>
    <w:p w:rsidR="009250A9" w:rsidRPr="009250A9" w:rsidRDefault="009250A9" w:rsidP="009250A9">
      <w:r w:rsidRPr="009250A9">
        <w:t>Для детей 4-7 составит </w:t>
      </w:r>
      <w:r w:rsidRPr="009250A9">
        <w:rPr>
          <w:i/>
          <w:iCs/>
        </w:rPr>
        <w:t>«ковёр»</w:t>
      </w:r>
      <w:r w:rsidRPr="009250A9">
        <w:t> из квадратов </w:t>
      </w:r>
      <w:r w:rsidRPr="009250A9">
        <w:rPr>
          <w:i/>
          <w:iCs/>
        </w:rPr>
        <w:t>(3*3 или 3*4)</w:t>
      </w:r>
    </w:p>
    <w:p w:rsidR="009250A9" w:rsidRPr="009250A9" w:rsidRDefault="009250A9" w:rsidP="009250A9">
      <w:r w:rsidRPr="009250A9">
        <w:t>Ход игры</w:t>
      </w:r>
    </w:p>
    <w:p w:rsidR="009250A9" w:rsidRPr="009250A9" w:rsidRDefault="009250A9" w:rsidP="009250A9">
      <w:r w:rsidRPr="009250A9">
        <w:t>Воспитатель приносит в группу игру</w:t>
      </w:r>
    </w:p>
    <w:p w:rsidR="009250A9" w:rsidRPr="009250A9" w:rsidRDefault="009250A9" w:rsidP="009250A9">
      <w:r w:rsidRPr="009250A9">
        <w:rPr>
          <w:u w:val="single"/>
        </w:rPr>
        <w:t>Воспитатель</w:t>
      </w:r>
      <w:r w:rsidRPr="009250A9">
        <w:t>: Сегодня я приготовила для вас интересную игру, хочу, чтобы вы с ней познакомились, и придумали для неё название. Посмотрите, что это?</w:t>
      </w:r>
    </w:p>
    <w:p w:rsidR="009250A9" w:rsidRPr="009250A9" w:rsidRDefault="009250A9" w:rsidP="009250A9">
      <w:r w:rsidRPr="009250A9">
        <w:rPr>
          <w:u w:val="single"/>
        </w:rPr>
        <w:t>Дети</w:t>
      </w:r>
      <w:r w:rsidRPr="009250A9">
        <w:t>: Квадраты, а на них наклеены полукруги.</w:t>
      </w:r>
    </w:p>
    <w:p w:rsidR="009250A9" w:rsidRPr="009250A9" w:rsidRDefault="009250A9" w:rsidP="009250A9">
      <w:r w:rsidRPr="009250A9">
        <w:rPr>
          <w:u w:val="single"/>
        </w:rPr>
        <w:t>Воспитатель</w:t>
      </w:r>
      <w:r w:rsidRPr="009250A9">
        <w:t>: Ребята из этих квадратов нужно выложить большой ковёр </w:t>
      </w:r>
      <w:r w:rsidRPr="009250A9">
        <w:rPr>
          <w:i/>
          <w:iCs/>
        </w:rPr>
        <w:t>(прямоугольник)</w:t>
      </w:r>
      <w:r w:rsidRPr="009250A9">
        <w:t>. Но главная задача в том, чтобы полукруги совпадали по цвету.</w:t>
      </w:r>
    </w:p>
    <w:p w:rsidR="009250A9" w:rsidRPr="009250A9" w:rsidRDefault="009250A9" w:rsidP="009250A9">
      <w:r w:rsidRPr="009250A9">
        <w:rPr>
          <w:u w:val="single"/>
        </w:rPr>
        <w:t>Воспитатель</w:t>
      </w:r>
      <w:r w:rsidRPr="009250A9">
        <w:t>: Давайте вначале попробуем выложить длинную дорожку.</w:t>
      </w:r>
    </w:p>
    <w:p w:rsidR="009250A9" w:rsidRPr="009250A9" w:rsidRDefault="004E581F" w:rsidP="009250A9">
      <w:r>
        <w:rPr>
          <w:noProof/>
          <w:lang w:eastAsia="ru-RU"/>
        </w:rPr>
        <w:drawing>
          <wp:inline distT="0" distB="0" distL="0" distR="0">
            <wp:extent cx="5940425" cy="2888996"/>
            <wp:effectExtent l="0" t="0" r="3175" b="6985"/>
            <wp:docPr id="17" name="Рисунок 17" descr="C:\Users\64\Desktop\Документы Маша\фото с телефона\20200218_064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64\Desktop\Документы Маша\фото с телефона\20200218_0649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8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0A9" w:rsidRDefault="009250A9" w:rsidP="009250A9">
      <w:r w:rsidRPr="009250A9">
        <w:t>Дети выполняют задание</w:t>
      </w:r>
    </w:p>
    <w:p w:rsidR="004E581F" w:rsidRDefault="004E581F" w:rsidP="009250A9">
      <w:pPr>
        <w:rPr>
          <w:u w:val="single"/>
        </w:rPr>
      </w:pPr>
      <w:r w:rsidRPr="004E581F">
        <w:rPr>
          <w:u w:val="single"/>
        </w:rPr>
        <w:t>Воспитатель:</w:t>
      </w:r>
      <w:r>
        <w:rPr>
          <w:u w:val="single"/>
        </w:rPr>
        <w:t xml:space="preserve"> </w:t>
      </w:r>
      <w:r w:rsidRPr="004E581F">
        <w:t>С этим справились, а попробуйте</w:t>
      </w:r>
      <w:r w:rsidR="007658D8">
        <w:t xml:space="preserve"> сделать дорожку в форме зигзаг</w:t>
      </w:r>
      <w:r w:rsidRPr="004E581F">
        <w:t>.</w:t>
      </w:r>
      <w:r>
        <w:rPr>
          <w:u w:val="single"/>
        </w:rPr>
        <w:t xml:space="preserve"> </w:t>
      </w:r>
    </w:p>
    <w:p w:rsidR="007658D8" w:rsidRDefault="007658D8" w:rsidP="009250A9">
      <w:pPr>
        <w:rPr>
          <w:u w:val="single"/>
        </w:rPr>
      </w:pPr>
      <w:r>
        <w:rPr>
          <w:noProof/>
          <w:u w:val="single"/>
          <w:lang w:eastAsia="ru-RU"/>
        </w:rPr>
        <w:lastRenderedPageBreak/>
        <w:drawing>
          <wp:inline distT="0" distB="0" distL="0" distR="0">
            <wp:extent cx="5940425" cy="2888996"/>
            <wp:effectExtent l="0" t="0" r="3175" b="6985"/>
            <wp:docPr id="18" name="Рисунок 18" descr="C:\Users\64\Desktop\Документы Маша\фото с телефона\20200218_065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64\Desktop\Документы Маша\фото с телефона\20200218_065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8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8D8" w:rsidRPr="007658D8" w:rsidRDefault="007658D8" w:rsidP="009250A9">
      <w:r w:rsidRPr="007658D8">
        <w:t>Дети выполняют задание</w:t>
      </w:r>
    </w:p>
    <w:p w:rsidR="009250A9" w:rsidRDefault="009250A9" w:rsidP="007658D8">
      <w:pPr>
        <w:jc w:val="center"/>
        <w:rPr>
          <w:noProof/>
          <w:lang w:eastAsia="ru-RU"/>
        </w:rPr>
      </w:pPr>
      <w:r w:rsidRPr="009250A9">
        <w:rPr>
          <w:u w:val="single"/>
        </w:rPr>
        <w:t>Воспитатель</w:t>
      </w:r>
      <w:r w:rsidRPr="009250A9">
        <w:t>: Я смотрю, у вас это неплохо получается, а теперь попробуем сделать ковёр </w:t>
      </w:r>
      <w:r w:rsidRPr="009250A9">
        <w:rPr>
          <w:i/>
          <w:iCs/>
        </w:rPr>
        <w:t>(квадратный)</w:t>
      </w:r>
      <w:r w:rsidRPr="009250A9">
        <w:t> со сторонами из трёх маленьких квадр</w:t>
      </w:r>
      <w:r w:rsidR="007658D8">
        <w:t>атов.</w:t>
      </w:r>
    </w:p>
    <w:p w:rsidR="009250A9" w:rsidRPr="009250A9" w:rsidRDefault="007658D8" w:rsidP="007658D8">
      <w:pPr>
        <w:jc w:val="center"/>
      </w:pPr>
      <w:r>
        <w:rPr>
          <w:noProof/>
          <w:lang w:eastAsia="ru-RU"/>
        </w:rPr>
        <w:drawing>
          <wp:inline distT="0" distB="0" distL="0" distR="0" wp14:anchorId="08A39D82" wp14:editId="07DE2ABE">
            <wp:extent cx="3292730" cy="459105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161" cy="459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250A9" w:rsidRPr="009250A9" w:rsidRDefault="009250A9" w:rsidP="009250A9">
      <w:r w:rsidRPr="009250A9">
        <w:t>Дети выполняют задание</w:t>
      </w:r>
    </w:p>
    <w:p w:rsidR="009250A9" w:rsidRPr="009250A9" w:rsidRDefault="009250A9" w:rsidP="009250A9">
      <w:r w:rsidRPr="009250A9">
        <w:rPr>
          <w:u w:val="single"/>
        </w:rPr>
        <w:t>Воспитатель</w:t>
      </w:r>
      <w:r w:rsidRPr="009250A9">
        <w:t>: Молодцы и с этим заданием справились</w:t>
      </w:r>
    </w:p>
    <w:p w:rsidR="009250A9" w:rsidRPr="009250A9" w:rsidRDefault="009250A9" w:rsidP="009250A9">
      <w:r w:rsidRPr="009250A9">
        <w:rPr>
          <w:u w:val="single"/>
        </w:rPr>
        <w:lastRenderedPageBreak/>
        <w:t>Воспитатель</w:t>
      </w:r>
      <w:r w:rsidRPr="009250A9">
        <w:t>: Ребята вам понравилось </w:t>
      </w:r>
      <w:r w:rsidRPr="009250A9">
        <w:rPr>
          <w:b/>
          <w:bCs/>
        </w:rPr>
        <w:t>играть</w:t>
      </w:r>
      <w:r w:rsidRPr="009250A9">
        <w:t>. Скажите, а какое название мы придумаем для этой игры?</w:t>
      </w:r>
    </w:p>
    <w:p w:rsidR="009250A9" w:rsidRPr="009250A9" w:rsidRDefault="009250A9" w:rsidP="009250A9">
      <w:r w:rsidRPr="009250A9">
        <w:rPr>
          <w:u w:val="single"/>
        </w:rPr>
        <w:t>Дети</w:t>
      </w:r>
      <w:r w:rsidRPr="009250A9">
        <w:t>: </w:t>
      </w:r>
      <w:r w:rsidRPr="009250A9">
        <w:rPr>
          <w:i/>
          <w:iCs/>
        </w:rPr>
        <w:t>«Красивый ковёр»</w:t>
      </w:r>
    </w:p>
    <w:p w:rsidR="009250A9" w:rsidRPr="009250A9" w:rsidRDefault="009250A9" w:rsidP="009250A9">
      <w:r w:rsidRPr="009250A9">
        <w:rPr>
          <w:i/>
          <w:iCs/>
        </w:rPr>
        <w:t>«</w:t>
      </w:r>
      <w:r w:rsidRPr="009250A9">
        <w:rPr>
          <w:b/>
          <w:bCs/>
          <w:i/>
          <w:iCs/>
        </w:rPr>
        <w:t>Головоломка</w:t>
      </w:r>
      <w:r w:rsidRPr="009250A9">
        <w:rPr>
          <w:i/>
          <w:iCs/>
        </w:rPr>
        <w:t>»</w:t>
      </w:r>
    </w:p>
    <w:p w:rsidR="009250A9" w:rsidRPr="009250A9" w:rsidRDefault="009250A9" w:rsidP="009250A9">
      <w:r w:rsidRPr="009250A9">
        <w:rPr>
          <w:i/>
          <w:iCs/>
        </w:rPr>
        <w:t>«Сложи картинку»</w:t>
      </w:r>
    </w:p>
    <w:p w:rsidR="009250A9" w:rsidRPr="009250A9" w:rsidRDefault="009250A9" w:rsidP="009250A9">
      <w:r w:rsidRPr="009250A9">
        <w:rPr>
          <w:i/>
          <w:iCs/>
        </w:rPr>
        <w:t>«Цвет к цвету»</w:t>
      </w:r>
    </w:p>
    <w:p w:rsidR="009250A9" w:rsidRPr="009250A9" w:rsidRDefault="009250A9" w:rsidP="009250A9">
      <w:r w:rsidRPr="009250A9">
        <w:rPr>
          <w:u w:val="single"/>
        </w:rPr>
        <w:t>Воспитатель</w:t>
      </w:r>
      <w:r w:rsidRPr="009250A9">
        <w:t>: Давайте выберем какое-то одно название</w:t>
      </w:r>
    </w:p>
    <w:p w:rsidR="009250A9" w:rsidRPr="009250A9" w:rsidRDefault="009250A9" w:rsidP="009250A9">
      <w:r w:rsidRPr="009250A9">
        <w:rPr>
          <w:u w:val="single"/>
        </w:rPr>
        <w:t>Дети</w:t>
      </w:r>
      <w:r w:rsidRPr="009250A9">
        <w:t>: </w:t>
      </w:r>
      <w:r w:rsidRPr="009250A9">
        <w:rPr>
          <w:i/>
          <w:iCs/>
        </w:rPr>
        <w:t>«</w:t>
      </w:r>
      <w:r w:rsidRPr="009250A9">
        <w:rPr>
          <w:b/>
          <w:bCs/>
          <w:i/>
          <w:iCs/>
        </w:rPr>
        <w:t>Головоломка</w:t>
      </w:r>
      <w:r w:rsidRPr="009250A9">
        <w:rPr>
          <w:i/>
          <w:iCs/>
        </w:rPr>
        <w:t>»</w:t>
      </w:r>
    </w:p>
    <w:p w:rsidR="00941C04" w:rsidRDefault="00941C04"/>
    <w:sectPr w:rsidR="00941C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1CB"/>
    <w:rsid w:val="004E581F"/>
    <w:rsid w:val="007658D8"/>
    <w:rsid w:val="007E0C8C"/>
    <w:rsid w:val="009250A9"/>
    <w:rsid w:val="00941C04"/>
    <w:rsid w:val="00C471CB"/>
    <w:rsid w:val="00F17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50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50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50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50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406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74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6</Pages>
  <Words>636</Words>
  <Characters>3628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64</dc:creator>
  <cp:keywords/>
  <dc:description/>
  <cp:lastModifiedBy>64</cp:lastModifiedBy>
  <cp:revision>4</cp:revision>
  <dcterms:created xsi:type="dcterms:W3CDTF">2020-02-17T14:24:00Z</dcterms:created>
  <dcterms:modified xsi:type="dcterms:W3CDTF">2020-02-29T14:55:00Z</dcterms:modified>
</cp:coreProperties>
</file>