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A9" w:rsidRDefault="007D1BA9" w:rsidP="00835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BA9" w:rsidRDefault="007D1BA9" w:rsidP="00835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BA9" w:rsidRDefault="007D1BA9" w:rsidP="00835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BA9" w:rsidRDefault="007D1BA9" w:rsidP="00835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BA9" w:rsidRDefault="007D1BA9" w:rsidP="00835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BA9" w:rsidRDefault="007D1BA9" w:rsidP="00835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BA9" w:rsidRDefault="007D1BA9" w:rsidP="00835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BA9" w:rsidRDefault="007D1BA9" w:rsidP="00835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119A" w:rsidRPr="00835A1D" w:rsidRDefault="0011119A" w:rsidP="00835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5A1D">
        <w:rPr>
          <w:rFonts w:ascii="Times New Roman" w:eastAsia="Calibri" w:hAnsi="Times New Roman" w:cs="Times New Roman"/>
          <w:b/>
          <w:sz w:val="24"/>
          <w:szCs w:val="24"/>
        </w:rPr>
        <w:t xml:space="preserve">1 неделя.  Тема: « Международный женский день». Сроки реализации: </w:t>
      </w:r>
      <w:r w:rsidR="00835A1D" w:rsidRPr="00835A1D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Pr="00835A1D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835A1D" w:rsidRPr="00835A1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835A1D">
        <w:rPr>
          <w:rFonts w:ascii="Times New Roman" w:eastAsia="Calibri" w:hAnsi="Times New Roman" w:cs="Times New Roman"/>
          <w:b/>
          <w:sz w:val="24"/>
          <w:szCs w:val="24"/>
        </w:rPr>
        <w:t>.-  0</w:t>
      </w:r>
      <w:r w:rsidR="00835A1D" w:rsidRPr="00835A1D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835A1D">
        <w:rPr>
          <w:rFonts w:ascii="Times New Roman" w:eastAsia="Calibri" w:hAnsi="Times New Roman" w:cs="Times New Roman"/>
          <w:b/>
          <w:sz w:val="24"/>
          <w:szCs w:val="24"/>
        </w:rPr>
        <w:t>.03.</w:t>
      </w:r>
    </w:p>
    <w:p w:rsidR="0011119A" w:rsidRPr="00835A1D" w:rsidRDefault="0011119A" w:rsidP="00835A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5A1D">
        <w:rPr>
          <w:rFonts w:ascii="Times New Roman" w:eastAsia="Calibri" w:hAnsi="Times New Roman" w:cs="Times New Roman"/>
          <w:b/>
          <w:i/>
          <w:sz w:val="24"/>
          <w:szCs w:val="24"/>
        </w:rPr>
        <w:t>Итоговое мероприятие:</w:t>
      </w:r>
      <w:r w:rsidRPr="00835A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5A1D">
        <w:rPr>
          <w:rFonts w:ascii="Times New Roman" w:eastAsia="Calibri" w:hAnsi="Times New Roman" w:cs="Times New Roman"/>
          <w:sz w:val="24"/>
          <w:szCs w:val="24"/>
        </w:rPr>
        <w:tab/>
        <w:t>Праздник 8 Марта «8 Марта – праздник мам. «Тук-тук», - стучится в двери к нам».</w:t>
      </w:r>
    </w:p>
    <w:p w:rsidR="0011119A" w:rsidRPr="00835A1D" w:rsidRDefault="0011119A" w:rsidP="00835A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5A1D">
        <w:rPr>
          <w:rFonts w:ascii="Times New Roman" w:eastAsia="Calibri" w:hAnsi="Times New Roman" w:cs="Times New Roman"/>
          <w:b/>
          <w:i/>
          <w:sz w:val="24"/>
          <w:szCs w:val="24"/>
        </w:rPr>
        <w:t>Задачи:</w:t>
      </w:r>
      <w:r w:rsidRPr="00835A1D">
        <w:rPr>
          <w:rFonts w:ascii="Times New Roman" w:eastAsia="Calibri" w:hAnsi="Times New Roman" w:cs="Times New Roman"/>
          <w:sz w:val="24"/>
          <w:szCs w:val="24"/>
        </w:rPr>
        <w:t xml:space="preserve"> Организовывать все виды детской деятельности вокруг темы семьи, любви к маме, бабушке. Воспитывать уважение к воспитателям. Расширять представления детей  о женских профессиях, понимать социальную значимость их труда в обществе. </w:t>
      </w:r>
    </w:p>
    <w:p w:rsidR="0011119A" w:rsidRPr="00835A1D" w:rsidRDefault="0011119A" w:rsidP="00835A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5A1D">
        <w:rPr>
          <w:rFonts w:ascii="Times New Roman" w:eastAsia="Calibri" w:hAnsi="Times New Roman" w:cs="Times New Roman"/>
          <w:sz w:val="24"/>
          <w:szCs w:val="24"/>
        </w:rPr>
        <w:t xml:space="preserve">Расширять гендерные представления, воспитывать у мальчиков представление о том, что мужчины должны внимательно и уважительно относиться к женщинам. Воспитывать бережное и чуткое отношение к самым близким людям, потребность радовать </w:t>
      </w:r>
      <w:proofErr w:type="gramStart"/>
      <w:r w:rsidRPr="00835A1D">
        <w:rPr>
          <w:rFonts w:ascii="Times New Roman" w:eastAsia="Calibri" w:hAnsi="Times New Roman" w:cs="Times New Roman"/>
          <w:sz w:val="24"/>
          <w:szCs w:val="24"/>
        </w:rPr>
        <w:t>близких</w:t>
      </w:r>
      <w:proofErr w:type="gramEnd"/>
      <w:r w:rsidRPr="00835A1D">
        <w:rPr>
          <w:rFonts w:ascii="Times New Roman" w:eastAsia="Calibri" w:hAnsi="Times New Roman" w:cs="Times New Roman"/>
          <w:sz w:val="24"/>
          <w:szCs w:val="24"/>
        </w:rPr>
        <w:t xml:space="preserve"> добрыми делами.</w:t>
      </w:r>
    </w:p>
    <w:p w:rsidR="0011119A" w:rsidRPr="00835A1D" w:rsidRDefault="0011119A" w:rsidP="00835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 родителями:</w:t>
      </w:r>
    </w:p>
    <w:p w:rsidR="0011119A" w:rsidRPr="00835A1D" w:rsidRDefault="0011119A" w:rsidP="00835A1D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Привлечь родителей к организации выставки рисунков </w:t>
      </w:r>
    </w:p>
    <w:p w:rsidR="0011119A" w:rsidRPr="00835A1D" w:rsidRDefault="0011119A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19A" w:rsidRPr="00835A1D" w:rsidRDefault="0011119A" w:rsidP="00835A1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5A1D">
        <w:rPr>
          <w:rFonts w:ascii="Times New Roman" w:hAnsi="Times New Roman" w:cs="Times New Roman"/>
          <w:b/>
          <w:sz w:val="24"/>
          <w:szCs w:val="24"/>
        </w:rPr>
        <w:t xml:space="preserve">Пальчиковая </w:t>
      </w:r>
      <w:proofErr w:type="spellStart"/>
      <w:r w:rsidRPr="00835A1D">
        <w:rPr>
          <w:rFonts w:ascii="Times New Roman" w:hAnsi="Times New Roman" w:cs="Times New Roman"/>
          <w:b/>
          <w:sz w:val="24"/>
          <w:szCs w:val="24"/>
        </w:rPr>
        <w:t>гим</w:t>
      </w:r>
      <w:proofErr w:type="spellEnd"/>
      <w:r w:rsidRPr="00835A1D">
        <w:rPr>
          <w:rFonts w:ascii="Times New Roman" w:hAnsi="Times New Roman" w:cs="Times New Roman"/>
          <w:b/>
          <w:sz w:val="24"/>
          <w:szCs w:val="24"/>
        </w:rPr>
        <w:t>-ка: «Мама на кухне стирала белье…»</w:t>
      </w:r>
    </w:p>
    <w:p w:rsidR="0011119A" w:rsidRPr="00835A1D" w:rsidRDefault="0011119A" w:rsidP="00835A1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5A1D">
        <w:rPr>
          <w:rFonts w:ascii="Times New Roman" w:hAnsi="Times New Roman" w:cs="Times New Roman"/>
          <w:b/>
          <w:sz w:val="24"/>
          <w:szCs w:val="24"/>
        </w:rPr>
        <w:t>Артик</w:t>
      </w:r>
      <w:proofErr w:type="gramStart"/>
      <w:r w:rsidRPr="00835A1D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835A1D">
        <w:rPr>
          <w:rFonts w:ascii="Times New Roman" w:hAnsi="Times New Roman" w:cs="Times New Roman"/>
          <w:b/>
          <w:sz w:val="24"/>
          <w:szCs w:val="24"/>
        </w:rPr>
        <w:t>им</w:t>
      </w:r>
      <w:proofErr w:type="spellEnd"/>
      <w:r w:rsidRPr="00835A1D">
        <w:rPr>
          <w:rFonts w:ascii="Times New Roman" w:hAnsi="Times New Roman" w:cs="Times New Roman"/>
          <w:b/>
          <w:sz w:val="24"/>
          <w:szCs w:val="24"/>
        </w:rPr>
        <w:t>-ка</w:t>
      </w:r>
      <w:r w:rsidRPr="00835A1D"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r w:rsidRPr="00835A1D">
        <w:rPr>
          <w:rFonts w:ascii="Times New Roman" w:hAnsi="Times New Roman" w:cs="Times New Roman"/>
          <w:sz w:val="24"/>
          <w:szCs w:val="24"/>
        </w:rPr>
        <w:t>упражнение «Сладкая конфетка»</w:t>
      </w:r>
    </w:p>
    <w:p w:rsidR="0011119A" w:rsidRPr="00835A1D" w:rsidRDefault="0011119A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19A" w:rsidRPr="00835A1D" w:rsidRDefault="0011119A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19A" w:rsidRPr="00835A1D" w:rsidRDefault="0011119A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19A" w:rsidRDefault="0011119A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1D" w:rsidRDefault="00835A1D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1D" w:rsidRDefault="00835A1D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1D" w:rsidRDefault="00835A1D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BA9" w:rsidRDefault="007D1BA9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BA9" w:rsidRDefault="007D1BA9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BA9" w:rsidRDefault="007D1BA9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BA9" w:rsidRDefault="007D1BA9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BA9" w:rsidRDefault="007D1BA9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BA9" w:rsidRDefault="007D1BA9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1D" w:rsidRDefault="00835A1D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19A" w:rsidRPr="00835A1D" w:rsidRDefault="0011119A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19A" w:rsidRPr="00835A1D" w:rsidRDefault="0011119A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19A" w:rsidRPr="00835A1D" w:rsidRDefault="0011119A" w:rsidP="008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26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962"/>
        <w:gridCol w:w="3384"/>
        <w:gridCol w:w="2286"/>
        <w:gridCol w:w="142"/>
        <w:gridCol w:w="1532"/>
        <w:gridCol w:w="1445"/>
        <w:gridCol w:w="1843"/>
        <w:gridCol w:w="672"/>
      </w:tblGrid>
      <w:tr w:rsidR="0011119A" w:rsidRPr="00835A1D" w:rsidTr="00835A1D">
        <w:trPr>
          <w:trHeight w:val="278"/>
        </w:trPr>
        <w:tc>
          <w:tcPr>
            <w:tcW w:w="16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неделя.  Тема: « Международный женский день». 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</w:t>
            </w:r>
            <w:r w:rsidR="00835A1D" w:rsidRPr="00835A1D"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  <w:t>04 марта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35A1D"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13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деятельность детей</w:t>
            </w: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Групповая, подгрупповая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половина дня</w:t>
            </w: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A" w:rsidRPr="00835A1D" w:rsidRDefault="0011119A" w:rsidP="00835A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9.00 – 9.</w:t>
            </w:r>
            <w:r w:rsidR="00835A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коммуникативная </w:t>
            </w:r>
            <w:proofErr w:type="spellStart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деят-ть</w:t>
            </w:r>
            <w:proofErr w:type="spellEnd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речи</w:t>
            </w:r>
            <w:proofErr w:type="gramStart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Тема «Составление рассказа по сюжетной картине «День 8 Марта» Задачи: 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Формировать умения рассказывать по содержанию сюжетной картины.</w:t>
            </w:r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Обогащать речь детей прилагательными, характеризующими свойства и качества предметов.</w:t>
            </w:r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Упражнять в подборе слов со сходным значением. Оказывать детям помощь в употреблении слов в точном соответствии с их смыслом.</w:t>
            </w:r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Совершенствовать умения согласовывать слова в предложениях: прилагательные с существительными.</w:t>
            </w:r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Совершенствовать диалогическую форму речи.</w:t>
            </w:r>
          </w:p>
          <w:p w:rsidR="0011119A" w:rsidRPr="00835A1D" w:rsidRDefault="0011119A" w:rsidP="00835A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Развивать монологическую форму речи; умения поддерживать беседу. Ввести в активный словарь детей слова: комбинезон, конструировать, </w:t>
            </w:r>
            <w:proofErr w:type="gramStart"/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дружная</w:t>
            </w:r>
            <w:proofErr w:type="gramEnd"/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Закреплять правильное, отчетливое произношение звуков. Развивать фонематический слух. Отработка интонационной выразительности речи. </w:t>
            </w:r>
          </w:p>
          <w:p w:rsidR="00835A1D" w:rsidRPr="00835A1D" w:rsidRDefault="0011119A" w:rsidP="00835A1D">
            <w:pPr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35A1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9.</w:t>
            </w:r>
            <w:r w:rsidR="00835A1D" w:rsidRPr="00835A1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  <w:r w:rsidRPr="00835A1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0-</w:t>
            </w:r>
            <w:r w:rsidR="00835A1D" w:rsidRPr="00835A1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10.10</w:t>
            </w:r>
            <w:r w:rsidR="00835A1D"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 Познавательно-исследовательская деятельность</w:t>
            </w:r>
            <w:r w:rsid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35A1D"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(математика)</w:t>
            </w:r>
          </w:p>
          <w:p w:rsidR="0011119A" w:rsidRPr="007D1BA9" w:rsidRDefault="00835A1D" w:rsidP="00835A1D">
            <w:pPr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10.30 -11.00 Двигательная деятельность (физическая культура)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A" w:rsidRPr="00835A1D" w:rsidRDefault="0011119A" w:rsidP="00835A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 1.</w:t>
            </w:r>
            <w:r w:rsidRPr="00835A1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Утренние беседы с детьми.</w:t>
            </w:r>
            <w:r w:rsidRPr="00835A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Pr="00835A1D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Тема: 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«Кто самый близкий человек для мамы..», </w:t>
            </w:r>
            <w:r w:rsidRPr="00835A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35A1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Задачи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:п</w:t>
            </w:r>
            <w:proofErr w:type="gramEnd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родолжать знакомить с профессиями мам, вызвать уважение к работающей женщине, воспитывать любовь к маме.</w:t>
            </w:r>
          </w:p>
          <w:p w:rsidR="00835A1D" w:rsidRDefault="0011119A" w:rsidP="00835A1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2.Чтение </w:t>
            </w:r>
            <w:proofErr w:type="gramStart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худ</w:t>
            </w:r>
            <w:proofErr w:type="gramEnd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Лит. </w:t>
            </w:r>
            <w:proofErr w:type="spellStart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Виеру</w:t>
            </w:r>
            <w:proofErr w:type="spellEnd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«Четыре дочки»</w:t>
            </w:r>
            <w:r w:rsid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119A" w:rsidRPr="00835A1D" w:rsidRDefault="0011119A" w:rsidP="00835A1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Осеева «Сыновья» Задачи: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воспитывать эмоциональн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образное восприятие произведений ,учить понимать и оценивать характер и поступки персонажей, подвести к пониманию жанровых особенностей рассказа.</w:t>
            </w:r>
          </w:p>
          <w:p w:rsidR="0011119A" w:rsidRPr="00835A1D" w:rsidRDefault="0011119A" w:rsidP="00835A1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3..Дежурство по столовой</w:t>
            </w:r>
            <w:proofErr w:type="gramStart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Закреплять умение детей сервировать стол.</w:t>
            </w:r>
          </w:p>
          <w:p w:rsidR="0011119A" w:rsidRPr="00835A1D" w:rsidRDefault="0011119A" w:rsidP="00835A1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4.ИМП «</w:t>
            </w:r>
            <w:r w:rsidRPr="00835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Где мы были мы не скажем, а ,что </w:t>
            </w:r>
            <w:proofErr w:type="gramStart"/>
            <w:r w:rsidRPr="00835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делали</w:t>
            </w:r>
            <w:proofErr w:type="gramEnd"/>
            <w:r w:rsidRPr="00835A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покажем…»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Познавательная д-ть.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1.Д/и «Мамины помощники» </w:t>
            </w:r>
            <w:r w:rsidRPr="00835A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Задачи: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навыки счета, обобщать, называть </w:t>
            </w:r>
            <w:proofErr w:type="spell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геом.ф</w:t>
            </w:r>
            <w:proofErr w:type="spellEnd"/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с блоками </w:t>
            </w:r>
            <w:proofErr w:type="spell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5A1D">
              <w:rPr>
                <w:rFonts w:ascii="Times New Roman" w:hAnsi="Times New Roman" w:cs="Times New Roman"/>
                <w:sz w:val="24"/>
                <w:szCs w:val="24"/>
              </w:rPr>
              <w:t xml:space="preserve"> с Алисой,  Сашей Р.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, Настей.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«Красивое платье для мамы»  использование трафарета) с </w:t>
            </w:r>
            <w:r w:rsidR="00835A1D">
              <w:rPr>
                <w:rFonts w:ascii="Times New Roman" w:hAnsi="Times New Roman" w:cs="Times New Roman"/>
                <w:sz w:val="24"/>
                <w:szCs w:val="24"/>
              </w:rPr>
              <w:t>Мишей, Вовой Я., Артемом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.  развивать мелкую моторику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Развивать фантазию.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Игры по интересам.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</w:t>
            </w:r>
            <w:r w:rsidRPr="00835A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1119A" w:rsidRPr="00835A1D" w:rsidRDefault="00835A1D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6"/>
                <w:rFonts w:ascii="Times New Roman" w:hAnsi="Times New Roman" w:cs="Times New Roman"/>
                <w:sz w:val="24"/>
                <w:szCs w:val="24"/>
              </w:rPr>
              <w:t>«</w:t>
            </w:r>
            <w:r w:rsidR="0011119A" w:rsidRPr="00835A1D">
              <w:rPr>
                <w:rStyle w:val="c16"/>
                <w:rFonts w:ascii="Times New Roman" w:hAnsi="Times New Roman" w:cs="Times New Roman"/>
                <w:sz w:val="24"/>
                <w:szCs w:val="24"/>
              </w:rPr>
              <w:t>Профессии мам»</w:t>
            </w:r>
          </w:p>
        </w:tc>
      </w:tr>
      <w:tr w:rsidR="0011119A" w:rsidRPr="00835A1D" w:rsidTr="00430858">
        <w:trPr>
          <w:gridAfter w:val="1"/>
          <w:wAfter w:w="672" w:type="dxa"/>
          <w:trHeight w:val="549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  <w:t>Прогулка:</w:t>
            </w:r>
            <w:r w:rsidRPr="00835A1D">
              <w:rPr>
                <w:rFonts w:ascii="Times New Roman" w:eastAsia="Century Schoolbook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работой снегоуборочной машины 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Цели</w:t>
            </w:r>
            <w:r w:rsidRPr="00835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расширять знания о труде взрослых;</w:t>
            </w:r>
            <w:r w:rsidRPr="00835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уважение к труду. 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  «Подмести дорожки»</w:t>
            </w:r>
          </w:p>
          <w:p w:rsidR="0011119A" w:rsidRPr="00835A1D" w:rsidRDefault="0011119A" w:rsidP="00835A1D">
            <w:pPr>
              <w:tabs>
                <w:tab w:val="left" w:pos="5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Развивать трудолюбие, вызвать желание помочь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1119A" w:rsidRPr="00835A1D" w:rsidRDefault="0011119A" w:rsidP="00835A1D">
            <w:pPr>
              <w:tabs>
                <w:tab w:val="left" w:pos="5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Подвижные игры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«Коршун и наседка». </w:t>
            </w:r>
            <w:r w:rsidRPr="00835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Цели </w:t>
            </w:r>
            <w:proofErr w:type="gramStart"/>
            <w:r w:rsidRPr="00835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учить соблюдать правила игры; активизировать двигательную активность. </w:t>
            </w:r>
          </w:p>
          <w:p w:rsidR="0011119A" w:rsidRPr="00835A1D" w:rsidRDefault="0011119A" w:rsidP="00835A1D">
            <w:pPr>
              <w:tabs>
                <w:tab w:val="left" w:pos="5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«Уголки». </w:t>
            </w:r>
            <w:r w:rsidRPr="00835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ловкость, быстроту бега. 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Индивидуальная работа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« Рисуем палочкой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геом. Фигуры, буквы)</w:t>
            </w: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lastRenderedPageBreak/>
              <w:t xml:space="preserve">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половина дня: Гимнастика после сна       </w:t>
            </w: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A" w:rsidRPr="00835A1D" w:rsidRDefault="0011119A" w:rsidP="00835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  <w:t xml:space="preserve">Прогулка: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продолжить наблюдение  за, деревьями – развивать познавательный интерес к живой природе,  2.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/И « К дереву, к кусту беги..» Закреплять знания детей о деревьях и кустарниках нашего края, различать, называть.  </w:t>
            </w:r>
            <w:proofErr w:type="gramStart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/и: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–домики » - развитие ловкости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«Кто быстрее добежит » - учить соблюдать правила игры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И\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: « Брось в даль» с Ромой, Захаром, Аленой. Закреплять умение детей бросать 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в даль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1119A" w:rsidRPr="00835A1D" w:rsidTr="00430858">
        <w:trPr>
          <w:gridAfter w:val="1"/>
          <w:wAfter w:w="672" w:type="dxa"/>
          <w:trHeight w:val="3009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1..Игровая деятельность</w:t>
            </w:r>
            <w:r w:rsidRPr="00835A1D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С/</w:t>
            </w:r>
            <w:proofErr w:type="gramStart"/>
            <w:r w:rsidRPr="00835A1D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Р</w:t>
            </w:r>
            <w:proofErr w:type="gramEnd"/>
            <w:r w:rsidRPr="00835A1D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«Семья» - «Детский сад ».</w:t>
            </w:r>
            <w:r w:rsidRPr="00835A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Лепка атрибутов для с/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игр из солёного теста)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; </w:t>
            </w:r>
            <w:r w:rsidRPr="00835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Побуждение детей творчески воспроизводить в играх быт семьи. Совершенствование умения самостоятельно создавать для задуманного сюжета игровую обстановку. Формирование ценных нравственных чувств (гуманности, любви, сочувствия и др.).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 2.Настольн</w:t>
            </w:r>
            <w:proofErr w:type="gramStart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о-</w:t>
            </w:r>
            <w:proofErr w:type="gramEnd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 печатные игры: «</w:t>
            </w:r>
            <w:proofErr w:type="spellStart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Дрин</w:t>
            </w:r>
            <w:proofErr w:type="gramStart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г</w:t>
            </w:r>
            <w:proofErr w:type="spellEnd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proofErr w:type="gramEnd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линг</w:t>
            </w:r>
            <w:proofErr w:type="spellEnd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Задачи: закреплять умение детей работать с карточками, развивать мелкую моторику.« Собери букет </w:t>
            </w:r>
            <w:proofErr w:type="spellStart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цветов»</w:t>
            </w:r>
            <w:proofErr w:type="gramStart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.П</w:t>
            </w:r>
            <w:proofErr w:type="gramEnd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родолжать</w:t>
            </w:r>
            <w:proofErr w:type="spellEnd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 xml:space="preserve"> знакомить с садовыми и полевыми цветами, названиями.</w:t>
            </w:r>
          </w:p>
          <w:p w:rsidR="0011119A" w:rsidRPr="00835A1D" w:rsidRDefault="0011119A" w:rsidP="00835A1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3..Слушание музыки «Песенки о маме»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4.Народные игры «</w:t>
            </w:r>
            <w:proofErr w:type="gramStart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вьюном я хожу». 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правилами русской народной игры, объяснить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что в эту игру играли бабушки , когда были маленькие.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1.Работа по развитию мелкой моторики «Выложи рамку для фотографии» из природного материала); </w:t>
            </w:r>
            <w:proofErr w:type="gramEnd"/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2.. К Р. «Продолжи рассказ. З. продолжать формировать умение детей составлять рассказ с опорой на схему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Рассматривание картины </w:t>
            </w:r>
          </w:p>
        </w:tc>
      </w:tr>
    </w:tbl>
    <w:p w:rsidR="0011119A" w:rsidRPr="00835A1D" w:rsidRDefault="0011119A" w:rsidP="00835A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626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104"/>
        <w:gridCol w:w="567"/>
        <w:gridCol w:w="2675"/>
        <w:gridCol w:w="2570"/>
        <w:gridCol w:w="283"/>
        <w:gridCol w:w="1107"/>
        <w:gridCol w:w="1303"/>
        <w:gridCol w:w="142"/>
        <w:gridCol w:w="1843"/>
        <w:gridCol w:w="672"/>
      </w:tblGrid>
      <w:tr w:rsidR="0011119A" w:rsidRPr="00835A1D" w:rsidTr="00430858">
        <w:tc>
          <w:tcPr>
            <w:tcW w:w="16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3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неделя.  Тема: « Международный женский день».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835A1D"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</w:t>
            </w: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13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деятельность детей</w:t>
            </w:r>
          </w:p>
        </w:tc>
      </w:tr>
      <w:tr w:rsidR="0011119A" w:rsidRPr="00835A1D" w:rsidTr="007D1BA9">
        <w:trPr>
          <w:gridAfter w:val="1"/>
          <w:wAfter w:w="672" w:type="dxa"/>
          <w:trHeight w:val="512"/>
        </w:trPr>
        <w:tc>
          <w:tcPr>
            <w:tcW w:w="5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119A" w:rsidRPr="00835A1D" w:rsidTr="007D1BA9">
        <w:trPr>
          <w:gridAfter w:val="1"/>
          <w:wAfter w:w="672" w:type="dxa"/>
        </w:trPr>
        <w:tc>
          <w:tcPr>
            <w:tcW w:w="5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>половина дня</w:t>
            </w:r>
          </w:p>
        </w:tc>
      </w:tr>
      <w:tr w:rsidR="0011119A" w:rsidRPr="00835A1D" w:rsidTr="006D1125">
        <w:trPr>
          <w:gridAfter w:val="1"/>
          <w:wAfter w:w="672" w:type="dxa"/>
          <w:trHeight w:val="548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3" w:rsidRDefault="00E801C3" w:rsidP="00835A1D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9.00-9.30 Коммуникативная деятельность (подготовка к обучению грамоте)</w:t>
            </w:r>
          </w:p>
          <w:p w:rsidR="006D1125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1. Ч</w:t>
            </w:r>
          </w:p>
          <w:p w:rsidR="006D1125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2. Ч – Т`</w:t>
            </w:r>
          </w:p>
          <w:p w:rsid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Ч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 - </w:t>
            </w:r>
            <w:proofErr w:type="gramStart"/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6D11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D1125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«согласный звук», (символическое обозначение); условное обозначение </w:t>
            </w:r>
            <w:proofErr w:type="gramStart"/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вердый - синий,  мягкий -зеленый  цвет.</w:t>
            </w:r>
          </w:p>
          <w:p w:rsidR="006D1125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2. Правил</w:t>
            </w:r>
            <w:proofErr w:type="gramStart"/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D1125">
              <w:rPr>
                <w:rFonts w:ascii="Times New Roman" w:hAnsi="Times New Roman" w:cs="Times New Roman"/>
                <w:sz w:val="24"/>
                <w:szCs w:val="24"/>
              </w:rPr>
              <w:t xml:space="preserve"> звук  Ч, Щ всегда мягкий !</w:t>
            </w:r>
          </w:p>
          <w:p w:rsidR="006D1125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 xml:space="preserve">3. . Дифференциация глухой - звонкий, </w:t>
            </w:r>
            <w:proofErr w:type="gramStart"/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твердый-мягкий</w:t>
            </w:r>
            <w:proofErr w:type="gramEnd"/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1125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 xml:space="preserve">4.Полный </w:t>
            </w:r>
            <w:proofErr w:type="spellStart"/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-слоговой анализ слов типа:</w:t>
            </w:r>
          </w:p>
          <w:p w:rsidR="006D1125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 xml:space="preserve"> ЧАЙКА, РУЧКА,  ЩУКА, ЧАШКА,  ВРАЧ, ПЛАЩ.</w:t>
            </w:r>
          </w:p>
          <w:p w:rsidR="006D1125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5. Подбор слов к звуковым  и слоговым схемам.</w:t>
            </w: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ab/>
              <w:t>Выкладывание слов, предложений типа:</w:t>
            </w:r>
          </w:p>
          <w:p w:rsidR="006D1125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 xml:space="preserve"> ЧАЙКА,  ТОЧКА,  ЩИТ, ЩУКА</w:t>
            </w:r>
            <w:proofErr w:type="gramStart"/>
            <w:r w:rsidRPr="006D112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D1125">
              <w:rPr>
                <w:rFonts w:ascii="Times New Roman" w:hAnsi="Times New Roman" w:cs="Times New Roman"/>
                <w:sz w:val="24"/>
                <w:szCs w:val="24"/>
              </w:rPr>
              <w:tab/>
              <w:t>Чтение слов, предложений:</w:t>
            </w:r>
          </w:p>
          <w:p w:rsidR="006D1125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У ПАПЫ УДОЧКА.</w:t>
            </w:r>
          </w:p>
          <w:p w:rsidR="006D1125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ПАПА, ТАЩИ ЩУКУ!</w:t>
            </w:r>
          </w:p>
          <w:p w:rsidR="006D1125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ab/>
              <w:t>Письмо  предложений</w:t>
            </w:r>
          </w:p>
          <w:p w:rsidR="006D1125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У ПАПЫ УДОЧКА.</w:t>
            </w:r>
          </w:p>
          <w:p w:rsidR="006D1125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ПАПА, ТАЩИ ЩУКУ!</w:t>
            </w:r>
          </w:p>
          <w:p w:rsidR="006D1125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Простое распространенное предложение с дополнением в </w:t>
            </w:r>
            <w:proofErr w:type="spellStart"/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Тв.п</w:t>
            </w:r>
            <w:proofErr w:type="spellEnd"/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. с предлогом и без.</w:t>
            </w:r>
          </w:p>
          <w:p w:rsid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Мама идет с сумкой.</w:t>
            </w: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D1125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proofErr w:type="gramStart"/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написания</w:t>
            </w:r>
            <w:proofErr w:type="gramEnd"/>
            <w:r w:rsidRPr="006D1125">
              <w:rPr>
                <w:rFonts w:ascii="Times New Roman" w:hAnsi="Times New Roman" w:cs="Times New Roman"/>
                <w:sz w:val="24"/>
                <w:szCs w:val="24"/>
              </w:rPr>
              <w:t xml:space="preserve"> ЧУ, ЩУ.</w:t>
            </w:r>
          </w:p>
          <w:p w:rsidR="00E801C3" w:rsidRPr="006D1125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25">
              <w:rPr>
                <w:rFonts w:ascii="Times New Roman" w:hAnsi="Times New Roman" w:cs="Times New Roman"/>
                <w:sz w:val="24"/>
                <w:szCs w:val="24"/>
              </w:rPr>
              <w:t>ЧА,  ЩА.</w:t>
            </w:r>
          </w:p>
          <w:p w:rsidR="0011119A" w:rsidRDefault="0011119A" w:rsidP="00835A1D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E801C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-10.</w:t>
            </w:r>
            <w:r w:rsidR="00E801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E801C3" w:rsidRPr="006D1125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(</w:t>
            </w:r>
            <w:proofErr w:type="spellStart"/>
            <w:r w:rsidR="00E801C3" w:rsidRPr="006D112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E801C3" w:rsidRPr="006D11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E801C3" w:rsidRPr="006D1125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E801C3" w:rsidRPr="006D1125">
              <w:rPr>
                <w:rFonts w:ascii="Times New Roman" w:hAnsi="Times New Roman" w:cs="Times New Roman"/>
                <w:sz w:val="24"/>
                <w:szCs w:val="24"/>
              </w:rPr>
              <w:t>, безопасность)</w:t>
            </w:r>
          </w:p>
          <w:p w:rsidR="006D1125" w:rsidRPr="00835A1D" w:rsidRDefault="006D1125" w:rsidP="006D1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«Мамины помощники» Цель: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уточнение представления детей об источниках опасности в доме и правил правильного обращения с опасными предметами.</w:t>
            </w:r>
          </w:p>
          <w:p w:rsidR="006D1125" w:rsidRPr="00835A1D" w:rsidRDefault="006D1125" w:rsidP="006D1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«Острые предметы».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Цель: 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формирование представления об острых, колющих и режущих предметах, воспитание чувства 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самосохранения, предостеречь от несчастных случаев в быту.</w:t>
            </w:r>
          </w:p>
          <w:p w:rsidR="006D1125" w:rsidRPr="00835A1D" w:rsidRDefault="006D1125" w:rsidP="006D1125">
            <w:pPr>
              <w:widowControl w:val="0"/>
              <w:tabs>
                <w:tab w:val="left" w:pos="4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«Раз, два, три, что может быть опасно - </w:t>
            </w:r>
            <w:proofErr w:type="spellStart"/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найди»</w:t>
            </w:r>
            <w:proofErr w:type="gramStart"/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.Ц</w:t>
            </w:r>
            <w:proofErr w:type="gramEnd"/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ель</w:t>
            </w:r>
            <w:proofErr w:type="spellEnd"/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: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формирование представления об источниках опасности в доме, развитие сообразительности, внимания, воспитание чувства товарищества.</w:t>
            </w:r>
          </w:p>
          <w:p w:rsidR="00835A1D" w:rsidRPr="006D1125" w:rsidRDefault="00E801C3" w:rsidP="006D1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10.20-10.50 </w:t>
            </w:r>
            <w:r w:rsidR="00835A1D" w:rsidRPr="006D1125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 по плану музыкального руководителя.</w:t>
            </w:r>
          </w:p>
          <w:p w:rsidR="0011119A" w:rsidRPr="00835A1D" w:rsidRDefault="0011119A" w:rsidP="00835A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A" w:rsidRPr="00835A1D" w:rsidRDefault="0011119A" w:rsidP="00835A1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1.Заучивание стихотворения</w:t>
            </w:r>
            <w:r w:rsidRPr="00835A1D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 xml:space="preserve">  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Чтение стихотворений: </w:t>
            </w:r>
            <w:proofErr w:type="gramStart"/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Е. Благинина «Вот какая мама», </w:t>
            </w:r>
            <w:r w:rsidRPr="00835A1D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опорой на </w:t>
            </w:r>
            <w:proofErr w:type="spellStart"/>
            <w:r w:rsidRPr="00835A1D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мнемо</w:t>
            </w:r>
            <w:proofErr w:type="spellEnd"/>
            <w:r w:rsidRPr="00835A1D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таблицу)</w:t>
            </w:r>
            <w:proofErr w:type="gramEnd"/>
          </w:p>
          <w:p w:rsidR="0011119A" w:rsidRPr="00835A1D" w:rsidRDefault="0011119A" w:rsidP="00835A1D">
            <w:pPr>
              <w:pStyle w:val="a4"/>
              <w:spacing w:before="0" w:beforeAutospacing="0" w:after="0" w:afterAutospacing="0"/>
              <w:rPr>
                <w:rFonts w:eastAsia="Arial"/>
                <w:bCs/>
                <w:iCs/>
                <w:lang w:bidi="ru-RU"/>
              </w:rPr>
            </w:pPr>
            <w:r w:rsidRPr="00835A1D">
              <w:rPr>
                <w:rFonts w:eastAsia="Arial"/>
                <w:b/>
                <w:bCs/>
                <w:i/>
                <w:iCs/>
                <w:lang w:bidi="ru-RU"/>
              </w:rPr>
              <w:t>2.Труд</w:t>
            </w:r>
            <w:proofErr w:type="gramStart"/>
            <w:r w:rsidRPr="00835A1D">
              <w:rPr>
                <w:rFonts w:eastAsia="Arial"/>
                <w:b/>
                <w:bCs/>
                <w:i/>
                <w:iCs/>
                <w:lang w:bidi="ru-RU"/>
              </w:rPr>
              <w:t>.</w:t>
            </w:r>
            <w:proofErr w:type="gramEnd"/>
            <w:r w:rsidRPr="00835A1D">
              <w:rPr>
                <w:rFonts w:eastAsia="Arial"/>
                <w:b/>
                <w:bCs/>
                <w:i/>
                <w:iCs/>
                <w:lang w:bidi="ru-RU"/>
              </w:rPr>
              <w:t xml:space="preserve"> </w:t>
            </w:r>
            <w:proofErr w:type="gramStart"/>
            <w:r w:rsidRPr="00835A1D">
              <w:rPr>
                <w:rFonts w:eastAsia="Arial"/>
                <w:b/>
                <w:bCs/>
                <w:i/>
                <w:iCs/>
                <w:lang w:bidi="ru-RU"/>
              </w:rPr>
              <w:t>д</w:t>
            </w:r>
            <w:proofErr w:type="gramEnd"/>
            <w:r w:rsidRPr="00835A1D">
              <w:rPr>
                <w:rFonts w:eastAsia="Arial"/>
                <w:b/>
                <w:bCs/>
                <w:i/>
                <w:iCs/>
                <w:lang w:bidi="ru-RU"/>
              </w:rPr>
              <w:t>-</w:t>
            </w:r>
            <w:proofErr w:type="spellStart"/>
            <w:r w:rsidRPr="00835A1D">
              <w:rPr>
                <w:rFonts w:eastAsia="Arial"/>
                <w:b/>
                <w:bCs/>
                <w:i/>
                <w:iCs/>
                <w:lang w:bidi="ru-RU"/>
              </w:rPr>
              <w:t>ть</w:t>
            </w:r>
            <w:proofErr w:type="spellEnd"/>
            <w:r w:rsidRPr="00835A1D">
              <w:rPr>
                <w:rFonts w:eastAsia="Arial"/>
                <w:b/>
                <w:bCs/>
                <w:i/>
                <w:iCs/>
                <w:lang w:bidi="ru-RU"/>
              </w:rPr>
              <w:t xml:space="preserve"> Дежурство по столовой З. </w:t>
            </w:r>
            <w:r w:rsidRPr="00835A1D">
              <w:rPr>
                <w:rFonts w:eastAsia="Arial"/>
                <w:bCs/>
                <w:iCs/>
                <w:lang w:bidi="ru-RU"/>
              </w:rPr>
              <w:t xml:space="preserve">Продолжать </w:t>
            </w:r>
            <w:r w:rsidRPr="00835A1D">
              <w:rPr>
                <w:rFonts w:eastAsia="Arial"/>
                <w:bCs/>
                <w:iCs/>
                <w:lang w:bidi="ru-RU"/>
              </w:rPr>
              <w:lastRenderedPageBreak/>
              <w:t>знакомить детей с сервировкой стола, развивать трудовые навыки.</w:t>
            </w:r>
          </w:p>
          <w:p w:rsidR="0011119A" w:rsidRPr="00835A1D" w:rsidRDefault="0011119A" w:rsidP="00835A1D">
            <w:pPr>
              <w:pStyle w:val="a4"/>
              <w:spacing w:before="0" w:beforeAutospacing="0" w:after="0" w:afterAutospacing="0"/>
              <w:rPr>
                <w:rFonts w:eastAsia="Arial"/>
                <w:bCs/>
                <w:iCs/>
                <w:lang w:bidi="ru-RU"/>
              </w:rPr>
            </w:pPr>
            <w:r w:rsidRPr="00835A1D">
              <w:rPr>
                <w:rFonts w:eastAsia="Arial"/>
                <w:bCs/>
                <w:iCs/>
                <w:lang w:bidi="ru-RU"/>
              </w:rPr>
              <w:t>3.Этюд: «Любящий сын», «Маме улыбнемся»</w:t>
            </w:r>
          </w:p>
          <w:p w:rsidR="0011119A" w:rsidRPr="00835A1D" w:rsidRDefault="0011119A" w:rsidP="00835A1D">
            <w:pPr>
              <w:pStyle w:val="a4"/>
              <w:spacing w:before="0" w:beforeAutospacing="0" w:after="0" w:afterAutospacing="0"/>
              <w:rPr>
                <w:rFonts w:eastAsia="Arial"/>
                <w:bCs/>
                <w:iCs/>
                <w:lang w:bidi="ru-RU"/>
              </w:rPr>
            </w:pPr>
            <w:r w:rsidRPr="00835A1D">
              <w:rPr>
                <w:rFonts w:eastAsia="Arial"/>
                <w:bCs/>
                <w:iCs/>
                <w:lang w:bidi="ru-RU"/>
              </w:rPr>
              <w:t>Цель: воспитывать чувство привязанности к маме.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«назови 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 w:rsidR="006D1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работать со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схемой, находить геометрическую фигуру</w:t>
            </w:r>
            <w:r w:rsidR="006D1125">
              <w:rPr>
                <w:rFonts w:ascii="Times New Roman" w:hAnsi="Times New Roman" w:cs="Times New Roman"/>
                <w:sz w:val="24"/>
                <w:szCs w:val="24"/>
              </w:rPr>
              <w:t xml:space="preserve"> (Вовой К., Полиной,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r w:rsidR="006D112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1125">
              <w:rPr>
                <w:rFonts w:ascii="Times New Roman" w:hAnsi="Times New Roman" w:cs="Times New Roman"/>
                <w:sz w:val="24"/>
                <w:szCs w:val="24"/>
              </w:rPr>
              <w:t>Софией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2.Коммуникативное развитие « Доскажи словечко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со словами развивать умение договаривать начатое слово,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по интересам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1119A" w:rsidRPr="006D1125" w:rsidRDefault="0011119A" w:rsidP="006D1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</w:p>
          <w:p w:rsidR="0011119A" w:rsidRPr="00835A1D" w:rsidRDefault="0011119A" w:rsidP="00835A1D">
            <w:pPr>
              <w:pStyle w:val="a4"/>
              <w:shd w:val="clear" w:color="auto" w:fill="F4F4F4"/>
              <w:spacing w:before="0" w:beforeAutospacing="0" w:after="0" w:afterAutospacing="0"/>
            </w:pPr>
            <w:r w:rsidRPr="006D1125">
              <w:t xml:space="preserve">- «Что где </w:t>
            </w:r>
            <w:r w:rsidRPr="006D1125">
              <w:lastRenderedPageBreak/>
              <w:t>растёт?»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19A" w:rsidRPr="00835A1D" w:rsidTr="006D1125">
        <w:trPr>
          <w:gridAfter w:val="1"/>
          <w:wAfter w:w="672" w:type="dxa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Наблюдение за сосульками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Цели: Познакомить с новым понятием оттепель, вспомнить и закрепить знания о </w:t>
            </w:r>
            <w:proofErr w:type="spellStart"/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томкак</w:t>
            </w:r>
            <w:proofErr w:type="spell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появляются сосульки. Загадка про сосульку.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 нагребаем снег на горку.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Цель: воспитывать трудолюбие и умение работать коллективно.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«Третий лишний », Цели: развивать внимание, координацию движения,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: « Брось 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в даль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Цель: развивать ловкость, меткость.</w:t>
            </w: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дня: Гимнастика после сна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11119A" w:rsidRPr="00835A1D" w:rsidTr="006D1125">
        <w:trPr>
          <w:gridAfter w:val="1"/>
          <w:wAfter w:w="672" w:type="dxa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A" w:rsidRPr="00835A1D" w:rsidRDefault="007D1BA9" w:rsidP="00835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15.30-15.55 Изобразительная деятельность ( рисование</w:t>
            </w:r>
            <w:proofErr w:type="gramStart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35A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Т</w:t>
            </w:r>
            <w:proofErr w:type="gramEnd"/>
            <w:r w:rsidRPr="00835A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ема:</w:t>
            </w:r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Тема: «Украшаем фартук для мамы» Задачи: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продолжать знакомить детей с декоративно-прикладным искусством. Учить </w:t>
            </w:r>
            <w:proofErr w:type="gramStart"/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составлять узор на изделии новой формы из знакомых элементов, располагать его возле оборки в соответствии с формой фартука – округлой или прямой,  чередовать в узоре три-четыре элемента разной величины и формы, выполнять узор в определенной последовательности – сначала  рисовать крупные элементы, затем мелкие.  Закрепление понятия «орнамент».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19A" w:rsidRPr="00835A1D" w:rsidTr="006D1125">
        <w:trPr>
          <w:gridAfter w:val="1"/>
          <w:wAfter w:w="672" w:type="dxa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  <w:t>Прогулка: картотека №9</w:t>
            </w:r>
          </w:p>
        </w:tc>
      </w:tr>
      <w:tr w:rsidR="0011119A" w:rsidRPr="00835A1D" w:rsidTr="006D1125">
        <w:trPr>
          <w:gridAfter w:val="1"/>
          <w:wAfter w:w="672" w:type="dxa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1.ИМП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A1D">
              <w:rPr>
                <w:rStyle w:val="a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«Меня укусил гиппопотам » </w:t>
            </w:r>
            <w:r w:rsidRPr="00835A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gramStart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детей выполнять движения в соответствии с текстом песенки ,в разном темпе.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.Декоративн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прикладная деятельность «Рисуем открытку для мамы »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: Продолжать знакомить детей с декоративно- прикладным искусством, украшать открытку растительным орнаментом.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19A" w:rsidRPr="00835A1D" w:rsidRDefault="0011119A" w:rsidP="00835A1D">
            <w:pPr>
              <w:pStyle w:val="a4"/>
              <w:spacing w:before="0" w:beforeAutospacing="0" w:after="0" w:afterAutospacing="0"/>
            </w:pPr>
            <w:r w:rsidRPr="00835A1D">
              <w:t>1.Работа в тетрадях по математике</w:t>
            </w:r>
            <w:proofErr w:type="gramStart"/>
            <w:r w:rsidRPr="00835A1D">
              <w:t>.(</w:t>
            </w:r>
            <w:proofErr w:type="gramEnd"/>
            <w:r w:rsidRPr="00835A1D">
              <w:t xml:space="preserve"> Кристина, Гоша, Милена)</w:t>
            </w:r>
          </w:p>
          <w:p w:rsidR="0011119A" w:rsidRPr="00835A1D" w:rsidRDefault="0011119A" w:rsidP="00835A1D">
            <w:pPr>
              <w:pStyle w:val="a4"/>
              <w:spacing w:before="0" w:beforeAutospacing="0" w:after="0" w:afterAutospacing="0"/>
            </w:pPr>
            <w:r w:rsidRPr="00835A1D">
              <w:rPr>
                <w:color w:val="444444"/>
              </w:rPr>
              <w:t> </w:t>
            </w:r>
            <w:r w:rsidRPr="00835A1D">
              <w:t xml:space="preserve">2. ХЭР « Бусы для мамы» плетение из ре </w:t>
            </w:r>
            <w:proofErr w:type="spellStart"/>
            <w:r w:rsidRPr="00835A1D">
              <w:t>зиночек</w:t>
            </w:r>
            <w:proofErr w:type="spellEnd"/>
            <w:proofErr w:type="gramStart"/>
            <w:r w:rsidRPr="00835A1D">
              <w:t xml:space="preserve">  .</w:t>
            </w:r>
            <w:proofErr w:type="gramEnd"/>
            <w:r w:rsidRPr="00835A1D">
              <w:t xml:space="preserve"> Задачи: развитие мелкой моторики рук.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1.Игры по интересам</w:t>
            </w:r>
          </w:p>
          <w:p w:rsidR="0011119A" w:rsidRPr="00835A1D" w:rsidRDefault="0011119A" w:rsidP="00835A1D">
            <w:pPr>
              <w:pStyle w:val="a4"/>
              <w:shd w:val="clear" w:color="auto" w:fill="F4F4F4"/>
              <w:spacing w:before="0" w:beforeAutospacing="0" w:after="0" w:afterAutospacing="0"/>
            </w:pPr>
          </w:p>
        </w:tc>
      </w:tr>
    </w:tbl>
    <w:p w:rsidR="007D1BA9" w:rsidRPr="00835A1D" w:rsidRDefault="007D1BA9" w:rsidP="00835A1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W w:w="1626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71"/>
        <w:gridCol w:w="284"/>
        <w:gridCol w:w="2391"/>
        <w:gridCol w:w="2570"/>
        <w:gridCol w:w="567"/>
        <w:gridCol w:w="823"/>
        <w:gridCol w:w="1728"/>
        <w:gridCol w:w="1560"/>
        <w:gridCol w:w="672"/>
      </w:tblGrid>
      <w:tr w:rsidR="0011119A" w:rsidRPr="00835A1D" w:rsidTr="00430858">
        <w:tc>
          <w:tcPr>
            <w:tcW w:w="16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неделя.  Тема: « Международный женский день». 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835A1D"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  <w:t xml:space="preserve"> </w:t>
            </w:r>
            <w:r w:rsidR="00835A1D" w:rsidRPr="00835A1D"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  <w:t>06</w:t>
            </w:r>
            <w:r w:rsidRPr="00835A1D"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  <w:t xml:space="preserve"> марта  </w:t>
            </w: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деятельность детей</w:t>
            </w:r>
          </w:p>
        </w:tc>
      </w:tr>
      <w:tr w:rsidR="0011119A" w:rsidRPr="00835A1D" w:rsidTr="007D1BA9">
        <w:trPr>
          <w:gridAfter w:val="1"/>
          <w:wAfter w:w="672" w:type="dxa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119A" w:rsidRPr="00835A1D" w:rsidTr="007D1BA9">
        <w:trPr>
          <w:gridAfter w:val="1"/>
          <w:wAfter w:w="672" w:type="dxa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Групповая, подгрупповая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15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половина дня</w:t>
            </w:r>
          </w:p>
        </w:tc>
      </w:tr>
      <w:tr w:rsidR="0011119A" w:rsidRPr="00835A1D" w:rsidTr="007D1BA9">
        <w:trPr>
          <w:gridAfter w:val="1"/>
          <w:wAfter w:w="672" w:type="dxa"/>
          <w:trHeight w:val="3680"/>
        </w:trPr>
        <w:tc>
          <w:tcPr>
            <w:tcW w:w="5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1D" w:rsidRDefault="0011119A" w:rsidP="00835A1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9.00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-9.</w:t>
            </w:r>
            <w:r w:rsidR="00835A1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35A1D" w:rsidRPr="00835A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835A1D" w:rsidRPr="00835A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Познавательная деятельность </w:t>
            </w:r>
            <w:r w:rsidR="00835A1D"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A1D">
              <w:rPr>
                <w:rFonts w:ascii="Times New Roman" w:hAnsi="Times New Roman" w:cs="Times New Roman"/>
                <w:sz w:val="24"/>
                <w:szCs w:val="24"/>
              </w:rPr>
              <w:t>(ФЭМП</w:t>
            </w:r>
            <w:proofErr w:type="gramStart"/>
            <w:r w:rsidR="00835A1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835A1D" w:rsidRPr="00835A1D" w:rsidRDefault="00835A1D" w:rsidP="00835A1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Тема:</w:t>
            </w:r>
            <w:r w:rsidRPr="0083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примеров на сложение и вычитание, составление числа из двух меньших, ориентировка в пространстве, работа в тетради в клетку, круг, прямоугольник.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Цель</w:t>
            </w:r>
            <w:r w:rsidRPr="00835A1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3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решать примеры на сложение и вычи</w:t>
            </w:r>
            <w:r w:rsidRPr="0083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тание; учить составлять числа 7, 8, 9, 10 из двух меньших чи</w:t>
            </w:r>
            <w:r w:rsidRPr="0083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сел </w:t>
            </w:r>
            <w:proofErr w:type="gramStart"/>
            <w:r w:rsidRPr="0083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;у</w:t>
            </w:r>
            <w:proofErr w:type="gramEnd"/>
            <w:r w:rsidRPr="0083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различать понятия «влево», «вправо», «вперед», «назад», учить двигаться в указанных направлениях;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графических навыков — рисо</w:t>
            </w:r>
            <w:r w:rsidRPr="0083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машины; учить понимать учебную задачу и выполнять ее самосто</w:t>
            </w:r>
            <w:r w:rsidRPr="0083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ятельно; ,</w:t>
            </w:r>
          </w:p>
          <w:p w:rsidR="0011119A" w:rsidRPr="00835A1D" w:rsidRDefault="00835A1D" w:rsidP="006D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 самоконтроля и самооценки. </w:t>
            </w:r>
            <w:r w:rsidR="0011119A"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5A1D" w:rsidRDefault="00835A1D" w:rsidP="00835A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9.40-10.10 </w:t>
            </w:r>
            <w:r w:rsidRPr="00835A1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Изобразительная деятельность. Лепка.</w:t>
            </w:r>
            <w:r w:rsidRPr="00835A1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Панно "Цветочные фантазии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35A1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835A1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835A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изготовление панно "Цветочные фантазии" в технике </w:t>
            </w:r>
            <w:proofErr w:type="spellStart"/>
            <w:r w:rsidRPr="00835A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пластилинография</w:t>
            </w:r>
            <w:proofErr w:type="spellEnd"/>
            <w:r w:rsidRPr="00835A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35A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835A1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Задачи:</w:t>
            </w:r>
            <w:r w:rsidRPr="00835A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835A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Закрепить приёмы работы с пластилином</w:t>
            </w:r>
            <w:proofErr w:type="gramStart"/>
            <w:r w:rsidRPr="00835A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Pr="00835A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835A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Развивать моторику рук, творческие способности, воображение;</w:t>
            </w:r>
            <w:r w:rsidRPr="00835A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835A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Воспитывать самостоятельность, аккуратность.</w:t>
            </w:r>
          </w:p>
          <w:p w:rsidR="0011119A" w:rsidRPr="00835A1D" w:rsidRDefault="006D1125" w:rsidP="00835A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12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10.20-10.50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Двигательная деятельность (Физическая культура по плану инструктора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ультуре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1Беседы, игровые ситуации безопасности и здоровью « Очень маму я любл</w:t>
            </w:r>
            <w:proofErr w:type="gramStart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ю-</w:t>
            </w:r>
            <w:proofErr w:type="gramEnd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потому и берегу» Задачи: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детей понятия «бережного» отношения к маме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ее чувствам, желаниям. Постараться не огорчать маму по пустякам.</w:t>
            </w:r>
          </w:p>
          <w:p w:rsidR="0011119A" w:rsidRPr="00835A1D" w:rsidRDefault="0011119A" w:rsidP="00835A1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Д/И «Опасн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неопасно» закрепление знаний о правилах поведения 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3ИМП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5A1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«Найди и промолчи» .</w:t>
            </w:r>
          </w:p>
          <w:p w:rsidR="0011119A" w:rsidRPr="00835A1D" w:rsidRDefault="0011119A" w:rsidP="00835A1D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4.Речевые игры и упражнения «Доскажи словечко», «Оди</w:t>
            </w:r>
            <w:proofErr w:type="gramStart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много», </w:t>
            </w:r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«Назови близких»,</w:t>
            </w:r>
          </w:p>
          <w:p w:rsidR="0011119A" w:rsidRPr="00835A1D" w:rsidRDefault="0011119A" w:rsidP="00835A1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«Какая?»- подбор определений. «Сосчитаем посуду на кухне»- подбор числительного с существительным в именительном и родительном падежах.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pStyle w:val="a4"/>
              <w:spacing w:before="0" w:beforeAutospacing="0" w:after="0" w:afterAutospacing="0"/>
            </w:pPr>
            <w:r w:rsidRPr="00835A1D">
              <w:t>1.д/и – «Что лишнее?»</w:t>
            </w:r>
          </w:p>
          <w:p w:rsidR="0011119A" w:rsidRPr="00835A1D" w:rsidRDefault="0011119A" w:rsidP="00835A1D">
            <w:pPr>
              <w:pStyle w:val="a4"/>
              <w:spacing w:before="0" w:beforeAutospacing="0" w:after="0" w:afterAutospacing="0"/>
            </w:pPr>
            <w:r w:rsidRPr="00835A1D">
              <w:t> </w:t>
            </w:r>
            <w:r w:rsidRPr="00835A1D">
              <w:rPr>
                <w:i/>
                <w:iCs/>
                <w:u w:val="single"/>
              </w:rPr>
              <w:t>2.развитие мелкой моторики Ручной труд</w:t>
            </w:r>
            <w:proofErr w:type="gramStart"/>
            <w:r w:rsidRPr="00835A1D">
              <w:rPr>
                <w:i/>
                <w:iCs/>
                <w:u w:val="single"/>
              </w:rPr>
              <w:t xml:space="preserve"> :</w:t>
            </w:r>
            <w:proofErr w:type="gramEnd"/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«Поделки из соленого теста».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больше назовёт действий»,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7D1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Игры по интересам</w:t>
            </w:r>
          </w:p>
          <w:p w:rsidR="0011119A" w:rsidRPr="00835A1D" w:rsidRDefault="0011119A" w:rsidP="007D1BA9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6"/>
                <w:b/>
                <w:bCs/>
                <w:color w:val="000000"/>
              </w:rPr>
            </w:pPr>
            <w:r w:rsidRPr="00835A1D">
              <w:rPr>
                <w:rStyle w:val="c16"/>
                <w:b/>
                <w:bCs/>
                <w:color w:val="000000"/>
              </w:rPr>
              <w:t>Подбор</w:t>
            </w:r>
          </w:p>
          <w:p w:rsidR="0011119A" w:rsidRPr="00835A1D" w:rsidRDefault="0011119A" w:rsidP="007D1BA9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</w:rPr>
            </w:pPr>
            <w:r w:rsidRPr="00835A1D">
              <w:rPr>
                <w:rStyle w:val="c18"/>
                <w:color w:val="000000"/>
              </w:rPr>
              <w:t xml:space="preserve"> Иллюстративного </w:t>
            </w:r>
            <w:r w:rsidRPr="00835A1D">
              <w:rPr>
                <w:rStyle w:val="c16"/>
                <w:b/>
                <w:bCs/>
                <w:color w:val="000000"/>
              </w:rPr>
              <w:t>материала</w:t>
            </w:r>
            <w:r w:rsidRPr="00835A1D">
              <w:rPr>
                <w:rStyle w:val="c12"/>
                <w:color w:val="000000"/>
              </w:rPr>
              <w:t xml:space="preserve"> по теме </w:t>
            </w:r>
          </w:p>
          <w:p w:rsidR="0011119A" w:rsidRPr="00835A1D" w:rsidRDefault="0011119A" w:rsidP="007D1BA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1119A" w:rsidRPr="00835A1D" w:rsidRDefault="0011119A" w:rsidP="007D1BA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5A1D">
              <w:rPr>
                <w:rStyle w:val="c16"/>
                <w:b/>
                <w:bCs/>
                <w:color w:val="000000"/>
              </w:rPr>
              <w:t>Работа в муз</w:t>
            </w:r>
            <w:proofErr w:type="gramStart"/>
            <w:r w:rsidRPr="00835A1D">
              <w:rPr>
                <w:rStyle w:val="c16"/>
                <w:b/>
                <w:bCs/>
                <w:color w:val="000000"/>
              </w:rPr>
              <w:t>.</w:t>
            </w:r>
            <w:proofErr w:type="gramEnd"/>
            <w:r w:rsidRPr="00835A1D">
              <w:rPr>
                <w:rStyle w:val="c16"/>
                <w:b/>
                <w:bCs/>
                <w:color w:val="000000"/>
              </w:rPr>
              <w:t xml:space="preserve"> </w:t>
            </w:r>
            <w:proofErr w:type="gramStart"/>
            <w:r w:rsidRPr="00835A1D">
              <w:rPr>
                <w:rStyle w:val="c16"/>
                <w:b/>
                <w:bCs/>
                <w:color w:val="000000"/>
              </w:rPr>
              <w:t>у</w:t>
            </w:r>
            <w:proofErr w:type="gramEnd"/>
            <w:r w:rsidRPr="00835A1D">
              <w:rPr>
                <w:rStyle w:val="c16"/>
                <w:b/>
                <w:bCs/>
                <w:color w:val="000000"/>
              </w:rPr>
              <w:t>голке.</w:t>
            </w:r>
            <w:r w:rsidRPr="00835A1D">
              <w:rPr>
                <w:rStyle w:val="c12"/>
                <w:color w:val="000000"/>
              </w:rPr>
              <w:t> Игра на музыкальных инструментах.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19A" w:rsidRPr="00835A1D" w:rsidTr="007D1BA9">
        <w:trPr>
          <w:gridAfter w:val="1"/>
          <w:wAfter w:w="672" w:type="dxa"/>
          <w:trHeight w:val="2092"/>
        </w:trPr>
        <w:tc>
          <w:tcPr>
            <w:tcW w:w="5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6D1125">
            <w:pPr>
              <w:pStyle w:val="Style28"/>
              <w:widowControl/>
              <w:spacing w:line="240" w:lineRule="auto"/>
              <w:jc w:val="left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Наблюдение за одеж</w:t>
            </w:r>
            <w:r w:rsidR="006D1125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д</w:t>
            </w:r>
            <w:r w:rsidRPr="00835A1D"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ой.</w:t>
            </w:r>
          </w:p>
          <w:p w:rsidR="0011119A" w:rsidRPr="00835A1D" w:rsidRDefault="0011119A" w:rsidP="00835A1D">
            <w:pPr>
              <w:pStyle w:val="Style27"/>
              <w:widowControl/>
              <w:jc w:val="left"/>
              <w:rPr>
                <w:rStyle w:val="FontStyle11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35A1D">
              <w:rPr>
                <w:rStyle w:val="FontStyle116"/>
                <w:rFonts w:ascii="Times New Roman" w:hAnsi="Times New Roman" w:cs="Times New Roman"/>
                <w:b/>
                <w:i w:val="0"/>
                <w:sz w:val="24"/>
                <w:szCs w:val="24"/>
              </w:rPr>
              <w:t>Цели: выявить зависимость  одежды от погоды</w:t>
            </w:r>
          </w:p>
          <w:p w:rsidR="0011119A" w:rsidRPr="00835A1D" w:rsidRDefault="0011119A" w:rsidP="00835A1D">
            <w:pPr>
              <w:pStyle w:val="Style17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proofErr w:type="gramStart"/>
            <w:r w:rsidRPr="00835A1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5A1D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/и «Волк и овечки» Задачи: закреплять правила игры, соблюдение правил, развитие ловкости, быстроты реакции. </w:t>
            </w:r>
          </w:p>
        </w:tc>
      </w:tr>
      <w:tr w:rsidR="0011119A" w:rsidRPr="00835A1D" w:rsidTr="00430858">
        <w:trPr>
          <w:gridAfter w:val="1"/>
          <w:wAfter w:w="672" w:type="dxa"/>
          <w:trHeight w:val="81"/>
        </w:trPr>
        <w:tc>
          <w:tcPr>
            <w:tcW w:w="15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дня: Гимнастика после сна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35A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</w:t>
            </w:r>
          </w:p>
        </w:tc>
      </w:tr>
      <w:tr w:rsidR="0011119A" w:rsidRPr="00835A1D" w:rsidTr="007D1BA9">
        <w:trPr>
          <w:gridAfter w:val="1"/>
          <w:wAfter w:w="672" w:type="dxa"/>
        </w:trPr>
        <w:tc>
          <w:tcPr>
            <w:tcW w:w="5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A9" w:rsidRDefault="007D1BA9" w:rsidP="007D1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15.30-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16.00 </w:t>
            </w:r>
          </w:p>
          <w:p w:rsidR="007D1BA9" w:rsidRDefault="007D1BA9" w:rsidP="007D1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ОО Коммуникативная д-</w:t>
            </w:r>
            <w:proofErr w:type="spellStart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D1BA9" w:rsidRPr="00835A1D" w:rsidRDefault="007D1BA9" w:rsidP="007D1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пересказ ненецкой сказки «Кукушка».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учить понимать образное содержание сказки,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жанровых особенностях литературных произведений;</w:t>
            </w: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учить понимать переносный смысл пословиц;</w:t>
            </w: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 на нравственные качества героев сказки;</w:t>
            </w: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отрицательное отношение к невнимательности, равнодушию, безразличию к чужой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боли.</w:t>
            </w:r>
          </w:p>
          <w:p w:rsidR="007D1BA9" w:rsidRPr="00835A1D" w:rsidRDefault="007D1BA9" w:rsidP="007D1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 Благинина «Посидим в тишине», </w:t>
            </w:r>
          </w:p>
          <w:p w:rsidR="007D1BA9" w:rsidRPr="00835A1D" w:rsidRDefault="007D1BA9" w:rsidP="007D1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Квитко</w:t>
            </w:r>
            <w:proofErr w:type="spellEnd"/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«Бабушкины руки», </w:t>
            </w:r>
          </w:p>
          <w:p w:rsidR="007D1BA9" w:rsidRPr="00835A1D" w:rsidRDefault="007D1BA9" w:rsidP="007D1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Руссу «Моя мама»,</w:t>
            </w:r>
          </w:p>
          <w:p w:rsidR="007D1BA9" w:rsidRPr="00835A1D" w:rsidRDefault="007D1BA9" w:rsidP="007D1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Трутнева «Наша бабушка»,</w:t>
            </w:r>
          </w:p>
          <w:p w:rsidR="0011119A" w:rsidRPr="00835A1D" w:rsidRDefault="007D1BA9" w:rsidP="007D1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Артюхова «Трудный вечер»,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19A" w:rsidRPr="00835A1D" w:rsidTr="007D1BA9">
        <w:trPr>
          <w:gridAfter w:val="1"/>
          <w:wAfter w:w="672" w:type="dxa"/>
        </w:trPr>
        <w:tc>
          <w:tcPr>
            <w:tcW w:w="5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картотека прогулок № 5</w:t>
            </w:r>
          </w:p>
        </w:tc>
      </w:tr>
      <w:tr w:rsidR="0011119A" w:rsidRPr="00835A1D" w:rsidTr="007D1BA9">
        <w:trPr>
          <w:gridAfter w:val="1"/>
          <w:wAfter w:w="672" w:type="dxa"/>
          <w:trHeight w:val="81"/>
        </w:trPr>
        <w:tc>
          <w:tcPr>
            <w:tcW w:w="5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1.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Разучивание сценки  «Как звери готовились к 8  Марта»  </w:t>
            </w:r>
            <w:proofErr w:type="gramStart"/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сценарию музыкального руководителя)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.2.С/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.</w:t>
            </w:r>
            <w:r w:rsidRPr="00835A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«Моя семья»</w:t>
            </w:r>
            <w:r w:rsidRPr="00835A1D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835A1D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«</w:t>
            </w:r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Семейный обед». Цель:</w:t>
            </w:r>
            <w:r w:rsidRPr="00835A1D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закреплять понятие «до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машние обязанности», воспиты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вать желание помогать родителям; формировать навыки праздничной сервировки стола.</w:t>
            </w:r>
          </w:p>
          <w:p w:rsidR="0011119A" w:rsidRPr="00835A1D" w:rsidRDefault="0011119A" w:rsidP="00835A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«Парикмахерская» </w:t>
            </w:r>
            <w:r w:rsidRPr="00835A1D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«Моя мама</w:t>
            </w:r>
            <w:r w:rsidRPr="00835A1D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парикмахер».</w:t>
            </w:r>
          </w:p>
          <w:p w:rsidR="0011119A" w:rsidRPr="00835A1D" w:rsidRDefault="0011119A" w:rsidP="00835A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Цель:</w:t>
            </w:r>
            <w:r w:rsidRPr="00835A1D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формировать представле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ние о профессиональных дейст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виях парикмахера, воспитывать вежливость.</w:t>
            </w:r>
          </w:p>
          <w:p w:rsidR="0011119A" w:rsidRPr="00835A1D" w:rsidRDefault="0011119A" w:rsidP="00835A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5A1D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«</w:t>
            </w:r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Больница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» - </w:t>
            </w:r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«Моя мама</w:t>
            </w:r>
            <w:r w:rsidRPr="00835A1D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врач». Цель:</w:t>
            </w:r>
            <w:r w:rsidRPr="00835A1D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формировать представле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ние о профессиональных действи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ях врача, обучать правилам оказа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первой медицинской помощи, правилам безопасного поведения, безопасной игры</w:t>
            </w:r>
            <w:proofErr w:type="gramStart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.</w:t>
            </w:r>
            <w:proofErr w:type="gramEnd"/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«Ателье» </w:t>
            </w:r>
            <w:r w:rsidRPr="00835A1D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«Моя мама </w:t>
            </w:r>
            <w:r w:rsidRPr="00835A1D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порт</w:t>
            </w:r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softHyphen/>
              <w:t>ниха».</w:t>
            </w:r>
          </w:p>
          <w:p w:rsidR="0011119A" w:rsidRPr="00835A1D" w:rsidRDefault="0011119A" w:rsidP="00835A1D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Цель:</w:t>
            </w:r>
            <w:r w:rsidRPr="00835A1D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формировать представле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ние о профессиональных действи</w:t>
            </w:r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ях портного, воспитывать уважение к </w:t>
            </w:r>
            <w:proofErr w:type="spellStart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труду</w:t>
            </w:r>
            <w:proofErr w:type="gramStart"/>
            <w:r w:rsidRPr="00835A1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 «Банный день у кукол», составление алгоритмов к с. р. играм с педагогом (последовательность приготовления фруктового салата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pStyle w:val="a4"/>
              <w:spacing w:before="0" w:beforeAutospacing="0" w:after="0" w:afterAutospacing="0"/>
            </w:pPr>
            <w:r w:rsidRPr="00835A1D">
              <w:lastRenderedPageBreak/>
              <w:t xml:space="preserve">1.ООПР </w:t>
            </w:r>
            <w:r w:rsidRPr="00835A1D">
              <w:rPr>
                <w:rStyle w:val="a5"/>
                <w:u w:val="single"/>
              </w:rPr>
              <w:t>Игры на развитие памяти</w:t>
            </w:r>
          </w:p>
          <w:p w:rsidR="0011119A" w:rsidRPr="00835A1D" w:rsidRDefault="0011119A" w:rsidP="00835A1D">
            <w:pPr>
              <w:pStyle w:val="a4"/>
              <w:spacing w:before="0" w:beforeAutospacing="0" w:after="0" w:afterAutospacing="0"/>
            </w:pPr>
            <w:r w:rsidRPr="00835A1D">
              <w:t>- «Послушай, запомни, повтори»</w:t>
            </w:r>
          </w:p>
          <w:p w:rsidR="0011119A" w:rsidRPr="00835A1D" w:rsidRDefault="0011119A" w:rsidP="00835A1D">
            <w:pPr>
              <w:pStyle w:val="a4"/>
              <w:spacing w:before="0" w:beforeAutospacing="0" w:after="0" w:afterAutospacing="0"/>
            </w:pPr>
            <w:r w:rsidRPr="00835A1D">
              <w:t>- «Что пропало?»</w:t>
            </w:r>
          </w:p>
          <w:p w:rsidR="0011119A" w:rsidRPr="00835A1D" w:rsidRDefault="0011119A" w:rsidP="00835A1D">
            <w:pPr>
              <w:pStyle w:val="a4"/>
              <w:spacing w:before="0" w:beforeAutospacing="0" w:after="0" w:afterAutospacing="0"/>
            </w:pPr>
            <w:r w:rsidRPr="00835A1D">
              <w:t> 2.Игры на развитие мелкой моторики. «Бусы»</w:t>
            </w:r>
          </w:p>
          <w:p w:rsidR="0011119A" w:rsidRPr="00835A1D" w:rsidRDefault="0011119A" w:rsidP="00835A1D">
            <w:pPr>
              <w:pStyle w:val="a4"/>
              <w:spacing w:before="0" w:beforeAutospacing="0" w:after="0" w:afterAutospacing="0"/>
            </w:pPr>
            <w:r w:rsidRPr="00835A1D">
              <w:rPr>
                <w:color w:val="000000"/>
              </w:rPr>
              <w:t xml:space="preserve">«Маленькие </w:t>
            </w:r>
            <w:r w:rsidRPr="00835A1D">
              <w:rPr>
                <w:color w:val="000000"/>
              </w:rPr>
              <w:lastRenderedPageBreak/>
              <w:t>помощники»,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по интересам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карандаши 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аскрашивание </w:t>
            </w:r>
          </w:p>
        </w:tc>
      </w:tr>
    </w:tbl>
    <w:p w:rsidR="0011119A" w:rsidRPr="00835A1D" w:rsidRDefault="0011119A" w:rsidP="00835A1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W w:w="1626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246"/>
        <w:gridCol w:w="3100"/>
        <w:gridCol w:w="2995"/>
        <w:gridCol w:w="965"/>
        <w:gridCol w:w="1303"/>
        <w:gridCol w:w="284"/>
        <w:gridCol w:w="1701"/>
        <w:gridCol w:w="672"/>
      </w:tblGrid>
      <w:tr w:rsidR="0011119A" w:rsidRPr="00835A1D" w:rsidTr="00430858">
        <w:tc>
          <w:tcPr>
            <w:tcW w:w="16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19A" w:rsidRPr="00835A1D" w:rsidRDefault="0011119A" w:rsidP="0083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неделя.  Тема: « Международный женский день». 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835A1D"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  <w:t xml:space="preserve"> </w:t>
            </w:r>
            <w:r w:rsidR="00835A1D" w:rsidRPr="00835A1D"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  <w:t>07</w:t>
            </w:r>
            <w:r w:rsidRPr="00835A1D"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  <w:t xml:space="preserve"> марта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35A1D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>четверг</w:t>
            </w: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1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 с учетом интеграции образовательных областей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деятельность детей</w:t>
            </w: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Групповая, подгрупповая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>1 половина дня</w:t>
            </w: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A" w:rsidRPr="00835A1D" w:rsidRDefault="0011119A" w:rsidP="00835A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35A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900-9.25 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 w:rsidRPr="00835A1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bidi="ru-RU"/>
              </w:rPr>
              <w:t>.</w:t>
            </w:r>
            <w:r w:rsidRPr="0083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Тема:  «Корзина с подснежниками» (коллективная работа)</w:t>
            </w:r>
            <w:r w:rsidR="007D1BA9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Цели: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закреплять навыки симметричного вырезывания из бумаги, сложенной вдвое, вчетверо (цветки подснежников, листочки)</w:t>
            </w:r>
            <w:proofErr w:type="gramStart"/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;р</w:t>
            </w:r>
            <w:proofErr w:type="gramEnd"/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азвивать навыки выполнения аппликации – мозаики, выполненной методом обрывания-учить сочетать обрывание с вырезыванием для получения  выразительного образа; воспитывать навыки коллективной работы.</w:t>
            </w:r>
          </w:p>
          <w:p w:rsidR="0011119A" w:rsidRPr="00835A1D" w:rsidRDefault="0011119A" w:rsidP="00835A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Аппликация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Тема: «Открытка для мамы </w:t>
            </w:r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lastRenderedPageBreak/>
              <w:t>(тюльпаны)»</w:t>
            </w:r>
            <w:r w:rsidR="007D1BA9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Цели:</w:t>
            </w:r>
            <w:r w:rsidRPr="00835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закреплять умения и навыки  создавать поделки в технике «оригами»;</w:t>
            </w:r>
          </w:p>
          <w:p w:rsidR="0011119A" w:rsidRPr="00835A1D" w:rsidRDefault="0011119A" w:rsidP="00835A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продолжать совершенствовать навыки детей делать правильные, четкие сгибы, внутренние сгибы, складывать квадрат по диагонали;</w:t>
            </w:r>
          </w:p>
          <w:p w:rsidR="0011119A" w:rsidRPr="00835A1D" w:rsidRDefault="0011119A" w:rsidP="00835A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закреплять навыки выполнения  базовой формы « воздушный змей»;</w:t>
            </w:r>
          </w:p>
          <w:p w:rsidR="0011119A" w:rsidRPr="00835A1D" w:rsidRDefault="0011119A" w:rsidP="00835A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продолжать учить выполнять поделки, используя схему.</w:t>
            </w:r>
          </w:p>
          <w:p w:rsidR="007D1BA9" w:rsidRDefault="0011119A" w:rsidP="007D1BA9">
            <w:pPr>
              <w:spacing w:after="0" w:line="240" w:lineRule="auto"/>
              <w:ind w:hanging="380"/>
              <w:jc w:val="both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 w:rsidRPr="00835A1D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      </w:t>
            </w:r>
            <w:r w:rsidR="007D1BA9" w:rsidRPr="007D1BA9"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  <w:t>9.40-10.10</w:t>
            </w:r>
            <w:r w:rsidR="007D1BA9" w:rsidRPr="007D1BA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ru-RU"/>
              </w:rPr>
              <w:t>. Познавательно-исследовательская деятельност</w:t>
            </w:r>
            <w:proofErr w:type="gramStart"/>
            <w:r w:rsidR="007D1BA9" w:rsidRPr="007D1BA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ru-RU"/>
              </w:rPr>
              <w:t>ь(</w:t>
            </w:r>
            <w:proofErr w:type="gramEnd"/>
            <w:r w:rsidR="007D1BA9" w:rsidRPr="007D1BA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ru-RU"/>
              </w:rPr>
              <w:t>экология)</w:t>
            </w:r>
          </w:p>
          <w:p w:rsidR="0011119A" w:rsidRPr="007D1BA9" w:rsidRDefault="007D1BA9" w:rsidP="007D1BA9">
            <w:pPr>
              <w:spacing w:after="0" w:line="240" w:lineRule="auto"/>
              <w:ind w:hanging="380"/>
              <w:jc w:val="both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      </w:t>
            </w:r>
            <w:r w:rsidRPr="007D1BA9"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  <w:t>10.20 - 10.50.</w:t>
            </w:r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 – Музыкальная деятельность по плану муз</w:t>
            </w:r>
            <w:proofErr w:type="gramStart"/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ru-RU"/>
              </w:rPr>
              <w:t>р</w:t>
            </w:r>
            <w:proofErr w:type="gramEnd"/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bidi="ru-RU"/>
              </w:rPr>
              <w:t>уководителя.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1.Тема: «Как ты помогаешь по дому маме или бабушке? »</w:t>
            </w:r>
            <w:proofErr w:type="gramStart"/>
            <w:r w:rsidRPr="00835A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опросы к беседе:•Расскажи, как распределяются домашние обязанности между членами твоей семьи? Что делают по дому </w:t>
            </w:r>
            <w:proofErr w:type="gramStart"/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</w:t>
            </w:r>
            <w:proofErr w:type="gramEnd"/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мама, папа, бабушка и дедушка?•Есть ли у тебя свои обязанности по дому?•Какие это обязанности?•Помогаешь ли ты маме убирать твою кроватку? Мыть посуду? Делать уборку в квартире?•Ты умеешь пылесосить? Мыть пол? Протирать пыль?•А помогаешь ли ты маме готовить обед?•Жалеешь ли ты свою маму? Готов ли ей помочь?</w:t>
            </w:r>
            <w:proofErr w:type="gramStart"/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«Чем можно порадовать маму», Бабушкин портрет», «Что делают наши мамы и бабушки»; рассматривание </w:t>
            </w:r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семейных фотографий; проблемные ситуации: «Бабушка заболела», «Мама устала».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2.словотворчество</w:t>
            </w:r>
            <w:r w:rsidRPr="00835A1D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835A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 с пословицами и поговорками о матери, о явлениях неживой природы.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1.И/У «От меньшего к большему» 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выкладывание по размеру»</w:t>
            </w:r>
          </w:p>
          <w:p w:rsidR="0011119A" w:rsidRPr="00835A1D" w:rsidRDefault="0011119A" w:rsidP="00835A1D">
            <w:pPr>
              <w:pStyle w:val="a4"/>
              <w:shd w:val="clear" w:color="auto" w:fill="F4F4F4"/>
              <w:spacing w:before="0" w:beforeAutospacing="0" w:after="0" w:afterAutospacing="0"/>
            </w:pPr>
            <w:r w:rsidRPr="00835A1D">
              <w:t xml:space="preserve">- И/У «Раньше – позже» </w:t>
            </w:r>
            <w:proofErr w:type="gramStart"/>
            <w:r w:rsidRPr="00835A1D">
              <w:t xml:space="preserve">( </w:t>
            </w:r>
            <w:proofErr w:type="gramEnd"/>
            <w:r w:rsidRPr="00835A1D">
              <w:t>выявление временных  представлений)</w:t>
            </w:r>
          </w:p>
          <w:p w:rsidR="0011119A" w:rsidRPr="00835A1D" w:rsidRDefault="0011119A" w:rsidP="00835A1D">
            <w:pPr>
              <w:pStyle w:val="a4"/>
              <w:shd w:val="clear" w:color="auto" w:fill="F4F4F4"/>
              <w:spacing w:before="0" w:beforeAutospacing="0" w:after="0" w:afterAutospacing="0"/>
            </w:pPr>
            <w:r w:rsidRPr="00835A1D">
              <w:t xml:space="preserve"> «Порядковый счёт»</w:t>
            </w:r>
            <w:proofErr w:type="gramStart"/>
            <w:r w:rsidRPr="00835A1D">
              <w:t xml:space="preserve"> ,</w:t>
            </w:r>
            <w:proofErr w:type="gramEnd"/>
          </w:p>
          <w:p w:rsidR="0011119A" w:rsidRPr="00835A1D" w:rsidRDefault="0011119A" w:rsidP="00835A1D">
            <w:pPr>
              <w:pStyle w:val="a4"/>
              <w:shd w:val="clear" w:color="auto" w:fill="F4F4F4"/>
              <w:spacing w:before="0" w:beforeAutospacing="0" w:after="0" w:afterAutospacing="0"/>
            </w:pPr>
            <w:r w:rsidRPr="00835A1D">
              <w:t xml:space="preserve">- решение </w:t>
            </w:r>
            <w:r w:rsidRPr="00835A1D">
              <w:lastRenderedPageBreak/>
              <w:t>арифметических задач « Как сварить правильно суп?», «Будь внимателен», «Нарисуй по клеточкам»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по интересам</w:t>
            </w:r>
          </w:p>
        </w:tc>
      </w:tr>
      <w:tr w:rsidR="0011119A" w:rsidRPr="00835A1D" w:rsidTr="007D1BA9">
        <w:trPr>
          <w:gridAfter w:val="1"/>
          <w:wAfter w:w="672" w:type="dxa"/>
          <w:trHeight w:val="2084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инеем. Иней лег на ветки ели иглы за ночь побелели. 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proofErr w:type="gramStart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</w:t>
            </w:r>
            <w:proofErr w:type="gramEnd"/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аливаем горку.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«Коршун и наседка», «Кто дальше?».</w:t>
            </w:r>
          </w:p>
          <w:p w:rsidR="0011119A" w:rsidRPr="00835A1D" w:rsidRDefault="0011119A" w:rsidP="00835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учить бегать, держась друг за друга, слушать сиг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softHyphen/>
              <w:t>нал воспитателя.</w:t>
            </w:r>
          </w:p>
          <w:p w:rsidR="0011119A" w:rsidRPr="007D1BA9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движений. « Широкий шаг»</w:t>
            </w: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835A1D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>2 половина дня: Гимнастика после сна</w:t>
            </w:r>
            <w:r w:rsidRPr="00835A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</w:t>
            </w:r>
            <w:r w:rsidRPr="00835A1D">
              <w:rPr>
                <w:rFonts w:ascii="Times New Roman" w:hAnsi="Times New Roman" w:cs="Times New Roman"/>
                <w:b/>
                <w:i/>
                <w:color w:val="632423"/>
                <w:sz w:val="24"/>
                <w:szCs w:val="24"/>
              </w:rPr>
              <w:t xml:space="preserve">                              </w:t>
            </w:r>
            <w:r w:rsidRPr="00835A1D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835A1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                                         </w:t>
            </w:r>
            <w:r w:rsidRPr="00835A1D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3" w:rsidRPr="00835A1D" w:rsidRDefault="00E801C3" w:rsidP="00E801C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666666"/>
              </w:rPr>
            </w:pPr>
            <w:r w:rsidRPr="00835A1D">
              <w:rPr>
                <w:b/>
              </w:rPr>
              <w:t xml:space="preserve">15.30- </w:t>
            </w:r>
            <w:r>
              <w:rPr>
                <w:b/>
              </w:rPr>
              <w:t>16.00</w:t>
            </w:r>
            <w:r w:rsidRPr="00835A1D">
              <w:rPr>
                <w:b/>
              </w:rPr>
              <w:t xml:space="preserve"> Игровая деятельность с/</w:t>
            </w:r>
            <w:proofErr w:type="gramStart"/>
            <w:r w:rsidRPr="00835A1D">
              <w:rPr>
                <w:b/>
              </w:rPr>
              <w:t>р</w:t>
            </w:r>
            <w:proofErr w:type="gramEnd"/>
            <w:r w:rsidRPr="00835A1D">
              <w:rPr>
                <w:b/>
              </w:rPr>
              <w:t xml:space="preserve"> игра.</w:t>
            </w:r>
            <w:r w:rsidRPr="00835A1D">
              <w:rPr>
                <w:b/>
                <w:i/>
                <w:color w:val="333333"/>
              </w:rPr>
              <w:t xml:space="preserve"> Сюжетно-ролевая игра</w:t>
            </w:r>
            <w:r w:rsidRPr="00835A1D">
              <w:rPr>
                <w:color w:val="333333"/>
              </w:rPr>
              <w:t xml:space="preserve"> «Дочки-матери»,  «Устроим куклам праздник-8 марта»</w:t>
            </w:r>
            <w:r>
              <w:rPr>
                <w:color w:val="333333"/>
              </w:rPr>
              <w:t>,</w:t>
            </w:r>
            <w:r w:rsidRPr="00835A1D">
              <w:rPr>
                <w:color w:val="333333"/>
              </w:rPr>
              <w:t xml:space="preserve"> «Мама с</w:t>
            </w:r>
            <w:r>
              <w:rPr>
                <w:color w:val="333333"/>
              </w:rPr>
              <w:t xml:space="preserve"> дочкой у врача»</w:t>
            </w:r>
          </w:p>
          <w:p w:rsidR="00E801C3" w:rsidRPr="00835A1D" w:rsidRDefault="00E801C3" w:rsidP="00E801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«Приготовление праздничного обеда»</w:t>
            </w:r>
          </w:p>
          <w:p w:rsidR="00E801C3" w:rsidRPr="00835A1D" w:rsidRDefault="00E801C3" w:rsidP="00E801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закрепление знаний о том, что существует много предметов, которыми надо уметь пользоваться, и что они должны храниться в специально отведенных местах, развитие </w:t>
            </w:r>
            <w:proofErr w:type="spellStart"/>
            <w:r w:rsidRPr="0083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межролевых</w:t>
            </w:r>
            <w:proofErr w:type="spellEnd"/>
            <w:r w:rsidRPr="0083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отношений.</w:t>
            </w:r>
          </w:p>
          <w:p w:rsidR="00E801C3" w:rsidRPr="00835A1D" w:rsidRDefault="00E801C3" w:rsidP="00E801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парикмахера»</w:t>
            </w:r>
          </w:p>
          <w:p w:rsidR="0011119A" w:rsidRPr="00835A1D" w:rsidRDefault="00E801C3" w:rsidP="00E80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ознакомление детей с работой парикмахера, закрепление знаний о правилах поведения с режущими предметами, побуждение к самостоятельности и импровизации в роли; приобщение к взаимодействию с партнером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19A" w:rsidRPr="00835A1D" w:rsidTr="00430858">
        <w:trPr>
          <w:gridAfter w:val="1"/>
          <w:wAfter w:w="672" w:type="dxa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  <w:t xml:space="preserve">Прогулка: 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наблюдение  ветром 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Подвижная игра: </w:t>
            </w:r>
          </w:p>
        </w:tc>
      </w:tr>
      <w:tr w:rsidR="0011119A" w:rsidRPr="00835A1D" w:rsidTr="00430858">
        <w:trPr>
          <w:gridAfter w:val="1"/>
          <w:wAfter w:w="672" w:type="dxa"/>
          <w:trHeight w:val="1966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35A1D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Экспериментирование:</w:t>
            </w: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1.«Где снег не </w:t>
            </w:r>
            <w:r w:rsidRPr="00835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тает?»</w:t>
            </w:r>
          </w:p>
          <w:p w:rsidR="0011119A" w:rsidRPr="00835A1D" w:rsidRDefault="0011119A" w:rsidP="00835A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83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зависимость изменений в природе от сезона.</w:t>
            </w:r>
          </w:p>
          <w:p w:rsidR="0011119A" w:rsidRPr="00835A1D" w:rsidRDefault="0011119A" w:rsidP="00835A1D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 w:rsidRPr="00835A1D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  <w:lang w:eastAsia="ru-RU"/>
              </w:rPr>
              <w:t>«Когда солнце греет сильнее?»</w:t>
            </w:r>
          </w:p>
          <w:p w:rsidR="0011119A" w:rsidRPr="00835A1D" w:rsidRDefault="0011119A" w:rsidP="00835A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Цель: </w:t>
            </w:r>
            <w:r w:rsidRPr="00835A1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установить зависимость нагревания металлических предметов от положения солнца на небосводе.</w:t>
            </w:r>
          </w:p>
          <w:p w:rsidR="0011119A" w:rsidRPr="00835A1D" w:rsidRDefault="0011119A" w:rsidP="00835A1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ru-RU"/>
              </w:rPr>
              <w:t>«Какие предметы быстрее нагреваются: темные или светлые?»</w:t>
            </w:r>
            <w:r w:rsidRPr="00835A1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br/>
            </w:r>
            <w:r w:rsidRPr="00835A1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 xml:space="preserve">Цель: </w:t>
            </w:r>
            <w:r w:rsidRPr="00835A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установить зависимость теплопроводности предметов от их цвета.</w:t>
            </w:r>
          </w:p>
          <w:p w:rsidR="0011119A" w:rsidRPr="00835A1D" w:rsidRDefault="0011119A" w:rsidP="00835A1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ru-RU"/>
              </w:rPr>
              <w:t>«Где быстрее растает снег?»</w:t>
            </w:r>
          </w:p>
          <w:p w:rsidR="0011119A" w:rsidRPr="007D1BA9" w:rsidRDefault="0011119A" w:rsidP="007D1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Цель: </w:t>
            </w:r>
            <w:r w:rsidRPr="00835A1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установить зависимость таяния снега от его белизны</w:t>
            </w:r>
          </w:p>
          <w:p w:rsidR="0011119A" w:rsidRPr="00835A1D" w:rsidRDefault="0011119A" w:rsidP="00835A1D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3.«Волшебная кисточка».</w:t>
            </w:r>
          </w:p>
          <w:p w:rsidR="0011119A" w:rsidRPr="00835A1D" w:rsidRDefault="0011119A" w:rsidP="00835A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1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Цель: </w:t>
            </w:r>
            <w:r w:rsidRPr="00835A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познакомить с получением промежуточных цветов путем сме</w:t>
            </w:r>
            <w:r w:rsidRPr="00835A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835A1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шивания двух красок.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pStyle w:val="a4"/>
              <w:shd w:val="clear" w:color="auto" w:fill="F4F4F4"/>
              <w:spacing w:before="0" w:beforeAutospacing="0" w:after="0" w:afterAutospacing="0"/>
            </w:pPr>
            <w:r w:rsidRPr="00835A1D">
              <w:rPr>
                <w:rStyle w:val="a5"/>
                <w:u w:val="single"/>
              </w:rPr>
              <w:t>Настольно – печатные игры</w:t>
            </w:r>
          </w:p>
          <w:p w:rsidR="0011119A" w:rsidRPr="00835A1D" w:rsidRDefault="0011119A" w:rsidP="00835A1D">
            <w:pPr>
              <w:pStyle w:val="a4"/>
              <w:shd w:val="clear" w:color="auto" w:fill="F4F4F4"/>
              <w:spacing w:before="0" w:beforeAutospacing="0" w:after="0" w:afterAutospacing="0"/>
            </w:pPr>
            <w:r w:rsidRPr="00835A1D">
              <w:t>- «Лото»</w:t>
            </w:r>
          </w:p>
          <w:p w:rsidR="0011119A" w:rsidRPr="00835A1D" w:rsidRDefault="0011119A" w:rsidP="00835A1D">
            <w:pPr>
              <w:pStyle w:val="a4"/>
              <w:shd w:val="clear" w:color="auto" w:fill="F4F4F4"/>
              <w:spacing w:before="0" w:beforeAutospacing="0" w:after="0" w:afterAutospacing="0"/>
            </w:pPr>
            <w:r w:rsidRPr="00835A1D">
              <w:t>- «Домино»</w:t>
            </w:r>
          </w:p>
          <w:p w:rsidR="0011119A" w:rsidRPr="00835A1D" w:rsidRDefault="0011119A" w:rsidP="00835A1D">
            <w:pPr>
              <w:pStyle w:val="a4"/>
              <w:shd w:val="clear" w:color="auto" w:fill="F4F4F4"/>
              <w:spacing w:before="0" w:beforeAutospacing="0" w:after="0" w:afterAutospacing="0"/>
            </w:pPr>
            <w:r w:rsidRPr="00835A1D">
              <w:t>- «В лес за грибами и за ягодами»</w:t>
            </w:r>
          </w:p>
          <w:p w:rsidR="0011119A" w:rsidRPr="00835A1D" w:rsidRDefault="0011119A" w:rsidP="00835A1D">
            <w:pPr>
              <w:pStyle w:val="a4"/>
              <w:shd w:val="clear" w:color="auto" w:fill="F4F4F4"/>
              <w:spacing w:before="0" w:beforeAutospacing="0" w:after="0" w:afterAutospacing="0"/>
            </w:pPr>
            <w:r w:rsidRPr="00835A1D">
              <w:t>- «Грибы - ягоды»</w:t>
            </w:r>
          </w:p>
          <w:p w:rsidR="0011119A" w:rsidRPr="00835A1D" w:rsidRDefault="0011119A" w:rsidP="00835A1D">
            <w:pPr>
              <w:pStyle w:val="a4"/>
              <w:shd w:val="clear" w:color="auto" w:fill="F4F4F4"/>
              <w:spacing w:before="0" w:beforeAutospacing="0" w:after="0" w:afterAutospacing="0"/>
            </w:pPr>
            <w:r w:rsidRPr="00835A1D">
              <w:t>- «Запасём для белочки грибов»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Игры по интересам</w:t>
            </w:r>
          </w:p>
          <w:p w:rsidR="0011119A" w:rsidRPr="00835A1D" w:rsidRDefault="0011119A" w:rsidP="00835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карандаши </w:t>
            </w:r>
            <w:proofErr w:type="gramStart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835A1D">
              <w:rPr>
                <w:rFonts w:ascii="Times New Roman" w:hAnsi="Times New Roman" w:cs="Times New Roman"/>
                <w:sz w:val="24"/>
                <w:szCs w:val="24"/>
              </w:rPr>
              <w:t xml:space="preserve">аскрашивание </w:t>
            </w:r>
          </w:p>
        </w:tc>
      </w:tr>
    </w:tbl>
    <w:p w:rsidR="0011119A" w:rsidRPr="00835A1D" w:rsidRDefault="0011119A" w:rsidP="00835A1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11119A" w:rsidRPr="00835A1D" w:rsidRDefault="0011119A" w:rsidP="00835A1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4345C" w:rsidRPr="00835A1D" w:rsidRDefault="0065200D" w:rsidP="00835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345C" w:rsidRPr="00835A1D" w:rsidSect="007D1BA9">
      <w:pgSz w:w="16838" w:h="11906" w:orient="landscape"/>
      <w:pgMar w:top="426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11BD2"/>
    <w:multiLevelType w:val="hybridMultilevel"/>
    <w:tmpl w:val="80CEE44E"/>
    <w:lvl w:ilvl="0" w:tplc="C93EF7F8">
      <w:start w:val="9"/>
      <w:numFmt w:val="decimal"/>
      <w:lvlText w:val="%1"/>
      <w:lvlJc w:val="left"/>
      <w:pPr>
        <w:ind w:left="720" w:hanging="360"/>
      </w:pPr>
      <w:rPr>
        <w:rFonts w:hint="default"/>
        <w:i w:val="0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46F16"/>
    <w:multiLevelType w:val="multilevel"/>
    <w:tmpl w:val="DA883A72"/>
    <w:lvl w:ilvl="0">
      <w:start w:val="9"/>
      <w:numFmt w:val="decimal"/>
      <w:lvlText w:val="%1"/>
      <w:lvlJc w:val="left"/>
      <w:pPr>
        <w:ind w:left="915" w:hanging="915"/>
      </w:pPr>
      <w:rPr>
        <w:rFonts w:eastAsiaTheme="minorHAnsi" w:hint="default"/>
        <w:b/>
        <w:u w:val="single"/>
      </w:rPr>
    </w:lvl>
    <w:lvl w:ilvl="1">
      <w:numFmt w:val="decimalZero"/>
      <w:lvlText w:val="%1.%2"/>
      <w:lvlJc w:val="left"/>
      <w:pPr>
        <w:ind w:left="915" w:hanging="915"/>
      </w:pPr>
      <w:rPr>
        <w:rFonts w:eastAsiaTheme="minorHAnsi" w:hint="default"/>
        <w:b/>
        <w:u w:val="single"/>
      </w:rPr>
    </w:lvl>
    <w:lvl w:ilvl="2">
      <w:start w:val="9"/>
      <w:numFmt w:val="decimal"/>
      <w:lvlText w:val="%1.%2-%3"/>
      <w:lvlJc w:val="left"/>
      <w:pPr>
        <w:ind w:left="915" w:hanging="915"/>
      </w:pPr>
      <w:rPr>
        <w:rFonts w:eastAsiaTheme="minorHAnsi" w:hint="default"/>
        <w:b/>
        <w:u w:val="single"/>
      </w:rPr>
    </w:lvl>
    <w:lvl w:ilvl="3">
      <w:start w:val="20"/>
      <w:numFmt w:val="decimal"/>
      <w:lvlText w:val="%1.%2-%3.%4"/>
      <w:lvlJc w:val="left"/>
      <w:pPr>
        <w:ind w:left="915" w:hanging="915"/>
      </w:pPr>
      <w:rPr>
        <w:rFonts w:eastAsiaTheme="minorHAnsi" w:hint="default"/>
        <w:b/>
        <w:u w:val="single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eastAsiaTheme="minorHAnsi" w:hint="default"/>
        <w:b/>
        <w:u w:val="single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eastAsiaTheme="minorHAnsi" w:hint="default"/>
        <w:b/>
        <w:u w:val="single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eastAsiaTheme="minorHAnsi" w:hint="default"/>
        <w:b/>
        <w:u w:val="single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eastAsiaTheme="minorHAnsi" w:hint="default"/>
        <w:b/>
        <w:u w:val="single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eastAsiaTheme="minorHAnsi" w:hint="default"/>
        <w:b/>
        <w:u w:val="single"/>
      </w:rPr>
    </w:lvl>
  </w:abstractNum>
  <w:abstractNum w:abstractNumId="2">
    <w:nsid w:val="68CE019F"/>
    <w:multiLevelType w:val="singleLevel"/>
    <w:tmpl w:val="E47E6254"/>
    <w:lvl w:ilvl="0">
      <w:start w:val="3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>
    <w:nsid w:val="72630F08"/>
    <w:multiLevelType w:val="hybridMultilevel"/>
    <w:tmpl w:val="93ACA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3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9A"/>
    <w:rsid w:val="0011119A"/>
    <w:rsid w:val="0065200D"/>
    <w:rsid w:val="006D1125"/>
    <w:rsid w:val="007D07A6"/>
    <w:rsid w:val="007D1BA9"/>
    <w:rsid w:val="00835A1D"/>
    <w:rsid w:val="00946EB0"/>
    <w:rsid w:val="00E8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19A"/>
    <w:pPr>
      <w:ind w:left="720"/>
      <w:contextualSpacing/>
    </w:pPr>
  </w:style>
  <w:style w:type="paragraph" w:customStyle="1" w:styleId="Style17">
    <w:name w:val="Style17"/>
    <w:basedOn w:val="a"/>
    <w:rsid w:val="0011119A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1111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11119A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11119A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11119A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11119A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1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1119A"/>
    <w:rPr>
      <w:i/>
      <w:iCs/>
    </w:rPr>
  </w:style>
  <w:style w:type="character" w:styleId="a6">
    <w:name w:val="Strong"/>
    <w:basedOn w:val="a0"/>
    <w:uiPriority w:val="22"/>
    <w:qFormat/>
    <w:rsid w:val="0011119A"/>
    <w:rPr>
      <w:b/>
      <w:bCs/>
    </w:rPr>
  </w:style>
  <w:style w:type="paragraph" w:customStyle="1" w:styleId="c2">
    <w:name w:val="c2"/>
    <w:basedOn w:val="a"/>
    <w:rsid w:val="0011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1119A"/>
  </w:style>
  <w:style w:type="character" w:customStyle="1" w:styleId="c12">
    <w:name w:val="c12"/>
    <w:basedOn w:val="a0"/>
    <w:rsid w:val="0011119A"/>
  </w:style>
  <w:style w:type="character" w:customStyle="1" w:styleId="c18">
    <w:name w:val="c18"/>
    <w:basedOn w:val="a0"/>
    <w:rsid w:val="0011119A"/>
  </w:style>
  <w:style w:type="paragraph" w:styleId="a7">
    <w:name w:val="No Spacing"/>
    <w:uiPriority w:val="1"/>
    <w:qFormat/>
    <w:rsid w:val="001111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19A"/>
    <w:pPr>
      <w:ind w:left="720"/>
      <w:contextualSpacing/>
    </w:pPr>
  </w:style>
  <w:style w:type="paragraph" w:customStyle="1" w:styleId="Style17">
    <w:name w:val="Style17"/>
    <w:basedOn w:val="a"/>
    <w:rsid w:val="0011119A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1111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11119A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11119A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11119A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11119A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1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1119A"/>
    <w:rPr>
      <w:i/>
      <w:iCs/>
    </w:rPr>
  </w:style>
  <w:style w:type="character" w:styleId="a6">
    <w:name w:val="Strong"/>
    <w:basedOn w:val="a0"/>
    <w:uiPriority w:val="22"/>
    <w:qFormat/>
    <w:rsid w:val="0011119A"/>
    <w:rPr>
      <w:b/>
      <w:bCs/>
    </w:rPr>
  </w:style>
  <w:style w:type="paragraph" w:customStyle="1" w:styleId="c2">
    <w:name w:val="c2"/>
    <w:basedOn w:val="a"/>
    <w:rsid w:val="0011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1119A"/>
  </w:style>
  <w:style w:type="character" w:customStyle="1" w:styleId="c12">
    <w:name w:val="c12"/>
    <w:basedOn w:val="a0"/>
    <w:rsid w:val="0011119A"/>
  </w:style>
  <w:style w:type="character" w:customStyle="1" w:styleId="c18">
    <w:name w:val="c18"/>
    <w:basedOn w:val="a0"/>
    <w:rsid w:val="0011119A"/>
  </w:style>
  <w:style w:type="paragraph" w:styleId="a7">
    <w:name w:val="No Spacing"/>
    <w:uiPriority w:val="1"/>
    <w:qFormat/>
    <w:rsid w:val="00111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2019-03-03T11:31:00Z</cp:lastPrinted>
  <dcterms:created xsi:type="dcterms:W3CDTF">2016-02-28T13:30:00Z</dcterms:created>
  <dcterms:modified xsi:type="dcterms:W3CDTF">2019-03-03T11:32:00Z</dcterms:modified>
</cp:coreProperties>
</file>