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58" w:rsidRPr="00180158" w:rsidRDefault="00180158" w:rsidP="00180158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</w:p>
    <w:p w:rsidR="00180158" w:rsidRPr="00180158" w:rsidRDefault="00180158" w:rsidP="00180158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«Воспитание нравственных качеств личности дошкольников через сказку»</w:t>
      </w:r>
    </w:p>
    <w:p w:rsidR="00180158" w:rsidRPr="00180158" w:rsidRDefault="00180158" w:rsidP="00180158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80158">
        <w:rPr>
          <w:rFonts w:ascii="Times New Roman" w:eastAsia="Calibri" w:hAnsi="Times New Roman" w:cs="Times New Roman"/>
          <w:i/>
          <w:sz w:val="24"/>
          <w:szCs w:val="24"/>
        </w:rPr>
        <w:t xml:space="preserve">«Все нравственное воспитание детей сводится к доброму примеру. Живите хорошо или хоть старайтесь жить хорошо, и вы по мере вашего успеха в хорошей жизни хорошо воспитаете детей». </w:t>
      </w:r>
    </w:p>
    <w:p w:rsidR="00180158" w:rsidRPr="00180158" w:rsidRDefault="00180158" w:rsidP="00180158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 Николаевич Толстой</w:t>
      </w:r>
    </w:p>
    <w:p w:rsidR="00180158" w:rsidRPr="00180158" w:rsidRDefault="00180158" w:rsidP="00180158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80158" w:rsidRPr="00180158" w:rsidRDefault="00180158" w:rsidP="0018015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«Сказка будит и пленяет мечту, она дает ребенку первое чувство героического - чувство испытания, опасности, усилия и победы: она учит его созерцать человеческую судьбу, сложность мира, отличие правды от кривды. В сказке народ сохранил свое видение, своё страдание, свой юмор и свою мудрость».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И.А. Ильин</w:t>
      </w:r>
    </w:p>
    <w:p w:rsidR="00180158" w:rsidRPr="00180158" w:rsidRDefault="00180158" w:rsidP="00180158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80158">
        <w:rPr>
          <w:rFonts w:ascii="Times New Roman" w:eastAsia="Calibri" w:hAnsi="Times New Roman" w:cs="Times New Roman"/>
          <w:sz w:val="24"/>
          <w:szCs w:val="24"/>
        </w:rPr>
        <w:t>«</w:t>
      </w:r>
      <w:r w:rsidRPr="00180158">
        <w:rPr>
          <w:rFonts w:ascii="Times New Roman" w:eastAsia="Calibri" w:hAnsi="Times New Roman" w:cs="Times New Roman"/>
          <w:i/>
          <w:sz w:val="24"/>
          <w:szCs w:val="24"/>
        </w:rPr>
        <w:t>Сердцевина нравственного воспитания – развитие нравственных чувств личности»</w:t>
      </w:r>
    </w:p>
    <w:p w:rsidR="00180158" w:rsidRPr="00180158" w:rsidRDefault="00180158" w:rsidP="0018015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Calibri" w:hAnsi="Times New Roman" w:cs="Times New Roman"/>
          <w:sz w:val="24"/>
          <w:szCs w:val="24"/>
        </w:rPr>
        <w:t>В.А. Сухомлинский</w:t>
      </w:r>
    </w:p>
    <w:p w:rsidR="00180158" w:rsidRPr="00180158" w:rsidRDefault="00180158" w:rsidP="001801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Нравственное воспитание»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целенаправленное и систематическое воздействие на сознание, чувства и поведение воспитанников с целью формирования у них нравственных качеств, соответствующих требованиям общественной морали.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Нравственное воспитание – важнейшая сторона воспитания ребенка. Очень высоко оценивал нравственное воспитание Л.Н. Толстой: «Из всех наук, которые должен знать человек, главнейшая есть наука о том, как жить, делая как можно больше добра».</w:t>
      </w:r>
    </w:p>
    <w:p w:rsid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Нравственное воспитание – одна из актуальных и сложных проблем, которая должна решаться сегодня всеми, кто имеет отношение к детям. То, что мы (взрослые) заложим в душу ребенка сейчас, проявится позднее. Все начинается с воспитания в детстве. </w:t>
      </w:r>
    </w:p>
    <w:p w:rsidR="00180158" w:rsidRPr="00180158" w:rsidRDefault="00180158" w:rsidP="0018015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</w:t>
      </w: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детство - очень важный этап в становлении личности ребенка. Очень важно, чтобы ребенок с детства усвоил свод нравственных понятий и человеческих ценностей.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158">
        <w:rPr>
          <w:rFonts w:ascii="Times New Roman" w:eastAsia="Calibri" w:hAnsi="Times New Roman" w:cs="Times New Roman"/>
          <w:sz w:val="24"/>
          <w:szCs w:val="24"/>
        </w:rPr>
        <w:t xml:space="preserve">Многие современные ученые указывают на то, что большую роль в нравственном воспитании ребенка играет художественная литература, в том числе – сказка. Об этом пишут Ш.А. </w:t>
      </w:r>
      <w:proofErr w:type="spellStart"/>
      <w:r w:rsidRPr="00180158">
        <w:rPr>
          <w:rFonts w:ascii="Times New Roman" w:eastAsia="Calibri" w:hAnsi="Times New Roman" w:cs="Times New Roman"/>
          <w:sz w:val="24"/>
          <w:szCs w:val="24"/>
        </w:rPr>
        <w:t>Амонашвили</w:t>
      </w:r>
      <w:proofErr w:type="spellEnd"/>
      <w:r w:rsidRPr="00180158">
        <w:rPr>
          <w:rFonts w:ascii="Times New Roman" w:eastAsia="Calibri" w:hAnsi="Times New Roman" w:cs="Times New Roman"/>
          <w:sz w:val="24"/>
          <w:szCs w:val="24"/>
        </w:rPr>
        <w:t>, В.П. Аникин, К.И. Чуковский и др.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80158">
        <w:rPr>
          <w:rFonts w:ascii="Times New Roman" w:eastAsia="Calibri" w:hAnsi="Times New Roman" w:cs="Times New Roman"/>
          <w:b/>
          <w:bCs/>
          <w:sz w:val="24"/>
          <w:szCs w:val="24"/>
        </w:rPr>
        <w:t>Ска́зка</w:t>
      </w:r>
      <w:proofErr w:type="spellEnd"/>
      <w:proofErr w:type="gramEnd"/>
      <w:r w:rsidRPr="00180158">
        <w:rPr>
          <w:rFonts w:ascii="Times New Roman" w:eastAsia="Calibri" w:hAnsi="Times New Roman" w:cs="Times New Roman"/>
          <w:sz w:val="24"/>
          <w:szCs w:val="24"/>
        </w:rPr>
        <w:t xml:space="preserve"> — один из жанров </w:t>
      </w:r>
      <w:hyperlink r:id="rId5" w:tooltip="Фольклор" w:history="1">
        <w:r w:rsidRPr="00180158">
          <w:rPr>
            <w:rFonts w:ascii="Times New Roman" w:eastAsia="Calibri" w:hAnsi="Times New Roman" w:cs="Times New Roman"/>
            <w:sz w:val="24"/>
            <w:szCs w:val="24"/>
          </w:rPr>
          <w:t>фольклора</w:t>
        </w:r>
      </w:hyperlink>
      <w:r w:rsidRPr="00180158">
        <w:rPr>
          <w:rFonts w:ascii="Times New Roman" w:eastAsia="Calibri" w:hAnsi="Times New Roman" w:cs="Times New Roman"/>
          <w:sz w:val="24"/>
          <w:szCs w:val="24"/>
        </w:rPr>
        <w:t xml:space="preserve">, либо </w:t>
      </w:r>
      <w:hyperlink r:id="rId6" w:tooltip="Художественная литература" w:history="1">
        <w:r w:rsidRPr="00180158">
          <w:rPr>
            <w:rFonts w:ascii="Times New Roman" w:eastAsia="Calibri" w:hAnsi="Times New Roman" w:cs="Times New Roman"/>
            <w:sz w:val="24"/>
            <w:szCs w:val="24"/>
          </w:rPr>
          <w:t>литературы</w:t>
        </w:r>
      </w:hyperlink>
      <w:r w:rsidRPr="0018015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7" w:tooltip="Эпос (род литературы)" w:history="1">
        <w:r w:rsidRPr="00180158">
          <w:rPr>
            <w:rFonts w:ascii="Times New Roman" w:eastAsia="Calibri" w:hAnsi="Times New Roman" w:cs="Times New Roman"/>
            <w:sz w:val="24"/>
            <w:szCs w:val="24"/>
          </w:rPr>
          <w:t>Эпическое</w:t>
        </w:r>
      </w:hyperlink>
      <w:r w:rsidRPr="00180158">
        <w:rPr>
          <w:rFonts w:ascii="Times New Roman" w:eastAsia="Calibri" w:hAnsi="Times New Roman" w:cs="Times New Roman"/>
          <w:sz w:val="24"/>
          <w:szCs w:val="24"/>
        </w:rPr>
        <w:t>, преимущественно прозаическое произведение волшебного, героического или бытового характера. Сказку характеризует отсутствие претензий на историчность повествования, нескрываемая вымышленность сюжета.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сказке и через восприятие сказочного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можно создать необходимые условия для развития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нравственных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 ребёнка – дошкольника.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Воспитательная роль сказок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значима в процессе развития и становления маленького человека. </w:t>
      </w:r>
      <w:proofErr w:type="gramStart"/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Сказки – это своего рода </w:t>
      </w:r>
      <w:r w:rsidRPr="00180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18015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воспитательная система</w:t>
      </w:r>
      <w:r w:rsidRPr="00180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включает в себя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нравственное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экологическое, трудовое, патриотическое, умственное, гражданское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наиболее доступным материалом для развития психической деятельности ребёнка. Мир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 чудесен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уникален и неповторим по своим возможностям. Мы, взрослые и дети, очень любим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Сказочный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 способствует развитию воображения, а это почва, на которой растет и достигает совершенства 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воображения будущего ученого, изобретателя, художника. Кроме того, ни один ребенок не любит наставлений, а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сказка не учит на </w:t>
      </w:r>
      <w:proofErr w:type="gramStart"/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прямую</w:t>
      </w:r>
      <w:proofErr w:type="gramEnd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Самое большое, что она </w:t>
      </w:r>
      <w:r w:rsidRPr="00180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«позволяет себе»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намек на то, как лучше поступить в той или иной жизненной ситуации. Она способствует формированию у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нравственных понятий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ведь почти все дети отождествляют себя с положительными героями, а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раз показывает, что хорошим быть лучше, чем плохим, что надо стремиться делать добро людям.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 дети чаще проявляют агрессию, быстро обижаются, тревожны. А с помощью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сказочных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персонажей</w:t>
      </w:r>
      <w:proofErr w:type="gramEnd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научить ребенка быть добрым, привлекательным, аккуратным, отзывчивым, привить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нравственные качества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детям почувствовать себя комфортно, наладить контакт друг с другом, привыкнуть к новой и незнакомой для них ситуации.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Всякая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- это рассказ об отношениях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причем эти отношения имеют четкую моральную ориентацию. Это очень важно для становления и осмысления понятий добра и зла, для упорядочения сложных чувств ребенка. 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</w:t>
      </w: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приобщают ребенка к моральной культуре своего народа. В течение многих веков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была мудрым воспитателем ребенка</w:t>
      </w: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как и сегодня,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учит любить добро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труд, ненавидеть зло. В ней прославляется разум, находчивость, отвага. Она дает яркие примеры подлинной дружбы, преодоления препятствия при достижении намеченной цели.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Работая над проблемой воспитания нравственных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 личности ребенка через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сказку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сделала вывод, что знакомство и изучение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сказок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доступных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восприятию детей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возраста, помогает эффективно решать проблему </w:t>
      </w:r>
      <w:r w:rsidRPr="0018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нравственного воспитания дошкольников.</w:t>
      </w:r>
    </w:p>
    <w:p w:rsid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проблема позволила определить тему исследования.</w:t>
      </w:r>
    </w:p>
    <w:p w:rsidR="00180158" w:rsidRPr="00180158" w:rsidRDefault="00180158" w:rsidP="00180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r w:rsidRPr="0018015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Воспитание нравственных качеств личности дошкольников через сказку»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влияния сказок на развитие нравственных качеств детей дошкольного возраста.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были выдвинуты следующие задачи.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и проанализировать научную литературу по проблеме использования сказок в формировании нравственных качеств у старших дошкольников;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особенности нравственного воспитания в дошкольном возрасте;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необходимые условия для знакомства детей со сказками;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Разработать диагностические методы и игровые тесты, направленные на исследование позитивного влияния </w:t>
      </w:r>
      <w:proofErr w:type="gramStart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сказок</w:t>
      </w:r>
      <w:proofErr w:type="gramEnd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воспитание нравственных качеств дошкольников;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эффективность использования сказок для развития нравственных каче</w:t>
      </w:r>
      <w:proofErr w:type="gramStart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специально организованной деятельности детей.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Подобрать эффективные формы работы с детьми и формы взаимодействия с родителями.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Обогатить развивающую среду, применить материалы в работе с детьми дошкольного возраста и их родителями.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Обогатить методическую копилку для родителей и педагогов.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 педагогическая идея опыта: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нравственных качеств у детей дошкольного возраста посредством сказок, определение эффективности использования сказок для развития нравственных каче</w:t>
      </w:r>
      <w:proofErr w:type="gramStart"/>
      <w:r w:rsidRPr="00180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 в пр</w:t>
      </w:r>
      <w:proofErr w:type="gramEnd"/>
      <w:r w:rsidRPr="00180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оцессе различных видов деятельности детей.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Методы исследования: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литературных источников по проблеме исследования;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за детьми в ходе занятий и в свободной деятельности;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количественный и качественный анализ полученных результатов;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 наблюдения (тестирование, анкетирование).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 и беседы с родителями.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Объектом исследования 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воспитание нравственных качеств у детей дошкольного возраста.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исследования –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народная сказка как средство воспитания нравственных качеств у детей старшего дошкольного возраста.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Гипотеза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предполагается, что использование сказок оказывает позитивное влияние на развитие нравственных качеств детей старшего дошкольного возраста в процессе специально организованной деятельности детей, если будут разработаны диагностические методики и тесты, составлены методические рекомендации в помощь воспитателям.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база опыта: изучение и анализ научной литературы по проблеме использования русских народных сказок в формировании нравственных качеств у дошкольников;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особенностей нравственного воспитания в дошкольном возрасте;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диагностических методов и игровых тестов, направленные на исследование позитивного влияния русских народных </w:t>
      </w:r>
      <w:proofErr w:type="gramStart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сказок</w:t>
      </w:r>
      <w:proofErr w:type="gramEnd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воспитание нравственных качеств дошкольников;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эффективность использования русских народных сказок для развития нравственных каче</w:t>
      </w:r>
      <w:proofErr w:type="gramStart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различных видов деятельности детей.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 опыта.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новизна исследования заключается в изучении на практике эффективности влияния сказок на нравственное развитие детей дошкольного возраста.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значимость заключается в выявлении уровня </w:t>
      </w:r>
      <w:proofErr w:type="spellStart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качеств у детей дошкольного возраста, разработке содержания и форм работы по изучению нравственных сторон русских народных сказок, которая предусматривает поэтапную организацию воспитательного процесса, активное участие детей и их родителей в решении проблемы.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повышении качества воспитательного процесса, в развитии у детей нравственных качеств, создание методического материала по данной проблеме, поиске новых, эффективных форм и методов работы по нравственному воспитанию.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Познавательная значимость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 заключается в их влиянии на всестороннее развитие ребенка, а в особенности на нравственное воспитание.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борьбы, результат совместных усилий.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средство воспитания – литература для детей, сказки, которые обращают человеческие сердца к добру, великодушию, совести, чести и справедливости. Личность ребенка зарождается в детстве. Поэтому, чем раньше литература, а именно сказка, </w:t>
      </w: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коснется струн души ребенка, а не только ума, тем больше гарантий, что чувства добрые возьмут в них верх над </w:t>
      </w:r>
      <w:proofErr w:type="gramStart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злыми</w:t>
      </w:r>
      <w:proofErr w:type="gramEnd"/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литература – это колотящееся сердце, говорящее языком чувств.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должны входить в план воспитания детей как средство воспитания личности. Целью сказок должно быть развитие в ребенке данных от природы эмоций. Действие таких книг должно быть направлено на развитие чувств детей, а не на их рассудок. Фантазию ребенка легко направить как в положительное русло, так и в отрицательное русло развития. Начинать лучше с волшебных сказок, имеющих простой сюжет. Воспитание сказкой должно способствовать воспитанию уверенности в себе и своих силах.</w:t>
      </w:r>
    </w:p>
    <w:p w:rsidR="00180158" w:rsidRPr="00180158" w:rsidRDefault="00180158" w:rsidP="00180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нравственного воспитания у ребенка развиваются гуманные чувства, формируются этические представления, навыки культурного поведения, социально - общественные качества, уважение к взрослым, ответственное отношение к выполнению поручений, умение дружно играть и трудиться, справедливо оценивать свои поступки и поступки других детей.</w:t>
      </w:r>
    </w:p>
    <w:p w:rsidR="00180158" w:rsidRPr="00180158" w:rsidRDefault="00180158" w:rsidP="0018015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158" w:rsidRPr="00180158" w:rsidRDefault="00180158" w:rsidP="0018015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80158">
        <w:rPr>
          <w:rFonts w:ascii="Times New Roman" w:eastAsia="Calibri" w:hAnsi="Times New Roman" w:cs="Times New Roman"/>
          <w:b/>
          <w:sz w:val="24"/>
          <w:szCs w:val="24"/>
        </w:rPr>
        <w:t>Этапы работы:</w:t>
      </w:r>
    </w:p>
    <w:p w:rsidR="00180158" w:rsidRPr="00180158" w:rsidRDefault="00180158" w:rsidP="001801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1.Личный план педагога.</w:t>
      </w:r>
    </w:p>
    <w:p w:rsidR="00180158" w:rsidRPr="00180158" w:rsidRDefault="00180158" w:rsidP="001801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2.Работа с детьми.</w:t>
      </w:r>
    </w:p>
    <w:p w:rsidR="00180158" w:rsidRPr="00180158" w:rsidRDefault="00180158" w:rsidP="001801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3.Работа с родителями.</w:t>
      </w:r>
    </w:p>
    <w:p w:rsidR="00180158" w:rsidRPr="00180158" w:rsidRDefault="00180158" w:rsidP="001801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с педагогами.</w:t>
      </w:r>
    </w:p>
    <w:p w:rsidR="00180158" w:rsidRPr="00180158" w:rsidRDefault="00180158" w:rsidP="001801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158" w:rsidRPr="00180158" w:rsidRDefault="00180158" w:rsidP="00180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158" w:rsidRPr="00180158" w:rsidRDefault="00180158" w:rsidP="00180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158" w:rsidRPr="00180158" w:rsidRDefault="00180158" w:rsidP="00180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158" w:rsidRPr="00180158" w:rsidRDefault="00180158" w:rsidP="00180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158" w:rsidRPr="00180158" w:rsidRDefault="00180158" w:rsidP="001801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A61" w:rsidRDefault="00BA3A61"/>
    <w:sectPr w:rsidR="00BA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58"/>
    <w:rsid w:val="00180158"/>
    <w:rsid w:val="00B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0%BF%D0%BE%D1%81_(%D1%80%D0%BE%D0%B4_%D0%BB%D0%B8%D1%82%D0%B5%D1%80%D0%B0%D1%82%D1%83%D1%80%D1%8B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5%D1%83%D0%B4%D0%BE%D0%B6%D0%B5%D1%81%D1%82%D0%B2%D0%B5%D0%BD%D0%BD%D0%B0%D1%8F_%D0%BB%D0%B8%D1%82%D0%B5%D1%80%D0%B0%D1%82%D1%83%D1%80%D0%B0" TargetMode="External"/><Relationship Id="rId5" Type="http://schemas.openxmlformats.org/officeDocument/2006/relationships/hyperlink" Target="https://ru.wikipedia.org/wiki/%D0%A4%D0%BE%D0%BB%D1%8C%D0%BA%D0%BB%D0%BE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2022-02-21T19:43:00Z</dcterms:created>
  <dcterms:modified xsi:type="dcterms:W3CDTF">2022-02-21T19:46:00Z</dcterms:modified>
</cp:coreProperties>
</file>