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1A5C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автономное учреждение </w:t>
      </w:r>
      <w:r>
        <w:rPr>
          <w:rFonts w:ascii="Times New Roman" w:hAnsi="Times New Roman"/>
          <w:sz w:val="28"/>
          <w:szCs w:val="28"/>
        </w:rPr>
        <w:br/>
        <w:t>«Средняя общеобразовательная школа № 39 г. Орска»</w:t>
      </w:r>
    </w:p>
    <w:p w14:paraId="3B962F69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A5AFE1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591151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FA54AC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8F3B40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E0EE40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20EB96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AA745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EFCA5F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338337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3DB39E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2077AF" w14:textId="77777777" w:rsidR="00143C03" w:rsidRDefault="00143C03" w:rsidP="00143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Методическая разработка</w:t>
      </w:r>
    </w:p>
    <w:p w14:paraId="7E9C52C1" w14:textId="77777777" w:rsidR="00143C03" w:rsidRDefault="00143C03" w:rsidP="00143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14:paraId="4E1FC2AE" w14:textId="77777777" w:rsidR="00143C03" w:rsidRDefault="00143C03" w:rsidP="00143C03">
      <w:pPr>
        <w:shd w:val="clear" w:color="auto" w:fill="FFFFFF"/>
        <w:spacing w:after="0" w:line="240" w:lineRule="auto"/>
        <w:ind w:left="29" w:firstLine="427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«Система работы </w:t>
      </w:r>
    </w:p>
    <w:p w14:paraId="337C5DC3" w14:textId="77777777" w:rsidR="00143C03" w:rsidRDefault="00143C03" w:rsidP="00143C03">
      <w:pPr>
        <w:shd w:val="clear" w:color="auto" w:fill="FFFFFF"/>
        <w:spacing w:after="0" w:line="240" w:lineRule="auto"/>
        <w:ind w:left="29" w:firstLine="427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учителя русского языка по подготовке </w:t>
      </w:r>
    </w:p>
    <w:p w14:paraId="4525BF6E" w14:textId="1A394352" w:rsidR="00143C03" w:rsidRDefault="00143C03" w:rsidP="00143C03">
      <w:pPr>
        <w:shd w:val="clear" w:color="auto" w:fill="FFFFFF"/>
        <w:spacing w:after="0" w:line="240" w:lineRule="auto"/>
        <w:ind w:left="29" w:firstLine="427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к ОГЭ и ЕГЭ по 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литературе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»</w:t>
      </w:r>
    </w:p>
    <w:p w14:paraId="542DC4A3" w14:textId="77777777" w:rsidR="00143C03" w:rsidRDefault="00143C03" w:rsidP="00143C03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DD8DB5" w14:textId="77777777" w:rsidR="00143C03" w:rsidRPr="004105B4" w:rsidRDefault="00143C03" w:rsidP="00143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2598F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27FB8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A753D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04BE6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C8CDF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52A70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A0C50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73C31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D098F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459B0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18B40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8200A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22155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5A3E7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DAF95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5B8BA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C89FE" w14:textId="77777777" w:rsidR="00143C03" w:rsidRPr="004105B4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подготовила:</w:t>
      </w:r>
    </w:p>
    <w:p w14:paraId="22E6A79F" w14:textId="77777777" w:rsidR="00143C03" w:rsidRPr="004105B4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русского языка </w:t>
      </w:r>
    </w:p>
    <w:p w14:paraId="05B94A25" w14:textId="77777777" w:rsidR="00143C03" w:rsidRPr="004105B4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B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литературы</w:t>
      </w:r>
    </w:p>
    <w:p w14:paraId="305E1694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З.Ф.</w:t>
      </w:r>
    </w:p>
    <w:p w14:paraId="2494FAE4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9CF7A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93C36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7A2A3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7087A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D122D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F2ABB" w14:textId="77777777" w:rsidR="00143C03" w:rsidRDefault="00143C03" w:rsidP="00143C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70E5D" w14:textId="77777777" w:rsidR="00143C03" w:rsidRPr="004105B4" w:rsidRDefault="00143C03" w:rsidP="00143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</w:p>
    <w:p w14:paraId="00351E21" w14:textId="22AAC51D" w:rsidR="00143C03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lastRenderedPageBreak/>
        <w:t xml:space="preserve">   Экзамен по литературе – одна из острейших образовательных тем сегодня.  По праву, </w:t>
      </w:r>
      <w:proofErr w:type="gramStart"/>
      <w:r w:rsidRPr="000477FA">
        <w:rPr>
          <w:rFonts w:ascii="Times New Roman" w:hAnsi="Times New Roman" w:cs="Times New Roman"/>
          <w:sz w:val="28"/>
          <w:szCs w:val="28"/>
        </w:rPr>
        <w:t>ЕГЭ  по</w:t>
      </w:r>
      <w:proofErr w:type="gramEnd"/>
      <w:r w:rsidRPr="000477FA">
        <w:rPr>
          <w:rFonts w:ascii="Times New Roman" w:hAnsi="Times New Roman" w:cs="Times New Roman"/>
          <w:sz w:val="28"/>
          <w:szCs w:val="28"/>
        </w:rPr>
        <w:t xml:space="preserve"> литературе считается одним из самых сложных, и это неудивительно, ведь ученик должен не только хорошо помнить практически все произведения, можно сказать, начиная с пятого класса, но и их содержание, основной смысл прочитанного  и, конечно же, </w:t>
      </w:r>
      <w:r w:rsidRPr="000477FA">
        <w:rPr>
          <w:rFonts w:ascii="Times New Roman" w:hAnsi="Times New Roman" w:cs="Times New Roman"/>
          <w:bCs/>
          <w:sz w:val="28"/>
          <w:szCs w:val="28"/>
        </w:rPr>
        <w:t xml:space="preserve">образы </w:t>
      </w:r>
      <w:r w:rsidRPr="000477FA">
        <w:rPr>
          <w:rFonts w:ascii="Times New Roman" w:hAnsi="Times New Roman" w:cs="Times New Roman"/>
          <w:sz w:val="28"/>
          <w:szCs w:val="28"/>
        </w:rPr>
        <w:t xml:space="preserve"> главных героев произведений.     В целом, к литературе невозможно подготовиться за год, за полгода, тем более за 2 месяца. В идеале, такая подготовка</w:t>
      </w:r>
      <w:r w:rsidR="000477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7FA">
        <w:rPr>
          <w:rFonts w:ascii="Times New Roman" w:hAnsi="Times New Roman" w:cs="Times New Roman"/>
          <w:sz w:val="28"/>
          <w:szCs w:val="28"/>
        </w:rPr>
        <w:t>должна  проводиться</w:t>
      </w:r>
      <w:proofErr w:type="gramEnd"/>
      <w:r w:rsidRPr="000477FA">
        <w:rPr>
          <w:rFonts w:ascii="Times New Roman" w:hAnsi="Times New Roman" w:cs="Times New Roman"/>
          <w:sz w:val="28"/>
          <w:szCs w:val="28"/>
        </w:rPr>
        <w:t xml:space="preserve"> постепенно – на протяжении всего   курса обучения, но    наиболее активно всё-таки готовить к ЕГЭ учитель должен  в  старшей   школе.  </w:t>
      </w:r>
    </w:p>
    <w:p w14:paraId="10D19B5A" w14:textId="7C13D5D6" w:rsidR="00143C03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 Необходимо разработать подходы к итоговому контролю по предмету, повысить объективность результатов экзамена, дифференцировать выпускников школы по уровню их образовательных достижений. Вместе с тем проблема подготовки учащихся 11-х классов к итоговой аттестации по литературе остается актуальной…</w:t>
      </w:r>
    </w:p>
    <w:p w14:paraId="54418A7C" w14:textId="67983676" w:rsidR="00143C03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    Если о подготовке к ОГЭ и ЕГЭ по русскому языку написано </w:t>
      </w:r>
      <w:proofErr w:type="gramStart"/>
      <w:r w:rsidRPr="000477FA">
        <w:rPr>
          <w:rFonts w:ascii="Times New Roman" w:hAnsi="Times New Roman" w:cs="Times New Roman"/>
          <w:sz w:val="28"/>
          <w:szCs w:val="28"/>
        </w:rPr>
        <w:t>достаточно  статей</w:t>
      </w:r>
      <w:proofErr w:type="gramEnd"/>
      <w:r w:rsidRPr="000477FA">
        <w:rPr>
          <w:rFonts w:ascii="Times New Roman" w:hAnsi="Times New Roman" w:cs="Times New Roman"/>
          <w:sz w:val="28"/>
          <w:szCs w:val="28"/>
        </w:rPr>
        <w:t xml:space="preserve"> и издано много пособий, то здесь,  можно так сказать, на сегодняшний день определённая система подготовки к ОГЭ и ЕГЭ по литературе отсутствует: «каждый «варится в собственном  соку».  Кроме того, практически ежегодно меняются форма заданий и критерии оценивания заданий части С. Следовательно, для достижения положительного результата, необходимо не только   обеспечить самостоятельную подготовку учащихся к этому экзамену, но и выработать </w:t>
      </w:r>
      <w:proofErr w:type="gramStart"/>
      <w:r w:rsidRPr="000477FA">
        <w:rPr>
          <w:rFonts w:ascii="Times New Roman" w:hAnsi="Times New Roman" w:cs="Times New Roman"/>
          <w:sz w:val="28"/>
          <w:szCs w:val="28"/>
        </w:rPr>
        <w:t>определённую  систему</w:t>
      </w:r>
      <w:proofErr w:type="gramEnd"/>
      <w:r w:rsidRPr="000477FA">
        <w:rPr>
          <w:rFonts w:ascii="Times New Roman" w:hAnsi="Times New Roman" w:cs="Times New Roman"/>
          <w:sz w:val="28"/>
          <w:szCs w:val="28"/>
        </w:rPr>
        <w:t xml:space="preserve">  подготовки к ОГЭ и ЕГЭ.</w:t>
      </w:r>
    </w:p>
    <w:p w14:paraId="7E3ECD1C" w14:textId="2DFF4708" w:rsidR="00143C03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  </w:t>
      </w:r>
      <w:r w:rsidRPr="000477FA">
        <w:rPr>
          <w:rFonts w:ascii="Times New Roman" w:hAnsi="Times New Roman" w:cs="Times New Roman"/>
          <w:sz w:val="28"/>
          <w:szCs w:val="28"/>
        </w:rPr>
        <w:t xml:space="preserve">ОГЭ по литературе – это первый экзамен, который сдают девятиклассники в числе других по </w:t>
      </w:r>
      <w:proofErr w:type="spellStart"/>
      <w:r w:rsidRPr="000477FA">
        <w:rPr>
          <w:rFonts w:ascii="Times New Roman" w:hAnsi="Times New Roman" w:cs="Times New Roman"/>
          <w:sz w:val="28"/>
          <w:szCs w:val="28"/>
        </w:rPr>
        <w:t>выбoру</w:t>
      </w:r>
      <w:proofErr w:type="spellEnd"/>
      <w:r w:rsidRPr="000477FA">
        <w:rPr>
          <w:rFonts w:ascii="Times New Roman" w:hAnsi="Times New Roman" w:cs="Times New Roman"/>
          <w:sz w:val="28"/>
          <w:szCs w:val="28"/>
        </w:rPr>
        <w:t>. ОГЭ по литературе – экзамен творческий. Хорошо сдать его способен ученик, хорошо владеющий навыками рассуждения и грамотной</w:t>
      </w:r>
      <w:r w:rsidRPr="000477FA">
        <w:rPr>
          <w:rFonts w:ascii="Times New Roman" w:hAnsi="Times New Roman" w:cs="Times New Roman"/>
          <w:sz w:val="28"/>
          <w:szCs w:val="28"/>
        </w:rPr>
        <w:tab/>
      </w:r>
      <w:r w:rsidRPr="000477FA">
        <w:rPr>
          <w:rFonts w:ascii="Times New Roman" w:hAnsi="Times New Roman" w:cs="Times New Roman"/>
          <w:sz w:val="28"/>
          <w:szCs w:val="28"/>
        </w:rPr>
        <w:t>речи. </w:t>
      </w:r>
      <w:r w:rsidRPr="000477FA">
        <w:rPr>
          <w:rFonts w:ascii="Times New Roman" w:hAnsi="Times New Roman" w:cs="Times New Roman"/>
          <w:sz w:val="28"/>
          <w:szCs w:val="28"/>
        </w:rPr>
        <w:br/>
      </w:r>
      <w:r w:rsidRPr="000477FA">
        <w:rPr>
          <w:rFonts w:ascii="Times New Roman" w:hAnsi="Times New Roman" w:cs="Times New Roman"/>
          <w:sz w:val="28"/>
          <w:szCs w:val="28"/>
        </w:rPr>
        <w:t xml:space="preserve">    </w:t>
      </w:r>
      <w:r w:rsidRPr="000477FA">
        <w:rPr>
          <w:rFonts w:ascii="Times New Roman" w:hAnsi="Times New Roman" w:cs="Times New Roman"/>
          <w:sz w:val="28"/>
          <w:szCs w:val="28"/>
        </w:rPr>
        <w:t>Человек – уникальное существо, а возможности нашего мозга безграничны. </w:t>
      </w:r>
      <w:r w:rsidRPr="000477FA">
        <w:rPr>
          <w:rFonts w:ascii="Times New Roman" w:hAnsi="Times New Roman" w:cs="Times New Roman"/>
          <w:sz w:val="28"/>
          <w:szCs w:val="28"/>
        </w:rPr>
        <w:br/>
        <w:t>Ежедневные тренировки в написании сочинений позволяет хорошо сдать ОГЭ по литературе в 9 классе, Выполнение экзаменационной работы по литературе требует от выпускника 9 класса активизации тех же видов деятельности, что и при сдаче ЕГЭ: анализа и интерпретации художественного текста, поиска основ</w:t>
      </w:r>
      <w:r w:rsidRPr="000477F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Start"/>
      <w:r w:rsidRPr="000477FA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0477FA">
        <w:rPr>
          <w:rFonts w:ascii="Times New Roman" w:hAnsi="Times New Roman" w:cs="Times New Roman"/>
          <w:sz w:val="28"/>
          <w:szCs w:val="28"/>
        </w:rPr>
        <w:t xml:space="preserve"> для сопоставления литературных явлений и фактов, написания аргументированного ответа на вопрос, умения создавать высказывания на литературную тему. В существующей модели экзамена присутствуют задания с развернутым ответом.             </w:t>
      </w:r>
    </w:p>
    <w:p w14:paraId="4A4FA48E" w14:textId="552EF1F9" w:rsidR="00143C03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 </w:t>
      </w:r>
      <w:r w:rsidRPr="000477FA">
        <w:rPr>
          <w:rFonts w:ascii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Это сложные виды деятельности, им нужно учить всегда, а не начинать это делать</w:t>
      </w:r>
      <w:r w:rsidRPr="000477FA">
        <w:rPr>
          <w:rFonts w:ascii="Times New Roman" w:hAnsi="Times New Roman" w:cs="Times New Roman"/>
          <w:sz w:val="28"/>
          <w:szCs w:val="28"/>
        </w:rPr>
        <w:tab/>
      </w:r>
      <w:r w:rsidRPr="000477FA">
        <w:rPr>
          <w:rFonts w:ascii="Times New Roman" w:hAnsi="Times New Roman" w:cs="Times New Roman"/>
          <w:sz w:val="28"/>
          <w:szCs w:val="28"/>
        </w:rPr>
        <w:t>накануне</w:t>
      </w:r>
      <w:r w:rsidRPr="000477FA">
        <w:rPr>
          <w:rFonts w:ascii="Times New Roman" w:hAnsi="Times New Roman" w:cs="Times New Roman"/>
          <w:sz w:val="28"/>
          <w:szCs w:val="28"/>
        </w:rPr>
        <w:tab/>
      </w:r>
      <w:r w:rsidRPr="000477FA">
        <w:rPr>
          <w:rFonts w:ascii="Times New Roman" w:hAnsi="Times New Roman" w:cs="Times New Roman"/>
          <w:sz w:val="28"/>
          <w:szCs w:val="28"/>
        </w:rPr>
        <w:t>экзамена.</w:t>
      </w:r>
      <w:r w:rsidRPr="000477FA">
        <w:rPr>
          <w:rFonts w:ascii="Times New Roman" w:hAnsi="Times New Roman" w:cs="Times New Roman"/>
          <w:sz w:val="28"/>
          <w:szCs w:val="28"/>
        </w:rPr>
        <w:br/>
      </w:r>
      <w:r w:rsidRPr="000477FA">
        <w:rPr>
          <w:rFonts w:ascii="Times New Roman" w:hAnsi="Times New Roman" w:cs="Times New Roman"/>
          <w:sz w:val="28"/>
          <w:szCs w:val="28"/>
        </w:rPr>
        <w:t xml:space="preserve">  </w:t>
      </w:r>
      <w:r w:rsidRPr="000477FA">
        <w:rPr>
          <w:rFonts w:ascii="Times New Roman" w:hAnsi="Times New Roman" w:cs="Times New Roman"/>
          <w:sz w:val="28"/>
          <w:szCs w:val="28"/>
        </w:rPr>
        <w:t>Каждый учащийся сам принимает решение о том, нужно ли ему сдавать ОГЭ </w:t>
      </w:r>
      <w:r w:rsidRPr="000477FA">
        <w:rPr>
          <w:rFonts w:ascii="Times New Roman" w:hAnsi="Times New Roman" w:cs="Times New Roman"/>
          <w:sz w:val="28"/>
          <w:szCs w:val="28"/>
        </w:rPr>
        <w:br/>
        <w:t>по литературе. Сразу скажу, что экзамен этот творческий, требует обладания </w:t>
      </w:r>
      <w:r w:rsidRPr="000477FA">
        <w:rPr>
          <w:rFonts w:ascii="Times New Roman" w:hAnsi="Times New Roman" w:cs="Times New Roman"/>
          <w:sz w:val="28"/>
          <w:szCs w:val="28"/>
        </w:rPr>
        <w:br/>
        <w:t>большим словарным запасом и умения четко и красиво формулировать свои мысли.</w:t>
      </w:r>
    </w:p>
    <w:p w14:paraId="6C68BF50" w14:textId="778E72E1" w:rsidR="00143C03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 </w:t>
      </w:r>
      <w:r w:rsidRPr="000477FA">
        <w:rPr>
          <w:rFonts w:ascii="Times New Roman" w:hAnsi="Times New Roman" w:cs="Times New Roman"/>
          <w:sz w:val="28"/>
          <w:szCs w:val="28"/>
        </w:rPr>
        <w:t>Преимущества ОГЭ по литературе:</w:t>
      </w:r>
    </w:p>
    <w:p w14:paraId="0F5F6ABC" w14:textId="77777777" w:rsidR="000477FA" w:rsidRDefault="00143C03" w:rsidP="000477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формирование ответов по открытым текстам;</w:t>
      </w:r>
    </w:p>
    <w:p w14:paraId="27F54BD3" w14:textId="77777777" w:rsidR="000477FA" w:rsidRDefault="00143C03" w:rsidP="000477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возможность воспользоваться текстами художественных произведений;</w:t>
      </w:r>
    </w:p>
    <w:p w14:paraId="38E252E9" w14:textId="54FDCED9" w:rsidR="00143C03" w:rsidRPr="000477FA" w:rsidRDefault="00143C03" w:rsidP="000477F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lastRenderedPageBreak/>
        <w:t>исключение орфографических ошибок при оценке экзаменационных работ.</w:t>
      </w:r>
    </w:p>
    <w:p w14:paraId="7A04510C" w14:textId="2A8DBF53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   </w:t>
      </w:r>
      <w:r w:rsidRPr="000477FA">
        <w:rPr>
          <w:rFonts w:ascii="Times New Roman" w:hAnsi="Times New Roman" w:cs="Times New Roman"/>
          <w:sz w:val="28"/>
          <w:szCs w:val="28"/>
        </w:rPr>
        <w:t>Далее идет кропотливая работа</w:t>
      </w:r>
    </w:p>
    <w:p w14:paraId="12A63777" w14:textId="23F551A3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1.</w:t>
      </w:r>
      <w:r w:rsidRPr="000477FA">
        <w:rPr>
          <w:rFonts w:ascii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Повторение изученных произведений русской литературы, входящих в кодификатор. Кодификатор и элементы содержания (спецификация) представлены в Демоверсии.</w:t>
      </w:r>
    </w:p>
    <w:p w14:paraId="0DAA9EAF" w14:textId="1549A1C6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2.</w:t>
      </w:r>
      <w:r w:rsidRPr="000477FA">
        <w:rPr>
          <w:rFonts w:ascii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Повторение основных теоретико-литературных понятий Художественная литература как искусство слова; художественный образ; фольклор; жанры фольклора; литературные роды и жанры; основные литературные направления (классицизм, сентиментализм, романтизм, реализм); форма и содержание литературного произведения (тема,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образов; образ автора; автор- повествователь; литературный герой; лирический герой; язык художественного произведения; изобразительно-выразительные средства в художественном произведении (эпитет, метафора, сравнение; гипербола; аллегория); проза и поэзия; основы стихосложения (стихотворный размер, ритм, рифма, строфа).</w:t>
      </w:r>
    </w:p>
    <w:p w14:paraId="659659DE" w14:textId="008FB424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3.</w:t>
      </w:r>
      <w:r w:rsidRPr="000477FA">
        <w:rPr>
          <w:rFonts w:ascii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Пишем план написания развернутого ответа</w:t>
      </w:r>
      <w:r w:rsidRPr="000477FA">
        <w:rPr>
          <w:rFonts w:ascii="Times New Roman" w:hAnsi="Times New Roman" w:cs="Times New Roman"/>
          <w:sz w:val="28"/>
          <w:szCs w:val="28"/>
        </w:rPr>
        <w:t xml:space="preserve">. </w:t>
      </w:r>
      <w:r w:rsidRPr="000477FA">
        <w:rPr>
          <w:rFonts w:ascii="Times New Roman" w:hAnsi="Times New Roman" w:cs="Times New Roman"/>
          <w:sz w:val="28"/>
          <w:szCs w:val="28"/>
        </w:rPr>
        <w:t>Тщательно анализируем вопрос</w:t>
      </w:r>
      <w:proofErr w:type="gramStart"/>
      <w:r w:rsidRPr="000477FA">
        <w:rPr>
          <w:rFonts w:ascii="Times New Roman" w:hAnsi="Times New Roman" w:cs="Times New Roman"/>
          <w:sz w:val="28"/>
          <w:szCs w:val="28"/>
        </w:rPr>
        <w:t>;</w:t>
      </w:r>
      <w:r w:rsidR="000477FA">
        <w:rPr>
          <w:rFonts w:ascii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Четко</w:t>
      </w:r>
      <w:proofErr w:type="gramEnd"/>
      <w:r w:rsidRPr="000477FA">
        <w:rPr>
          <w:rFonts w:ascii="Times New Roman" w:hAnsi="Times New Roman" w:cs="Times New Roman"/>
          <w:sz w:val="28"/>
          <w:szCs w:val="28"/>
        </w:rPr>
        <w:t xml:space="preserve"> определяем проблему, которую предстоит решить, выполняя задание; Выделяем ключевые слова в формулировке вопроса; Разъясняем самому себе суть выделенных слов. Работаем со словарями</w:t>
      </w:r>
      <w:r w:rsidRPr="000477FA">
        <w:rPr>
          <w:rFonts w:ascii="Times New Roman" w:hAnsi="Times New Roman" w:cs="Times New Roman"/>
          <w:sz w:val="28"/>
          <w:szCs w:val="28"/>
        </w:rPr>
        <w:t xml:space="preserve">. </w:t>
      </w:r>
      <w:r w:rsidRPr="000477FA">
        <w:rPr>
          <w:rFonts w:ascii="Times New Roman" w:hAnsi="Times New Roman" w:cs="Times New Roman"/>
          <w:sz w:val="28"/>
          <w:szCs w:val="28"/>
        </w:rPr>
        <w:t>Если слово многозначное, определяем, в каком контексте оно использовано в вопросе. Планируемый ответ не может быть сведен только к одному тезису</w:t>
      </w:r>
      <w:proofErr w:type="gramStart"/>
      <w:r w:rsidRPr="000477FA">
        <w:rPr>
          <w:rFonts w:ascii="Times New Roman" w:hAnsi="Times New Roman" w:cs="Times New Roman"/>
          <w:sz w:val="28"/>
          <w:szCs w:val="28"/>
        </w:rPr>
        <w:t>; Определяем</w:t>
      </w:r>
      <w:proofErr w:type="gramEnd"/>
      <w:r w:rsidRPr="000477FA">
        <w:rPr>
          <w:rFonts w:ascii="Times New Roman" w:hAnsi="Times New Roman" w:cs="Times New Roman"/>
          <w:sz w:val="28"/>
          <w:szCs w:val="28"/>
        </w:rPr>
        <w:t xml:space="preserve"> авторскую позицию; Обязательно знать произведение в целом – без этого не может получиться глубокий и четкий ответ; Все тезисы обязательно аргументируем.</w:t>
      </w:r>
    </w:p>
    <w:p w14:paraId="54027FA0" w14:textId="27150087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4. Работаем над планом сопоставительного анализа текста</w:t>
      </w:r>
      <w:r w:rsidRPr="000477FA">
        <w:rPr>
          <w:rFonts w:ascii="Times New Roman" w:hAnsi="Times New Roman" w:cs="Times New Roman"/>
          <w:sz w:val="28"/>
          <w:szCs w:val="28"/>
        </w:rPr>
        <w:t>.</w:t>
      </w:r>
      <w:r w:rsidRPr="000477FA">
        <w:rPr>
          <w:rFonts w:ascii="Times New Roman" w:hAnsi="Times New Roman" w:cs="Times New Roman"/>
          <w:sz w:val="28"/>
          <w:szCs w:val="28"/>
        </w:rPr>
        <w:t xml:space="preserve"> Выполняя задание, анализируем последовательно первый и второй текст, результаты оформляем в</w:t>
      </w:r>
      <w:r w:rsidRPr="000477FA">
        <w:rPr>
          <w:rFonts w:ascii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таблице</w:t>
      </w:r>
      <w:r w:rsidRPr="000477FA">
        <w:rPr>
          <w:rFonts w:ascii="Times New Roman" w:hAnsi="Times New Roman" w:cs="Times New Roman"/>
          <w:sz w:val="28"/>
          <w:szCs w:val="28"/>
        </w:rPr>
        <w:t>.</w:t>
      </w:r>
      <w:r w:rsidRPr="000477FA">
        <w:rPr>
          <w:rFonts w:ascii="Times New Roman" w:hAnsi="Times New Roman" w:cs="Times New Roman"/>
          <w:sz w:val="28"/>
          <w:szCs w:val="28"/>
        </w:rPr>
        <w:t xml:space="preserve"> Выделяем значимые элементы текста комментарий Выделяем значимые элементы текста комментария</w:t>
      </w:r>
      <w:r w:rsidRPr="000477FA">
        <w:rPr>
          <w:rFonts w:ascii="Times New Roman" w:hAnsi="Times New Roman" w:cs="Times New Roman"/>
          <w:sz w:val="28"/>
          <w:szCs w:val="28"/>
        </w:rPr>
        <w:t>.</w:t>
      </w:r>
    </w:p>
    <w:p w14:paraId="188F27E3" w14:textId="5F548B64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5.</w:t>
      </w:r>
      <w:r w:rsidRPr="000477FA">
        <w:rPr>
          <w:rFonts w:ascii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Сопоставляем анализ фрагментов художественных произведений. Ответы строим по принципу «друг за другом»: сначала на основе сопоставления формулируется первый тезис, он обосновывается материалом из первого и второго текста, затем выдвигается второй тезис.</w:t>
      </w:r>
    </w:p>
    <w:p w14:paraId="46FA00FD" w14:textId="6A9266F0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6.</w:t>
      </w:r>
      <w:r w:rsidRPr="000477FA">
        <w:rPr>
          <w:rFonts w:ascii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Сочинение Обращаем внимание</w:t>
      </w:r>
      <w:r w:rsidRPr="000477FA">
        <w:rPr>
          <w:rFonts w:ascii="Times New Roman" w:hAnsi="Times New Roman" w:cs="Times New Roman"/>
          <w:sz w:val="28"/>
          <w:szCs w:val="28"/>
        </w:rPr>
        <w:t xml:space="preserve"> на то</w:t>
      </w:r>
      <w:r w:rsidRPr="000477FA">
        <w:rPr>
          <w:rFonts w:ascii="Times New Roman" w:hAnsi="Times New Roman" w:cs="Times New Roman"/>
          <w:sz w:val="28"/>
          <w:szCs w:val="28"/>
        </w:rPr>
        <w:t>,</w:t>
      </w:r>
      <w:r w:rsidRPr="00047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7FA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0477F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477FA">
        <w:rPr>
          <w:rFonts w:ascii="Times New Roman" w:hAnsi="Times New Roman" w:cs="Times New Roman"/>
          <w:sz w:val="28"/>
          <w:szCs w:val="28"/>
        </w:rPr>
        <w:t xml:space="preserve"> первая и вторая темы сочинений связаны с творчеством тех авторов, тексты которых были представлены для анализа в первой части работы; При этом помним; отказаться от попыток говорить «на тему», «в общем», формулировать «туманные» суждения, «лить воду»; Не заменять глубокий анализ текста пересказом и наивно-реалистическими рассуждениями; Вступление и заключение должны быть четкими и лаконичными; Подтверждать суждения текстом; Внимательно читать тему. Расшифровать смысл, заложенный в формулировке, т.е. понять своеобразие сочинения: является ли оно историко-литературным или </w:t>
      </w:r>
      <w:r w:rsidRPr="000477FA">
        <w:rPr>
          <w:rFonts w:ascii="Times New Roman" w:hAnsi="Times New Roman" w:cs="Times New Roman"/>
          <w:sz w:val="28"/>
          <w:szCs w:val="28"/>
        </w:rPr>
        <w:lastRenderedPageBreak/>
        <w:t>теоретико-литературным. Четкость – логичность – доказательность – вот девиз работы над сочинением.</w:t>
      </w:r>
    </w:p>
    <w:p w14:paraId="0004B55E" w14:textId="01B2FF50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 </w:t>
      </w:r>
      <w:r w:rsidRPr="000477FA">
        <w:rPr>
          <w:rFonts w:ascii="Times New Roman" w:hAnsi="Times New Roman" w:cs="Times New Roman"/>
          <w:sz w:val="28"/>
          <w:szCs w:val="28"/>
        </w:rPr>
        <w:t>При подготовке к экзамену обращаю внимание на формирование умений высказывать и аргументировать свою позицию по проблемам, поднятым в произведении; формулировать собственное отношение к героям и подтверждать свои суждения текстом; В практике школьного анализа художественного произведения нужно добиваться более широкого и мотивированного использования литературоведческих терминов;</w:t>
      </w:r>
    </w:p>
    <w:p w14:paraId="4FAE8740" w14:textId="1FD9805C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  </w:t>
      </w:r>
      <w:r w:rsidRPr="000477FA">
        <w:rPr>
          <w:rFonts w:ascii="Times New Roman" w:hAnsi="Times New Roman" w:cs="Times New Roman"/>
          <w:sz w:val="28"/>
          <w:szCs w:val="28"/>
        </w:rPr>
        <w:t>Читать, читать и еще раз читать – вот первый девиз девятиклассника, сдающего экзамен по литературе. Писать, писать и редактировать написанное – вот второй девиз девятиклассника, сдающего экзамен по литературе. Доказывать, доказывать и еще раз доказывать – вот третий девиз девятиклассника, сдающего экзамен по литературе.</w:t>
      </w:r>
    </w:p>
    <w:p w14:paraId="155E7650" w14:textId="4CB21908" w:rsidR="00D751BC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</w:t>
      </w:r>
      <w:r w:rsidR="00D751BC"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Единый государственный экзамен по литературе — это экзамен по выбору.  Работу по подготовке к ЕГЭ можно вынести за пределы учебного расписания.  В то же время необходимо заранее познакомить весь класс с особенностями, содержанием и структурой ЕГЭ по литературе, чтобы выпускники могли заблаговременно определиться с выбором, ведь успех на экзамене во многом зависит от того, насколько осознан это выбор, насколько ученик мотивирован в достижении высокого результата.  </w:t>
      </w:r>
    </w:p>
    <w:p w14:paraId="3925041C" w14:textId="77777777" w:rsidR="000477FA" w:rsidRPr="000477FA" w:rsidRDefault="000477FA" w:rsidP="000477FA">
      <w:pPr>
        <w:pStyle w:val="a4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</w:t>
      </w: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Единый государственный экзамен по литературе проверяет у выпускников уровень сформированности читательской, речевой и литературоведческой компетенций. Читательская компетенция — это способность ученика внимательно читать текст, уметь извлекать из него нужную информацию. Речевая компетенция — умение выразить мысли по определённой теме в устной и письменной форме. Литературоведческая компетенция — это умение интерпретировать текст, </w:t>
      </w:r>
      <w:proofErr w:type="gramStart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анализировать  его</w:t>
      </w:r>
      <w:proofErr w:type="gramEnd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в единстве  формы и содержания.</w:t>
      </w:r>
    </w:p>
    <w:p w14:paraId="5C1B76B8" w14:textId="7F91F978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  </w:t>
      </w: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Экзаменационная работа состоит из заданий базового уровня (часть 1: 1-7, 10-14</w:t>
      </w:r>
      <w:proofErr w:type="gramStart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),  повышенного</w:t>
      </w:r>
      <w:proofErr w:type="gramEnd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уровня (часть 1: 8,9, 15,16) и заданий высокого уровня сложности (часть 2: 17.1 — 17.4). Первая часть проверяет умение определять элементы содержания и структуры прозаических (тематика, герои, события, особенности повествования) и поэтических (лирический герой, поэтическая интонация) произведений. Также выпускнику необходимо показать знание некоторых основных фактов историко-литературного процесса. Вторая часть работы требует написания полноформатного развернутого сочинения на литературную тему объёмом не мене 200 слов.</w:t>
      </w:r>
    </w:p>
    <w:p w14:paraId="2391A6C3" w14:textId="77777777" w:rsid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 xml:space="preserve">  </w:t>
      </w:r>
      <w:r w:rsidRPr="000477FA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Первый шаг</w:t>
      </w: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работы - знакомство со структурой контрольно-измерительных материалов ЕГЭ. Работая с демонстрационной версией, кодификатором, спецификацией КИМ, обучающие учатся отделять друг от друга структурные элементы, видеть разницу между вопросами базового, повышенного и высокого уровней сложности. Кроме того, учащихся должны понимать принципиальные методические отличия развернутого ответа ограниченного объема (5-10 предложений) от ответа на проблемный вопрос в объеме не менее 200 слов, так как в этих заданиях разная логика, доказательная база, разные критерии оценивания. </w:t>
      </w:r>
    </w:p>
    <w:p w14:paraId="42749974" w14:textId="77777777" w:rsid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lastRenderedPageBreak/>
        <w:t xml:space="preserve">  </w:t>
      </w:r>
      <w:r w:rsidRPr="000477FA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Второй важный шаг</w:t>
      </w: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— знакомство с кодификатором (содержание ЕГЭ). В кодификаторе изложены требования к уровню подготовки учащихся и представлены списки художественных произведений, на основе которых составлены задания.  </w:t>
      </w:r>
    </w:p>
    <w:p w14:paraId="24A654CD" w14:textId="59D3117A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</w:t>
      </w:r>
      <w:r w:rsidRPr="000477FA">
        <w:rPr>
          <w:rFonts w:ascii="Times New Roman" w:eastAsia="SimSun" w:hAnsi="Times New Roman" w:cs="Times New Roman"/>
          <w:i/>
          <w:iCs/>
          <w:kern w:val="1"/>
          <w:sz w:val="28"/>
          <w:szCs w:val="28"/>
          <w:lang w:eastAsia="zh-CN" w:bidi="hi-IN"/>
        </w:rPr>
        <w:t>Третий шаг</w:t>
      </w: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- изучение критериев оценки ЕГЭ по заданиям. Знание </w:t>
      </w:r>
      <w:proofErr w:type="gramStart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  понимание</w:t>
      </w:r>
      <w:proofErr w:type="gramEnd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учениками критериев оценки всех частей КИМ— важная часть  подготовки к ЕГЭ. В целом содержание и структура экзаменационной работы должны проверить знание учащимися содержания курса истории русской литературы, а также необходимый комплекс умений по предмету:</w:t>
      </w:r>
    </w:p>
    <w:p w14:paraId="45A8DA24" w14:textId="77777777" w:rsidR="000477FA" w:rsidRDefault="000477FA" w:rsidP="000477FA">
      <w:pPr>
        <w:pStyle w:val="a4"/>
        <w:numPr>
          <w:ilvl w:val="0"/>
          <w:numId w:val="9"/>
        </w:num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умение воспринимать и анализировать художественный текст в его жанрово-родовой специфике;</w:t>
      </w:r>
    </w:p>
    <w:p w14:paraId="16F1E950" w14:textId="77777777" w:rsidR="000477FA" w:rsidRDefault="000477FA" w:rsidP="000477FA">
      <w:pPr>
        <w:pStyle w:val="a4"/>
        <w:numPr>
          <w:ilvl w:val="0"/>
          <w:numId w:val="9"/>
        </w:num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умение сопоставлять литературные факты и явления;</w:t>
      </w:r>
    </w:p>
    <w:p w14:paraId="2B835CB4" w14:textId="77777777" w:rsidR="000477FA" w:rsidRDefault="000477FA" w:rsidP="000477FA">
      <w:pPr>
        <w:pStyle w:val="a4"/>
        <w:numPr>
          <w:ilvl w:val="0"/>
          <w:numId w:val="9"/>
        </w:num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выделять и формулировать тему, проблематику произведения, давать характеристику героев;</w:t>
      </w:r>
    </w:p>
    <w:p w14:paraId="6B1886BE" w14:textId="77777777" w:rsidR="000477FA" w:rsidRDefault="000477FA" w:rsidP="000477FA">
      <w:pPr>
        <w:pStyle w:val="a4"/>
        <w:numPr>
          <w:ilvl w:val="0"/>
          <w:numId w:val="9"/>
        </w:num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характеризовать особенности сюжета, элементов композиции, различные виды тропов в произведении;</w:t>
      </w:r>
    </w:p>
    <w:p w14:paraId="381257C7" w14:textId="77777777" w:rsidR="000477FA" w:rsidRDefault="000477FA" w:rsidP="000477FA">
      <w:pPr>
        <w:pStyle w:val="a4"/>
        <w:numPr>
          <w:ilvl w:val="0"/>
          <w:numId w:val="9"/>
        </w:num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понимать художественные приёмы автора;</w:t>
      </w:r>
    </w:p>
    <w:p w14:paraId="0C0C1759" w14:textId="77777777" w:rsidR="000477FA" w:rsidRDefault="000477FA" w:rsidP="000477FA">
      <w:pPr>
        <w:pStyle w:val="a4"/>
        <w:numPr>
          <w:ilvl w:val="0"/>
          <w:numId w:val="9"/>
        </w:num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выделять позицию автора в произведении;</w:t>
      </w:r>
    </w:p>
    <w:p w14:paraId="7CF15328" w14:textId="4FBC761D" w:rsidR="000477FA" w:rsidRPr="000477FA" w:rsidRDefault="000477FA" w:rsidP="000477FA">
      <w:pPr>
        <w:pStyle w:val="a4"/>
        <w:numPr>
          <w:ilvl w:val="0"/>
          <w:numId w:val="9"/>
        </w:numPr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выражать свое отношение к прочитанному в форме письменного</w:t>
      </w:r>
      <w:r w:rsidRPr="000477FA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высказывания на литературную тему;</w:t>
      </w:r>
    </w:p>
    <w:p w14:paraId="0FAC9236" w14:textId="310DB055" w:rsidR="000477FA" w:rsidRPr="000477FA" w:rsidRDefault="000477FA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77FA">
        <w:rPr>
          <w:rFonts w:ascii="Times New Roman" w:hAnsi="Times New Roman" w:cs="Times New Roman"/>
          <w:sz w:val="28"/>
          <w:szCs w:val="28"/>
        </w:rPr>
        <w:t>Успешное выполнение тестовых заданий невозможно без определённых знаний и умений, таких, как:</w:t>
      </w:r>
    </w:p>
    <w:p w14:paraId="03502DF7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понимание функции фрагмента текста (эпического или</w:t>
      </w:r>
      <w:r w:rsidRPr="00047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</w:rPr>
        <w:t>драматического произведения) в целом произведении;</w:t>
      </w:r>
    </w:p>
    <w:p w14:paraId="7BEF0FCB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определение тематики фрагмента произведения;</w:t>
      </w:r>
    </w:p>
    <w:p w14:paraId="7313AE1A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определение жанровых особенностей произведения;</w:t>
      </w:r>
    </w:p>
    <w:p w14:paraId="4EAF573F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выявление мотивов поведения героев;</w:t>
      </w:r>
    </w:p>
    <w:p w14:paraId="09044FFB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определение художественного метода;</w:t>
      </w:r>
    </w:p>
    <w:p w14:paraId="2B452809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определение темы лирического стихотворения;</w:t>
      </w:r>
    </w:p>
    <w:p w14:paraId="0D30201C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знание стиховедческой терминологии (рифма, размер, стопа, строфа);</w:t>
      </w:r>
    </w:p>
    <w:p w14:paraId="5FB631C1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умение определять виды и функции тропов и стилистических фигур;</w:t>
      </w:r>
    </w:p>
    <w:p w14:paraId="25BDC3F8" w14:textId="77777777" w:rsid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выявление пафоса, эмоционального тона стихотворения;</w:t>
      </w:r>
    </w:p>
    <w:p w14:paraId="1FCDE709" w14:textId="112724DC" w:rsidR="000477FA" w:rsidRPr="000477FA" w:rsidRDefault="000477FA" w:rsidP="000477F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</w:rPr>
        <w:t>обобщение проблематики произведения, включение его в литературный контекст;</w:t>
      </w:r>
    </w:p>
    <w:p w14:paraId="3D519F6B" w14:textId="75328A63" w:rsidR="00D751BC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 </w:t>
      </w:r>
      <w:r w:rsidR="000477FA"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Единый государственный экзамен по литературе – это сложное испытание для выпускников. И чтобы его выдержать достойно, необходимо серьезно отнестись к подготовке к нему. Но это испытание и для учителя тоже. Существует множество методик подготовки учащихся к ЕГЭ по литературе.</w:t>
      </w:r>
    </w:p>
    <w:p w14:paraId="3A207BE4" w14:textId="5A0E2E30" w:rsidR="00143C03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</w:t>
      </w:r>
      <w:r w:rsidRPr="000477FA">
        <w:rPr>
          <w:rFonts w:ascii="Times New Roman" w:hAnsi="Times New Roman" w:cs="Times New Roman"/>
          <w:sz w:val="28"/>
          <w:szCs w:val="28"/>
        </w:rPr>
        <w:t>Итак, как же готовиться к такому неординарному экзамену? 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целью своей педагогической деятельности считаю создание комфортных условий для получения необходимых знаний, умений и навыков обучающимися для успешной сдачи итоговой аттестации по литературе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F6E0C75" w14:textId="2764CB9A" w:rsidR="00143C03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D751BC"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Знакомство со структурой и содержанием КИМ </w:t>
      </w:r>
      <w:proofErr w:type="spellStart"/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КИМ</w:t>
      </w:r>
      <w:proofErr w:type="spellEnd"/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литературе состоит из 2 – х частей: Часть 1. Два варианта на выбор: 1 вариант – анализ 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эпического, лиро-эпического или драматического произведения 2 вариант – анализ лирического произведения.. </w:t>
      </w:r>
    </w:p>
    <w:p w14:paraId="0B9F5FD2" w14:textId="77777777" w:rsidR="00D751BC" w:rsidRPr="000477FA" w:rsidRDefault="00143C03" w:rsidP="000477FA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2.</w:t>
      </w:r>
      <w:r w:rsidR="00D751BC"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индивидуального плана подготовки к ОГЭ</w:t>
      </w:r>
      <w:r w:rsidR="00D751BC"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Планирование графика консультаций</w:t>
      </w:r>
      <w:r w:rsidR="00D751BC"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51BC"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</w:t>
      </w: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предусматривает системное повторение основных вопросов и произведений, изучаемых в курсе литературы в 5- 9 классах. </w:t>
      </w:r>
    </w:p>
    <w:p w14:paraId="5D9399DF" w14:textId="197AF1F9" w:rsidR="00143C03" w:rsidRPr="000477FA" w:rsidRDefault="00D751BC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43C03" w:rsidRPr="000477FA">
        <w:rPr>
          <w:rFonts w:ascii="Times New Roman" w:hAnsi="Times New Roman" w:cs="Times New Roman"/>
          <w:sz w:val="28"/>
          <w:szCs w:val="28"/>
          <w:shd w:val="clear" w:color="auto" w:fill="FFFFFF"/>
        </w:rPr>
        <w:t>На учебно-тематическое планирование для консультаций отведено 34 часа (1 час в неделю).: В систему работы по подготовке к ОГЭ входят психологический настрой учащихся; организация информационной работы по подготовке к ОГЭ; создание методической базы; рациональное использование ресурсов ИКТ (онлайн-тестирования, тренажёры, тренинги, презентации, видеоуроки ); работа с текстом (часть 1 и часть 2) создание банка тестовых заданий; работа с родителями: беседы, индивидуальная работа, совместные консультации; консультации для учащихся, ведение индивидуальных тетрадей учащимися по самоподготовке; проведение экзамена и его анализ.</w:t>
      </w:r>
    </w:p>
    <w:p w14:paraId="650A406D" w14:textId="2B738694" w:rsidR="00143C03" w:rsidRPr="000477FA" w:rsidRDefault="00D751BC" w:rsidP="000477F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7FA">
        <w:rPr>
          <w:rFonts w:ascii="Times New Roman" w:hAnsi="Times New Roman" w:cs="Times New Roman"/>
          <w:sz w:val="28"/>
          <w:szCs w:val="28"/>
        </w:rPr>
        <w:t xml:space="preserve">   </w:t>
      </w:r>
      <w:r w:rsidR="00143C03" w:rsidRPr="000477FA">
        <w:rPr>
          <w:rFonts w:ascii="Times New Roman" w:hAnsi="Times New Roman" w:cs="Times New Roman"/>
          <w:sz w:val="28"/>
          <w:szCs w:val="28"/>
        </w:rPr>
        <w:t>Подготовка учащихся к ЕГЭ и ОГЭ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длительная и кропотливая работа учителя, в результате которой необходимо обращать внимание на следующие моменты: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1) Тестирование как новая форма экзамена накапливает свой опыт и требует предварительной подготовки. В связи с этим учителям следует активнее вводить тестовые технологии в систему обучения уже с 5 класса. Тренировки в выполнении тестовых заданий позволят реально повысить тестовый балл. </w:t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Зная типовые конструкции тестовых заданий, ученик практически не будет тратить время на понимание инструкции. Кроме того, во время таких тренировок,</w:t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соответствующие навыки психологической саморегуляции и самоконтроля, позволяющие мобилизовать себя в решающей ситуации, овладеть собственными эмоциями, способствуют развитию навыков мыслительной</w:t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работы. 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Тестовая работа должна быть выполнена в строго отведенное время. Поэтому нужно учить учащихся правильно ориентироваться во времени. Для этой цели могут проводиться диагностические замеры – небольшие проверочные работы, требующие выполнения заданий в уме и фиксирование только окончательного ответа, причём в строго отведённое время.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Особое внимание следует уделять работе с формулировками, характерными для экзаменационных материалов. Часто непривычная формулировка сбивает с толку даже вполне подготовленного ученика. Важной составляющей работы является сведение к минимуму эффекта неожиданности. Подбирая тренировочные задачи, нужно предлагать возможно большее число вариантов формулировок. Ученик постепенно привыкает к этому разнообразию, учиться вдумчиво читать условие, искать неявные смыслы в тексте.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работать над мотивацией учащихся к участию в итоговой аттестации. Ученик должен иметь определенную цель, которая поможет ему при</w:t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даче</w:t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экзамена.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Поддерживать тесную связь с родителями, проводить для них анализ пробных ОГЭ и ЕГЭ и, вообще , родители должны быть в курсе состояния 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уровня подготовки их детей к итоговой аттестации.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межпредметную связь, особенно с такими предметами, как литература,</w:t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</w:t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искусство.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43C03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на уроках индивидуально-дифференцированный подход.</w:t>
      </w:r>
    </w:p>
    <w:p w14:paraId="5C30B944" w14:textId="1D499A4B" w:rsidR="000477FA" w:rsidRPr="000477FA" w:rsidRDefault="005463D0" w:rsidP="0004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77FA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ЕГЭ разных лет показывают, что главное в учебной подготовке </w:t>
      </w:r>
    </w:p>
    <w:p w14:paraId="45692736" w14:textId="32F766AF" w:rsidR="000477FA" w:rsidRPr="000477FA" w:rsidRDefault="000477FA" w:rsidP="0004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 хорошее знание текста произведений</w:t>
      </w:r>
    </w:p>
    <w:p w14:paraId="0F3D8AF0" w14:textId="5707A784" w:rsidR="000477FA" w:rsidRPr="000477FA" w:rsidRDefault="005463D0" w:rsidP="0004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77FA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подготовке к ЕГЭ по литературе следует проводить с учётом материалов сайта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7FA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7FA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(www.fipi.ru): спецификации, кодификатора, демоверсии.  Открытый сегмент Федерального банка тестовых заданий, помещенный на сайте, позволит ученикам самостоятельно проработать значительное количество заданий типа В.  Неоценимую помощь в подготовке к экзамену преподавателям могут оказать учебно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77FA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материалы</w:t>
      </w:r>
    </w:p>
    <w:p w14:paraId="70474E18" w14:textId="7A0E3596" w:rsidR="000477FA" w:rsidRPr="000477FA" w:rsidRDefault="000477FA" w:rsidP="0004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председателей и членов региональных предметных комиссий по проверке выполнения заданий с развернутым ответом</w:t>
      </w:r>
      <w:r w:rsidR="00546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экзаменационных работ ЕГЭ. </w:t>
      </w:r>
    </w:p>
    <w:p w14:paraId="5E007911" w14:textId="43A62B20" w:rsidR="000477FA" w:rsidRPr="000477FA" w:rsidRDefault="005463D0" w:rsidP="000477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77FA" w:rsidRPr="0004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Детальное изучение аналитических отчетов о результатах экзамена и методические письма прошлых лет позволят обратить внимание на самые сложные вопросы и построить свою работу с учётом обозначенных проблем. </w:t>
      </w:r>
    </w:p>
    <w:p w14:paraId="62D3286D" w14:textId="77777777" w:rsidR="004554D9" w:rsidRPr="000477FA" w:rsidRDefault="004554D9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E40C93" w14:textId="77777777" w:rsidR="000477FA" w:rsidRDefault="000477FA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3FBD4D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8A3411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9469FF3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A12ADFF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F02B47A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86904F4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1FFF1CB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B737C3F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FECCEFF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D81C946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663FE53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DE4AD93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2A6571F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1A8B0D3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588DFDC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95C703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76CE72C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4154A1A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4B6FC05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F909D3A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2D3B03F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695D2F4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1B246F5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5FE8194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273A5EE" w14:textId="77777777" w:rsidR="005463D0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786614D" w14:textId="77777777" w:rsidR="005463D0" w:rsidRPr="000477FA" w:rsidRDefault="005463D0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CCE599D" w14:textId="77777777" w:rsidR="000477FA" w:rsidRPr="000477FA" w:rsidRDefault="000477FA" w:rsidP="005463D0">
      <w:pPr>
        <w:pStyle w:val="a4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lastRenderedPageBreak/>
        <w:t>Источники</w:t>
      </w:r>
    </w:p>
    <w:p w14:paraId="5350BE7D" w14:textId="77777777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1. Распоряжение Правительства РФ от 09.04.2016 N 637-р «Об утверждении Концепции преподавания русского языка и литературы в Российской Федерации».</w:t>
      </w:r>
    </w:p>
    <w:p w14:paraId="5BA8B52C" w14:textId="77777777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2. Аристова М.А. ЕГЭ. Литература. Полный курс. Самостоятельная подготовка</w:t>
      </w:r>
    </w:p>
    <w:p w14:paraId="723B4B2C" w14:textId="77777777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 ЕГЭ. - М.: Экзамен, 2017. - 287 с.</w:t>
      </w:r>
    </w:p>
    <w:p w14:paraId="67BFD04B" w14:textId="77777777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3. Богданова О.Ю. Теория и методика обучения литературе / О.Ю. Богданова, </w:t>
      </w:r>
    </w:p>
    <w:p w14:paraId="44A6AA15" w14:textId="77777777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С.А. Леонов, В.Ф. Чертов. - М.: Академия, 2008. - 400с. </w:t>
      </w:r>
    </w:p>
    <w:p w14:paraId="48D7C37E" w14:textId="77777777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4. Зинин С.А. ЕГЭ — </w:t>
      </w:r>
      <w:proofErr w:type="gramStart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2019 :</w:t>
      </w:r>
      <w:proofErr w:type="gramEnd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Литература : 20 тренировочных вариантов </w:t>
      </w:r>
    </w:p>
    <w:p w14:paraId="187386C7" w14:textId="77777777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экзаменационных работ для подготовки к единому государственному экзамену / С.А. Зинин, Л.В. Новикова. - </w:t>
      </w:r>
      <w:proofErr w:type="gramStart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Москва :</w:t>
      </w:r>
      <w:proofErr w:type="gramEnd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Издательство АСТ, 2018. - 157.</w:t>
      </w:r>
    </w:p>
    <w:p w14:paraId="23063724" w14:textId="77777777" w:rsidR="000477FA" w:rsidRPr="000477FA" w:rsidRDefault="000477FA" w:rsidP="000477FA">
      <w:pPr>
        <w:pStyle w:val="a4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5. Петухов С.В. </w:t>
      </w:r>
      <w:proofErr w:type="gramStart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Понятийный  аппарат</w:t>
      </w:r>
      <w:proofErr w:type="gramEnd"/>
      <w:r w:rsidRPr="000477F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на ЕГЭ по литературе — 2018. - СПб, 2018.</w:t>
      </w:r>
    </w:p>
    <w:p w14:paraId="1E4F51C8" w14:textId="77777777" w:rsidR="000477FA" w:rsidRPr="000477FA" w:rsidRDefault="000477FA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D36079A" w14:textId="77777777" w:rsidR="000477FA" w:rsidRPr="000477FA" w:rsidRDefault="000477FA" w:rsidP="00047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0477FA" w:rsidRPr="0004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/>
      </w:rPr>
    </w:lvl>
  </w:abstractNum>
  <w:abstractNum w:abstractNumId="4" w15:restartNumberingAfterBreak="0">
    <w:nsid w:val="126F640C"/>
    <w:multiLevelType w:val="hybridMultilevel"/>
    <w:tmpl w:val="E3E2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06386"/>
    <w:multiLevelType w:val="hybridMultilevel"/>
    <w:tmpl w:val="BA2A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FCB"/>
    <w:multiLevelType w:val="multilevel"/>
    <w:tmpl w:val="575E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11275"/>
    <w:multiLevelType w:val="hybridMultilevel"/>
    <w:tmpl w:val="A4F6F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A0670"/>
    <w:multiLevelType w:val="hybridMultilevel"/>
    <w:tmpl w:val="4EA4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663856">
    <w:abstractNumId w:val="6"/>
  </w:num>
  <w:num w:numId="2" w16cid:durableId="1485853019">
    <w:abstractNumId w:val="5"/>
  </w:num>
  <w:num w:numId="3" w16cid:durableId="495001952">
    <w:abstractNumId w:val="0"/>
  </w:num>
  <w:num w:numId="4" w16cid:durableId="445387928">
    <w:abstractNumId w:val="1"/>
  </w:num>
  <w:num w:numId="5" w16cid:durableId="1115097213">
    <w:abstractNumId w:val="2"/>
  </w:num>
  <w:num w:numId="6" w16cid:durableId="2052341212">
    <w:abstractNumId w:val="3"/>
  </w:num>
  <w:num w:numId="7" w16cid:durableId="57629444">
    <w:abstractNumId w:val="8"/>
  </w:num>
  <w:num w:numId="8" w16cid:durableId="1215846619">
    <w:abstractNumId w:val="4"/>
  </w:num>
  <w:num w:numId="9" w16cid:durableId="1698581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85"/>
    <w:rsid w:val="000477FA"/>
    <w:rsid w:val="00143C03"/>
    <w:rsid w:val="004554D9"/>
    <w:rsid w:val="005463D0"/>
    <w:rsid w:val="00C21E85"/>
    <w:rsid w:val="00D751BC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4FD3"/>
  <w15:chartTrackingRefBased/>
  <w15:docId w15:val="{83BACEB1-6971-45A9-9FAC-2A734A9D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0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3C03"/>
    <w:pPr>
      <w:spacing w:after="0" w:line="240" w:lineRule="auto"/>
    </w:pPr>
    <w:rPr>
      <w:kern w:val="0"/>
      <w14:ligatures w14:val="none"/>
    </w:rPr>
  </w:style>
  <w:style w:type="character" w:customStyle="1" w:styleId="WW8Num2z0">
    <w:name w:val="WW8Num2z0"/>
    <w:rsid w:val="00D751BC"/>
    <w:rPr>
      <w:rFonts w:ascii="Symbol" w:hAnsi="Symbol" w:cs="OpenSymbol"/>
      <w:sz w:val="28"/>
      <w:szCs w:val="28"/>
    </w:rPr>
  </w:style>
  <w:style w:type="paragraph" w:styleId="a5">
    <w:name w:val="Body Text"/>
    <w:basedOn w:val="a"/>
    <w:link w:val="a6"/>
    <w:rsid w:val="000477F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0477FA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Зульфия</cp:lastModifiedBy>
  <cp:revision>2</cp:revision>
  <dcterms:created xsi:type="dcterms:W3CDTF">2024-01-12T05:38:00Z</dcterms:created>
  <dcterms:modified xsi:type="dcterms:W3CDTF">2024-01-12T06:10:00Z</dcterms:modified>
</cp:coreProperties>
</file>