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1BB5" w14:textId="65DB6120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</w:t>
      </w:r>
      <w:r>
        <w:rPr>
          <w:rFonts w:ascii="Times New Roman" w:hAnsi="Times New Roman"/>
          <w:sz w:val="28"/>
          <w:szCs w:val="28"/>
        </w:rPr>
        <w:t xml:space="preserve"> автономное</w:t>
      </w:r>
      <w:r>
        <w:rPr>
          <w:rFonts w:ascii="Times New Roman" w:hAnsi="Times New Roman"/>
          <w:sz w:val="28"/>
          <w:szCs w:val="28"/>
        </w:rPr>
        <w:t xml:space="preserve">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«Средняя общеобразовательная школа № 39 г. Орска»</w:t>
      </w:r>
    </w:p>
    <w:p w14:paraId="254EACCC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47D0DF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24CEC9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1DAB58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7FAE47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EDBD20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D9A3B3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091742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D913C4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DE9A51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431CE5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B8536F" w14:textId="77777777" w:rsidR="004105B4" w:rsidRDefault="004105B4" w:rsidP="00410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Методическая разработка</w:t>
      </w:r>
    </w:p>
    <w:p w14:paraId="4B65A5C9" w14:textId="77777777" w:rsidR="004105B4" w:rsidRDefault="004105B4" w:rsidP="00410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1595EF68" w14:textId="77777777" w:rsidR="004105B4" w:rsidRDefault="004105B4" w:rsidP="004105B4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«Система работы </w:t>
      </w:r>
    </w:p>
    <w:p w14:paraId="340E2506" w14:textId="77777777" w:rsidR="004105B4" w:rsidRDefault="004105B4" w:rsidP="004105B4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учителя русского языка по подготовке </w:t>
      </w:r>
    </w:p>
    <w:p w14:paraId="1DAF3285" w14:textId="77777777" w:rsidR="004105B4" w:rsidRDefault="004105B4" w:rsidP="004105B4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 ОГЭ и ЕГЭ по русскому языку»</w:t>
      </w:r>
    </w:p>
    <w:p w14:paraId="6531DBE6" w14:textId="77777777" w:rsidR="004105B4" w:rsidRDefault="004105B4" w:rsidP="004105B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CE009D" w14:textId="77777777" w:rsidR="004105B4" w:rsidRPr="004105B4" w:rsidRDefault="004105B4" w:rsidP="00410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8E9B6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AD581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55575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C09C9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83F45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F9D07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52CD9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BF1FC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6E295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D00D1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1CCC6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BBB4C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7AF37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676A4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83ECA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124C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EF145" w14:textId="34FDA260" w:rsidR="004105B4" w:rsidRP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подготовила:</w:t>
      </w:r>
    </w:p>
    <w:p w14:paraId="515ABC2E" w14:textId="77777777" w:rsidR="004105B4" w:rsidRP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</w:t>
      </w:r>
    </w:p>
    <w:p w14:paraId="20F221EE" w14:textId="77777777" w:rsidR="004105B4" w:rsidRP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литературы</w:t>
      </w:r>
    </w:p>
    <w:p w14:paraId="040C6C8C" w14:textId="52D312F6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З.Ф.</w:t>
      </w:r>
    </w:p>
    <w:p w14:paraId="64DD1602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BA48B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39608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27C21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306A3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051E4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51D80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3098C" w14:textId="14FE5FC2" w:rsidR="004105B4" w:rsidRPr="004105B4" w:rsidRDefault="004105B4" w:rsidP="00410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</w:p>
    <w:p w14:paraId="6BACFC77" w14:textId="77777777" w:rsidR="004105B4" w:rsidRDefault="004105B4" w:rsidP="00410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55C9FF" w14:textId="33D26B16" w:rsidR="004105B4" w:rsidRPr="000118E8" w:rsidRDefault="000118E8" w:rsidP="0001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5B4" w:rsidRPr="000118E8">
        <w:rPr>
          <w:rFonts w:ascii="Times New Roman" w:hAnsi="Times New Roman" w:cs="Times New Roman"/>
          <w:sz w:val="28"/>
          <w:szCs w:val="28"/>
        </w:rPr>
        <w:t xml:space="preserve">Как известно, русский язык является одной из основных дисциплин для обучающихся в средних общеобразовательных организациях Российской Федерации. С момента введения новой формы экзамена по русскому языку подготовка учащихся к ОГЭ и ЕГЭ стала одной из самых актуальных проблем. </w:t>
      </w:r>
    </w:p>
    <w:p w14:paraId="7A332941" w14:textId="77777777" w:rsidR="004105B4" w:rsidRPr="000118E8" w:rsidRDefault="004105B4" w:rsidP="00011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Итоговая аттестация – первая по-настоящему серьезная проверка эффективности учебной деятельности ученика под руководством учителя. Подготовка к итоговой аттестации – это всегда ответственный процесс. И от того, насколько грамотно он будет построен, зависит результат.</w:t>
      </w:r>
    </w:p>
    <w:p w14:paraId="17C298DA" w14:textId="77777777" w:rsidR="004105B4" w:rsidRPr="000118E8" w:rsidRDefault="004105B4" w:rsidP="0001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Жизнь давно доказала, что успешность человека определяется не объектом знаний, а умением его применять. </w:t>
      </w:r>
    </w:p>
    <w:p w14:paraId="1F6EAEF3" w14:textId="77777777" w:rsidR="004105B4" w:rsidRPr="000118E8" w:rsidRDefault="004105B4" w:rsidP="000118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Главная задача учителя - сделать так, чтобы ученики умели, хотели и </w:t>
      </w:r>
      <w:proofErr w:type="gramStart"/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>могли  самостоятельно</w:t>
      </w:r>
      <w:proofErr w:type="gramEnd"/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добывать знания. </w:t>
      </w:r>
    </w:p>
    <w:p w14:paraId="743A6C40" w14:textId="77777777" w:rsidR="004105B4" w:rsidRPr="000118E8" w:rsidRDefault="004105B4" w:rsidP="000118E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 педагогическое сообщество накопило определенный опыт проведения ГИА и подготовки к ней.</w:t>
      </w:r>
    </w:p>
    <w:p w14:paraId="0057DA80" w14:textId="77777777" w:rsidR="004105B4" w:rsidRPr="000118E8" w:rsidRDefault="004105B4" w:rsidP="000118E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>У  каждого</w:t>
      </w:r>
      <w:proofErr w:type="gramEnd"/>
      <w:r w:rsidRPr="0001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учителя  постепенно  формируется  свой  стиль  подготовки к экзамену. </w:t>
      </w:r>
    </w:p>
    <w:p w14:paraId="3826EE6F" w14:textId="77777777" w:rsidR="004105B4" w:rsidRPr="000118E8" w:rsidRDefault="004105B4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В систему работы по подготовке к ОГЭ</w:t>
      </w:r>
      <w:r w:rsidRPr="000118E8">
        <w:rPr>
          <w:rFonts w:ascii="Times New Roman" w:hAnsi="Times New Roman" w:cs="Times New Roman"/>
          <w:sz w:val="28"/>
          <w:szCs w:val="28"/>
        </w:rPr>
        <w:t xml:space="preserve"> и ЕГЭ</w:t>
      </w:r>
      <w:r w:rsidRPr="000118E8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35EF12FB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настрой  учащихся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>;</w:t>
      </w:r>
    </w:p>
    <w:p w14:paraId="5F018D2D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Организация информационной работы по подготовке к ОГЭ и ЕГЭ;</w:t>
      </w:r>
    </w:p>
    <w:p w14:paraId="5876EB35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Создание методической базы;</w:t>
      </w:r>
    </w:p>
    <w:p w14:paraId="3FA407CB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8E8">
        <w:rPr>
          <w:rFonts w:ascii="Times New Roman" w:hAnsi="Times New Roman" w:cs="Times New Roman"/>
          <w:sz w:val="28"/>
          <w:szCs w:val="28"/>
        </w:rPr>
        <w:t>Ресурсы</w:t>
      </w:r>
      <w:r w:rsidRPr="000118E8">
        <w:rPr>
          <w:rFonts w:ascii="Times New Roman" w:hAnsi="Times New Roman" w:cs="Times New Roman"/>
          <w:sz w:val="28"/>
          <w:szCs w:val="28"/>
        </w:rPr>
        <w:t xml:space="preserve">  (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>цифровые  образовательные  ресурсы,  а  также  Интернет  ресурсы;</w:t>
      </w:r>
    </w:p>
    <w:p w14:paraId="33478622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Работа   с   текстом;  </w:t>
      </w:r>
    </w:p>
    <w:p w14:paraId="1AC15171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Создание банка тестовых заданий; </w:t>
      </w:r>
    </w:p>
    <w:p w14:paraId="292CDE12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Дополнительные занятия в системе подготовки к ОГЭ и ЕГЭ;</w:t>
      </w:r>
    </w:p>
    <w:p w14:paraId="25310650" w14:textId="77777777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Диагностика уровня подготовки учащихся; </w:t>
      </w:r>
    </w:p>
    <w:p w14:paraId="1B47BA67" w14:textId="24853438" w:rsidR="004105B4" w:rsidRPr="000118E8" w:rsidRDefault="004105B4" w:rsidP="00011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Индивидуальные папки учащихся 9-11-ых классов.</w:t>
      </w:r>
    </w:p>
    <w:p w14:paraId="4758A3E3" w14:textId="7D643772" w:rsidR="004105B4" w:rsidRPr="000118E8" w:rsidRDefault="004105B4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>   Мы, учителя</w:t>
      </w:r>
      <w:r w:rsidRPr="000118E8">
        <w:rPr>
          <w:rFonts w:ascii="Times New Roman" w:hAnsi="Times New Roman" w:cs="Times New Roman"/>
          <w:sz w:val="28"/>
          <w:szCs w:val="28"/>
        </w:rPr>
        <w:t>,</w:t>
      </w:r>
      <w:r w:rsidRPr="000118E8">
        <w:rPr>
          <w:rFonts w:ascii="Times New Roman" w:hAnsi="Times New Roman" w:cs="Times New Roman"/>
          <w:sz w:val="28"/>
          <w:szCs w:val="28"/>
        </w:rPr>
        <w:t xml:space="preserve"> понимаем, что проблема формирования у детей орфографической грамотности – одна из главных в методике преподавания русского языка в школе. </w:t>
      </w:r>
    </w:p>
    <w:p w14:paraId="2E942929" w14:textId="574BE552" w:rsidR="004105B4" w:rsidRPr="000118E8" w:rsidRDefault="004105B4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  </w:t>
      </w:r>
      <w:r w:rsidRPr="000118E8">
        <w:rPr>
          <w:rFonts w:ascii="Times New Roman" w:hAnsi="Times New Roman" w:cs="Times New Roman"/>
          <w:sz w:val="28"/>
          <w:szCs w:val="28"/>
        </w:rPr>
        <w:t>Каждому известно, что для этого необходимо развивать, закреплять орфографическую память, зоркость и слух. Но как добиться того, чтобы учащийся мог не только видеть ошибки и работать над ними, но до письма смог различить в потоке речи отдельные орфограммы и быстро выбрать правильное написание. Ведь нам хорошо знакома ситуация, когда заучивание учащимися орфографических правил не обеспечивает эффективности их применения на практике. Поэтому и усиливается поиск действенных методов повышения грамотности учащихся.</w:t>
      </w:r>
    </w:p>
    <w:p w14:paraId="6BBFDB93" w14:textId="70F6AADB" w:rsidR="004105B4" w:rsidRPr="000118E8" w:rsidRDefault="004105B4" w:rsidP="0001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мы, осуществляя педагогическую деятельность, ориентируемся </w:t>
      </w:r>
      <w:proofErr w:type="gram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многоуровневую</w:t>
      </w:r>
      <w:proofErr w:type="gram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качества образования:</w:t>
      </w:r>
    </w:p>
    <w:p w14:paraId="3A578107" w14:textId="77777777" w:rsidR="004105B4" w:rsidRPr="000118E8" w:rsidRDefault="004105B4" w:rsidP="000118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обучающимися (степень удовлетворенности семьи)</w:t>
      </w:r>
    </w:p>
    <w:p w14:paraId="49FDAF4D" w14:textId="77777777" w:rsidR="004105B4" w:rsidRPr="000118E8" w:rsidRDefault="004105B4" w:rsidP="000118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оценка государством (итоги государственной итоговой аттестации, аккредитация, лицензионный контроль)</w:t>
      </w:r>
    </w:p>
    <w:p w14:paraId="243AFAEF" w14:textId="77777777" w:rsidR="004105B4" w:rsidRPr="000118E8" w:rsidRDefault="004105B4" w:rsidP="000118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самооценка школы (внутренний мониторинг качества образования)</w:t>
      </w:r>
    </w:p>
    <w:p w14:paraId="05B97420" w14:textId="77777777" w:rsidR="004105B4" w:rsidRPr="000118E8" w:rsidRDefault="004105B4" w:rsidP="000118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работодателем (уровень признания и конкурентоспособности на рынке труда).</w:t>
      </w:r>
    </w:p>
    <w:p w14:paraId="36A8A62C" w14:textId="5E55B792" w:rsidR="004105B4" w:rsidRPr="000118E8" w:rsidRDefault="004105B4" w:rsidP="0001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Все мы стремимся на выходе получить результат, который соответствует требованиям на всех </w:t>
      </w:r>
      <w:proofErr w:type="gram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уровнях,  демонстрирует</w:t>
      </w:r>
      <w:proofErr w:type="gram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нашей образовательной</w:t>
      </w:r>
      <w:r w:rsidRPr="00011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модели.</w:t>
      </w:r>
    </w:p>
    <w:p w14:paraId="7EFBC8D0" w14:textId="19705713" w:rsidR="004105B4" w:rsidRPr="000118E8" w:rsidRDefault="004105B4" w:rsidP="000118E8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добиться поставленной цели без выстроенной   системы </w:t>
      </w:r>
      <w:proofErr w:type="gram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 по</w:t>
      </w:r>
      <w:proofErr w:type="gram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 в целом и  к  итоговой государственной аттестации в частности.</w:t>
      </w:r>
    </w:p>
    <w:p w14:paraId="62E5793D" w14:textId="2ADBDBD1" w:rsidR="004105B4" w:rsidRPr="000118E8" w:rsidRDefault="004105B4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В  подготовке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детей к экзаменам огромную роль играют родители.  Семейная атмосфера выпускника является главным фактором успешной адаптации к подготовке и сдаче экзамена. 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14:paraId="30E7BBFC" w14:textId="77777777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В течение учебного года с девятиклассниками и одиннадцатиклассниками и их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родителями  проводится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изучение нормативно — правовых документов  по итоговой аттестации.</w:t>
      </w:r>
    </w:p>
    <w:p w14:paraId="7D2FC1C4" w14:textId="3968DB72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   </w:t>
      </w:r>
      <w:r w:rsidRPr="000118E8">
        <w:rPr>
          <w:rFonts w:ascii="Times New Roman" w:hAnsi="Times New Roman" w:cs="Times New Roman"/>
          <w:sz w:val="28"/>
          <w:szCs w:val="28"/>
        </w:rPr>
        <w:t xml:space="preserve">В ходе подготовки к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ГИА  необходима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тесная связь с родителями.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Подготавливая  обучающихся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к экзаменам,  неоднократно проводим родительские собрания, в том числе и совместно с учащимися, с приглашением администрации, учителей-предметников. На этих собраниях информируем родителей о структуре и содержании контрольно-измерительных материалов, о процедуре проведения экзамена, о критериях оценивания, о ходе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подготовки  и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уровне готовности каждого выпускника. Также для родителей проводился анализ пробного ОГЭ, ЕГЭ. Родители должны быть в курсе состояния уровня подготовки их детей к итоговой аттестации.</w:t>
      </w:r>
    </w:p>
    <w:p w14:paraId="4EB0524A" w14:textId="6885D602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</w:rPr>
        <w:t xml:space="preserve">   </w:t>
      </w:r>
      <w:r w:rsidRPr="000118E8">
        <w:rPr>
          <w:rFonts w:ascii="Times New Roman" w:hAnsi="Times New Roman" w:cs="Times New Roman"/>
          <w:sz w:val="28"/>
          <w:szCs w:val="28"/>
        </w:rPr>
        <w:t xml:space="preserve">В рамках информационной работы ежегодно в кабинете оформляется стенд, отражающий общую информацию, связанную с ЕГЭ и </w:t>
      </w:r>
      <w:proofErr w:type="gramStart"/>
      <w:r w:rsidRPr="000118E8">
        <w:rPr>
          <w:rFonts w:ascii="Times New Roman" w:hAnsi="Times New Roman" w:cs="Times New Roman"/>
          <w:sz w:val="28"/>
          <w:szCs w:val="28"/>
        </w:rPr>
        <w:t>ОГЭ  по</w:t>
      </w:r>
      <w:proofErr w:type="gramEnd"/>
      <w:r w:rsidRPr="000118E8">
        <w:rPr>
          <w:rFonts w:ascii="Times New Roman" w:hAnsi="Times New Roman" w:cs="Times New Roman"/>
          <w:sz w:val="28"/>
          <w:szCs w:val="28"/>
        </w:rPr>
        <w:t xml:space="preserve"> русскому языку,  также на стенде представлены демонстрационные варианты </w:t>
      </w:r>
      <w:proofErr w:type="spellStart"/>
      <w:r w:rsidRPr="000118E8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0118E8">
        <w:rPr>
          <w:rFonts w:ascii="Times New Roman" w:hAnsi="Times New Roman" w:cs="Times New Roman"/>
          <w:sz w:val="28"/>
          <w:szCs w:val="28"/>
        </w:rPr>
        <w:t>, инструкции по выполнению работы, инструкции по заполнению бланков, рекомендации для выпускников, список литературы и адреса сайтов.</w:t>
      </w:r>
    </w:p>
    <w:p w14:paraId="5D068222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В ходе подготовки к экзаменам предметник должен помочь выпускникам не только систематизировать теоретические сведения, но и «набить руку» в решении тестов. И чем раньше начнется эта работа, тем выше будет результат </w:t>
      </w:r>
      <w:proofErr w:type="gramStart"/>
      <w:r w:rsidRPr="000118E8">
        <w:rPr>
          <w:rStyle w:val="c1"/>
          <w:color w:val="000000"/>
          <w:sz w:val="28"/>
          <w:szCs w:val="28"/>
          <w:shd w:val="clear" w:color="auto" w:fill="FFFFFF"/>
        </w:rPr>
        <w:t>на  экзамене</w:t>
      </w:r>
      <w:proofErr w:type="gramEnd"/>
      <w:r w:rsidRPr="000118E8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14:paraId="5DBB42BE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   Не следует опасаться того, что в ходе работы по теме учащиеся оперируют одними и теми же словами. В процессе работы над тестами тренируются </w:t>
      </w:r>
      <w:r w:rsidRPr="000118E8">
        <w:rPr>
          <w:rStyle w:val="c1"/>
          <w:color w:val="000000"/>
          <w:sz w:val="28"/>
          <w:szCs w:val="28"/>
          <w:shd w:val="clear" w:color="auto" w:fill="FFFFFF"/>
        </w:rPr>
        <w:lastRenderedPageBreak/>
        <w:t>механическая и зрительная память учащихся, оттачиваются навыки правописания, пунктуационной грамотности, развивается словарный запас.</w:t>
      </w:r>
    </w:p>
    <w:p w14:paraId="73FC5E8B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   Системная подготовка учащихся к ГИА по русскому языку невозможна без постоянной, продуманной, систематизированной, целенаправленной работы над каждым заданием ЕГЭ и ОГЭ: диагностический тест, повторение правил, обучающие тесты, контрольный тест. Без четко спланированной, ежедневной работы учащимся будет трудно выполнить задания ЕГЭ и ОГЭ, следовательно, надо упорно и на совесть трудиться, чтобы повысить уровень грамотности. Старание и </w:t>
      </w:r>
      <w:proofErr w:type="gramStart"/>
      <w:r w:rsidRPr="000118E8">
        <w:rPr>
          <w:rStyle w:val="c1"/>
          <w:color w:val="000000"/>
          <w:sz w:val="28"/>
          <w:szCs w:val="28"/>
          <w:shd w:val="clear" w:color="auto" w:fill="FFFFFF"/>
        </w:rPr>
        <w:t>труд к счастью</w:t>
      </w:r>
      <w:proofErr w:type="gramEnd"/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 ведут!</w:t>
      </w:r>
    </w:p>
    <w:p w14:paraId="33C3ED70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    Работа </w:t>
      </w:r>
      <w:proofErr w:type="gramStart"/>
      <w:r w:rsidRPr="000118E8">
        <w:rPr>
          <w:rStyle w:val="c1"/>
          <w:color w:val="000000"/>
          <w:sz w:val="28"/>
          <w:szCs w:val="28"/>
          <w:shd w:val="clear" w:color="auto" w:fill="FFFFFF"/>
        </w:rPr>
        <w:t>над  27</w:t>
      </w:r>
      <w:proofErr w:type="gramEnd"/>
      <w:r w:rsidRPr="000118E8">
        <w:rPr>
          <w:rStyle w:val="c1"/>
          <w:color w:val="000000"/>
          <w:sz w:val="28"/>
          <w:szCs w:val="28"/>
          <w:shd w:val="clear" w:color="auto" w:fill="FFFFFF"/>
        </w:rPr>
        <w:t xml:space="preserve"> заданием по праву самая сложная часть, но все же научиться писать сочинение – рецензию небольшого объема - всего в 150 слов - на предложенный текст с четко выделенной идейной проблематикой - необходимая задача для  каждого обучающегося.</w:t>
      </w:r>
    </w:p>
    <w:p w14:paraId="7E78ADBC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1"/>
          <w:color w:val="000000"/>
          <w:sz w:val="28"/>
          <w:szCs w:val="28"/>
          <w:shd w:val="clear" w:color="auto" w:fill="FFFFFF"/>
        </w:rPr>
        <w:t>   Рецензии учащихся анализируем вместе и индивидуально, отмечаем достоинства и недостатки сочинений. Речевые и грамматические ошибки выписываем, классифицируем. Это не всегда легко, но мы стараемся упорно работать: редактируем тексты из сборников по стилистике, выполняем тесты по культуре речи. Распечатываю каждое задание дополнительно. Всегда настраиваю учеников на успех: «У вас все получится, только постарайтесь!» Но и от чрезмерной уверенности в себе предупреждаю тоже: «Нельзя переоценивать свои возможности, надо просто работать и работать – очень много. Списать на ЕГЭ невозможно! И тогда вы сами почувствуете результаты своих трудов».</w:t>
      </w:r>
    </w:p>
    <w:p w14:paraId="76AE1382" w14:textId="77777777" w:rsidR="000118E8" w:rsidRPr="000118E8" w:rsidRDefault="000118E8" w:rsidP="000118E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18E8">
        <w:rPr>
          <w:rStyle w:val="c8"/>
          <w:color w:val="000000"/>
          <w:sz w:val="28"/>
          <w:szCs w:val="28"/>
          <w:shd w:val="clear" w:color="auto" w:fill="FFFFFF"/>
        </w:rPr>
        <w:t xml:space="preserve">     Старшеклассники – это большие дети, и как все дети они нуждаются в сочувствии и поддержке. Не надо их пугать: «Ты ничего не знаешь! Ты не сдашь экзамен!» - они и так этого очень боятся. Лучше поддержите их: обязательно хвалить за любой, пусть даже очень малый Ребята должны знать, что есть люди, которые помогут им справиться с трудностями, </w:t>
      </w:r>
      <w:proofErr w:type="gramStart"/>
      <w:r w:rsidRPr="000118E8">
        <w:rPr>
          <w:rStyle w:val="c8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0118E8">
        <w:rPr>
          <w:rStyle w:val="c8"/>
          <w:color w:val="000000"/>
          <w:sz w:val="28"/>
          <w:szCs w:val="28"/>
          <w:shd w:val="clear" w:color="auto" w:fill="FFFFFF"/>
        </w:rPr>
        <w:t xml:space="preserve"> их учителя и родители.</w:t>
      </w:r>
    </w:p>
    <w:p w14:paraId="0DB62E82" w14:textId="036A2443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Организацию подготовки обучающихся к ОГЭ я начинаю с информационного этапа. На этом этапе знакомлю обучающихся со структурой работы, демонстрационными тестами. На первых уроках русского языка в 9 классе происходит знакомство обучающихся с формой проведения ОГЭ, его целями и задачами, бланками и </w:t>
      </w:r>
      <w:proofErr w:type="spell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КИМами</w:t>
      </w:r>
      <w:proofErr w:type="spell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, критериями оценки. Показываю справочники, словари, пособия, которые могут помочь девятиклассникам при самостоятельной подготовке к ОГЭ, рекомендую школьникам   Интернет-ресурсы, которыми они могут воспользоваться.</w:t>
      </w:r>
      <w:r w:rsidRPr="000118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      В сентябре провожу диагностический тест за курс 5-8 классов, который позволяет выявить проблемы в области орфографии, пунктуации, синтаксиса.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 Диагностическая работа проводится и для самих детей, чтобы они посмотрели на свои пробелы в знаниях и пришли к выводу о необходимости серьезной подготовки к ОГЭ как на уроках, так и дома. 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Условием реализации следующего этапа является обеспечение всех обучающихся контрольно-измерительными материалами. В начале учебного года организованно приобретаем сборники тестовых заданий на каждого 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ученика. Ими стали сборники И. П. </w:t>
      </w:r>
      <w:proofErr w:type="spellStart"/>
      <w:proofErr w:type="gram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Цыбулько</w:t>
      </w:r>
      <w:proofErr w:type="spell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 </w:t>
      </w:r>
      <w:proofErr w:type="spell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Н.А.Сениной</w:t>
      </w:r>
      <w:proofErr w:type="spellEnd"/>
      <w:proofErr w:type="gram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Ю.Н. Гостевой, В.В. Львова.  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 Особо остановлюсь на обучающем этапе. От учителя требуется создание целой системы занятий по подготовке к ОГЭ. Разработать такую систему позволяют </w:t>
      </w:r>
      <w:proofErr w:type="spell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КИМы</w:t>
      </w:r>
      <w:proofErr w:type="spell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ОГЭ по русскому языку.     </w:t>
      </w:r>
    </w:p>
    <w:p w14:paraId="2122D711" w14:textId="77777777" w:rsidR="000118E8" w:rsidRPr="000118E8" w:rsidRDefault="000118E8" w:rsidP="0001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рекомендую учащимся и их родителям следующие сайты:</w:t>
      </w:r>
      <w:r w:rsidRPr="0001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neznaika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fipi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vpr-ege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4ege.ru. В 7-9 классах ученики выполняют различные тесты в режиме </w:t>
      </w: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Предложенная система позволяет каждому учащемуся выполнять задания в необходимом для него количестве и в доступном для него темпе. Начиная с 9 класса, подготовка к экзамену осуществляется на элективных курсах. Здесь особое внимание уделяется </w:t>
      </w: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14:paraId="50A17699" w14:textId="77777777" w:rsidR="000118E8" w:rsidRPr="000118E8" w:rsidRDefault="000118E8" w:rsidP="0001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proofErr w:type="spellEnd"/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сжатого изложения и сочинения, а также выполнению тестовых заданий, особенно по изученным темам, встречающимся в ОГЭ. </w:t>
      </w:r>
    </w:p>
    <w:p w14:paraId="5D4FBA1A" w14:textId="77777777" w:rsidR="000118E8" w:rsidRPr="000118E8" w:rsidRDefault="000118E8" w:rsidP="000118E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проблем, на мой взгляд, является обучение сжатому изложению как форме итоговой аттестации, выясняющей способности учащихся воспринимать, осмысливать, передавать содержание текста, используя приемы сжатия.</w:t>
      </w:r>
    </w:p>
    <w:p w14:paraId="56A34E36" w14:textId="77777777" w:rsidR="000118E8" w:rsidRPr="000118E8" w:rsidRDefault="000118E8" w:rsidP="000118E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уроках, консультациях знакомлю учащихся с основными приемами сжатия текста. В процессе работы над текстами закрепляем эти способы. Наиболее трудным является обобщение, поэтому считаю эффективными следующие виды работы:   </w:t>
      </w:r>
    </w:p>
    <w:p w14:paraId="51FC547E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сжатие текста;</w:t>
      </w:r>
    </w:p>
    <w:p w14:paraId="58424EAC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 текста;</w:t>
      </w:r>
    </w:p>
    <w:p w14:paraId="02D101B7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сложных предложений простыми;</w:t>
      </w:r>
    </w:p>
    <w:p w14:paraId="273B8C2B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повторов;</w:t>
      </w:r>
    </w:p>
    <w:p w14:paraId="327D1A6D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прямой речи косвенной;</w:t>
      </w:r>
    </w:p>
    <w:p w14:paraId="046B990C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передача </w:t>
      </w:r>
      <w:proofErr w:type="gramStart"/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смысла</w:t>
      </w:r>
      <w:proofErr w:type="gramEnd"/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прочитанного одним предложением;</w:t>
      </w:r>
    </w:p>
    <w:p w14:paraId="2EDB25D8" w14:textId="77777777" w:rsidR="000118E8" w:rsidRPr="000118E8" w:rsidRDefault="000118E8" w:rsidP="000118E8">
      <w:pPr>
        <w:numPr>
          <w:ilvl w:val="0"/>
          <w:numId w:val="3"/>
        </w:numPr>
        <w:spacing w:after="0" w:line="240" w:lineRule="auto"/>
        <w:ind w:left="4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лишней информации из текста.</w:t>
      </w:r>
    </w:p>
    <w:p w14:paraId="2847AA0F" w14:textId="3E789B17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успешной работы по созданию текста сжатого изложения знакомлю с памяткой по проверке изложения экспертами  </w:t>
      </w:r>
    </w:p>
    <w:p w14:paraId="6053CC13" w14:textId="77777777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заостряет внимание учащихся на проверке собственной работы, на использовании приемов сжатия (упрощение, обобщение, исключение).</w:t>
      </w:r>
    </w:p>
    <w:p w14:paraId="09C8F1D0" w14:textId="77777777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  У   учащихся важно сформировать определенный комплекс умений и навыков, главными из которых являются (при создании изложения) слушание и письмо.</w:t>
      </w:r>
    </w:p>
    <w:p w14:paraId="7CF1642B" w14:textId="3CA473A6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тренировочных работ нацеливаю выпускников на определенную последовательность процедуры проведения изложения, ее этапы.</w:t>
      </w:r>
    </w:p>
    <w:p w14:paraId="539CBAE2" w14:textId="08C94AD1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 Важный этап работы над изложением – написание чернового варианта, его редактирование. Особое внимание мы с учениками отводим стилистическому анализу текста.</w:t>
      </w:r>
    </w:p>
    <w:p w14:paraId="3EBA5448" w14:textId="77777777" w:rsidR="000118E8" w:rsidRPr="000118E8" w:rsidRDefault="000118E8" w:rsidP="000118E8">
      <w:pPr>
        <w:spacing w:after="0" w:line="270" w:lineRule="atLeast"/>
        <w:ind w:lef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color w:val="000000"/>
          <w:sz w:val="28"/>
          <w:szCs w:val="28"/>
        </w:rPr>
        <w:t> Редактирование черновика, по моим наблюдениям, более продуктивно, если ученик умеет работать со словарем. В кабинете для работы имеются орфографические словари.</w:t>
      </w:r>
    </w:p>
    <w:p w14:paraId="0D402261" w14:textId="77777777" w:rsidR="000118E8" w:rsidRPr="000118E8" w:rsidRDefault="000118E8" w:rsidP="000118E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                                                        </w:t>
      </w:r>
    </w:p>
    <w:p w14:paraId="70739D01" w14:textId="77777777" w:rsidR="000118E8" w:rsidRPr="000118E8" w:rsidRDefault="000118E8" w:rsidP="000118E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Знания сведений теоретического характера из области словообразования, </w:t>
      </w:r>
      <w:proofErr w:type="spell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морфемики</w:t>
      </w:r>
      <w:proofErr w:type="spell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, морфологии и орфографии, синтаксиса и пунктуации, культуры речи необходимы для успешного выполнения заданий ОГЭ. Вспоминаем и восстанавливаем, систематизируем необходимые теоретические знания на уроках и элективных занятиях. Считаю, что целесообразнее ученикам самим находить и повторять материал по определенной теме или блоку. Самостоятельная работа учащихся более эффективна, чем, скажем, лекция учителя. Поэтому при повторении той или иной темы я даю сведения, где можно найти нужный материал (в каком учебнике; какой параграф; где можно прочитать дополнительную информацию по предложенной теме).</w:t>
      </w:r>
    </w:p>
    <w:p w14:paraId="7BEC9BBB" w14:textId="77777777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8E8">
        <w:rPr>
          <w:shd w:val="clear" w:color="auto" w:fill="FFFFFF"/>
        </w:rPr>
        <w:t> 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Для тренировки берем типовые тестовые задания. Тесты позволяют детально проработать каждую тему. Не надо ждать быстрого успеха, каждое задание надо решить по алгоритму примерно 30-40 раз, только тогда появится уверенность и четкость.</w:t>
      </w:r>
      <w:r w:rsidRPr="000118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   Каждый тематический блок завершается проверочной работой. Работы детей анализирую после каждого тестирования, составляю индивидуальную картотеку ошибок, знакомлю с ней учащихся и их родителей.   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 Затем каждый ученик работает над своим проблемным заданием. Это помогает целенаправленно организовать индивидуальную работу с учащимися.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 Через некоторое время снова проводим промежуточный тест и проверяем.</w:t>
      </w:r>
    </w:p>
    <w:p w14:paraId="6F0C51CF" w14:textId="77777777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     На уроках обращаю особое внимание на актуализацию знаний и умений по вопросам, традиционно вызывающим затруднения у выпускников.   Работе с орфографическими и пунктуационными правилами посвящаю как целые уроки повторения и обобщения материала, так и отдельные задания, используемые в ходе занятия.</w:t>
      </w:r>
      <w:r w:rsidRPr="000118E8">
        <w:rPr>
          <w:rFonts w:ascii="Times New Roman" w:hAnsi="Times New Roman" w:cs="Times New Roman"/>
          <w:sz w:val="28"/>
          <w:szCs w:val="28"/>
        </w:rPr>
        <w:br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 Практически всегда использую разминки на повторение. Такой вид работы помогает при повторении всех разделов русского языка.  </w:t>
      </w:r>
      <w:proofErr w:type="spell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Ежеурочная</w:t>
      </w:r>
      <w:proofErr w:type="spell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«разминка» состоит, например, из следующих этапов: задания по словообразованию; орфографический разбор слов, пунктуационный и </w:t>
      </w:r>
      <w:proofErr w:type="gram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синтаксический  разбор</w:t>
      </w:r>
      <w:proofErr w:type="gram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предложений; работа по замене видов связи в словосочетании и др. </w:t>
      </w:r>
    </w:p>
    <w:p w14:paraId="0F2F5924" w14:textId="5A16A089" w:rsidR="000118E8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разнообразные практические задания в </w:t>
      </w:r>
      <w:proofErr w:type="gramStart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ходе  разминки</w:t>
      </w:r>
      <w:proofErr w:type="gramEnd"/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обеспечивают надежность сохранения в рабочем состоянии знаний и умений по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русскому</w:t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118E8">
        <w:rPr>
          <w:rFonts w:ascii="Times New Roman" w:hAnsi="Times New Roman" w:cs="Times New Roman"/>
          <w:sz w:val="28"/>
          <w:szCs w:val="28"/>
          <w:shd w:val="clear" w:color="auto" w:fill="FFFFFF"/>
        </w:rPr>
        <w:t>языку.</w:t>
      </w:r>
    </w:p>
    <w:p w14:paraId="014A4DB3" w14:textId="77777777" w:rsidR="000118E8" w:rsidRPr="000118E8" w:rsidRDefault="000118E8" w:rsidP="000118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Системный подход при подготовке обязательно принесёт свои результаты. Но при этом нужно помнить, что результатов можно добиться только в тесном сотрудничестве учитель – ученик при поддержке и содействии родителей. </w:t>
      </w:r>
    </w:p>
    <w:p w14:paraId="34984E41" w14:textId="1A937E9B" w:rsidR="004554D9" w:rsidRPr="000118E8" w:rsidRDefault="000118E8" w:rsidP="00011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Считаю очень важным, чтобы дети усвоили одну простую истину: подготовка к ОГЭ и ЕГЭ – это тяжелый труд, результат будет прямо пропорционален времени, потраченному на активную подготовку к экзамену.</w:t>
      </w:r>
    </w:p>
    <w:sectPr w:rsidR="004554D9" w:rsidRPr="000118E8" w:rsidSect="0001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56CE5"/>
    <w:multiLevelType w:val="hybridMultilevel"/>
    <w:tmpl w:val="B34047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0AA7D67"/>
    <w:multiLevelType w:val="multilevel"/>
    <w:tmpl w:val="51F0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96A93"/>
    <w:multiLevelType w:val="multilevel"/>
    <w:tmpl w:val="9FF87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116938">
    <w:abstractNumId w:val="0"/>
  </w:num>
  <w:num w:numId="2" w16cid:durableId="15454113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5245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F6"/>
    <w:rsid w:val="000118E8"/>
    <w:rsid w:val="004105B4"/>
    <w:rsid w:val="004554D9"/>
    <w:rsid w:val="00FC1881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CC3"/>
  <w15:chartTrackingRefBased/>
  <w15:docId w15:val="{4BB7A6D5-C809-4C4C-934B-875CFCE9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5B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B4"/>
    <w:pPr>
      <w:spacing w:after="0" w:line="240" w:lineRule="auto"/>
    </w:pPr>
    <w:rPr>
      <w:kern w:val="0"/>
      <w14:ligatures w14:val="none"/>
    </w:rPr>
  </w:style>
  <w:style w:type="paragraph" w:customStyle="1" w:styleId="c4">
    <w:name w:val="c4"/>
    <w:basedOn w:val="a"/>
    <w:rsid w:val="0001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18E8"/>
  </w:style>
  <w:style w:type="character" w:customStyle="1" w:styleId="c8">
    <w:name w:val="c8"/>
    <w:basedOn w:val="a0"/>
    <w:rsid w:val="000118E8"/>
  </w:style>
  <w:style w:type="character" w:customStyle="1" w:styleId="apple-converted-space">
    <w:name w:val="apple-converted-space"/>
    <w:basedOn w:val="a0"/>
    <w:rsid w:val="0001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dcterms:created xsi:type="dcterms:W3CDTF">2024-01-12T02:37:00Z</dcterms:created>
  <dcterms:modified xsi:type="dcterms:W3CDTF">2024-01-12T02:58:00Z</dcterms:modified>
</cp:coreProperties>
</file>