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A4C5" w14:textId="1876889E" w:rsidR="00447293" w:rsidRDefault="00447293"/>
    <w:p w14:paraId="62418758" w14:textId="2E07BC2E" w:rsidR="00447293" w:rsidRDefault="00B308CA">
      <w:r>
        <w:rPr>
          <w:noProof/>
        </w:rPr>
        <w:drawing>
          <wp:inline distT="0" distB="0" distL="0" distR="0" wp14:anchorId="7E856DD3" wp14:editId="750BF5C4">
            <wp:extent cx="5317435" cy="5271716"/>
            <wp:effectExtent l="0" t="0" r="0" b="5715"/>
            <wp:docPr id="4" name="Image 4" descr="Carrer Lep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rer Lepa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151" cy="527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AF4BE" w14:textId="5B57D5D9" w:rsidR="00B308CA" w:rsidRPr="00B308CA" w:rsidRDefault="000D5DBB">
      <w:pPr>
        <w:rPr>
          <w:sz w:val="20"/>
          <w:szCs w:val="20"/>
        </w:rPr>
      </w:pPr>
      <w:hyperlink r:id="rId5" w:history="1">
        <w:r w:rsidR="00B308CA" w:rsidRPr="00B308CA">
          <w:rPr>
            <w:rStyle w:val="Lienhypertexte"/>
            <w:sz w:val="20"/>
            <w:szCs w:val="20"/>
          </w:rPr>
          <w:t>Murals – MISS VAN</w:t>
        </w:r>
      </w:hyperlink>
    </w:p>
    <w:p w14:paraId="52CB41BD" w14:textId="77777777" w:rsidR="00B308CA" w:rsidRDefault="00B308CA">
      <w:pPr>
        <w:rPr>
          <w:sz w:val="28"/>
          <w:szCs w:val="28"/>
        </w:rPr>
      </w:pPr>
      <w:r w:rsidRPr="00B308CA">
        <w:rPr>
          <w:sz w:val="28"/>
          <w:szCs w:val="28"/>
        </w:rPr>
        <w:t>L’auteur de ce graff est</w:t>
      </w:r>
      <w:r w:rsidRPr="00B308CA">
        <w:t xml:space="preserve"> </w:t>
      </w:r>
      <w:r w:rsidRPr="00B308CA">
        <w:rPr>
          <w:sz w:val="28"/>
          <w:szCs w:val="28"/>
        </w:rPr>
        <w:t>Vanessa Alice Bensimon</w:t>
      </w:r>
      <w:r>
        <w:rPr>
          <w:sz w:val="28"/>
          <w:szCs w:val="28"/>
        </w:rPr>
        <w:t>, appelée</w:t>
      </w:r>
      <w:r w:rsidRPr="00B308CA">
        <w:rPr>
          <w:sz w:val="28"/>
          <w:szCs w:val="28"/>
        </w:rPr>
        <w:t xml:space="preserve"> Miss Van. Il à été fait en 2016, à Barcelone.</w:t>
      </w:r>
      <w:r>
        <w:rPr>
          <w:sz w:val="28"/>
          <w:szCs w:val="28"/>
        </w:rPr>
        <w:t xml:space="preserve"> Sur ce mur, elle a dessiné au pinceau et peint le tout à l’acrylique. On ne connait pas exactement les dimensions du mur. </w:t>
      </w:r>
    </w:p>
    <w:p w14:paraId="2332907A" w14:textId="66EFE917" w:rsidR="00B308CA" w:rsidRPr="00B308CA" w:rsidRDefault="00B308CA">
      <w:pPr>
        <w:rPr>
          <w:sz w:val="28"/>
          <w:szCs w:val="28"/>
        </w:rPr>
      </w:pPr>
      <w:r>
        <w:rPr>
          <w:sz w:val="28"/>
          <w:szCs w:val="28"/>
        </w:rPr>
        <w:t>Cette œuvre m’a plu car malgré le coté bizarre, anormal, un peu fantastique des personnages je trouve qu’ils gardent une certaine sensualité, une certaine classe.</w:t>
      </w:r>
      <w:r w:rsidR="003A612B">
        <w:rPr>
          <w:sz w:val="28"/>
          <w:szCs w:val="28"/>
        </w:rPr>
        <w:t xml:space="preserve"> Ce sont deux femmes à l’air plutôt malheureux qui sont représentées.</w:t>
      </w:r>
      <w:r>
        <w:rPr>
          <w:sz w:val="28"/>
          <w:szCs w:val="28"/>
        </w:rPr>
        <w:t xml:space="preserve"> Les couleurs utilisées ne sont pas très vives et les vêtements</w:t>
      </w:r>
      <w:r w:rsidR="006958F4">
        <w:rPr>
          <w:sz w:val="28"/>
          <w:szCs w:val="28"/>
        </w:rPr>
        <w:t xml:space="preserve"> ainsi que les accessoires</w:t>
      </w:r>
      <w:r>
        <w:rPr>
          <w:sz w:val="28"/>
          <w:szCs w:val="28"/>
        </w:rPr>
        <w:t xml:space="preserve"> font </w:t>
      </w:r>
      <w:r w:rsidR="006958F4">
        <w:rPr>
          <w:sz w:val="28"/>
          <w:szCs w:val="28"/>
        </w:rPr>
        <w:t>ancien. Les personnages ont des proportions réalistes auxquelles elle a ajouté des éléments anormal (les cheveux qui sortent des yeux, le masque avec un bec au niveau du nez</w:t>
      </w:r>
      <w:r w:rsidR="003A612B">
        <w:rPr>
          <w:sz w:val="28"/>
          <w:szCs w:val="28"/>
        </w:rPr>
        <w:t>, feuilles et autre dans les cheveux,…</w:t>
      </w:r>
      <w:r w:rsidR="006958F4">
        <w:rPr>
          <w:sz w:val="28"/>
          <w:szCs w:val="28"/>
        </w:rPr>
        <w:t>). Je trouve cette peinture à la fois très belle, féminine, mais aussi très intrigante</w:t>
      </w:r>
      <w:r w:rsidR="003A612B">
        <w:rPr>
          <w:sz w:val="28"/>
          <w:szCs w:val="28"/>
        </w:rPr>
        <w:t>, on ne sait comment interpréter l’œuvre</w:t>
      </w:r>
      <w:r w:rsidR="006958F4">
        <w:rPr>
          <w:sz w:val="28"/>
          <w:szCs w:val="28"/>
        </w:rPr>
        <w:t>.</w:t>
      </w:r>
      <w:r w:rsidR="003A612B">
        <w:rPr>
          <w:sz w:val="28"/>
          <w:szCs w:val="28"/>
        </w:rPr>
        <w:t xml:space="preserve"> C’est pour cela qu’elle m’a plut et que je l’ai choisie. </w:t>
      </w:r>
      <w:r w:rsidR="00695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B308CA" w:rsidRPr="00B308CA" w:rsidSect="003A6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4A"/>
    <w:rsid w:val="003A612B"/>
    <w:rsid w:val="00447293"/>
    <w:rsid w:val="006958F4"/>
    <w:rsid w:val="006B4C07"/>
    <w:rsid w:val="009E6591"/>
    <w:rsid w:val="00B308CA"/>
    <w:rsid w:val="00E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1A5D"/>
  <w15:chartTrackingRefBased/>
  <w15:docId w15:val="{3DE9AC75-976C-43FE-ADEE-472BBCB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F2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ssvan.com/outdoors-graffiti-and-murals-by-miss-va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 DONNADIEU</cp:lastModifiedBy>
  <cp:revision>3</cp:revision>
  <dcterms:created xsi:type="dcterms:W3CDTF">2021-10-02T13:09:00Z</dcterms:created>
  <dcterms:modified xsi:type="dcterms:W3CDTF">2021-10-11T13:40:00Z</dcterms:modified>
</cp:coreProperties>
</file>