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EB" w:rsidRPr="00CD5DF3" w:rsidRDefault="003741EB" w:rsidP="00CD5DF3">
      <w:pPr>
        <w:shd w:val="clear" w:color="auto" w:fill="FFFFFF"/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</w:pPr>
      <w:r w:rsidRPr="00CD5DF3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28"/>
          <w:lang w:eastAsia="ru-RU"/>
        </w:rPr>
        <w:t>Беседы о войне:</w:t>
      </w:r>
      <w:r w:rsidR="00CD5DF3" w:rsidRPr="00CD5DF3">
        <w:t xml:space="preserve"> </w:t>
      </w:r>
      <w:bookmarkStart w:id="0" w:name="_GoBack"/>
      <w:r w:rsidR="00CD5DF3">
        <w:rPr>
          <w:noProof/>
          <w:lang w:eastAsia="ru-RU"/>
        </w:rPr>
        <w:drawing>
          <wp:inline distT="0" distB="0" distL="0" distR="0">
            <wp:extent cx="6120130" cy="1297468"/>
            <wp:effectExtent l="0" t="0" r="0" b="0"/>
            <wp:docPr id="1" name="Рисунок 1" descr="http://sh.uploads.ru/xAp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.uploads.ru/xApki.pn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74E" w:rsidRPr="00CD5DF3" w:rsidRDefault="003741EB" w:rsidP="00E9774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40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774E" w:rsidRPr="00CD5DF3">
        <w:rPr>
          <w:rFonts w:ascii="Times New Roman" w:eastAsia="Times New Roman" w:hAnsi="Times New Roman" w:cs="Times New Roman"/>
          <w:b/>
          <w:i/>
          <w:color w:val="FF0000"/>
          <w:sz w:val="40"/>
          <w:szCs w:val="28"/>
          <w:lang w:eastAsia="ru-RU"/>
        </w:rPr>
        <w:t>Великая Отечественная Война</w:t>
      </w:r>
    </w:p>
    <w:p w:rsidR="00384A6C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ребята, </w:t>
      </w:r>
      <w:r w:rsidR="00D9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9555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родились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живете в мирное время и не знаете, что такое война. Но не все могут испытывать такое счастье. Во многих местах нашей Земли происходят военные конфликты, в которых погибают люди,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разру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шаются жилые дома, промышленные здания и т.д. Но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идет ни в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 с тем, ка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была Вторая мировая война.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мировая вой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- самая крупная война в исто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человечества. Она была развязана Германией.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Нападение Герман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на Советский Союз было неожи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данным. Был нанесен удар неведомой силы. Гитлер напал на Советский Союз (Так раньше называлось наше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Отечество) сразу на большом пространстве.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войска пересекли нашу границу. Тысячи и тысячи орудий открыли огонь по мирно спящим селам, и городам, самолеты врага стали бомбить железные доро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ги, вокзалы, аэродромы. Для вой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с Россией Германия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огромную армию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Гитлер хотел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превратить население нашей Родины в рабов и заставить их раб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отать на Германию, хотел уничто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науку, культуру, искусство,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образование в России.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Долгие годы продолжалась кровавая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война, но враг был разгромлен.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Великая Победа, которую одержали во Второй мировой войне над фашистской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Германией наши дедушки и бабушки не имеет повторов.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 мая 1945 года для 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навечно стало великой да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той. Ради этого счастливого дня погибли миллионы человек, сражаясь за свободу России и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того, чтобы мы с вами, ребята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могли жить, учиться, работать и быть счастливыми!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памяти народной навечно сохраняются имена герое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Великой Отечественной войны.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2015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</w:t>
      </w:r>
      <w:r w:rsid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сполняется 70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Великой Победе во Второй мировой войне. Называется она «Великая Победа» потому, что это победа здравомыслящих людей в самой ужасной мировой войне в истории человечества, которую ему навязал фашизм.</w:t>
      </w:r>
    </w:p>
    <w:p w:rsidR="00384A6C" w:rsidRPr="00E9774E" w:rsidRDefault="00384A6C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Когда мы празднуем день Победы над фашистской Германией?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Попросите маму, папу, бабушку рассказать вам о том, кто из вашей, семьи принимал участие в Великой Отечественно войне.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Какова их судьба?</w:t>
      </w:r>
    </w:p>
    <w:p w:rsidR="00384A6C" w:rsidRPr="00E9774E" w:rsidRDefault="00384A6C" w:rsidP="00384A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B61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B61" w:rsidRDefault="002F2B61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A6C" w:rsidRDefault="00384A6C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 война</w:t>
      </w:r>
    </w:p>
    <w:p w:rsidR="00384A6C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Трудные, голодные и холодные военные годы называют военным лихими, злыми годами. Тяжело достались они всему нашему народу, но особенно тяжко пришлось маленьким детям.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Многие дети остались сиротами, их отцы погибли на войне, другие потеряли родителей во время бомбежек, третьи лишились не тольк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родных, но и отчего дома, чет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вертые оказались на оккупированной врагами территории,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пятые — в плену у немцев.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— слабые, беспомощные, оказались лицом к лицу с жестокой, б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еспощадной, злой силой фашизма.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история двух маленьких девочек, в судьбу которых ворвалась война. Девочек звали Валя и Вера. Они были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сестрами. Валя постарше, ей уже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исполнилось тринадцать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лет, а Вере было только десять.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Сестры жили в деревянном домике на окраине города. Незадолго до войны их мама тяжело заболела и умерла, а когда началась война, папа девочек ушел на фронт. Дети остались совсем одни. Соседи помогли сестрам поступить училище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скоро завод эвакуировали за Урал, а училище закрыли. Что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делать?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Вера и Валя не растерялись. Они стали дежурить на крышах домов, гасить зажигательные бомбы, помогали больным и старым людям спускаться в бомбоубежище. Через несколько месяцев город захватили немцы. Девочкам пришлось увидеть и испытать все ужасы оккупации.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 из них вспоминала: «Из домов выгоняли людей и гнали их пешком, увозили на машинах. Некоторые так никогда и не вернулись в свой дом. Немцы сгоняли народ н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площадь и заставляли смотреть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городе был голод, холод, не было воды».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Сестры решили бежать в Киев. Они пробирались по тропинкам вдоль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шоссейных дорог, собирали колоски, выпавшие из машин при перевозке. Ночевали в копнах сена. Долго брели девочки, пока, наконец, не оказались на окраине Киева.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Какая-то добрая старушка пожалела голодных оборванных и грязных детей. Она отогрела их, отмыла, напоила кипятком, угостила вареной фасолью. Сестры остались жить у этой бабушки. Её сыновья били врага на фронте, старушка жила одиноко.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вот в город вошли наши войска. Сколько было слез и радости! Вся молодежь — парни и девушки — побежали в военкоматы. Сестренки тоже побежали, но им сказали, что они еще слишком малы. Однако им выпало такое горькое детство, что девочки считали себя совсем взрослыми. Они захотели работать в госпитале — но и здесь отказали. Но однажды в город привезли много раненых бойцов, и врач сказал сестрам: «Ну-ка, девочки, помогайте».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«Вот так получилось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мы остались в госпитале», -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вспоминала Вера.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стали помогать санитарам, научились делать перевязки, кормили раненых красноармейцев. Если выдавался свободный часок, сестры устраивали для бойцов концерт: читали стихи, пели под гитару песни, танцевали. Они хотели подбодрить, развеселить раненых солдат. Солдаты полюбили девочек!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Однажды Вера среди бойцов, идущих через город, увидела своего дядю, родного брата отца. Она кинулась к нему. А скоро девочки получили и первое письмо от отца. Отец думал, что сестры погибли, и был бесконечно рад тому, что Вера и Валя нашлись, просил их беречь себя, писал, что когда закончится война, они снова будут вместе. Над этим письмом плакал весь госпиталь! вспоминает Вера.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Война исковеркала судьбы не только оказавшихся на фронте детей, но и тех,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был в тылу. Вместо беззабот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счастливого детства с веселыми играми и забавами, маленькие дети по десять-двенадцать часов работали на станках, помогая взрослым изготавливать оружие для победы над врагом.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Повсюду в тылу 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создавались производства, выпус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кающие оборонную продукцию. На станках работали женщины и дети 13-14 лет. «Ребятишки, 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плохо одетые, опухшие от голода, никогда не высыпавшиеся, они работали наравне </w:t>
      </w:r>
      <w:proofErr w:type="gramStart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</w:t>
      </w:r>
    </w:p>
    <w:p w:rsidR="003741EB" w:rsidRPr="00E9774E" w:rsidRDefault="003741EB" w:rsidP="00384A6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Школьники, как могли</w:t>
      </w:r>
      <w:r w:rsidR="00384A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старались помочь фронтовикам поднять их боевой дух, вселить веру в победу, ободрить добрым словом.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писали письма бойцам, собирали для них посылки. Шили и вышивали кисеты для табака, вязали теплые шерстяные варежки, носки, шарфы.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Расскажите о жизни детей в трудные военные годы.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 помогали дети взрослым в тылу?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Что посылали школьники бойцам на фронт? </w:t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77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7BF7" w:rsidRPr="00E9774E" w:rsidRDefault="000D7BF7" w:rsidP="00E977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7BF7" w:rsidRPr="00E9774E" w:rsidSect="00384A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D0"/>
    <w:rsid w:val="000D7BF7"/>
    <w:rsid w:val="002F2B61"/>
    <w:rsid w:val="003741EB"/>
    <w:rsid w:val="00384A6C"/>
    <w:rsid w:val="007D2AFD"/>
    <w:rsid w:val="009C36D0"/>
    <w:rsid w:val="00CD5DF3"/>
    <w:rsid w:val="00D95553"/>
    <w:rsid w:val="00E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942</Words>
  <Characters>5371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2015-04-02T14:59:00Z</dcterms:created>
  <dcterms:modified xsi:type="dcterms:W3CDTF">2020-10-12T10:25:00Z</dcterms:modified>
</cp:coreProperties>
</file>