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3F" w:rsidRPr="00D15F3F" w:rsidRDefault="00D15F3F" w:rsidP="00FB075A">
      <w:pPr>
        <w:shd w:val="clear" w:color="auto" w:fill="FFFFFF"/>
        <w:spacing w:after="0" w:line="440" w:lineRule="atLeast"/>
        <w:jc w:val="center"/>
        <w:rPr>
          <w:rFonts w:ascii="Times New Roman" w:eastAsia="Times New Roman" w:hAnsi="Times New Roman" w:cs="Times New Roman"/>
          <w:b/>
          <w:i/>
          <w:color w:val="002060"/>
          <w:sz w:val="44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44"/>
          <w:szCs w:val="28"/>
        </w:rPr>
        <w:t>Конспект образовательной деятельности для детей старшего дошкольного возраста</w:t>
      </w:r>
    </w:p>
    <w:p w:rsidR="003A447C" w:rsidRPr="002D7B9E" w:rsidRDefault="00D84DCB" w:rsidP="00FB075A">
      <w:pPr>
        <w:shd w:val="clear" w:color="auto" w:fill="FFFFFF"/>
        <w:spacing w:after="0" w:line="440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sz w:val="44"/>
          <w:szCs w:val="28"/>
        </w:rPr>
      </w:pPr>
      <w:r w:rsidRPr="002D7B9E">
        <w:rPr>
          <w:rFonts w:ascii="Times New Roman" w:eastAsia="Times New Roman" w:hAnsi="Times New Roman" w:cs="Times New Roman"/>
          <w:b/>
          <w:i/>
          <w:color w:val="FF0000"/>
          <w:sz w:val="44"/>
          <w:szCs w:val="28"/>
        </w:rPr>
        <w:t xml:space="preserve"> </w:t>
      </w:r>
      <w:r w:rsidR="003A447C" w:rsidRPr="002D7B9E">
        <w:rPr>
          <w:rFonts w:ascii="Times New Roman" w:eastAsia="Times New Roman" w:hAnsi="Times New Roman" w:cs="Times New Roman"/>
          <w:b/>
          <w:i/>
          <w:color w:val="FF0000"/>
          <w:sz w:val="44"/>
          <w:szCs w:val="28"/>
        </w:rPr>
        <w:t>«Дети — герои Великой Отечественной войны»</w:t>
      </w:r>
      <w:r w:rsidR="00FB075A" w:rsidRPr="002D7B9E">
        <w:rPr>
          <w:rFonts w:ascii="Times New Roman" w:eastAsia="Times New Roman" w:hAnsi="Times New Roman" w:cs="Times New Roman"/>
          <w:b/>
          <w:i/>
          <w:color w:val="FF0000"/>
          <w:sz w:val="44"/>
          <w:szCs w:val="28"/>
        </w:rPr>
        <w:t>.</w:t>
      </w:r>
    </w:p>
    <w:p w:rsidR="005919EE" w:rsidRPr="005919EE" w:rsidRDefault="005919EE" w:rsidP="00FB075A">
      <w:pPr>
        <w:shd w:val="clear" w:color="auto" w:fill="FFFFFF"/>
        <w:spacing w:after="0" w:line="440" w:lineRule="atLeast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</w:pPr>
    </w:p>
    <w:p w:rsidR="005919EE" w:rsidRPr="00D84DCB" w:rsidRDefault="005919EE" w:rsidP="00FB075A">
      <w:pPr>
        <w:shd w:val="clear" w:color="auto" w:fill="FFFFFF"/>
        <w:spacing w:after="0" w:line="44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</w:pPr>
    </w:p>
    <w:p w:rsidR="00D84DCB" w:rsidRPr="00FB075A" w:rsidRDefault="005919EE" w:rsidP="00FB075A">
      <w:pPr>
        <w:shd w:val="clear" w:color="auto" w:fill="FFFFFF"/>
        <w:spacing w:after="0" w:line="440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0E8602B6" wp14:editId="4622BF48">
            <wp:extent cx="5776445" cy="4464424"/>
            <wp:effectExtent l="0" t="0" r="0" b="0"/>
            <wp:docPr id="12" name="Рисунок 12" descr="Картинки по запросу &quot;дети герои войны тес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&quot;дети герои войны тест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221" cy="446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DCB" w:rsidRPr="005919EE" w:rsidRDefault="005919EE" w:rsidP="003A447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Цель:</w:t>
      </w:r>
    </w:p>
    <w:p w:rsidR="003A447C" w:rsidRPr="00FB075A" w:rsidRDefault="003A447C" w:rsidP="003A447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Обобщение знаний детей о ВОВ.</w:t>
      </w:r>
    </w:p>
    <w:p w:rsidR="003A447C" w:rsidRPr="00FB075A" w:rsidRDefault="003A447C" w:rsidP="003A447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Закрепить полученные знания детей о том, как защищали нашу Родину дети в годы Великой Отечественной войны.</w:t>
      </w:r>
    </w:p>
    <w:p w:rsidR="003A447C" w:rsidRPr="00FB075A" w:rsidRDefault="003A447C" w:rsidP="003A447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Развивать речь, мышление и поддерживать инициативу детей.</w:t>
      </w:r>
    </w:p>
    <w:p w:rsidR="003A447C" w:rsidRPr="00FB075A" w:rsidRDefault="003A447C" w:rsidP="003A447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Воспитывать в детях чувство патриотизма, уважение к подвигам детей, гордость за их героические поступки.</w:t>
      </w:r>
    </w:p>
    <w:p w:rsidR="005919EE" w:rsidRDefault="005919EE" w:rsidP="003A447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A447C" w:rsidRPr="005919EE" w:rsidRDefault="005919EE" w:rsidP="003A447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Словарная работа:</w:t>
      </w:r>
    </w:p>
    <w:p w:rsidR="003A447C" w:rsidRPr="00FB075A" w:rsidRDefault="003A447C" w:rsidP="003A447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Героизм, патриотизм, тыл, фронт.</w:t>
      </w:r>
    </w:p>
    <w:p w:rsidR="003A447C" w:rsidRPr="00FB075A" w:rsidRDefault="003A447C" w:rsidP="003A447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A447C" w:rsidRPr="005919EE" w:rsidRDefault="005919EE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 занятия: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1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Воспитатель:</w:t>
      </w:r>
      <w:r w:rsid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Сегодня, я хочу поговорить с Вами о детях. Это дети – герои Великой отечественной войны. Им было примерно столько же лет, как и Вам сейчас. Они совершали героические поступки наравне с взрослыми. Нам, поколению, которое к великому счастью не застало той войны, стоит сказать спасибо этим ребятам. За то, что им мы обязаны жизнью, обязаны жизнью всем людям, которые встали на защиту нашей огромной Родины.</w:t>
      </w:r>
    </w:p>
    <w:p w:rsidR="003A447C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сейчас я вам немного расскажу</w:t>
      </w:r>
      <w:r w:rsidR="00591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начиналась война. Перед рассветом 21 июня 1941 года, когда в глубокий сон погрузились города и сёла нашей Родины, с аэродромов поднялись в воздух немецкие самолёты с бомбами. Немецко – фашистские самолёты бомбили города и порты, аэродромы и железнодорожные станции, бомбы сыпались на жилые дома, детские сады, больницы. Все люди поднялись на защиту своей Родины. Дети, как и взрослые, уходили на фронт и партизанские отряды, защищали её от врагов, совершали подвиги.</w:t>
      </w:r>
    </w:p>
    <w:p w:rsidR="005919EE" w:rsidRDefault="005919EE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919EE" w:rsidRPr="00FB075A" w:rsidRDefault="005919EE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185647" cy="2676486"/>
            <wp:effectExtent l="0" t="0" r="0" b="0"/>
            <wp:docPr id="1" name="Рисунок 1" descr="D:\Home_Folder\Downloads\20200306_095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ome_Folder\Downloads\20200306_0956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0800000">
                      <a:off x="0" y="0"/>
                      <a:ext cx="6193393" cy="267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9EE" w:rsidRDefault="005919EE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1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Воспитатель </w:t>
      </w:r>
      <w:proofErr w:type="gramStart"/>
      <w:r w:rsidRPr="00591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 вы думаете, что такое подвиг?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(Ответы детей)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1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591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называют человека, совершившего подвиг?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1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Ребёнок</w:t>
      </w:r>
      <w:r w:rsidR="00591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Герой</w:t>
      </w:r>
      <w:proofErr w:type="gramStart"/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3A447C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1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591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Это маленькие воины, такие же дети, как и вы, только за героические поступки им присвоили звание «пионеры – герои». Их очень много - Лёня Голиков, Валя Котик, Марат </w:t>
      </w:r>
      <w:proofErr w:type="spellStart"/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Казей</w:t>
      </w:r>
      <w:proofErr w:type="spellEnd"/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Зина Портнова, Боря </w:t>
      </w:r>
      <w:proofErr w:type="spellStart"/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Кулешин</w:t>
      </w:r>
      <w:proofErr w:type="spellEnd"/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Володя Дубинин, Валя Зенкина и многие другие.</w:t>
      </w:r>
    </w:p>
    <w:p w:rsidR="005919EE" w:rsidRDefault="005919EE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919EE" w:rsidRDefault="005919EE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919EE" w:rsidRDefault="005919EE" w:rsidP="005919EE">
      <w:pPr>
        <w:shd w:val="clear" w:color="auto" w:fill="FFFFFF"/>
        <w:spacing w:after="0" w:line="4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AEBA0B5" wp14:editId="7C810908">
            <wp:extent cx="4280887" cy="3208839"/>
            <wp:effectExtent l="0" t="0" r="0" b="0"/>
            <wp:docPr id="10" name="Рисунок 10" descr="Картинки по запросу &quot;дети герои войны тес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&quot;дети герои войны тест&quot;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022" cy="3210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9EE" w:rsidRDefault="005919EE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919EE" w:rsidRDefault="005919EE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293224" cy="3160469"/>
            <wp:effectExtent l="0" t="0" r="0" b="0"/>
            <wp:docPr id="2" name="Рисунок 2" descr="D:\Home_Folder\Downloads\20200306_095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ome_Folder\Downloads\20200306_0957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01105" cy="316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919EE" w:rsidRPr="00FB075A" w:rsidRDefault="005919EE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теперь давайте разомнёмся.</w:t>
      </w:r>
    </w:p>
    <w:p w:rsidR="003A447C" w:rsidRPr="005919EE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591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Физминутка</w:t>
      </w:r>
      <w:proofErr w:type="spellEnd"/>
      <w:r w:rsidRPr="00591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военные мы здесь,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Отдадим друг другу честь.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потом быстрей, быстрей,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Топай, топай веселей.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Плечи выше поднимаем,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потом их опускаем.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Руки перед грудью ставим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 рывки мы выполняем.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присядем десять раз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Мышцы не болят у нас.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Десять раз подпрыгнуть нужно,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Скачем выше, скачем дружно!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колени поднимаем –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Шаг на месте выполняем.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</w:t>
      </w:r>
      <w:proofErr w:type="gramStart"/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Войны я не видела, но знаю,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трудно народу пришлось,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голод, и холод, и ужас-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им испытать довелось!</w:t>
      </w:r>
    </w:p>
    <w:p w:rsidR="002568B1" w:rsidRDefault="002568B1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1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591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Сейчас я расскажу вам о детях-героях…</w:t>
      </w:r>
      <w:r w:rsidR="002568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(ПРОСМОТР ПРЕЗЕНТАЦИИ)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Узнав, что началась война, многие мальчишки и девчонки, несмотря на свой юный возраст, уходили на фронт, в партизанские отряды. Под видом беспризорников, музыкантов пробирались в расположение врага, добывая информацию. Немцы и предположить не могли, что оборванные, голодные дети – разведчики.</w:t>
      </w:r>
    </w:p>
    <w:p w:rsidR="002568B1" w:rsidRDefault="002568B1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Юта </w:t>
      </w:r>
      <w:proofErr w:type="spellStart"/>
      <w:r w:rsidRPr="00FB07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Бондаровская</w:t>
      </w:r>
      <w:proofErr w:type="spellEnd"/>
      <w:r w:rsidRPr="00FB07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Летом 1941 года синеглазая девочка Юта, приехала из Ленинграда на каникулы в деревню под Псковом. Здесь настигла Юту грозная весть: война! Здесь увидела она врага. Юта стала помогать партизанам. Сначала была связной, потом разведчицей. Переодевшись мальчишкой-нищим, собирала по деревням сведения: где штаб фашистов, как охраняется, сколько пулеметов. Возвращаясь с задания, Юта поддерживала усталых бойцов звонкими песнями, рассказами</w:t>
      </w:r>
      <w:proofErr w:type="gramStart"/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 В</w:t>
      </w:r>
      <w:proofErr w:type="gramEnd"/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одном из боев - у эстонского хутора Ростов - Юта </w:t>
      </w:r>
      <w:proofErr w:type="spellStart"/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Бондаровская</w:t>
      </w:r>
      <w:proofErr w:type="spellEnd"/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маленькая героиня большой войны, пала смертью храбрых. Родина наградила свою героическую дочь посмертно медалью "Партизану Отечественной войны" 1 степени, орденом Отечественной войны 1 степени.</w:t>
      </w:r>
    </w:p>
    <w:p w:rsidR="005919EE" w:rsidRDefault="005919EE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919EE" w:rsidRDefault="005919EE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919EE" w:rsidRDefault="005919EE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Валя Котик.</w:t>
      </w:r>
      <w:r w:rsidR="005919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3A447C" w:rsidRPr="00FB075A" w:rsidRDefault="005919EE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172E97" wp14:editId="3063386A">
            <wp:simplePos x="0" y="0"/>
            <wp:positionH relativeFrom="column">
              <wp:posOffset>1689735</wp:posOffset>
            </wp:positionH>
            <wp:positionV relativeFrom="paragraph">
              <wp:posOffset>607695</wp:posOffset>
            </wp:positionV>
            <wp:extent cx="2463165" cy="3164840"/>
            <wp:effectExtent l="0" t="0" r="0" b="0"/>
            <wp:wrapSquare wrapText="bothSides"/>
            <wp:docPr id="25" name="Рисунок 25" descr="Картинки по запросу &quot;дети герои войны тес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Картинки по запросу &quot;дети герои войны тест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63165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47C"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Когда в Шепетовку ворвались фашисты, Валя Котик вместе с друзьями решил бороться с врагом. Ребята собрали на месте боев оружие, которое потом партизаны на возу с сеном переправили в отряд. Присмотревшись к мальчику, коммунисты доверили Вале быть связным и разведчиком в своей подпольной организации. Он узнавал расположение вражеских постов, порядок смены караула. Фашисты наметили карательную операцию против партизан, а Валя, выследив гитлеровского офицера, возглавлявшего карателей, убил его. Когда в городе начались аресты, Валя вместе с мамой и братом Виктором ушел к партизанам. Мальчик, которому только-только исполнилось четырнадцать лет, сражался плечом к плечу с взрослыми, освобождая родную землю. На его счету - шесть вражеских эшелонов, взорванных на пути к фронту. Валя Котик был награжден орденом отечественной войны 1 степени, медалью "Партизану Отечественной войны" 2 степени.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Валя Котик погиб как герой, и Родина посмертно удостоила его званием Героя Советского Союза. Перед школой, в которой учился этот отважный мальчик, поставлен ему памятник. И сегодня ребята отдают герою салют.</w:t>
      </w:r>
    </w:p>
    <w:p w:rsidR="0071754A" w:rsidRDefault="0071754A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Марат </w:t>
      </w:r>
      <w:proofErr w:type="spellStart"/>
      <w:r w:rsidRPr="00FB07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Казей</w:t>
      </w:r>
      <w:proofErr w:type="spellEnd"/>
      <w:r w:rsidRPr="00FB07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3A447C" w:rsidRPr="00FB075A" w:rsidRDefault="00C4600B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7896231" wp14:editId="6C88DDD8">
            <wp:simplePos x="0" y="0"/>
            <wp:positionH relativeFrom="column">
              <wp:posOffset>2280920</wp:posOffset>
            </wp:positionH>
            <wp:positionV relativeFrom="paragraph">
              <wp:posOffset>88265</wp:posOffset>
            </wp:positionV>
            <wp:extent cx="1868805" cy="2334260"/>
            <wp:effectExtent l="0" t="0" r="0" b="0"/>
            <wp:wrapSquare wrapText="bothSides"/>
            <wp:docPr id="3" name="Рисунок 3" descr="Картинки по запросу &quot;дети герои войны тес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&quot;дети герои войны тест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68805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47C"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деревню, где жил Марат ворвались фашисты. Когда Марат узнал, что маму повесили в Минске</w:t>
      </w:r>
      <w:proofErr w:type="gramStart"/>
      <w:r w:rsidR="003A447C"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3A447C"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A447C"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3A447C"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невом и ненавистью к врагу наполнилось сердце мальчика. Вместе с сестрой Адой, ушел к партизанам в </w:t>
      </w:r>
      <w:proofErr w:type="spellStart"/>
      <w:r w:rsidR="003A447C"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Станьковский</w:t>
      </w:r>
      <w:proofErr w:type="spellEnd"/>
      <w:r w:rsidR="003A447C"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лес. Он стал разведчиком в штабе партизанской бригады. Проникал во вражеские гарнизоны и доставлял командованию ценные сведения. Используя эти данные, партизаны </w:t>
      </w:r>
      <w:r w:rsidR="003A447C"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разработали дерзкую операцию и разгромили фашистский гарнизон в городе Дзержинске. Марат участвовал в боях и неизменно проявлял отвагу, бесстрашие, вместе с опытными подрывниками минировал железную дорогу. Марат погиб в бою. Сражался до последнего патрона, а когда у него осталась лишь одна граната, подпустил врагов поближе и взорвал их</w:t>
      </w:r>
      <w:proofErr w:type="gramStart"/>
      <w:r w:rsidR="003A447C"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3A447C"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A447C"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="003A447C"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себя.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мужество и отвагу Марат </w:t>
      </w:r>
      <w:proofErr w:type="spellStart"/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Казей</w:t>
      </w:r>
      <w:proofErr w:type="spellEnd"/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 удостоен звания Героя Советского Союза. В городе Минске поставлен памятник юному герою.</w:t>
      </w:r>
    </w:p>
    <w:p w:rsidR="0071754A" w:rsidRDefault="0071754A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Надя Богданова.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это трудно поверить, но, когда она стала разведчицей в партизанском отряде "дяди Вани" </w:t>
      </w:r>
      <w:proofErr w:type="spellStart"/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Дьячкова</w:t>
      </w:r>
      <w:proofErr w:type="spellEnd"/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ей не было ещё и десяти лет. Маленькая, худенькая, она, прикидываясь нищенкой, бродила среди фашистов, всё подмечая, всё запоминая, и приносила в отряд ценнейшие сведения. А потом вместе с бойцами-партизанами взрывала фашистский штаб, пускала под откос эшелон с военным снаряжением, минировала объекты.</w:t>
      </w:r>
      <w:r w:rsidR="0071754A" w:rsidRPr="0071754A">
        <w:rPr>
          <w:noProof/>
        </w:rPr>
        <w:t xml:space="preserve"> </w:t>
      </w:r>
    </w:p>
    <w:p w:rsidR="003A447C" w:rsidRPr="00FB075A" w:rsidRDefault="0071754A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A68526E" wp14:editId="3F2F45A4">
            <wp:simplePos x="0" y="0"/>
            <wp:positionH relativeFrom="column">
              <wp:posOffset>3679190</wp:posOffset>
            </wp:positionH>
            <wp:positionV relativeFrom="paragraph">
              <wp:posOffset>439420</wp:posOffset>
            </wp:positionV>
            <wp:extent cx="1796415" cy="2380615"/>
            <wp:effectExtent l="0" t="0" r="0" b="0"/>
            <wp:wrapSquare wrapText="bothSides"/>
            <wp:docPr id="41" name="Рисунок 41" descr="D:\Home_Folder\Desktop\1450022894_0_12552f_34aa681d_ori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D:\Home_Folder\Desktop\1450022894_0_12552f_34aa681d_orig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9641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47C"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Первый раз её схватили, когда вместе с Ваней </w:t>
      </w:r>
      <w:proofErr w:type="spellStart"/>
      <w:r w:rsidR="003A447C"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Звонцовым</w:t>
      </w:r>
      <w:proofErr w:type="spellEnd"/>
      <w:r w:rsidR="003A447C"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вывесила она 7 ноября 1941 года красный флаг в оккупированном врагом Витебске. Били шомполами, пытали, а когда привели ко рву - расстреливать, сил у неё уже не оставалось - упала в ров, на мгновение, опередив пулю. Ваня погиб, а Надю партизаны нашли во рву живой.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Второй раз её схватили в конце 43-го. И снова пытки: её обливали на морозе ледяной водой, выжигали на спине пятиконечную звезду. Считая разведчицу мёртвой, гитлеровцы, когда партизаны атаковали </w:t>
      </w:r>
      <w:proofErr w:type="spellStart"/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Карасево</w:t>
      </w:r>
      <w:proofErr w:type="spellEnd"/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бросили её. Выходили её, парализованную и почти слепую, местные жители. После войны в Одессе академик В. П. Филатов вернул Наде зрение.</w:t>
      </w:r>
    </w:p>
    <w:p w:rsidR="003A447C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Надя Богданова, награждённая орденами Красного Знамени, Отечественной войны 1 степени, медалями</w:t>
      </w:r>
      <w:r w:rsidR="00717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1754A" w:rsidRDefault="0071754A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1754A" w:rsidRDefault="0071754A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таких отважных и смелых ребят. Было очень много.</w:t>
      </w:r>
    </w:p>
    <w:p w:rsidR="0071754A" w:rsidRDefault="0071754A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6744F77" wp14:editId="07194899">
            <wp:extent cx="6002767" cy="4499985"/>
            <wp:effectExtent l="0" t="0" r="0" b="0"/>
            <wp:docPr id="37" name="Рисунок 37" descr="D:\Home_Folder\Desktop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D:\Home_Folder\Desktop\img12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074" cy="45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54A" w:rsidRDefault="0071754A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Маленькие герои большой войны. Вот такие подвиги люди помнят, не забывают имена героев. В память о страшных днях, скульпторы воздвигают памятники, поэты пишут стихи, поэмы, рассказы, композиторы сочиняют песни.</w:t>
      </w:r>
    </w:p>
    <w:p w:rsidR="003A447C" w:rsidRPr="00FB075A" w:rsidRDefault="003A447C" w:rsidP="005919EE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Теперь вы </w:t>
      </w:r>
      <w:proofErr w:type="gramStart"/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запомнили</w:t>
      </w:r>
      <w:proofErr w:type="gramEnd"/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 такое война?</w:t>
      </w:r>
    </w:p>
    <w:p w:rsidR="003A447C" w:rsidRDefault="003A447C" w:rsidP="005919EE">
      <w:pPr>
        <w:shd w:val="clear" w:color="auto" w:fill="FFFFFF"/>
        <w:spacing w:before="318" w:after="318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75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Как много нового вы сегодня узнали. На примере таких героических поступков нужно учиться любить нашу Родину.</w:t>
      </w:r>
    </w:p>
    <w:p w:rsidR="0071754A" w:rsidRPr="00FB075A" w:rsidRDefault="0071754A" w:rsidP="0071754A">
      <w:pPr>
        <w:shd w:val="clear" w:color="auto" w:fill="FFFFFF"/>
        <w:spacing w:before="318" w:after="318" w:line="4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4166670" cy="2624866"/>
            <wp:effectExtent l="0" t="0" r="0" b="0"/>
            <wp:docPr id="4" name="Рисунок 4" descr="D:\Home_Folder\Downloads\20200306_095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ome_Folder\Downloads\20200306_0957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79194" cy="263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447C" w:rsidRPr="00FB075A" w:rsidRDefault="003A447C" w:rsidP="005919EE">
      <w:pPr>
        <w:shd w:val="clear" w:color="auto" w:fill="FFFFFF"/>
        <w:spacing w:before="318" w:after="318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Я надеюсь, что Вы запомните имена подростков – героев, Ваших ровесников. Которые, глядя в глаза самой смерти, совершили героические поступки. И очень приятно, что Вы внимательно слушали биографии этих подростков.</w:t>
      </w:r>
    </w:p>
    <w:p w:rsidR="003A447C" w:rsidRPr="00FB075A" w:rsidRDefault="003A447C" w:rsidP="005919EE">
      <w:pPr>
        <w:shd w:val="clear" w:color="auto" w:fill="FFFFFF"/>
        <w:spacing w:before="318" w:after="318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7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Спасибо за внимание.</w:t>
      </w:r>
    </w:p>
    <w:p w:rsidR="00307481" w:rsidRPr="00FB075A" w:rsidRDefault="00307481" w:rsidP="005919EE">
      <w:pPr>
        <w:shd w:val="clear" w:color="auto" w:fill="FFFFFF"/>
        <w:spacing w:before="318" w:after="318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07481" w:rsidRPr="00FB075A" w:rsidRDefault="00307481" w:rsidP="005919EE">
      <w:pPr>
        <w:shd w:val="clear" w:color="auto" w:fill="FFFFFF"/>
        <w:spacing w:before="318" w:after="318" w:line="4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757F1" w:rsidRPr="00FB075A" w:rsidRDefault="005757F1" w:rsidP="005757F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757F1" w:rsidRPr="00FB075A" w:rsidSect="0071754A">
      <w:pgSz w:w="11906" w:h="16838"/>
      <w:pgMar w:top="567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447C"/>
    <w:rsid w:val="000E5C01"/>
    <w:rsid w:val="001B1166"/>
    <w:rsid w:val="002568B1"/>
    <w:rsid w:val="002944D9"/>
    <w:rsid w:val="002D7B9E"/>
    <w:rsid w:val="00307481"/>
    <w:rsid w:val="003A447C"/>
    <w:rsid w:val="005757F1"/>
    <w:rsid w:val="005919EE"/>
    <w:rsid w:val="0071754A"/>
    <w:rsid w:val="00B41BB7"/>
    <w:rsid w:val="00BA48D6"/>
    <w:rsid w:val="00C4600B"/>
    <w:rsid w:val="00C80052"/>
    <w:rsid w:val="00CA068E"/>
    <w:rsid w:val="00D15F3F"/>
    <w:rsid w:val="00D84DCB"/>
    <w:rsid w:val="00FB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01"/>
  </w:style>
  <w:style w:type="paragraph" w:styleId="1">
    <w:name w:val="heading 1"/>
    <w:basedOn w:val="a"/>
    <w:link w:val="10"/>
    <w:uiPriority w:val="9"/>
    <w:qFormat/>
    <w:rsid w:val="003A4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3A44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4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3A447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A4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Пользователь</cp:lastModifiedBy>
  <cp:revision>14</cp:revision>
  <cp:lastPrinted>2015-07-01T05:02:00Z</cp:lastPrinted>
  <dcterms:created xsi:type="dcterms:W3CDTF">2015-06-16T06:31:00Z</dcterms:created>
  <dcterms:modified xsi:type="dcterms:W3CDTF">2020-10-12T10:14:00Z</dcterms:modified>
</cp:coreProperties>
</file>