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014" w:rsidRPr="00A12116" w:rsidRDefault="00EC4014" w:rsidP="00A12116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A12116">
        <w:rPr>
          <w:b/>
          <w:sz w:val="28"/>
          <w:szCs w:val="28"/>
        </w:rPr>
        <w:t xml:space="preserve">Муниципальное бюджетное дошкольное образовательное учреждение «Детский сад «Родничок» городского округа Рефтинский </w:t>
      </w:r>
    </w:p>
    <w:p w:rsidR="00EC4014" w:rsidRPr="00A12116" w:rsidRDefault="00EC4014" w:rsidP="00A1211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A12116">
        <w:rPr>
          <w:rFonts w:ascii="Times New Roman" w:hAnsi="Times New Roman"/>
          <w:color w:val="000000"/>
          <w:sz w:val="24"/>
          <w:szCs w:val="24"/>
        </w:rPr>
        <w:t xml:space="preserve">Местонахождение: 624285 Свердловская область, пгт. Рефтинский, </w:t>
      </w:r>
    </w:p>
    <w:p w:rsidR="00EC4014" w:rsidRPr="00A12116" w:rsidRDefault="00EC4014" w:rsidP="00A1211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A12116">
        <w:rPr>
          <w:rFonts w:ascii="Times New Roman" w:hAnsi="Times New Roman"/>
          <w:color w:val="000000"/>
          <w:sz w:val="24"/>
          <w:szCs w:val="24"/>
        </w:rPr>
        <w:t>ул. Юбилейная,  5А, ул. Юбилейная,  7А;</w:t>
      </w:r>
    </w:p>
    <w:p w:rsidR="00EC4014" w:rsidRPr="00A12116" w:rsidRDefault="00EC4014" w:rsidP="00A1211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A12116">
        <w:rPr>
          <w:rFonts w:ascii="Times New Roman" w:hAnsi="Times New Roman"/>
          <w:color w:val="000000"/>
          <w:sz w:val="24"/>
          <w:szCs w:val="24"/>
        </w:rPr>
        <w:t>Тел</w:t>
      </w:r>
      <w:r w:rsidRPr="00A12116">
        <w:rPr>
          <w:rFonts w:ascii="Times New Roman" w:hAnsi="Times New Roman"/>
          <w:color w:val="000000"/>
          <w:sz w:val="24"/>
          <w:szCs w:val="24"/>
          <w:lang w:val="en-US"/>
        </w:rPr>
        <w:t xml:space="preserve">. (34365) 3-21-96; E-mail: </w:t>
      </w:r>
      <w:r w:rsidRPr="00A12116">
        <w:rPr>
          <w:rFonts w:ascii="Times New Roman" w:hAnsi="Times New Roman"/>
          <w:sz w:val="24"/>
          <w:szCs w:val="24"/>
          <w:lang w:val="en-US"/>
        </w:rPr>
        <w:t>reftrodnichok@mail.ru</w:t>
      </w:r>
    </w:p>
    <w:p w:rsidR="00EC4014" w:rsidRPr="00366C19" w:rsidRDefault="00EC4014" w:rsidP="006C7BF3">
      <w:pPr>
        <w:spacing w:after="0" w:line="240" w:lineRule="auto"/>
        <w:jc w:val="center"/>
        <w:rPr>
          <w:rFonts w:ascii="Times New Roman" w:hAnsi="Times New Roman"/>
          <w:lang w:val="en-US" w:eastAsia="ru-RU"/>
        </w:rPr>
      </w:pPr>
    </w:p>
    <w:p w:rsidR="00EC4014" w:rsidRPr="00366C19" w:rsidRDefault="00EC4014" w:rsidP="006C7BF3">
      <w:pPr>
        <w:spacing w:after="0" w:line="240" w:lineRule="auto"/>
        <w:jc w:val="center"/>
        <w:rPr>
          <w:rFonts w:ascii="Times New Roman" w:hAnsi="Times New Roman"/>
          <w:lang w:val="en-US" w:eastAsia="ru-RU"/>
        </w:rPr>
      </w:pPr>
    </w:p>
    <w:p w:rsidR="00EC4014" w:rsidRPr="00366C19" w:rsidRDefault="00EC4014" w:rsidP="00FC7597">
      <w:pPr>
        <w:spacing w:after="0" w:line="240" w:lineRule="auto"/>
        <w:jc w:val="center"/>
        <w:rPr>
          <w:rFonts w:ascii="Times New Roman" w:hAnsi="Times New Roman"/>
          <w:lang w:val="en-US" w:eastAsia="ru-RU"/>
        </w:rPr>
      </w:pPr>
    </w:p>
    <w:p w:rsidR="00EC4014" w:rsidRPr="00366C19" w:rsidRDefault="00EC4014" w:rsidP="006C7BF3">
      <w:pPr>
        <w:spacing w:after="0" w:line="240" w:lineRule="auto"/>
        <w:jc w:val="center"/>
        <w:rPr>
          <w:rFonts w:ascii="Times New Roman" w:hAnsi="Times New Roman"/>
          <w:lang w:val="en-US" w:eastAsia="ru-RU"/>
        </w:rPr>
      </w:pPr>
    </w:p>
    <w:p w:rsidR="00EC4014" w:rsidRPr="00445BCA" w:rsidRDefault="00EC4014" w:rsidP="006C7BF3">
      <w:pPr>
        <w:spacing w:after="0" w:line="240" w:lineRule="auto"/>
        <w:jc w:val="center"/>
        <w:rPr>
          <w:rFonts w:ascii="Times New Roman" w:hAnsi="Times New Roman"/>
          <w:lang w:val="en-US" w:eastAsia="ru-RU"/>
        </w:rPr>
      </w:pPr>
    </w:p>
    <w:p w:rsidR="00EC4014" w:rsidRPr="00445BCA" w:rsidRDefault="00EC4014" w:rsidP="006C7BF3">
      <w:pPr>
        <w:spacing w:after="0" w:line="240" w:lineRule="auto"/>
        <w:jc w:val="center"/>
        <w:rPr>
          <w:rFonts w:ascii="Times New Roman" w:hAnsi="Times New Roman"/>
          <w:lang w:val="en-US" w:eastAsia="ru-RU"/>
        </w:rPr>
      </w:pPr>
    </w:p>
    <w:p w:rsidR="00EC4014" w:rsidRPr="00445BCA" w:rsidRDefault="00EC4014" w:rsidP="006C7BF3">
      <w:pPr>
        <w:spacing w:after="0" w:line="240" w:lineRule="auto"/>
        <w:jc w:val="center"/>
        <w:rPr>
          <w:rFonts w:ascii="Times New Roman" w:hAnsi="Times New Roman"/>
          <w:lang w:val="en-US" w:eastAsia="ru-RU"/>
        </w:rPr>
      </w:pPr>
    </w:p>
    <w:p w:rsidR="00EC4014" w:rsidRPr="00445BCA" w:rsidRDefault="00EC4014" w:rsidP="006C7BF3">
      <w:pPr>
        <w:spacing w:after="0" w:line="240" w:lineRule="auto"/>
        <w:jc w:val="center"/>
        <w:rPr>
          <w:rFonts w:ascii="Times New Roman" w:hAnsi="Times New Roman"/>
          <w:lang w:val="en-US" w:eastAsia="ru-RU"/>
        </w:rPr>
      </w:pPr>
    </w:p>
    <w:p w:rsidR="00EC4014" w:rsidRPr="00445BCA" w:rsidRDefault="00EC4014" w:rsidP="006C7BF3">
      <w:pPr>
        <w:spacing w:after="0" w:line="240" w:lineRule="auto"/>
        <w:jc w:val="center"/>
        <w:rPr>
          <w:rFonts w:ascii="Times New Roman" w:hAnsi="Times New Roman"/>
          <w:lang w:val="en-US" w:eastAsia="ru-RU"/>
        </w:rPr>
      </w:pPr>
    </w:p>
    <w:p w:rsidR="00EC4014" w:rsidRPr="00366C19" w:rsidRDefault="00EC4014" w:rsidP="006C7BF3">
      <w:pPr>
        <w:spacing w:after="0" w:line="240" w:lineRule="auto"/>
        <w:jc w:val="center"/>
        <w:rPr>
          <w:rFonts w:ascii="Times New Roman" w:hAnsi="Times New Roman"/>
          <w:lang w:val="en-US" w:eastAsia="ru-RU"/>
        </w:rPr>
      </w:pPr>
    </w:p>
    <w:p w:rsidR="00EC4014" w:rsidRPr="00366C19" w:rsidRDefault="00EC4014" w:rsidP="006C7BF3">
      <w:pPr>
        <w:spacing w:after="0" w:line="240" w:lineRule="auto"/>
        <w:jc w:val="center"/>
        <w:rPr>
          <w:rFonts w:ascii="Times New Roman" w:hAnsi="Times New Roman"/>
          <w:lang w:val="en-US" w:eastAsia="ru-RU"/>
        </w:rPr>
      </w:pPr>
    </w:p>
    <w:p w:rsidR="00EC4014" w:rsidRPr="00366C19" w:rsidRDefault="00EC4014" w:rsidP="006C7BF3">
      <w:pPr>
        <w:spacing w:after="0" w:line="240" w:lineRule="auto"/>
        <w:jc w:val="center"/>
        <w:rPr>
          <w:rFonts w:ascii="Times New Roman" w:hAnsi="Times New Roman"/>
          <w:lang w:val="en-US" w:eastAsia="ru-RU"/>
        </w:rPr>
      </w:pPr>
    </w:p>
    <w:p w:rsidR="00EC4014" w:rsidRPr="00366C19" w:rsidRDefault="00EC4014" w:rsidP="006C7BF3">
      <w:pPr>
        <w:spacing w:after="0" w:line="240" w:lineRule="auto"/>
        <w:jc w:val="center"/>
        <w:rPr>
          <w:rFonts w:ascii="Times New Roman" w:hAnsi="Times New Roman"/>
          <w:lang w:val="en-US" w:eastAsia="ru-RU"/>
        </w:rPr>
      </w:pPr>
    </w:p>
    <w:p w:rsidR="00EC4014" w:rsidRPr="00A12116" w:rsidRDefault="00EC4014" w:rsidP="006C7B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 w:eastAsia="ru-RU"/>
        </w:rPr>
      </w:pPr>
    </w:p>
    <w:p w:rsidR="00EC4014" w:rsidRPr="008E55C6" w:rsidRDefault="00EC4014" w:rsidP="006C7B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8E55C6">
        <w:rPr>
          <w:rFonts w:ascii="Times New Roman" w:hAnsi="Times New Roman"/>
          <w:b/>
          <w:sz w:val="32"/>
          <w:szCs w:val="32"/>
          <w:lang w:eastAsia="ru-RU"/>
        </w:rPr>
        <w:t>Творчески-исследовательский проект</w:t>
      </w:r>
    </w:p>
    <w:p w:rsidR="00EC4014" w:rsidRPr="008E55C6" w:rsidRDefault="00EC4014" w:rsidP="006C7B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8E55C6">
        <w:rPr>
          <w:rFonts w:ascii="Times New Roman" w:hAnsi="Times New Roman"/>
          <w:b/>
          <w:sz w:val="32"/>
          <w:szCs w:val="32"/>
          <w:lang w:eastAsia="ru-RU"/>
        </w:rPr>
        <w:t>Родной мой край.</w:t>
      </w:r>
    </w:p>
    <w:p w:rsidR="00EC4014" w:rsidRPr="008E55C6" w:rsidRDefault="00EC4014" w:rsidP="006C7B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8E55C6">
        <w:rPr>
          <w:rFonts w:ascii="Times New Roman" w:hAnsi="Times New Roman"/>
          <w:b/>
          <w:sz w:val="32"/>
          <w:szCs w:val="32"/>
          <w:lang w:eastAsia="ru-RU"/>
        </w:rPr>
        <w:t>«Мамин – Сибиряк – певец Урала».</w:t>
      </w:r>
    </w:p>
    <w:p w:rsidR="00EC4014" w:rsidRPr="00366C19" w:rsidRDefault="00EC4014" w:rsidP="006C7B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Pr="00366C19" w:rsidRDefault="00EC4014" w:rsidP="006C7B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Pr="00366C19" w:rsidRDefault="00EC4014" w:rsidP="006C7B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Pr="00366C19" w:rsidRDefault="00EC4014" w:rsidP="006C7B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Default="00EC4014" w:rsidP="006C7B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Pr="00366C19" w:rsidRDefault="00EC4014" w:rsidP="006C7B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Pr="00366C19" w:rsidRDefault="00EC4014" w:rsidP="006C7B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Pr="00366C19" w:rsidRDefault="00EC4014" w:rsidP="006C7B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Pr="00366C19" w:rsidRDefault="00EC4014" w:rsidP="006C7B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Pr="008E55C6" w:rsidRDefault="00EC4014" w:rsidP="006C7B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EC4014" w:rsidRPr="00A12116" w:rsidRDefault="00EC4014" w:rsidP="00366C1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Составитель: </w:t>
      </w:r>
      <w:r w:rsidRPr="00A12116">
        <w:rPr>
          <w:rFonts w:ascii="Times New Roman" w:hAnsi="Times New Roman"/>
          <w:sz w:val="28"/>
          <w:szCs w:val="28"/>
          <w:lang w:eastAsia="ru-RU"/>
        </w:rPr>
        <w:t>Вильдякскина С.Г.,</w:t>
      </w:r>
    </w:p>
    <w:p w:rsidR="00EC4014" w:rsidRDefault="00EC4014" w:rsidP="00366C1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Воспитатель ВКК.</w:t>
      </w:r>
    </w:p>
    <w:p w:rsidR="00EC4014" w:rsidRDefault="00EC4014" w:rsidP="00366C1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A12116">
        <w:rPr>
          <w:rFonts w:ascii="Times New Roman" w:hAnsi="Times New Roman"/>
          <w:sz w:val="28"/>
          <w:szCs w:val="28"/>
          <w:lang w:eastAsia="ru-RU"/>
        </w:rPr>
        <w:t>Ветрова А.А</w:t>
      </w:r>
      <w:r>
        <w:rPr>
          <w:rFonts w:ascii="Times New Roman" w:hAnsi="Times New Roman"/>
          <w:sz w:val="28"/>
          <w:szCs w:val="28"/>
          <w:lang w:eastAsia="ru-RU"/>
        </w:rPr>
        <w:t>.,</w:t>
      </w:r>
    </w:p>
    <w:p w:rsidR="00EC4014" w:rsidRPr="00A12116" w:rsidRDefault="00EC4014" w:rsidP="00366C1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Воспитатель 1КК.</w:t>
      </w:r>
    </w:p>
    <w:p w:rsidR="00EC4014" w:rsidRPr="00366C19" w:rsidRDefault="00EC4014" w:rsidP="006C7B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Pr="00366C19" w:rsidRDefault="00EC4014" w:rsidP="006C7B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Default="00EC4014" w:rsidP="006C7B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Default="00EC4014" w:rsidP="006C7B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Default="00EC4014" w:rsidP="006C7B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Default="00EC4014" w:rsidP="006C7B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Default="00EC4014" w:rsidP="006C7B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Default="00EC4014" w:rsidP="006C7B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Default="00EC4014" w:rsidP="006C7B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Default="00EC4014" w:rsidP="00366C1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Default="00EC4014" w:rsidP="00366C1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C4014" w:rsidRPr="00366C19" w:rsidRDefault="00EC4014" w:rsidP="00366C1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C4014" w:rsidRPr="00366C19" w:rsidRDefault="00EC4014" w:rsidP="00366C1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66C19">
        <w:rPr>
          <w:rFonts w:ascii="Times New Roman" w:hAnsi="Times New Roman"/>
          <w:sz w:val="24"/>
          <w:szCs w:val="24"/>
        </w:rPr>
        <w:t>п. Рефтинский</w:t>
      </w:r>
    </w:p>
    <w:p w:rsidR="00EC4014" w:rsidRPr="00366C19" w:rsidRDefault="00EC4014" w:rsidP="00366C19">
      <w:pPr>
        <w:jc w:val="center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2022 г"/>
        </w:smartTagPr>
        <w:r w:rsidRPr="00366C19">
          <w:rPr>
            <w:rFonts w:ascii="Times New Roman" w:hAnsi="Times New Roman"/>
            <w:sz w:val="24"/>
            <w:szCs w:val="24"/>
          </w:rPr>
          <w:t>2022 г</w:t>
        </w:r>
      </w:smartTag>
      <w:r w:rsidRPr="00366C19">
        <w:rPr>
          <w:rFonts w:ascii="Times New Roman" w:hAnsi="Times New Roman"/>
          <w:sz w:val="24"/>
          <w:szCs w:val="24"/>
        </w:rPr>
        <w:t>.</w:t>
      </w:r>
    </w:p>
    <w:p w:rsidR="00EC4014" w:rsidRPr="00FC7597" w:rsidRDefault="00EC4014" w:rsidP="00FC75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7597">
        <w:rPr>
          <w:rFonts w:ascii="Times New Roman" w:hAnsi="Times New Roman"/>
          <w:b/>
          <w:sz w:val="28"/>
          <w:szCs w:val="28"/>
        </w:rPr>
        <w:t>Паспорт проекта</w:t>
      </w:r>
    </w:p>
    <w:tbl>
      <w:tblPr>
        <w:tblpPr w:leftFromText="180" w:rightFromText="180" w:vertAnchor="page" w:horzAnchor="margin" w:tblpX="-612" w:tblpY="1777"/>
        <w:tblW w:w="10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28"/>
        <w:gridCol w:w="7590"/>
      </w:tblGrid>
      <w:tr w:rsidR="00EC4014" w:rsidRPr="00FC7597" w:rsidTr="00D90321">
        <w:trPr>
          <w:trHeight w:val="709"/>
        </w:trPr>
        <w:tc>
          <w:tcPr>
            <w:tcW w:w="2628" w:type="dxa"/>
          </w:tcPr>
          <w:p w:rsidR="00EC4014" w:rsidRPr="00FC7597" w:rsidRDefault="00EC4014" w:rsidP="00FC7597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 w:rsidRPr="00FC7597">
              <w:rPr>
                <w:rFonts w:ascii="Times New Roman" w:hAnsi="Times New Roman"/>
                <w:b/>
                <w:color w:val="800000"/>
                <w:sz w:val="28"/>
                <w:szCs w:val="28"/>
              </w:rPr>
              <w:t>Полное название проекта</w:t>
            </w:r>
          </w:p>
        </w:tc>
        <w:tc>
          <w:tcPr>
            <w:tcW w:w="7590" w:type="dxa"/>
          </w:tcPr>
          <w:p w:rsidR="00EC4014" w:rsidRPr="001946EE" w:rsidRDefault="00EC4014" w:rsidP="00FC759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46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«Мамин – Сибиряк – певец Урала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EC4014" w:rsidRPr="00FC7597" w:rsidTr="00D90321">
        <w:tc>
          <w:tcPr>
            <w:tcW w:w="2628" w:type="dxa"/>
          </w:tcPr>
          <w:p w:rsidR="00EC4014" w:rsidRPr="00FC7597" w:rsidRDefault="00EC4014" w:rsidP="00FC7597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 w:rsidRPr="00FC7597">
              <w:rPr>
                <w:rFonts w:ascii="Times New Roman" w:hAnsi="Times New Roman"/>
                <w:b/>
                <w:color w:val="800000"/>
                <w:sz w:val="28"/>
                <w:szCs w:val="28"/>
              </w:rPr>
              <w:t>Место реализации  проекта, сроки</w:t>
            </w:r>
          </w:p>
        </w:tc>
        <w:tc>
          <w:tcPr>
            <w:tcW w:w="7590" w:type="dxa"/>
          </w:tcPr>
          <w:p w:rsidR="00EC4014" w:rsidRPr="00FC7597" w:rsidRDefault="00EC4014" w:rsidP="00FC759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C7597">
              <w:rPr>
                <w:rFonts w:ascii="Times New Roman" w:hAnsi="Times New Roman"/>
                <w:b/>
                <w:sz w:val="28"/>
                <w:szCs w:val="28"/>
              </w:rPr>
              <w:t xml:space="preserve">пгт. Рефтинский, МБДОУ «Детский сад «Родничок»,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февраль - апрель </w:t>
            </w:r>
            <w:smartTag w:uri="urn:schemas-microsoft-com:office:smarttags" w:element="metricconverter">
              <w:smartTagPr>
                <w:attr w:name="ProductID" w:val="2022 г"/>
              </w:smartTagPr>
              <w:r>
                <w:rPr>
                  <w:rFonts w:ascii="Times New Roman" w:hAnsi="Times New Roman"/>
                  <w:b/>
                  <w:sz w:val="28"/>
                  <w:szCs w:val="28"/>
                </w:rPr>
                <w:t>2022</w:t>
              </w:r>
              <w:r w:rsidRPr="00FC7597">
                <w:rPr>
                  <w:rFonts w:ascii="Times New Roman" w:hAnsi="Times New Roman"/>
                  <w:b/>
                  <w:sz w:val="28"/>
                  <w:szCs w:val="28"/>
                </w:rPr>
                <w:t xml:space="preserve"> г</w:t>
              </w:r>
            </w:smartTag>
            <w:r w:rsidRPr="00FC759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EC4014" w:rsidRPr="00FC7597" w:rsidTr="00D90321">
        <w:tc>
          <w:tcPr>
            <w:tcW w:w="2628" w:type="dxa"/>
          </w:tcPr>
          <w:p w:rsidR="00EC4014" w:rsidRPr="00FC7597" w:rsidRDefault="00EC4014" w:rsidP="00FC7597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 w:rsidRPr="00FC7597">
              <w:rPr>
                <w:rFonts w:ascii="Times New Roman" w:hAnsi="Times New Roman"/>
                <w:b/>
                <w:color w:val="800000"/>
                <w:sz w:val="28"/>
                <w:szCs w:val="28"/>
              </w:rPr>
              <w:t>Руководители проекта</w:t>
            </w:r>
          </w:p>
        </w:tc>
        <w:tc>
          <w:tcPr>
            <w:tcW w:w="7590" w:type="dxa"/>
          </w:tcPr>
          <w:p w:rsidR="00EC4014" w:rsidRDefault="00EC4014" w:rsidP="00FC759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C7597">
              <w:rPr>
                <w:rFonts w:ascii="Times New Roman" w:hAnsi="Times New Roman"/>
                <w:b/>
                <w:sz w:val="28"/>
                <w:szCs w:val="28"/>
              </w:rPr>
              <w:t>Вильдякскина С.Г.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воспитатель ВКК</w:t>
            </w:r>
          </w:p>
          <w:p w:rsidR="00EC4014" w:rsidRPr="00FC7597" w:rsidRDefault="00EC4014" w:rsidP="00FC7597">
            <w:pPr>
              <w:spacing w:after="0" w:line="240" w:lineRule="auto"/>
              <w:rPr>
                <w:rFonts w:ascii="Times New Roman" w:hAnsi="Times New Roman"/>
                <w:b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Ветрова А. А.,  воспитатель ВКК</w:t>
            </w:r>
          </w:p>
        </w:tc>
      </w:tr>
      <w:tr w:rsidR="00EC4014" w:rsidRPr="00FC7597" w:rsidTr="00D90321">
        <w:tc>
          <w:tcPr>
            <w:tcW w:w="2628" w:type="dxa"/>
          </w:tcPr>
          <w:p w:rsidR="00EC4014" w:rsidRPr="00FC7597" w:rsidRDefault="00EC4014" w:rsidP="00FC7597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 w:rsidRPr="00FC7597">
              <w:rPr>
                <w:rFonts w:ascii="Times New Roman" w:hAnsi="Times New Roman"/>
                <w:b/>
                <w:color w:val="800000"/>
                <w:sz w:val="28"/>
                <w:szCs w:val="28"/>
              </w:rPr>
              <w:t>Участники проекта</w:t>
            </w:r>
          </w:p>
        </w:tc>
        <w:tc>
          <w:tcPr>
            <w:tcW w:w="7590" w:type="dxa"/>
          </w:tcPr>
          <w:p w:rsidR="00EC4014" w:rsidRPr="00FC7597" w:rsidRDefault="00EC4014" w:rsidP="00FC759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C7597">
              <w:rPr>
                <w:rFonts w:ascii="Times New Roman" w:hAnsi="Times New Roman"/>
                <w:b/>
                <w:sz w:val="28"/>
                <w:szCs w:val="28"/>
              </w:rPr>
              <w:t>Дети подготовительной к школе группы №5 (с 6 до 7 лет), педагоги, родители</w:t>
            </w:r>
          </w:p>
        </w:tc>
      </w:tr>
      <w:tr w:rsidR="00EC4014" w:rsidRPr="00FC7597" w:rsidTr="00D90321">
        <w:tc>
          <w:tcPr>
            <w:tcW w:w="2628" w:type="dxa"/>
          </w:tcPr>
          <w:p w:rsidR="00EC4014" w:rsidRPr="00FC7597" w:rsidRDefault="00EC4014" w:rsidP="00FC7597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 w:rsidRPr="00FC7597">
              <w:rPr>
                <w:rFonts w:ascii="Times New Roman" w:hAnsi="Times New Roman"/>
                <w:b/>
                <w:color w:val="800000"/>
                <w:sz w:val="28"/>
                <w:szCs w:val="28"/>
              </w:rPr>
              <w:t>Тип проекта</w:t>
            </w:r>
          </w:p>
        </w:tc>
        <w:tc>
          <w:tcPr>
            <w:tcW w:w="7590" w:type="dxa"/>
          </w:tcPr>
          <w:p w:rsidR="00EC4014" w:rsidRPr="00FC7597" w:rsidRDefault="00EC4014" w:rsidP="00FC759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C7597">
              <w:rPr>
                <w:rFonts w:ascii="Times New Roman" w:hAnsi="Times New Roman"/>
                <w:b/>
                <w:sz w:val="28"/>
                <w:szCs w:val="28"/>
              </w:rPr>
              <w:t>Исследовательско - творческий</w:t>
            </w:r>
          </w:p>
        </w:tc>
      </w:tr>
      <w:tr w:rsidR="00EC4014" w:rsidRPr="00FC7597" w:rsidTr="00D90321">
        <w:tc>
          <w:tcPr>
            <w:tcW w:w="2628" w:type="dxa"/>
          </w:tcPr>
          <w:p w:rsidR="00EC4014" w:rsidRPr="00FC7597" w:rsidRDefault="00EC4014" w:rsidP="0099634A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 w:rsidRPr="00FC7597">
              <w:rPr>
                <w:rFonts w:ascii="Times New Roman" w:hAnsi="Times New Roman"/>
                <w:b/>
                <w:color w:val="800000"/>
                <w:sz w:val="28"/>
                <w:szCs w:val="28"/>
              </w:rPr>
              <w:t>Образовательные области, в рамках которых проводится работа по проекту</w:t>
            </w:r>
          </w:p>
        </w:tc>
        <w:tc>
          <w:tcPr>
            <w:tcW w:w="7590" w:type="dxa"/>
          </w:tcPr>
          <w:p w:rsidR="00EC4014" w:rsidRPr="0099634A" w:rsidRDefault="00EC4014" w:rsidP="0099634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9634A">
              <w:rPr>
                <w:rFonts w:ascii="Times New Roman" w:hAnsi="Times New Roman"/>
                <w:b/>
                <w:sz w:val="28"/>
                <w:szCs w:val="28"/>
              </w:rPr>
              <w:t xml:space="preserve">Познавательное развитие, социально – коммуникативное развитие, речевое развитие, </w:t>
            </w:r>
            <w:r w:rsidRPr="008E55C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E0FA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патриотическое воспитание дошкольников, ознакомление с окружающей действительностью.</w:t>
            </w:r>
          </w:p>
        </w:tc>
      </w:tr>
      <w:tr w:rsidR="00EC4014" w:rsidRPr="00FC7597" w:rsidTr="00D90321">
        <w:trPr>
          <w:trHeight w:val="3226"/>
        </w:trPr>
        <w:tc>
          <w:tcPr>
            <w:tcW w:w="2628" w:type="dxa"/>
          </w:tcPr>
          <w:p w:rsidR="00EC4014" w:rsidRPr="00FC7597" w:rsidRDefault="00EC4014" w:rsidP="0099634A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 w:rsidRPr="00FC7597">
              <w:rPr>
                <w:rFonts w:ascii="Times New Roman" w:hAnsi="Times New Roman"/>
                <w:b/>
                <w:bCs/>
                <w:iCs/>
                <w:color w:val="800000"/>
                <w:sz w:val="28"/>
                <w:szCs w:val="28"/>
              </w:rPr>
              <w:t>Ресурсы обеспечения проекта:</w:t>
            </w:r>
          </w:p>
          <w:p w:rsidR="00EC4014" w:rsidRPr="00FC7597" w:rsidRDefault="00EC4014" w:rsidP="0099634A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</w:p>
        </w:tc>
        <w:tc>
          <w:tcPr>
            <w:tcW w:w="7590" w:type="dxa"/>
          </w:tcPr>
          <w:p w:rsidR="00EC4014" w:rsidRPr="00445BCA" w:rsidRDefault="00EC4014" w:rsidP="00445B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55C6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Материально-техническое:</w:t>
            </w:r>
          </w:p>
          <w:p w:rsidR="00EC4014" w:rsidRPr="00445BCA" w:rsidRDefault="00EC4014" w:rsidP="00445BC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45BC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Аудио системы, фотоаппарат, ноутбук, проектор;</w:t>
            </w:r>
          </w:p>
          <w:p w:rsidR="00EC4014" w:rsidRPr="00445BCA" w:rsidRDefault="00EC4014" w:rsidP="00445BC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45BC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Материал для изготовления поделок по произведениям писателя;</w:t>
            </w:r>
          </w:p>
          <w:p w:rsidR="00EC4014" w:rsidRPr="00445BCA" w:rsidRDefault="00EC4014" w:rsidP="00445BCA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45BC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Создание уголка «Любимые сказки Мамина-Сибиряка», «Мой край родной» в группе; открытки, плакаты, фотографии;</w:t>
            </w:r>
          </w:p>
          <w:p w:rsidR="00EC4014" w:rsidRPr="00445BCA" w:rsidRDefault="00EC4014" w:rsidP="00445B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45BC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Медиапрезентации:</w:t>
            </w:r>
          </w:p>
          <w:p w:rsidR="00EC4014" w:rsidRPr="00445BCA" w:rsidRDefault="00EC4014" w:rsidP="00445B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45BC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 «Биография Д.Н.Мамина-Сибиряка»</w:t>
            </w:r>
          </w:p>
          <w:p w:rsidR="00EC4014" w:rsidRPr="00445BCA" w:rsidRDefault="00EC4014" w:rsidP="00445B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45BC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 «Иллюстрации к произведениям Д.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45BC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Н.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45BC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Мамина-Сибиряка»</w:t>
            </w:r>
          </w:p>
          <w:p w:rsidR="00EC4014" w:rsidRDefault="00EC4014" w:rsidP="00445B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Организационно</w:t>
            </w:r>
            <w:r w:rsidRPr="002C170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е:</w:t>
            </w:r>
            <w:r w:rsidRPr="00FC759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EC4014" w:rsidRPr="00FC7597" w:rsidRDefault="00EC4014" w:rsidP="00445B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C7597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педагогов и детей регулируется в соответствии с содержанием учебно-воспитательной работы в ДОУ.</w:t>
            </w:r>
          </w:p>
          <w:p w:rsidR="00EC4014" w:rsidRDefault="00EC4014" w:rsidP="00445BC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Информационно</w:t>
            </w:r>
            <w:r w:rsidRPr="002C170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е:</w:t>
            </w:r>
            <w:r w:rsidRPr="00FC7597">
              <w:rPr>
                <w:rFonts w:ascii="Times New Roman" w:hAnsi="Times New Roman"/>
                <w:b/>
                <w:sz w:val="28"/>
                <w:szCs w:val="28"/>
              </w:rPr>
              <w:t xml:space="preserve"> детская художественная литература, ресурсы Интернета, стендовый материал. </w:t>
            </w:r>
          </w:p>
          <w:p w:rsidR="00EC4014" w:rsidRPr="00FC7597" w:rsidRDefault="00EC4014" w:rsidP="00445BCA">
            <w:pPr>
              <w:spacing w:after="0" w:line="240" w:lineRule="auto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2C170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Учебное: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к</w:t>
            </w:r>
            <w:r w:rsidRPr="00FC7597">
              <w:rPr>
                <w:rFonts w:ascii="Times New Roman" w:hAnsi="Times New Roman"/>
                <w:b/>
                <w:sz w:val="28"/>
                <w:szCs w:val="28"/>
              </w:rPr>
              <w:t>онструктор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ЛЕГО</w:t>
            </w:r>
            <w:r w:rsidRPr="00FC7597">
              <w:rPr>
                <w:rFonts w:ascii="Times New Roman" w:hAnsi="Times New Roman"/>
                <w:b/>
                <w:sz w:val="28"/>
                <w:szCs w:val="28"/>
              </w:rPr>
              <w:t>, бросовый материал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природный материал.</w:t>
            </w:r>
          </w:p>
        </w:tc>
      </w:tr>
      <w:tr w:rsidR="00EC4014" w:rsidRPr="00FC7597" w:rsidTr="00D90321">
        <w:tc>
          <w:tcPr>
            <w:tcW w:w="2628" w:type="dxa"/>
          </w:tcPr>
          <w:p w:rsidR="00EC4014" w:rsidRPr="00FC7597" w:rsidRDefault="00EC4014" w:rsidP="0099634A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 w:rsidRPr="00FC7597">
              <w:rPr>
                <w:rFonts w:ascii="Times New Roman" w:hAnsi="Times New Roman"/>
                <w:b/>
                <w:color w:val="800000"/>
                <w:sz w:val="28"/>
                <w:szCs w:val="28"/>
              </w:rPr>
              <w:t>Форма проведения</w:t>
            </w:r>
          </w:p>
        </w:tc>
        <w:tc>
          <w:tcPr>
            <w:tcW w:w="7590" w:type="dxa"/>
          </w:tcPr>
          <w:p w:rsidR="00EC4014" w:rsidRPr="00FC7597" w:rsidRDefault="00EC4014" w:rsidP="0099634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C7597">
              <w:rPr>
                <w:rFonts w:ascii="Times New Roman" w:hAnsi="Times New Roman"/>
                <w:b/>
                <w:sz w:val="28"/>
                <w:szCs w:val="28"/>
              </w:rPr>
              <w:t>Дневная (в рамках организации образовательного процесса с учётом принципов интеграции)</w:t>
            </w:r>
          </w:p>
        </w:tc>
      </w:tr>
      <w:tr w:rsidR="00EC4014" w:rsidRPr="00FC7597" w:rsidTr="00D90321">
        <w:tc>
          <w:tcPr>
            <w:tcW w:w="2628" w:type="dxa"/>
          </w:tcPr>
          <w:p w:rsidR="00EC4014" w:rsidRPr="00FC7597" w:rsidRDefault="00EC4014" w:rsidP="0099634A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 w:rsidRPr="00FC7597">
              <w:rPr>
                <w:rFonts w:ascii="Times New Roman" w:hAnsi="Times New Roman"/>
                <w:b/>
                <w:color w:val="800000"/>
                <w:sz w:val="28"/>
                <w:szCs w:val="28"/>
              </w:rPr>
              <w:t>Цель  проекта</w:t>
            </w:r>
          </w:p>
        </w:tc>
        <w:tc>
          <w:tcPr>
            <w:tcW w:w="7590" w:type="dxa"/>
          </w:tcPr>
          <w:p w:rsidR="00EC4014" w:rsidRDefault="00EC4014" w:rsidP="00DE0F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Создание условий для формирования </w:t>
            </w:r>
            <w:r w:rsidRPr="00DE0FA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нравственных ценностей через знакомство с жизнью и деятельностью знаменитых людей Урала (писатель Д.Н. Мамин-Сибиряк).</w:t>
            </w:r>
          </w:p>
          <w:p w:rsidR="00EC4014" w:rsidRPr="00DE0FAD" w:rsidRDefault="00EC4014" w:rsidP="00DE0F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EC4014" w:rsidRPr="00FC7597" w:rsidTr="00D90321">
        <w:tc>
          <w:tcPr>
            <w:tcW w:w="2628" w:type="dxa"/>
          </w:tcPr>
          <w:p w:rsidR="00EC4014" w:rsidRPr="00FC7597" w:rsidRDefault="00EC4014" w:rsidP="0099634A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 w:rsidRPr="00FC7597">
              <w:rPr>
                <w:rFonts w:ascii="Times New Roman" w:hAnsi="Times New Roman"/>
                <w:b/>
                <w:color w:val="800000"/>
                <w:sz w:val="28"/>
                <w:szCs w:val="28"/>
              </w:rPr>
              <w:t>Задачи проекта</w:t>
            </w:r>
          </w:p>
        </w:tc>
        <w:tc>
          <w:tcPr>
            <w:tcW w:w="7590" w:type="dxa"/>
          </w:tcPr>
          <w:p w:rsidR="00EC4014" w:rsidRPr="00D90321" w:rsidRDefault="00EC4014" w:rsidP="00445BC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9032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 Формировать чувство гордости за свой край и людей, живущих в нем, желание прославить свою малую Родину в будущем;</w:t>
            </w:r>
          </w:p>
          <w:p w:rsidR="00EC4014" w:rsidRPr="00D90321" w:rsidRDefault="00EC4014" w:rsidP="00445BC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9032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 Приобщать детей к истории родного края, знакомить с жизнью и творчеством писателя Д.Н.Мамина-Сибиряка, через занимательный материал, использование информационно-коммуникативных и мультимедийных технологий;</w:t>
            </w:r>
          </w:p>
          <w:p w:rsidR="00EC4014" w:rsidRPr="00D90321" w:rsidRDefault="00EC4014" w:rsidP="00445BC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9032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 Приобщать дошкольников к современной жизни края, вызывать интерес к посещению выставок, музеев, экскурсий;</w:t>
            </w:r>
          </w:p>
          <w:p w:rsidR="00EC4014" w:rsidRPr="00D90321" w:rsidRDefault="00EC4014" w:rsidP="00445BC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9032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 Пополнять методическое и дидактическое сопровождение.</w:t>
            </w:r>
          </w:p>
          <w:p w:rsidR="00EC4014" w:rsidRPr="00D90321" w:rsidRDefault="00EC4014" w:rsidP="00445BC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9032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 Вовлекать в воспитательно-образовательный процесс семьи воспитанников, повышать родительскую компетентность в области истории и культуры родного края;</w:t>
            </w:r>
          </w:p>
          <w:p w:rsidR="00EC4014" w:rsidRPr="00D90321" w:rsidRDefault="00EC4014" w:rsidP="00445BC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9032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 Создавать развивающую предметно-пространственную среду, способствующую развитию чувства сопричастности к культурному наследию Урала.</w:t>
            </w:r>
          </w:p>
          <w:p w:rsidR="00EC4014" w:rsidRPr="00FC7597" w:rsidRDefault="00EC4014" w:rsidP="00DE0FAD">
            <w:pPr>
              <w:pStyle w:val="ListParagraph"/>
              <w:spacing w:after="0" w:line="240" w:lineRule="auto"/>
              <w:ind w:left="0" w:firstLine="0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EC4014" w:rsidRPr="00FC7597" w:rsidTr="00D90321">
        <w:tc>
          <w:tcPr>
            <w:tcW w:w="2628" w:type="dxa"/>
          </w:tcPr>
          <w:p w:rsidR="00EC4014" w:rsidRPr="00FC7597" w:rsidRDefault="00EC4014" w:rsidP="0099634A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 w:rsidRPr="00FC7597">
              <w:rPr>
                <w:rFonts w:ascii="Times New Roman" w:hAnsi="Times New Roman"/>
                <w:b/>
                <w:color w:val="800000"/>
                <w:sz w:val="28"/>
                <w:szCs w:val="28"/>
              </w:rPr>
              <w:t>Ожидаемые результаты</w:t>
            </w:r>
          </w:p>
          <w:p w:rsidR="00EC4014" w:rsidRPr="00FC7597" w:rsidRDefault="00EC4014" w:rsidP="0099634A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</w:p>
        </w:tc>
        <w:tc>
          <w:tcPr>
            <w:tcW w:w="7590" w:type="dxa"/>
          </w:tcPr>
          <w:p w:rsidR="00EC4014" w:rsidRPr="00D90321" w:rsidRDefault="00EC4014" w:rsidP="00445B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 Ч</w:t>
            </w:r>
            <w:r w:rsidRPr="00D9032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ерез занимательный материал, использование информационно-коммуникативных и мультимедийных технологий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дети </w:t>
            </w:r>
            <w:r w:rsidRPr="00D9032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познакомятся с историей родного края, познакомятся с жизнью и творчеств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ом писателя Д.Н.Мамина-Сибиряка;</w:t>
            </w:r>
          </w:p>
          <w:p w:rsidR="00EC4014" w:rsidRPr="00D90321" w:rsidRDefault="00EC4014" w:rsidP="00445B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D9032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Самореализация ре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бенка через творческие выставки;</w:t>
            </w:r>
          </w:p>
          <w:p w:rsidR="00EC4014" w:rsidRPr="00D90321" w:rsidRDefault="00EC4014" w:rsidP="00445B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D9032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Информированность детей и взрослых о современной жизни края, посещение выставок, музеев, экскурсий;</w:t>
            </w:r>
          </w:p>
          <w:p w:rsidR="00EC4014" w:rsidRPr="00D90321" w:rsidRDefault="00EC4014" w:rsidP="00445B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D9032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Пополнение методического и дидактического сопровождения;</w:t>
            </w:r>
          </w:p>
          <w:p w:rsidR="00EC4014" w:rsidRPr="00D90321" w:rsidRDefault="00EC4014" w:rsidP="00445B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D9032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Активизация семей воспитанников, повышение родительской компетентности в области истории и культуры родного края;</w:t>
            </w:r>
          </w:p>
          <w:p w:rsidR="00EC4014" w:rsidRPr="00D90321" w:rsidRDefault="00EC4014" w:rsidP="00445B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D9032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Создание развивающей предметно-пространственной среды (альбомы, выставки, игры);</w:t>
            </w:r>
          </w:p>
          <w:p w:rsidR="00EC4014" w:rsidRPr="00FC7597" w:rsidRDefault="00EC4014" w:rsidP="0099634A">
            <w:pPr>
              <w:pStyle w:val="NormalWeb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EC4014" w:rsidRPr="00FC7597" w:rsidTr="00D90321">
        <w:tc>
          <w:tcPr>
            <w:tcW w:w="2628" w:type="dxa"/>
          </w:tcPr>
          <w:p w:rsidR="00EC4014" w:rsidRPr="00FC7597" w:rsidRDefault="00EC4014" w:rsidP="00D90321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 w:rsidRPr="00FC7597">
              <w:rPr>
                <w:rFonts w:ascii="Times New Roman" w:hAnsi="Times New Roman"/>
                <w:b/>
                <w:color w:val="800000"/>
                <w:sz w:val="28"/>
                <w:szCs w:val="28"/>
              </w:rPr>
              <w:t>Заключительные мероприятия</w:t>
            </w:r>
          </w:p>
        </w:tc>
        <w:tc>
          <w:tcPr>
            <w:tcW w:w="7590" w:type="dxa"/>
          </w:tcPr>
          <w:p w:rsidR="00EC4014" w:rsidRPr="00FC7597" w:rsidRDefault="00EC4014" w:rsidP="00D90321">
            <w:pPr>
              <w:pStyle w:val="ListParagraph"/>
              <w:spacing w:after="0" w:line="240" w:lineRule="auto"/>
              <w:ind w:left="0" w:firstLine="0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FC7597">
              <w:rPr>
                <w:rFonts w:ascii="Times New Roman" w:hAnsi="Times New Roman"/>
                <w:b/>
                <w:color w:val="000000"/>
                <w:sz w:val="28"/>
                <w:szCs w:val="28"/>
                <w:lang w:val="ru-RU" w:eastAsia="ru-RU"/>
              </w:rPr>
              <w:t>- Презентация проекта;</w:t>
            </w:r>
          </w:p>
          <w:p w:rsidR="00EC4014" w:rsidRPr="00FC7597" w:rsidRDefault="00EC4014" w:rsidP="00D903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C75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FC75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Размещение статьи в официальных информационных источниках</w:t>
            </w:r>
          </w:p>
        </w:tc>
      </w:tr>
    </w:tbl>
    <w:p w:rsidR="00EC4014" w:rsidRDefault="00EC4014" w:rsidP="002C170C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EC4014" w:rsidRPr="002F7D11" w:rsidRDefault="00EC4014" w:rsidP="001946EE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2F7D11">
        <w:rPr>
          <w:rFonts w:ascii="Times New Roman" w:hAnsi="Times New Roman"/>
          <w:b/>
          <w:bCs/>
          <w:iCs/>
          <w:sz w:val="28"/>
          <w:szCs w:val="28"/>
          <w:lang w:eastAsia="ru-RU"/>
        </w:rPr>
        <w:t>АКТУАЛЬНОСТЬ</w:t>
      </w:r>
    </w:p>
    <w:p w:rsidR="00EC4014" w:rsidRPr="008E55C6" w:rsidRDefault="00EC4014" w:rsidP="002C170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8E55C6">
        <w:rPr>
          <w:rFonts w:ascii="Times New Roman" w:hAnsi="Times New Roman"/>
          <w:sz w:val="28"/>
          <w:szCs w:val="28"/>
          <w:lang w:eastAsia="ru-RU"/>
        </w:rPr>
        <w:t>О важности приобщения ребенка к культуре своего народа написано много, поскольку обращение к отеческому наследию воспитывает уважение, гордость за землю, на которой живешь. Поэтому детям необходимо знать и изучать культуру своих предков. Именно акцент на знание истории народа, его культуры поможет в дальнейшем с уважением и интересом относиться к культурным традициям других народов.</w:t>
      </w:r>
    </w:p>
    <w:p w:rsidR="00EC4014" w:rsidRPr="008E55C6" w:rsidRDefault="00EC4014" w:rsidP="002C170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8E55C6">
        <w:rPr>
          <w:rFonts w:ascii="Times New Roman" w:hAnsi="Times New Roman"/>
          <w:sz w:val="28"/>
          <w:szCs w:val="28"/>
          <w:lang w:eastAsia="ru-RU"/>
        </w:rPr>
        <w:t>Таким образом, нравственно-патриотическое воспитание детей является одной из основных задач дошкольного образовательного учреждения.</w:t>
      </w:r>
    </w:p>
    <w:p w:rsidR="00EC4014" w:rsidRPr="008E55C6" w:rsidRDefault="00EC4014" w:rsidP="002C170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8E55C6">
        <w:rPr>
          <w:rFonts w:ascii="Times New Roman" w:hAnsi="Times New Roman"/>
          <w:sz w:val="28"/>
          <w:szCs w:val="28"/>
          <w:lang w:eastAsia="ru-RU"/>
        </w:rPr>
        <w:t>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</w:t>
      </w:r>
    </w:p>
    <w:p w:rsidR="00EC4014" w:rsidRPr="008E55C6" w:rsidRDefault="00EC4014" w:rsidP="002C170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8E55C6">
        <w:rPr>
          <w:rFonts w:ascii="Times New Roman" w:hAnsi="Times New Roman"/>
          <w:sz w:val="28"/>
          <w:szCs w:val="28"/>
          <w:lang w:eastAsia="ru-RU"/>
        </w:rPr>
        <w:t>Сегодня многие соглашаются с тем, что мы живем в интересное, но, к сожалению, жестокое время, в котором нет места состраданию, а без этого благородного качества подрастающий ребенок вряд ли может стать Человеком, открытым семье, обществу, миру. Так, русский писатель, драматург Дмитрий Наркисович Мамин-Сибиряк был убежден, что сострадание – доброе человеческое чувство. Его невозможно развить, если нет знания самого сострадания, зримого представления о нем.</w:t>
      </w:r>
    </w:p>
    <w:p w:rsidR="00EC4014" w:rsidRPr="008E55C6" w:rsidRDefault="00EC4014" w:rsidP="002C170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8E55C6">
        <w:rPr>
          <w:rFonts w:ascii="Times New Roman" w:hAnsi="Times New Roman"/>
          <w:sz w:val="28"/>
          <w:szCs w:val="28"/>
          <w:lang w:eastAsia="ru-RU"/>
        </w:rPr>
        <w:t>Именно это чувство воспитывают произведения писателя. Не одно поколение детей выросло на таких сказках и рассказах Дмитрия Наркисовича Мамина-Сибиряка, как «Серая шейка», «Приемыш», «Лесная сказка», «Аленушкины сказки», «Медведко», «Кто умнее всех», «Сказка о славном царе Горо</w:t>
      </w:r>
      <w:r>
        <w:rPr>
          <w:rFonts w:ascii="Times New Roman" w:hAnsi="Times New Roman"/>
          <w:sz w:val="28"/>
          <w:szCs w:val="28"/>
          <w:lang w:eastAsia="ru-RU"/>
        </w:rPr>
        <w:t xml:space="preserve">хе» и др. И мы - </w:t>
      </w:r>
      <w:r w:rsidRPr="008E55C6">
        <w:rPr>
          <w:rFonts w:ascii="Times New Roman" w:hAnsi="Times New Roman"/>
          <w:sz w:val="28"/>
          <w:szCs w:val="28"/>
          <w:lang w:eastAsia="ru-RU"/>
        </w:rPr>
        <w:t>современные педагоги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8E55C6">
        <w:rPr>
          <w:rFonts w:ascii="Times New Roman" w:hAnsi="Times New Roman"/>
          <w:sz w:val="28"/>
          <w:szCs w:val="28"/>
          <w:lang w:eastAsia="ru-RU"/>
        </w:rPr>
        <w:t>на примере его произведений знакомим дошкольников с миром природы, повадками и привычками животных, учим замечать разные явления, не проходить мимо тех, кто нуждается в помощи.</w:t>
      </w:r>
    </w:p>
    <w:p w:rsidR="00EC4014" w:rsidRDefault="00EC4014" w:rsidP="001946EE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8E55C6">
        <w:rPr>
          <w:rFonts w:ascii="Times New Roman" w:hAnsi="Times New Roman"/>
          <w:sz w:val="28"/>
          <w:szCs w:val="28"/>
          <w:lang w:eastAsia="ru-RU"/>
        </w:rPr>
        <w:t>Реализуемый проект способствует сплочению детско-взрослого коллектива нашей группы. Отобранный материал оказывает благоприятное влияние на всех участников проекта.</w:t>
      </w:r>
    </w:p>
    <w:p w:rsidR="00EC4014" w:rsidRPr="008E55C6" w:rsidRDefault="00EC4014" w:rsidP="001946EE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1946EE">
        <w:rPr>
          <w:rFonts w:ascii="Times New Roman" w:hAnsi="Times New Roman"/>
          <w:b/>
          <w:bCs/>
          <w:iCs/>
          <w:sz w:val="28"/>
          <w:szCs w:val="28"/>
          <w:lang w:eastAsia="ru-RU"/>
        </w:rPr>
        <w:t>ПРОБЛЕМА проекта</w:t>
      </w:r>
      <w:r w:rsidRPr="001946EE">
        <w:rPr>
          <w:rFonts w:ascii="Times New Roman" w:hAnsi="Times New Roman"/>
          <w:sz w:val="28"/>
          <w:szCs w:val="28"/>
          <w:lang w:eastAsia="ru-RU"/>
        </w:rPr>
        <w:t>:</w:t>
      </w:r>
      <w:r w:rsidRPr="008E55C6">
        <w:rPr>
          <w:rFonts w:ascii="Times New Roman" w:hAnsi="Times New Roman"/>
          <w:sz w:val="28"/>
          <w:szCs w:val="28"/>
          <w:lang w:eastAsia="ru-RU"/>
        </w:rPr>
        <w:t xml:space="preserve"> воспитание чувства патриотизма, гордости, желание узнавать что-то новое из жизни своих предков.</w:t>
      </w:r>
    </w:p>
    <w:p w:rsidR="00EC4014" w:rsidRDefault="00EC4014" w:rsidP="002C170C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EC4014" w:rsidRPr="002F7D11" w:rsidRDefault="00EC4014" w:rsidP="002F7D11">
      <w:pPr>
        <w:spacing w:after="0"/>
        <w:ind w:firstLine="709"/>
        <w:jc w:val="center"/>
        <w:rPr>
          <w:rFonts w:ascii="Times New Roman" w:hAnsi="Times New Roman"/>
          <w:b/>
          <w:bCs/>
          <w:iCs/>
          <w:caps/>
          <w:sz w:val="28"/>
          <w:szCs w:val="28"/>
          <w:lang w:eastAsia="ru-RU"/>
        </w:rPr>
      </w:pPr>
      <w:r w:rsidRPr="002F7D11">
        <w:rPr>
          <w:rFonts w:ascii="Times New Roman" w:hAnsi="Times New Roman"/>
          <w:b/>
          <w:bCs/>
          <w:iCs/>
          <w:caps/>
          <w:sz w:val="28"/>
          <w:szCs w:val="28"/>
          <w:lang w:eastAsia="ru-RU"/>
        </w:rPr>
        <w:t>ЭТАПЫ проекта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b/>
          <w:bCs/>
          <w:iCs/>
          <w:sz w:val="28"/>
          <w:szCs w:val="28"/>
          <w:lang w:eastAsia="ru-RU"/>
        </w:rPr>
        <w:t>Подготовительный: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изучение интереса детей для определения целей проекта;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сбор и анализ литературы;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обращение к специалистам;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составление плана работы над проектом.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Создание предметно-пространственной развивающей среды в группе: оформление уголка «Любимые сказки Д.Н.Мамина-Сибиряка», «Мой край родной». Уголок должен содержать как различный дидактический материал для рассматривания детьми (альбомы, буклеты, наборы открыток и пр.),  дидактические и настольно-печатные игры и пр.). Материал уголка должен постоянно пополнятся.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подбор художественной литературы для детей писателя Мамина-Сибиряка.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изготовление дидактических игр по творчеству писателя.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F7D11">
        <w:rPr>
          <w:rFonts w:ascii="Times New Roman" w:hAnsi="Times New Roman"/>
          <w:b/>
          <w:sz w:val="28"/>
          <w:szCs w:val="28"/>
          <w:lang w:eastAsia="ru-RU"/>
        </w:rPr>
        <w:t>Основной: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ознакомление детей с творчеством и биографией писателя через совместную деятельность.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организация развлечений, тематических бесед, игр-драматизаций по творчеству Д.Н.Мамина-Сибиряка.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пополнение развивающей среды.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выставки детских работ.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F7D11">
        <w:rPr>
          <w:rFonts w:ascii="Times New Roman" w:hAnsi="Times New Roman"/>
          <w:b/>
          <w:sz w:val="28"/>
          <w:szCs w:val="28"/>
          <w:lang w:eastAsia="ru-RU"/>
        </w:rPr>
        <w:t>Заключительный: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итоговое мероприятие: Литературная викторина по сказкам Мамина-Сибиряка.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итоговое диагностирование детей.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b/>
          <w:bCs/>
          <w:iCs/>
          <w:sz w:val="28"/>
          <w:szCs w:val="28"/>
          <w:lang w:eastAsia="ru-RU"/>
        </w:rPr>
        <w:t>Реализация проекта: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Оформление альбомов : «Животные леса»; «Природа Урала»; «Наша малая родина – п.Рефтинский ( достопримечательности)».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Рассматривание рисунков, фотографий, открыток.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Разучивание стихов, загадок о животных.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Беседы: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«Как много мест у нас хороших»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«О нашем поселке»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«Как я провел выходные»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Проведение цикла мероприятий с детьми на темы: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«Моя родина – Урал»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«Природа Урала»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«Животные Урала в сказках Мамина-Сибиряка»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Познавательные беседы</w:t>
      </w:r>
      <w:r w:rsidRPr="002F7D11">
        <w:rPr>
          <w:rFonts w:ascii="Times New Roman" w:hAnsi="Times New Roman"/>
          <w:sz w:val="28"/>
          <w:szCs w:val="28"/>
          <w:lang w:eastAsia="ru-RU"/>
        </w:rPr>
        <w:t>: - «Мой край родной»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«Д.Н.Мамин-Сибиряк, жил и творил на Урале»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Творческое рассказывание</w:t>
      </w:r>
      <w:r w:rsidRPr="002F7D11">
        <w:rPr>
          <w:rFonts w:ascii="Times New Roman" w:hAnsi="Times New Roman"/>
          <w:sz w:val="28"/>
          <w:szCs w:val="28"/>
          <w:lang w:eastAsia="ru-RU"/>
        </w:rPr>
        <w:t>:- «Любимый персонаж сказок Мамина-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Сибиряка».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Составление и отгадывания загадок про персонажей сказок Мамина-Сибиряка.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Д/И:</w:t>
      </w:r>
      <w:r w:rsidRPr="002F7D11">
        <w:rPr>
          <w:rFonts w:ascii="Times New Roman" w:hAnsi="Times New Roman"/>
          <w:sz w:val="28"/>
          <w:szCs w:val="28"/>
          <w:lang w:eastAsia="ru-RU"/>
        </w:rPr>
        <w:t> - «Узнай. Где я нахожусь»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«Карта Урала»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«Иллюстрации к сказкам»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«Природа Урала»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«Кто где живет»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П/И</w:t>
      </w:r>
      <w:r w:rsidRPr="002F7D11">
        <w:rPr>
          <w:rFonts w:ascii="Times New Roman" w:hAnsi="Times New Roman"/>
          <w:sz w:val="28"/>
          <w:szCs w:val="28"/>
          <w:lang w:eastAsia="ru-RU"/>
        </w:rPr>
        <w:t>: - «У медведя во бору»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«Медведь и пчелы»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«Гори, гори ясно»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Игра-драматизация: </w:t>
      </w:r>
      <w:r w:rsidRPr="002F7D11">
        <w:rPr>
          <w:rFonts w:ascii="Times New Roman" w:hAnsi="Times New Roman"/>
          <w:sz w:val="28"/>
          <w:szCs w:val="28"/>
          <w:lang w:eastAsia="ru-RU"/>
        </w:rPr>
        <w:t>«Сказка про храброго зайца длинные уши, косые глаза, короткий хвост»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Продуктивная деятельность: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РИСОВАНИЕ  «Любимый герой» по произведениям Мамина - Сибиряка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ЛЕПКА по сказке «Про зайца длинное ухо, косые глаза, короткий хвост»; по сказке «Про комара комаровича».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АППЛИКАЦИЯ "Серая шейка".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КОНСТРУИРОВАНИЕ оригами «Жители Уральского леса»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Знакомство с художественной литературой: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чтение сказок Мамина-Сибиряка.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просмотр фильмов по сказкам.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прослушивание аудиозаписей сказок.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оформление книжного уголка «Любимые сказки;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Ситуативные беседы: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«Мы пришли в лес»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«Будем беречь и охранять природу»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Взаимодействие с родителями: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беседы и консультации по теме проекта.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Знакомство со сказкой «Серая шейка» + рисование с детьми по сказке.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- заучивание с детьми загадок о животных Урала.</w:t>
      </w:r>
    </w:p>
    <w:p w:rsidR="00EC4014" w:rsidRPr="002F7D11" w:rsidRDefault="00EC4014" w:rsidP="002F7D11">
      <w:pPr>
        <w:spacing w:after="0"/>
        <w:ind w:firstLine="709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2F7D11">
        <w:rPr>
          <w:rFonts w:ascii="Times New Roman" w:hAnsi="Times New Roman"/>
          <w:b/>
          <w:caps/>
          <w:sz w:val="28"/>
          <w:szCs w:val="28"/>
          <w:lang w:eastAsia="ru-RU"/>
        </w:rPr>
        <w:t>Заключение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Можно сделать вывод, что подобные педагогические мероприятия, игры, продуктивная деятельность объединяют детей общими впечатлениями, переживаниями, эмоциями, способствуют формированию коллективных взаимоотношений. Хочется надеяться, что проводимая работа поможет детям испытывать любовь и привязанность к своей малой родине, своему краю; испытывать гордость и уважение за свою русскую культуру, гордиться своим народом, его достижениями, научит любоваться природой, бережно относиться к ней.</w:t>
      </w:r>
    </w:p>
    <w:p w:rsidR="00EC4014" w:rsidRPr="002F7D11" w:rsidRDefault="00EC4014" w:rsidP="002F7D11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D11">
        <w:rPr>
          <w:rFonts w:ascii="Times New Roman" w:hAnsi="Times New Roman"/>
          <w:sz w:val="28"/>
          <w:szCs w:val="28"/>
          <w:lang w:eastAsia="ru-RU"/>
        </w:rPr>
        <w:t>Особенность этого проекта заключается в том, что в одной команде «Воспитатели – дети – родители» проявили активность все участники проекта, родители из наблюдателей превратились в активных участников жизни детей в детском саду, что положительным образом сказалось на заинтересованности их в продолжении сотрудничества.</w:t>
      </w:r>
    </w:p>
    <w:p w:rsidR="00EC4014" w:rsidRPr="002F7D11" w:rsidRDefault="00EC4014" w:rsidP="002F7D11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2F7D11">
        <w:rPr>
          <w:rFonts w:ascii="Times New Roman" w:hAnsi="Times New Roman"/>
          <w:b/>
          <w:sz w:val="28"/>
          <w:szCs w:val="28"/>
        </w:rPr>
        <w:t>Практическая значимость проекта</w:t>
      </w:r>
      <w:r w:rsidRPr="002F7D11">
        <w:rPr>
          <w:rFonts w:ascii="Times New Roman" w:hAnsi="Times New Roman"/>
          <w:color w:val="000000"/>
          <w:sz w:val="28"/>
          <w:szCs w:val="28"/>
        </w:rPr>
        <w:t xml:space="preserve"> состоит в том, что  его может использовать  в своей работе любой творческий педагог, адаптировав его содержание к условиям своей группы и возможности взаимодействия с социумом.</w:t>
      </w: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Pr="00A41BCF" w:rsidRDefault="00EC4014" w:rsidP="00A41BCF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</w:t>
      </w:r>
    </w:p>
    <w:p w:rsidR="00EC4014" w:rsidRDefault="00EC401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45pt;margin-top:54pt;width:7in;height:315pt;z-index:251657216;visibility:visible;mso-position-horizontal-relative:margin;mso-position-vertical-relative:margin" stroked="t" strokecolor="#396">
            <v:imagedata r:id="rId7" o:title="" blacklevel="3277f"/>
            <w10:wrap anchorx="margin" anchory="margin"/>
          </v:shape>
        </w:pict>
      </w:r>
      <w:r>
        <w:rPr>
          <w:rFonts w:ascii="Times New Roman" w:hAnsi="Times New Roman"/>
          <w:sz w:val="28"/>
          <w:szCs w:val="28"/>
        </w:rPr>
        <w:t>Реализация проекта</w:t>
      </w: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027" type="#_x0000_t75" style="position:absolute;margin-left:-45pt;margin-top:387pt;width:513pt;height:353.65pt;z-index:251655168;visibility:visible;mso-position-horizontal-relative:margin;mso-position-vertical-relative:margin" stroked="t" strokecolor="#396">
            <v:imagedata r:id="rId8" o:title="" cropbottom="2523f" cropleft="2895f" blacklevel="6554f"/>
            <w10:wrap type="square" anchorx="margin" anchory="margin"/>
          </v:shape>
        </w:pict>
      </w:r>
    </w:p>
    <w:p w:rsidR="00EC4014" w:rsidRDefault="00EC401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28" type="#_x0000_t75" style="position:absolute;margin-left:-45pt;margin-top:0;width:522pt;height:276.3pt;z-index:251654144;visibility:visible;mso-position-horizontal-relative:margin;mso-position-vertical-relative:margin" stroked="t" strokecolor="#396">
            <v:imagedata r:id="rId9" o:title="" croptop="7041f" cropbottom="11735f" blacklevel="3277f"/>
            <w10:wrap type="square" anchorx="margin" anchory="margin"/>
          </v:shape>
        </w:pict>
      </w: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0" o:spid="_x0000_s1029" type="#_x0000_t75" style="position:absolute;margin-left:-45pt;margin-top:342pt;width:522pt;height:333pt;z-index:251656192;visibility:visible;mso-position-horizontal-relative:margin;mso-position-vertical-relative:margin" stroked="t" strokecolor="#396">
            <v:imagedata r:id="rId10" o:title="" cropbottom="7237f" cropleft="5958f" blacklevel="3277f"/>
            <w10:wrap anchorx="margin" anchory="margin"/>
          </v:shape>
        </w:pict>
      </w: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Pr="009074C0" w:rsidRDefault="00EC401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margin-left:-45pt;margin-top:-17.85pt;width:513pt;height:384.75pt;z-index:251659264" stroked="t" strokecolor="#396">
            <v:imagedata r:id="rId11" o:title=""/>
          </v:shape>
        </w:pict>
      </w: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1" type="#_x0000_t75" style="position:absolute;margin-left:-45pt;margin-top:16.35pt;width:513pt;height:357.55pt;z-index:251660288" stroked="t" strokecolor="#396">
            <v:imagedata r:id="rId12" o:title=""/>
          </v:shape>
        </w:pict>
      </w:r>
    </w:p>
    <w:p w:rsidR="00EC4014" w:rsidRPr="009074C0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Pr="001946EE" w:rsidRDefault="00EC401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2" type="#_x0000_t75" style="position:absolute;margin-left:-36pt;margin-top:-18pt;width:7in;height:333pt;z-index:251661312" stroked="t" strokecolor="#396">
            <v:imagedata r:id="rId13" o:title=""/>
          </v:shape>
        </w:pict>
      </w: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</w:p>
    <w:p w:rsidR="00EC4014" w:rsidRDefault="00EC401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33" type="#_x0000_t75" style="position:absolute;margin-left:-36pt;margin-top:333pt;width:7in;height:379pt;z-index:251658240;visibility:visible;mso-position-horizontal-relative:margin;mso-position-vertical-relative:margin" stroked="t" strokecolor="#396">
            <v:imagedata r:id="rId14" o:title="" gain="72818f" blacklevel="3277f"/>
            <w10:wrap anchorx="margin" anchory="margin"/>
          </v:shape>
        </w:pict>
      </w:r>
    </w:p>
    <w:p w:rsidR="00EC4014" w:rsidRPr="008E55C6" w:rsidRDefault="00EC4014">
      <w:pPr>
        <w:rPr>
          <w:rFonts w:ascii="Times New Roman" w:hAnsi="Times New Roman"/>
          <w:sz w:val="28"/>
          <w:szCs w:val="28"/>
        </w:rPr>
      </w:pPr>
    </w:p>
    <w:sectPr w:rsidR="00EC4014" w:rsidRPr="008E55C6" w:rsidSect="00FC7597">
      <w:footerReference w:type="default" r:id="rId15"/>
      <w:pgSz w:w="11906" w:h="16838"/>
      <w:pgMar w:top="1134" w:right="851" w:bottom="1134" w:left="1701" w:header="709" w:footer="709" w:gutter="0"/>
      <w:pgBorders w:offsetFrom="page">
        <w:top w:val="thinThickSmallGap" w:sz="24" w:space="24" w:color="339966"/>
        <w:left w:val="thinThickSmallGap" w:sz="24" w:space="24" w:color="339966"/>
        <w:bottom w:val="thickThinSmallGap" w:sz="24" w:space="24" w:color="339966"/>
        <w:right w:val="thickThinSmallGap" w:sz="24" w:space="24" w:color="33996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014" w:rsidRDefault="00EC4014" w:rsidP="001115D3">
      <w:pPr>
        <w:spacing w:after="0" w:line="240" w:lineRule="auto"/>
      </w:pPr>
      <w:r>
        <w:separator/>
      </w:r>
    </w:p>
  </w:endnote>
  <w:endnote w:type="continuationSeparator" w:id="0">
    <w:p w:rsidR="00EC4014" w:rsidRDefault="00EC4014" w:rsidP="00111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014" w:rsidRDefault="00EC4014">
    <w:pPr>
      <w:pStyle w:val="Footer"/>
      <w:jc w:val="center"/>
    </w:pPr>
    <w:fldSimple w:instr="PAGE   \* MERGEFORMAT">
      <w:r>
        <w:rPr>
          <w:noProof/>
        </w:rPr>
        <w:t>11</w:t>
      </w:r>
    </w:fldSimple>
  </w:p>
  <w:p w:rsidR="00EC4014" w:rsidRDefault="00EC401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014" w:rsidRDefault="00EC4014" w:rsidP="001115D3">
      <w:pPr>
        <w:spacing w:after="0" w:line="240" w:lineRule="auto"/>
      </w:pPr>
      <w:r>
        <w:separator/>
      </w:r>
    </w:p>
  </w:footnote>
  <w:footnote w:type="continuationSeparator" w:id="0">
    <w:p w:rsidR="00EC4014" w:rsidRDefault="00EC4014" w:rsidP="001115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56BAE"/>
    <w:multiLevelType w:val="hybridMultilevel"/>
    <w:tmpl w:val="928A496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FB5333"/>
    <w:multiLevelType w:val="multilevel"/>
    <w:tmpl w:val="4608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4B3D18"/>
    <w:multiLevelType w:val="multilevel"/>
    <w:tmpl w:val="023C2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0BD6F82"/>
    <w:multiLevelType w:val="hybridMultilevel"/>
    <w:tmpl w:val="52F86100"/>
    <w:lvl w:ilvl="0" w:tplc="5388F6B0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3EF15A9A"/>
    <w:multiLevelType w:val="hybridMultilevel"/>
    <w:tmpl w:val="37A63A32"/>
    <w:lvl w:ilvl="0" w:tplc="5388F6B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3960E11"/>
    <w:multiLevelType w:val="hybridMultilevel"/>
    <w:tmpl w:val="AA6C8A7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5EF2185"/>
    <w:multiLevelType w:val="multilevel"/>
    <w:tmpl w:val="29061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F9697A"/>
    <w:multiLevelType w:val="hybridMultilevel"/>
    <w:tmpl w:val="6D9A2EC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5F272EC5"/>
    <w:multiLevelType w:val="hybridMultilevel"/>
    <w:tmpl w:val="0B9A8C9C"/>
    <w:lvl w:ilvl="0" w:tplc="5388F6B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617A5359"/>
    <w:multiLevelType w:val="multilevel"/>
    <w:tmpl w:val="9F8A0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5B0347"/>
    <w:multiLevelType w:val="hybridMultilevel"/>
    <w:tmpl w:val="EA30ED48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7B430C6C"/>
    <w:multiLevelType w:val="multilevel"/>
    <w:tmpl w:val="85883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6"/>
  </w:num>
  <w:num w:numId="5">
    <w:abstractNumId w:val="1"/>
  </w:num>
  <w:num w:numId="6">
    <w:abstractNumId w:val="3"/>
  </w:num>
  <w:num w:numId="7">
    <w:abstractNumId w:val="8"/>
  </w:num>
  <w:num w:numId="8">
    <w:abstractNumId w:val="0"/>
  </w:num>
  <w:num w:numId="9">
    <w:abstractNumId w:val="7"/>
  </w:num>
  <w:num w:numId="10">
    <w:abstractNumId w:val="5"/>
  </w:num>
  <w:num w:numId="11">
    <w:abstractNumId w:val="10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1983"/>
    <w:rsid w:val="00047776"/>
    <w:rsid w:val="000A31E8"/>
    <w:rsid w:val="00105747"/>
    <w:rsid w:val="001115D3"/>
    <w:rsid w:val="0014121A"/>
    <w:rsid w:val="001946EE"/>
    <w:rsid w:val="002205ED"/>
    <w:rsid w:val="002357D4"/>
    <w:rsid w:val="0027566D"/>
    <w:rsid w:val="002C170C"/>
    <w:rsid w:val="002E5ABA"/>
    <w:rsid w:val="002F7D11"/>
    <w:rsid w:val="00357512"/>
    <w:rsid w:val="00366C19"/>
    <w:rsid w:val="00445BCA"/>
    <w:rsid w:val="00465B2B"/>
    <w:rsid w:val="00495DC9"/>
    <w:rsid w:val="00522913"/>
    <w:rsid w:val="00533E09"/>
    <w:rsid w:val="006C7BF3"/>
    <w:rsid w:val="006D113A"/>
    <w:rsid w:val="007B1983"/>
    <w:rsid w:val="00812914"/>
    <w:rsid w:val="00857980"/>
    <w:rsid w:val="008E55C6"/>
    <w:rsid w:val="009074C0"/>
    <w:rsid w:val="0099634A"/>
    <w:rsid w:val="009C6DF1"/>
    <w:rsid w:val="00A12116"/>
    <w:rsid w:val="00A41BCF"/>
    <w:rsid w:val="00D81DA7"/>
    <w:rsid w:val="00D90321"/>
    <w:rsid w:val="00DE0FAD"/>
    <w:rsid w:val="00EC4014"/>
    <w:rsid w:val="00FA0A06"/>
    <w:rsid w:val="00FC7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21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7B19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6C7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7BF3"/>
    <w:rPr>
      <w:rFonts w:ascii="Tahoma" w:hAnsi="Tahoma" w:cs="Tahoma"/>
      <w:sz w:val="16"/>
      <w:szCs w:val="16"/>
    </w:rPr>
  </w:style>
  <w:style w:type="paragraph" w:customStyle="1" w:styleId="c3">
    <w:name w:val="c3"/>
    <w:basedOn w:val="Normal"/>
    <w:uiPriority w:val="99"/>
    <w:rsid w:val="006C7B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6C7BF3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366C1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66C19"/>
    <w:rPr>
      <w:rFonts w:cs="Times New Roman"/>
      <w:sz w:val="24"/>
      <w:lang w:val="ru-RU" w:eastAsia="ru-RU"/>
    </w:rPr>
  </w:style>
  <w:style w:type="paragraph" w:styleId="ListParagraph">
    <w:name w:val="List Paragraph"/>
    <w:basedOn w:val="Normal"/>
    <w:uiPriority w:val="99"/>
    <w:qFormat/>
    <w:rsid w:val="00FC7597"/>
    <w:pPr>
      <w:spacing w:after="240" w:line="480" w:lineRule="auto"/>
      <w:ind w:left="720" w:firstLine="360"/>
      <w:contextualSpacing/>
    </w:pPr>
    <w:rPr>
      <w:lang w:val="en-US"/>
    </w:rPr>
  </w:style>
  <w:style w:type="paragraph" w:customStyle="1" w:styleId="1LTGliederung1">
    <w:name w:val="??????? 1~LT~Gliederung 1"/>
    <w:uiPriority w:val="99"/>
    <w:rsid w:val="00FC7597"/>
    <w:pPr>
      <w:autoSpaceDE w:val="0"/>
      <w:autoSpaceDN w:val="0"/>
      <w:adjustRightInd w:val="0"/>
      <w:spacing w:after="283"/>
    </w:pPr>
    <w:rPr>
      <w:rFonts w:ascii="Mangal" w:eastAsia="Microsoft YaHei" w:hAnsi="Mangal" w:cs="Mangal"/>
      <w:color w:val="000000"/>
      <w:kern w:val="1"/>
      <w:sz w:val="64"/>
      <w:szCs w:val="64"/>
    </w:rPr>
  </w:style>
  <w:style w:type="paragraph" w:styleId="Header">
    <w:name w:val="header"/>
    <w:basedOn w:val="Normal"/>
    <w:link w:val="HeaderChar"/>
    <w:uiPriority w:val="99"/>
    <w:rsid w:val="00445BC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7A3C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335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187</TotalTime>
  <Pages>11</Pages>
  <Words>1461</Words>
  <Characters>8333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Владелец</cp:lastModifiedBy>
  <cp:revision>21</cp:revision>
  <cp:lastPrinted>2022-01-24T06:35:00Z</cp:lastPrinted>
  <dcterms:created xsi:type="dcterms:W3CDTF">2022-01-22T02:25:00Z</dcterms:created>
  <dcterms:modified xsi:type="dcterms:W3CDTF">2022-04-25T13:58:00Z</dcterms:modified>
</cp:coreProperties>
</file>