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069" w:rsidRPr="00C049AF" w:rsidRDefault="00474069" w:rsidP="00474069">
      <w:pPr>
        <w:rPr>
          <w:rFonts w:ascii="Times New Roman" w:hAnsi="Times New Roman" w:cs="Times New Roman"/>
          <w:b/>
          <w:sz w:val="28"/>
          <w:szCs w:val="28"/>
        </w:rPr>
      </w:pPr>
      <w:r w:rsidRPr="00C049AF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474069" w:rsidRPr="00C049AF" w:rsidRDefault="00474069" w:rsidP="00474069">
      <w:pPr>
        <w:rPr>
          <w:rFonts w:ascii="Times New Roman" w:hAnsi="Times New Roman" w:cs="Times New Roman"/>
          <w:b/>
          <w:sz w:val="28"/>
          <w:szCs w:val="28"/>
        </w:rPr>
      </w:pPr>
      <w:r w:rsidRPr="00C049AF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C049AF">
        <w:rPr>
          <w:rFonts w:ascii="Times New Roman" w:eastAsia="Calibri" w:hAnsi="Times New Roman" w:cs="Times New Roman"/>
          <w:b/>
          <w:sz w:val="28"/>
          <w:szCs w:val="28"/>
        </w:rPr>
        <w:t>Логические задачи на переливания, магические квадраты</w:t>
      </w:r>
      <w:r w:rsidRPr="00C049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4069" w:rsidRPr="00C049AF" w:rsidRDefault="00474069" w:rsidP="00474069">
      <w:pPr>
        <w:rPr>
          <w:rFonts w:ascii="Times New Roman" w:hAnsi="Times New Roman" w:cs="Times New Roman"/>
          <w:b/>
          <w:sz w:val="28"/>
          <w:szCs w:val="28"/>
        </w:rPr>
      </w:pPr>
      <w:r w:rsidRPr="00C049AF">
        <w:rPr>
          <w:rFonts w:ascii="Times New Roman" w:hAnsi="Times New Roman" w:cs="Times New Roman"/>
          <w:b/>
          <w:sz w:val="28"/>
          <w:szCs w:val="28"/>
        </w:rPr>
        <w:t xml:space="preserve">Цели: Познакомить с решением </w:t>
      </w:r>
      <w:r>
        <w:rPr>
          <w:rFonts w:ascii="Times New Roman" w:hAnsi="Times New Roman" w:cs="Times New Roman"/>
          <w:b/>
          <w:sz w:val="28"/>
          <w:szCs w:val="28"/>
        </w:rPr>
        <w:t>логических задач на переливание</w:t>
      </w:r>
      <w:r w:rsidRPr="00C049A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решением магических квадратов. Формировать навык решения таких задач.</w:t>
      </w:r>
      <w:r w:rsidRPr="00C049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4069" w:rsidRPr="00C049AF" w:rsidRDefault="00474069" w:rsidP="00474069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Ход занятия</w:t>
      </w:r>
    </w:p>
    <w:p w:rsidR="00474069" w:rsidRPr="00C049AF" w:rsidRDefault="00474069" w:rsidP="00474069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1.Оргмомент</w:t>
      </w:r>
    </w:p>
    <w:p w:rsidR="00474069" w:rsidRPr="00C049AF" w:rsidRDefault="00474069" w:rsidP="00474069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2. Целеполагание</w:t>
      </w:r>
    </w:p>
    <w:p w:rsidR="00474069" w:rsidRPr="00C049AF" w:rsidRDefault="00474069" w:rsidP="00474069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3. Математическая разминка</w:t>
      </w:r>
    </w:p>
    <w:p w:rsidR="00474069" w:rsidRPr="002B4851" w:rsidRDefault="00474069" w:rsidP="00474069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 xml:space="preserve">- </w:t>
      </w:r>
      <w:r w:rsidRPr="002B4851">
        <w:rPr>
          <w:rFonts w:ascii="Times New Roman" w:hAnsi="Times New Roman" w:cs="Times New Roman"/>
          <w:sz w:val="28"/>
          <w:szCs w:val="28"/>
        </w:rPr>
        <w:t xml:space="preserve"> К числу ног у паука прибавьте количество колёс на автомобиле. </w:t>
      </w:r>
      <w:r>
        <w:rPr>
          <w:rFonts w:ascii="Times New Roman" w:hAnsi="Times New Roman" w:cs="Times New Roman"/>
          <w:sz w:val="28"/>
          <w:szCs w:val="28"/>
        </w:rPr>
        <w:t>(8+4=12)</w:t>
      </w:r>
    </w:p>
    <w:p w:rsidR="00474069" w:rsidRPr="002B4851" w:rsidRDefault="00474069" w:rsidP="00474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4851">
        <w:rPr>
          <w:rFonts w:ascii="Times New Roman" w:hAnsi="Times New Roman" w:cs="Times New Roman"/>
          <w:sz w:val="28"/>
          <w:szCs w:val="28"/>
        </w:rPr>
        <w:t>К любимой оценке ученика прибавьте количество цветов радуги.</w:t>
      </w:r>
      <w:r>
        <w:rPr>
          <w:rFonts w:ascii="Times New Roman" w:hAnsi="Times New Roman" w:cs="Times New Roman"/>
          <w:sz w:val="28"/>
          <w:szCs w:val="28"/>
        </w:rPr>
        <w:t xml:space="preserve"> (10+7=17)</w:t>
      </w:r>
    </w:p>
    <w:p w:rsidR="00474069" w:rsidRPr="002B4851" w:rsidRDefault="00474069" w:rsidP="00474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4851">
        <w:rPr>
          <w:rFonts w:ascii="Times New Roman" w:hAnsi="Times New Roman" w:cs="Times New Roman"/>
          <w:sz w:val="28"/>
          <w:szCs w:val="28"/>
        </w:rPr>
        <w:t xml:space="preserve">К количеству месяцев в году прибавьте число голов у Змея Горыныча. </w:t>
      </w:r>
      <w:r>
        <w:rPr>
          <w:rFonts w:ascii="Times New Roman" w:hAnsi="Times New Roman" w:cs="Times New Roman"/>
          <w:sz w:val="28"/>
          <w:szCs w:val="28"/>
        </w:rPr>
        <w:t>(12+3=15)</w:t>
      </w:r>
    </w:p>
    <w:p w:rsidR="00474069" w:rsidRPr="002B4851" w:rsidRDefault="00474069" w:rsidP="00474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4851">
        <w:rPr>
          <w:rFonts w:ascii="Times New Roman" w:hAnsi="Times New Roman" w:cs="Times New Roman"/>
          <w:sz w:val="28"/>
          <w:szCs w:val="28"/>
        </w:rPr>
        <w:t>Из количества пальцев на двух руках вычесть порядковый номер субботы.</w:t>
      </w:r>
      <w:r>
        <w:rPr>
          <w:rFonts w:ascii="Times New Roman" w:hAnsi="Times New Roman" w:cs="Times New Roman"/>
          <w:sz w:val="28"/>
          <w:szCs w:val="28"/>
        </w:rPr>
        <w:t xml:space="preserve"> (10-6=4)</w:t>
      </w:r>
    </w:p>
    <w:p w:rsidR="00474069" w:rsidRPr="00C049AF" w:rsidRDefault="00474069" w:rsidP="00474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4851">
        <w:rPr>
          <w:rFonts w:ascii="Times New Roman" w:hAnsi="Times New Roman" w:cs="Times New Roman"/>
          <w:sz w:val="28"/>
          <w:szCs w:val="28"/>
        </w:rPr>
        <w:t xml:space="preserve">Из самого большого двузначного числа вычесть самое маленькое двузначное число. </w:t>
      </w:r>
      <w:r>
        <w:rPr>
          <w:rFonts w:ascii="Times New Roman" w:hAnsi="Times New Roman" w:cs="Times New Roman"/>
          <w:sz w:val="28"/>
          <w:szCs w:val="28"/>
        </w:rPr>
        <w:t>(99-10=89)</w:t>
      </w:r>
    </w:p>
    <w:p w:rsidR="00474069" w:rsidRPr="00C049AF" w:rsidRDefault="00474069" w:rsidP="00474069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4. Основная часть</w:t>
      </w:r>
    </w:p>
    <w:p w:rsidR="00474069" w:rsidRPr="002B4851" w:rsidRDefault="00474069" w:rsidP="00474069">
      <w:pPr>
        <w:pStyle w:val="a3"/>
        <w:rPr>
          <w:color w:val="000000"/>
          <w:sz w:val="28"/>
          <w:szCs w:val="28"/>
        </w:rPr>
      </w:pPr>
      <w:r w:rsidRPr="002B4851">
        <w:rPr>
          <w:sz w:val="28"/>
          <w:szCs w:val="28"/>
        </w:rPr>
        <w:t xml:space="preserve">- </w:t>
      </w:r>
      <w:r w:rsidRPr="002B4851">
        <w:rPr>
          <w:color w:val="000000"/>
          <w:sz w:val="28"/>
          <w:szCs w:val="28"/>
        </w:rPr>
        <w:t>Заполни пустые клеточки «магического квадрата»</w:t>
      </w:r>
    </w:p>
    <w:p w:rsidR="00474069" w:rsidRPr="002B4851" w:rsidRDefault="00474069" w:rsidP="00474069">
      <w:pPr>
        <w:pStyle w:val="a3"/>
        <w:rPr>
          <w:color w:val="000000"/>
          <w:sz w:val="28"/>
          <w:szCs w:val="28"/>
        </w:rPr>
      </w:pPr>
      <w:r w:rsidRPr="002B4851">
        <w:rPr>
          <w:color w:val="000000"/>
          <w:sz w:val="28"/>
          <w:szCs w:val="28"/>
        </w:rPr>
        <w:t>Подсказка. Сумма чисел по вертикали, горизонтали и диагонали должны быть равны.</w:t>
      </w:r>
      <w:r>
        <w:rPr>
          <w:color w:val="000000"/>
          <w:sz w:val="28"/>
          <w:szCs w:val="28"/>
        </w:rPr>
        <w:t xml:space="preserve"> (Находим сумму известных чисел, находим недостающее число, вставляем полученные числа в таблицу)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</w:tblGrid>
      <w:tr w:rsidR="00474069" w:rsidTr="00536F30">
        <w:tc>
          <w:tcPr>
            <w:tcW w:w="562" w:type="dxa"/>
          </w:tcPr>
          <w:p w:rsidR="00474069" w:rsidRDefault="00474069" w:rsidP="00536F30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567" w:type="dxa"/>
          </w:tcPr>
          <w:p w:rsidR="00474069" w:rsidRDefault="00474069" w:rsidP="00536F30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567" w:type="dxa"/>
          </w:tcPr>
          <w:p w:rsidR="00474069" w:rsidRDefault="00474069" w:rsidP="00536F30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474069" w:rsidTr="00536F30">
        <w:tc>
          <w:tcPr>
            <w:tcW w:w="562" w:type="dxa"/>
          </w:tcPr>
          <w:p w:rsidR="00474069" w:rsidRDefault="00474069" w:rsidP="00536F30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567" w:type="dxa"/>
          </w:tcPr>
          <w:p w:rsidR="00474069" w:rsidRDefault="00474069" w:rsidP="00536F30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567" w:type="dxa"/>
          </w:tcPr>
          <w:p w:rsidR="00474069" w:rsidRDefault="00474069" w:rsidP="00536F30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474069" w:rsidTr="00536F30">
        <w:tc>
          <w:tcPr>
            <w:tcW w:w="562" w:type="dxa"/>
          </w:tcPr>
          <w:p w:rsidR="00474069" w:rsidRDefault="00474069" w:rsidP="00536F30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567" w:type="dxa"/>
          </w:tcPr>
          <w:p w:rsidR="00474069" w:rsidRDefault="00474069" w:rsidP="00536F30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567" w:type="dxa"/>
          </w:tcPr>
          <w:p w:rsidR="00474069" w:rsidRDefault="00474069" w:rsidP="00536F30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</w:tbl>
    <w:tbl>
      <w:tblPr>
        <w:tblStyle w:val="a4"/>
        <w:tblpPr w:leftFromText="180" w:rightFromText="180" w:vertAnchor="text" w:horzAnchor="page" w:tblpX="4136" w:tblpY="-791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</w:tblGrid>
      <w:tr w:rsidR="00474069" w:rsidTr="00536F30">
        <w:tc>
          <w:tcPr>
            <w:tcW w:w="562" w:type="dxa"/>
          </w:tcPr>
          <w:p w:rsidR="00474069" w:rsidRDefault="00474069" w:rsidP="00536F30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 </w:t>
            </w:r>
          </w:p>
        </w:tc>
        <w:tc>
          <w:tcPr>
            <w:tcW w:w="567" w:type="dxa"/>
          </w:tcPr>
          <w:p w:rsidR="00474069" w:rsidRDefault="00474069" w:rsidP="00536F30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567" w:type="dxa"/>
          </w:tcPr>
          <w:p w:rsidR="00474069" w:rsidRDefault="00474069" w:rsidP="00536F30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</w:tr>
      <w:tr w:rsidR="00474069" w:rsidTr="00536F30">
        <w:tc>
          <w:tcPr>
            <w:tcW w:w="562" w:type="dxa"/>
          </w:tcPr>
          <w:p w:rsidR="00474069" w:rsidRDefault="00474069" w:rsidP="00536F30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567" w:type="dxa"/>
          </w:tcPr>
          <w:p w:rsidR="00474069" w:rsidRDefault="00474069" w:rsidP="00536F30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567" w:type="dxa"/>
          </w:tcPr>
          <w:p w:rsidR="00474069" w:rsidRDefault="00474069" w:rsidP="00536F30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474069" w:rsidTr="00536F30">
        <w:tc>
          <w:tcPr>
            <w:tcW w:w="562" w:type="dxa"/>
          </w:tcPr>
          <w:p w:rsidR="00474069" w:rsidRDefault="00474069" w:rsidP="00536F30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567" w:type="dxa"/>
          </w:tcPr>
          <w:p w:rsidR="00474069" w:rsidRDefault="00474069" w:rsidP="00536F30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567" w:type="dxa"/>
          </w:tcPr>
          <w:p w:rsidR="00474069" w:rsidRDefault="00474069" w:rsidP="00536F30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</w:tbl>
    <w:p w:rsidR="00474069" w:rsidRDefault="00474069" w:rsidP="0047406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474069" w:rsidRPr="002B4851" w:rsidRDefault="00474069" w:rsidP="00474069">
      <w:pPr>
        <w:pStyle w:val="a3"/>
        <w:rPr>
          <w:color w:val="000000"/>
          <w:sz w:val="28"/>
          <w:szCs w:val="28"/>
        </w:rPr>
      </w:pPr>
      <w:r w:rsidRPr="002B4851">
        <w:rPr>
          <w:color w:val="000000"/>
          <w:sz w:val="28"/>
          <w:szCs w:val="28"/>
        </w:rPr>
        <w:t xml:space="preserve">  </w:t>
      </w:r>
      <w:r w:rsidRPr="002B4851">
        <w:rPr>
          <w:sz w:val="28"/>
          <w:szCs w:val="28"/>
        </w:rPr>
        <w:t xml:space="preserve">- </w:t>
      </w:r>
      <w:r w:rsidRPr="002B4851">
        <w:rPr>
          <w:color w:val="000000"/>
          <w:sz w:val="28"/>
          <w:szCs w:val="28"/>
        </w:rPr>
        <w:t>Впишите в клетки числа так, чтобы их сумма по вертикали, горизонтали и диагоналям была равна 15.</w:t>
      </w:r>
    </w:p>
    <w:tbl>
      <w:tblPr>
        <w:tblW w:w="12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5"/>
        <w:gridCol w:w="476"/>
        <w:gridCol w:w="324"/>
      </w:tblGrid>
      <w:tr w:rsidR="00474069" w:rsidRPr="006634C6" w:rsidTr="00536F30">
        <w:trPr>
          <w:trHeight w:val="347"/>
        </w:trPr>
        <w:tc>
          <w:tcPr>
            <w:tcW w:w="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069" w:rsidRPr="006634C6" w:rsidRDefault="00474069" w:rsidP="00536F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34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069" w:rsidRPr="006634C6" w:rsidRDefault="00474069" w:rsidP="00536F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069" w:rsidRPr="006634C6" w:rsidRDefault="00474069" w:rsidP="00536F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74069" w:rsidRPr="006634C6" w:rsidTr="00536F30">
        <w:tc>
          <w:tcPr>
            <w:tcW w:w="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069" w:rsidRPr="006634C6" w:rsidRDefault="00474069" w:rsidP="00536F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069" w:rsidRPr="006634C6" w:rsidRDefault="00474069" w:rsidP="00536F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34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069" w:rsidRPr="006634C6" w:rsidRDefault="00474069" w:rsidP="00536F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74069" w:rsidRPr="006634C6" w:rsidTr="00536F30">
        <w:tc>
          <w:tcPr>
            <w:tcW w:w="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069" w:rsidRPr="006634C6" w:rsidRDefault="00474069" w:rsidP="00536F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34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069" w:rsidRPr="006634C6" w:rsidRDefault="00474069" w:rsidP="00536F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069" w:rsidRPr="006634C6" w:rsidRDefault="00474069" w:rsidP="00536F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74069" w:rsidRDefault="00474069" w:rsidP="00474069">
      <w:pPr>
        <w:rPr>
          <w:rFonts w:ascii="Times New Roman" w:hAnsi="Times New Roman" w:cs="Times New Roman"/>
          <w:sz w:val="28"/>
          <w:szCs w:val="28"/>
        </w:rPr>
      </w:pPr>
    </w:p>
    <w:p w:rsidR="007246AC" w:rsidRPr="007246AC" w:rsidRDefault="007246AC" w:rsidP="007246AC">
      <w:pPr>
        <w:rPr>
          <w:rFonts w:ascii="Times New Roman" w:hAnsi="Times New Roman" w:cs="Times New Roman"/>
          <w:sz w:val="28"/>
          <w:szCs w:val="28"/>
        </w:rPr>
      </w:pPr>
      <w:r w:rsidRPr="007246AC">
        <w:rPr>
          <w:rFonts w:ascii="Times New Roman" w:hAnsi="Times New Roman" w:cs="Times New Roman"/>
          <w:sz w:val="28"/>
          <w:szCs w:val="28"/>
        </w:rPr>
        <w:lastRenderedPageBreak/>
        <w:t xml:space="preserve">Задачи на переливание – это задачи, в которых с помощью сосудов известных емкостей требуется отмерить некоторое количество жидкости. Решая задачи "на переливание" удобно использовать таблицы, в которые заносят количество жидкости в каждом из имеющихся сосудов. Таблица может быть вертикальной или горизонтальной (на ваш вкус). </w:t>
      </w:r>
    </w:p>
    <w:p w:rsidR="007246AC" w:rsidRPr="007246AC" w:rsidRDefault="007246AC" w:rsidP="007246AC">
      <w:pPr>
        <w:rPr>
          <w:rFonts w:ascii="Times New Roman" w:hAnsi="Times New Roman" w:cs="Times New Roman"/>
          <w:sz w:val="28"/>
          <w:szCs w:val="28"/>
        </w:rPr>
      </w:pPr>
      <w:r w:rsidRPr="007246AC">
        <w:rPr>
          <w:rFonts w:ascii="Times New Roman" w:hAnsi="Times New Roman" w:cs="Times New Roman"/>
          <w:sz w:val="28"/>
          <w:szCs w:val="28"/>
        </w:rPr>
        <w:t>Первым действием наливают жидкость в любой сосуд, а далее начинаем «переливать». Если в задаче нет условия, что воду нельзя выливать, то имеем право освободить сосуд, оставляя его для нового переливания пустым.</w:t>
      </w:r>
    </w:p>
    <w:p w:rsidR="00474069" w:rsidRDefault="00474069" w:rsidP="00474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48D7">
        <w:rPr>
          <w:rFonts w:ascii="Times New Roman" w:hAnsi="Times New Roman" w:cs="Times New Roman"/>
          <w:sz w:val="28"/>
          <w:szCs w:val="28"/>
        </w:rPr>
        <w:t>Имеются два сосуда вместимостью в 3 л и в 5 л. Как с помощью этих сосудов налить из водопроводного крана в ведро 4 л воды?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948D7">
        <w:rPr>
          <w:rFonts w:ascii="Times New Roman" w:hAnsi="Times New Roman" w:cs="Times New Roman"/>
          <w:sz w:val="28"/>
          <w:szCs w:val="28"/>
        </w:rPr>
        <w:t>Наливаем из крана в большой сосуд 5 л. Переливаем из большого сосуда в малый 3 л. Переливаем в ведро из большого сосуда оставшиеся в нем 2 л. Затем повторяем все сначала. В ведре окажется 2 + 2 = 4 литра воды.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4069" w:rsidRPr="007C7827" w:rsidRDefault="00474069" w:rsidP="00474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C7827">
        <w:rPr>
          <w:rFonts w:ascii="Times New Roman" w:hAnsi="Times New Roman" w:cs="Times New Roman"/>
          <w:sz w:val="28"/>
          <w:szCs w:val="28"/>
        </w:rPr>
        <w:t>Степашка с Филей приготовили в кастрюле 8 л морса. С помощью трехлитровой и пятилитровой банок они разлили весь морс поровну. Как они смогли это сделать?</w:t>
      </w:r>
    </w:p>
    <w:p w:rsidR="00474069" w:rsidRPr="007C7827" w:rsidRDefault="00474069" w:rsidP="00474069">
      <w:pPr>
        <w:rPr>
          <w:rFonts w:ascii="Times New Roman" w:hAnsi="Times New Roman" w:cs="Times New Roman"/>
          <w:sz w:val="28"/>
          <w:szCs w:val="28"/>
        </w:rPr>
      </w:pPr>
      <w:r w:rsidRPr="007C7827">
        <w:rPr>
          <w:rFonts w:ascii="Times New Roman" w:hAnsi="Times New Roman" w:cs="Times New Roman"/>
          <w:sz w:val="28"/>
          <w:szCs w:val="28"/>
        </w:rPr>
        <w:t>Решение: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60"/>
        <w:gridCol w:w="566"/>
        <w:gridCol w:w="926"/>
        <w:gridCol w:w="982"/>
        <w:gridCol w:w="982"/>
        <w:gridCol w:w="982"/>
        <w:gridCol w:w="983"/>
        <w:gridCol w:w="982"/>
        <w:gridCol w:w="982"/>
      </w:tblGrid>
      <w:tr w:rsidR="00474069" w:rsidTr="00536F30">
        <w:tc>
          <w:tcPr>
            <w:tcW w:w="1980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827">
              <w:rPr>
                <w:rFonts w:ascii="Times New Roman" w:hAnsi="Times New Roman" w:cs="Times New Roman"/>
                <w:sz w:val="28"/>
                <w:szCs w:val="28"/>
              </w:rPr>
              <w:t>1 шаг</w:t>
            </w:r>
          </w:p>
        </w:tc>
        <w:tc>
          <w:tcPr>
            <w:tcW w:w="992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827">
              <w:rPr>
                <w:rFonts w:ascii="Times New Roman" w:hAnsi="Times New Roman" w:cs="Times New Roman"/>
                <w:sz w:val="28"/>
                <w:szCs w:val="28"/>
              </w:rPr>
              <w:t>2 шаг</w:t>
            </w:r>
          </w:p>
        </w:tc>
        <w:tc>
          <w:tcPr>
            <w:tcW w:w="992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827">
              <w:rPr>
                <w:rFonts w:ascii="Times New Roman" w:hAnsi="Times New Roman" w:cs="Times New Roman"/>
                <w:sz w:val="28"/>
                <w:szCs w:val="28"/>
              </w:rPr>
              <w:t>3 шаг</w:t>
            </w:r>
          </w:p>
        </w:tc>
        <w:tc>
          <w:tcPr>
            <w:tcW w:w="992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827">
              <w:rPr>
                <w:rFonts w:ascii="Times New Roman" w:hAnsi="Times New Roman" w:cs="Times New Roman"/>
                <w:sz w:val="28"/>
                <w:szCs w:val="28"/>
              </w:rPr>
              <w:t>4 шаг</w:t>
            </w:r>
            <w:r w:rsidRPr="007C782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3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827">
              <w:rPr>
                <w:rFonts w:ascii="Times New Roman" w:hAnsi="Times New Roman" w:cs="Times New Roman"/>
                <w:sz w:val="28"/>
                <w:szCs w:val="28"/>
              </w:rPr>
              <w:t>5 шаг</w:t>
            </w:r>
          </w:p>
        </w:tc>
        <w:tc>
          <w:tcPr>
            <w:tcW w:w="992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827">
              <w:rPr>
                <w:rFonts w:ascii="Times New Roman" w:hAnsi="Times New Roman" w:cs="Times New Roman"/>
                <w:sz w:val="28"/>
                <w:szCs w:val="28"/>
              </w:rPr>
              <w:t>6 шаг</w:t>
            </w:r>
          </w:p>
        </w:tc>
        <w:tc>
          <w:tcPr>
            <w:tcW w:w="992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827">
              <w:rPr>
                <w:rFonts w:ascii="Times New Roman" w:hAnsi="Times New Roman" w:cs="Times New Roman"/>
                <w:sz w:val="28"/>
                <w:szCs w:val="28"/>
              </w:rPr>
              <w:t>7 шаг</w:t>
            </w:r>
          </w:p>
        </w:tc>
      </w:tr>
      <w:tr w:rsidR="00474069" w:rsidTr="00536F30">
        <w:tc>
          <w:tcPr>
            <w:tcW w:w="1980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827">
              <w:rPr>
                <w:rFonts w:ascii="Times New Roman" w:hAnsi="Times New Roman" w:cs="Times New Roman"/>
                <w:sz w:val="28"/>
                <w:szCs w:val="28"/>
              </w:rPr>
              <w:t>Кастрюля 8 л.</w:t>
            </w:r>
          </w:p>
        </w:tc>
        <w:tc>
          <w:tcPr>
            <w:tcW w:w="573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4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4069" w:rsidTr="00536F30">
        <w:tc>
          <w:tcPr>
            <w:tcW w:w="1980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827">
              <w:rPr>
                <w:rFonts w:ascii="Times New Roman" w:hAnsi="Times New Roman" w:cs="Times New Roman"/>
                <w:sz w:val="28"/>
                <w:szCs w:val="28"/>
              </w:rPr>
              <w:t>Банка 5 л.</w:t>
            </w:r>
          </w:p>
        </w:tc>
        <w:tc>
          <w:tcPr>
            <w:tcW w:w="573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4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4069" w:rsidTr="00536F30">
        <w:tc>
          <w:tcPr>
            <w:tcW w:w="1980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827">
              <w:rPr>
                <w:rFonts w:ascii="Times New Roman" w:hAnsi="Times New Roman" w:cs="Times New Roman"/>
                <w:sz w:val="28"/>
                <w:szCs w:val="28"/>
              </w:rPr>
              <w:t>Банка 3 л.</w:t>
            </w:r>
          </w:p>
        </w:tc>
        <w:tc>
          <w:tcPr>
            <w:tcW w:w="573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4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74069" w:rsidRPr="00C049AF" w:rsidRDefault="00474069" w:rsidP="00474069">
      <w:pPr>
        <w:rPr>
          <w:rFonts w:ascii="Times New Roman" w:hAnsi="Times New Roman" w:cs="Times New Roman"/>
          <w:sz w:val="28"/>
          <w:szCs w:val="28"/>
        </w:rPr>
      </w:pPr>
    </w:p>
    <w:p w:rsidR="00474069" w:rsidRDefault="00474069" w:rsidP="00474069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Самостоятельная работа</w:t>
      </w:r>
    </w:p>
    <w:p w:rsidR="00474069" w:rsidRPr="00AB5FB0" w:rsidRDefault="00474069" w:rsidP="00474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5FB0">
        <w:rPr>
          <w:rFonts w:ascii="Times New Roman" w:hAnsi="Times New Roman" w:cs="Times New Roman"/>
          <w:sz w:val="28"/>
          <w:szCs w:val="28"/>
        </w:rPr>
        <w:t>Заполни пропуски в квадрате так, чтобы суммы чисел по горизонтали, вертикали и диагонали были одинаковыми.</w:t>
      </w:r>
      <w:r>
        <w:rPr>
          <w:rFonts w:ascii="Times New Roman" w:hAnsi="Times New Roman" w:cs="Times New Roman"/>
          <w:sz w:val="28"/>
          <w:szCs w:val="28"/>
        </w:rPr>
        <w:t xml:space="preserve"> (=20)     Проверка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567"/>
      </w:tblGrid>
      <w:tr w:rsidR="00474069" w:rsidTr="00536F30">
        <w:tc>
          <w:tcPr>
            <w:tcW w:w="704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74069" w:rsidTr="00536F30">
        <w:tc>
          <w:tcPr>
            <w:tcW w:w="704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69" w:rsidTr="00536F30">
        <w:tc>
          <w:tcPr>
            <w:tcW w:w="704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-908"/>
        <w:tblW w:w="0" w:type="auto"/>
        <w:tblLook w:val="04A0" w:firstRow="1" w:lastRow="0" w:firstColumn="1" w:lastColumn="0" w:noHBand="0" w:noVBand="1"/>
      </w:tblPr>
      <w:tblGrid>
        <w:gridCol w:w="456"/>
        <w:gridCol w:w="683"/>
        <w:gridCol w:w="567"/>
      </w:tblGrid>
      <w:tr w:rsidR="00474069" w:rsidRPr="0049192D" w:rsidTr="00536F30">
        <w:trPr>
          <w:trHeight w:val="416"/>
        </w:trPr>
        <w:tc>
          <w:tcPr>
            <w:tcW w:w="456" w:type="dxa"/>
          </w:tcPr>
          <w:p w:rsidR="00474069" w:rsidRPr="0049192D" w:rsidRDefault="00474069" w:rsidP="00536F3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474069" w:rsidRPr="0049192D" w:rsidRDefault="00474069" w:rsidP="00536F3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4069" w:rsidRPr="00AB5FB0" w:rsidRDefault="00474069" w:rsidP="00536F3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5F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474069" w:rsidRPr="0049192D" w:rsidTr="00536F30">
        <w:trPr>
          <w:trHeight w:val="419"/>
        </w:trPr>
        <w:tc>
          <w:tcPr>
            <w:tcW w:w="456" w:type="dxa"/>
          </w:tcPr>
          <w:p w:rsidR="00474069" w:rsidRPr="00AB5FB0" w:rsidRDefault="00474069" w:rsidP="00536F3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5F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83" w:type="dxa"/>
          </w:tcPr>
          <w:p w:rsidR="00474069" w:rsidRPr="00AB5FB0" w:rsidRDefault="00474069" w:rsidP="00536F30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5F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74069" w:rsidRPr="00AB5FB0" w:rsidRDefault="00474069" w:rsidP="00536F30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74069" w:rsidRPr="0049192D" w:rsidTr="00536F30">
        <w:trPr>
          <w:trHeight w:val="411"/>
        </w:trPr>
        <w:tc>
          <w:tcPr>
            <w:tcW w:w="456" w:type="dxa"/>
          </w:tcPr>
          <w:p w:rsidR="00474069" w:rsidRPr="00AB5FB0" w:rsidRDefault="00474069" w:rsidP="00536F3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5F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3" w:type="dxa"/>
          </w:tcPr>
          <w:p w:rsidR="00474069" w:rsidRPr="0049192D" w:rsidRDefault="00474069" w:rsidP="00536F3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74069" w:rsidRPr="0049192D" w:rsidRDefault="00474069" w:rsidP="00536F3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474069" w:rsidRPr="00AB5FB0" w:rsidRDefault="00474069" w:rsidP="00474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069" w:rsidRDefault="00474069" w:rsidP="00474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Имеются два сосуда вместимостью 3л и 5л. Как налить в больший сосуд из водопроводного крана 1л воды?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567"/>
        <w:gridCol w:w="992"/>
        <w:gridCol w:w="992"/>
        <w:gridCol w:w="993"/>
        <w:gridCol w:w="992"/>
      </w:tblGrid>
      <w:tr w:rsidR="00474069" w:rsidTr="00536F30">
        <w:tc>
          <w:tcPr>
            <w:tcW w:w="1413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шаг</w:t>
            </w:r>
          </w:p>
        </w:tc>
        <w:tc>
          <w:tcPr>
            <w:tcW w:w="992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шаг</w:t>
            </w:r>
          </w:p>
        </w:tc>
        <w:tc>
          <w:tcPr>
            <w:tcW w:w="993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шаг</w:t>
            </w:r>
          </w:p>
        </w:tc>
        <w:tc>
          <w:tcPr>
            <w:tcW w:w="992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шаг</w:t>
            </w:r>
          </w:p>
        </w:tc>
      </w:tr>
      <w:tr w:rsidR="00474069" w:rsidTr="00536F30">
        <w:tc>
          <w:tcPr>
            <w:tcW w:w="1413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Сосуд 5л</w:t>
            </w:r>
          </w:p>
        </w:tc>
        <w:tc>
          <w:tcPr>
            <w:tcW w:w="567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74069" w:rsidTr="00536F30">
        <w:tc>
          <w:tcPr>
            <w:tcW w:w="1413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Сосуд 3л</w:t>
            </w:r>
          </w:p>
        </w:tc>
        <w:tc>
          <w:tcPr>
            <w:tcW w:w="567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474069" w:rsidRDefault="00474069" w:rsidP="00536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74069" w:rsidRDefault="00474069" w:rsidP="00474069">
      <w:pPr>
        <w:rPr>
          <w:rFonts w:ascii="Times New Roman" w:hAnsi="Times New Roman" w:cs="Times New Roman"/>
          <w:sz w:val="28"/>
          <w:szCs w:val="28"/>
        </w:rPr>
      </w:pPr>
    </w:p>
    <w:p w:rsidR="007E375A" w:rsidRDefault="00474069"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049AF">
        <w:rPr>
          <w:rFonts w:ascii="Times New Roman" w:hAnsi="Times New Roman" w:cs="Times New Roman"/>
          <w:sz w:val="28"/>
          <w:szCs w:val="28"/>
        </w:rPr>
        <w:t>Рефлексия</w:t>
      </w:r>
      <w:bookmarkStart w:id="0" w:name="_GoBack"/>
      <w:bookmarkEnd w:id="0"/>
    </w:p>
    <w:sectPr w:rsidR="007E3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69"/>
    <w:rsid w:val="00474069"/>
    <w:rsid w:val="007246AC"/>
    <w:rsid w:val="007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A0FE"/>
  <w15:chartTrackingRefBased/>
  <w15:docId w15:val="{58ED9D5A-FBF3-4BE0-BB18-50D59CF7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7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2024-03-25T17:40:00Z</dcterms:created>
  <dcterms:modified xsi:type="dcterms:W3CDTF">2024-03-25T18:11:00Z</dcterms:modified>
</cp:coreProperties>
</file>