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F6898" w14:textId="77777777" w:rsidR="002B543A" w:rsidRPr="00B70E23" w:rsidRDefault="00B70E23" w:rsidP="00871706">
      <w:pPr>
        <w:jc w:val="center"/>
        <w:rPr>
          <w:rFonts w:ascii="Times New Roman" w:hAnsi="Times New Roman" w:cs="Times New Roman"/>
          <w:b/>
          <w:sz w:val="40"/>
          <w:szCs w:val="40"/>
          <w:u w:val="single"/>
        </w:rPr>
      </w:pPr>
      <w:r>
        <w:rPr>
          <w:rFonts w:ascii="Times New Roman" w:hAnsi="Times New Roman" w:cs="Times New Roman"/>
          <w:b/>
          <w:sz w:val="40"/>
          <w:szCs w:val="40"/>
          <w:u w:val="single"/>
        </w:rPr>
        <w:t xml:space="preserve">Игры на внимание </w:t>
      </w:r>
    </w:p>
    <w:p w14:paraId="7C1C86A7" w14:textId="09EDF5AC" w:rsidR="003007D1" w:rsidRPr="00A51B0B" w:rsidRDefault="003007D1" w:rsidP="003007D1">
      <w:pPr>
        <w:ind w:firstLine="567"/>
        <w:jc w:val="both"/>
        <w:rPr>
          <w:rFonts w:ascii="Times New Roman" w:hAnsi="Times New Roman" w:cs="Times New Roman"/>
          <w:color w:val="212529"/>
          <w:sz w:val="28"/>
          <w:szCs w:val="28"/>
          <w:shd w:val="clear" w:color="auto" w:fill="FFFFFF"/>
        </w:rPr>
      </w:pPr>
      <w:r w:rsidRPr="00A51B0B">
        <w:rPr>
          <w:rFonts w:ascii="Times New Roman" w:hAnsi="Times New Roman" w:cs="Times New Roman"/>
          <w:color w:val="212529"/>
          <w:sz w:val="28"/>
          <w:szCs w:val="28"/>
          <w:shd w:val="clear" w:color="auto" w:fill="FFFFFF"/>
        </w:rPr>
        <w:t>Внимание, память и мышление — это невероятно важные психические процессы, и начать развивать их лучше в раннем возрасте. Хорошая память помогает детям быстро усваивать знания, мышление — правильно воспринимать информацию и сопоставлять факты, внимание — быть избирательным и уметь концентрироваться на самом важном.</w:t>
      </w:r>
    </w:p>
    <w:p w14:paraId="6D66A309" w14:textId="77777777" w:rsidR="00A51B0B" w:rsidRPr="00A51B0B" w:rsidRDefault="00A51B0B" w:rsidP="00A51B0B">
      <w:pPr>
        <w:shd w:val="clear" w:color="auto" w:fill="FFFFFF"/>
        <w:spacing w:after="300" w:line="240" w:lineRule="auto"/>
        <w:outlineLvl w:val="1"/>
        <w:rPr>
          <w:rFonts w:ascii="Times New Roman" w:eastAsia="Times New Roman" w:hAnsi="Times New Roman" w:cs="Times New Roman"/>
          <w:b/>
          <w:bCs/>
          <w:sz w:val="28"/>
          <w:szCs w:val="28"/>
          <w:lang w:eastAsia="ru-RU"/>
        </w:rPr>
      </w:pPr>
      <w:r w:rsidRPr="00B70E23">
        <w:rPr>
          <w:rFonts w:ascii="Times New Roman" w:eastAsia="Times New Roman" w:hAnsi="Times New Roman" w:cs="Times New Roman"/>
          <w:b/>
          <w:bCs/>
          <w:noProof/>
          <w:sz w:val="28"/>
          <w:szCs w:val="28"/>
          <w:lang w:eastAsia="ru-RU"/>
        </w:rPr>
        <w:drawing>
          <wp:inline distT="0" distB="0" distL="0" distR="0" wp14:anchorId="28CD9B66" wp14:editId="72CF54E5">
            <wp:extent cx="304800" cy="197485"/>
            <wp:effectExtent l="0" t="0" r="0" b="0"/>
            <wp:docPr id="2" name="Рисунок 2" descr="https://iqsha.ru/img-v2/home-banners/1/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qsha.ru/img-v2/home-banners/1/b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197485"/>
                    </a:xfrm>
                    <a:prstGeom prst="rect">
                      <a:avLst/>
                    </a:prstGeom>
                    <a:noFill/>
                    <a:ln>
                      <a:noFill/>
                    </a:ln>
                  </pic:spPr>
                </pic:pic>
              </a:graphicData>
            </a:graphic>
          </wp:inline>
        </w:drawing>
      </w:r>
      <w:r w:rsidRPr="00A51B0B">
        <w:rPr>
          <w:rFonts w:ascii="Times New Roman" w:eastAsia="Times New Roman" w:hAnsi="Times New Roman" w:cs="Times New Roman"/>
          <w:b/>
          <w:bCs/>
          <w:sz w:val="28"/>
          <w:szCs w:val="28"/>
          <w:lang w:eastAsia="ru-RU"/>
        </w:rPr>
        <w:t> Как развить внимательность?</w:t>
      </w:r>
    </w:p>
    <w:p w14:paraId="15897F8A" w14:textId="77777777" w:rsidR="00A51B0B" w:rsidRPr="00A51B0B" w:rsidRDefault="00A51B0B" w:rsidP="00A51B0B">
      <w:pPr>
        <w:shd w:val="clear" w:color="auto" w:fill="FFFFFF"/>
        <w:spacing w:line="240" w:lineRule="auto"/>
        <w:ind w:firstLine="567"/>
        <w:jc w:val="both"/>
        <w:rPr>
          <w:rFonts w:ascii="Times New Roman" w:eastAsia="Times New Roman" w:hAnsi="Times New Roman" w:cs="Times New Roman"/>
          <w:color w:val="212529"/>
          <w:sz w:val="28"/>
          <w:szCs w:val="28"/>
          <w:lang w:eastAsia="ru-RU"/>
        </w:rPr>
      </w:pPr>
      <w:r w:rsidRPr="00A51B0B">
        <w:rPr>
          <w:rFonts w:ascii="Times New Roman" w:eastAsia="Times New Roman" w:hAnsi="Times New Roman" w:cs="Times New Roman"/>
          <w:color w:val="212529"/>
          <w:sz w:val="28"/>
          <w:szCs w:val="28"/>
          <w:lang w:eastAsia="ru-RU"/>
        </w:rPr>
        <w:t>Развить внимательность</w:t>
      </w:r>
      <w:bookmarkStart w:id="0" w:name="_GoBack"/>
      <w:bookmarkEnd w:id="0"/>
      <w:r w:rsidRPr="00A51B0B">
        <w:rPr>
          <w:rFonts w:ascii="Times New Roman" w:eastAsia="Times New Roman" w:hAnsi="Times New Roman" w:cs="Times New Roman"/>
          <w:color w:val="212529"/>
          <w:sz w:val="28"/>
          <w:szCs w:val="28"/>
          <w:lang w:eastAsia="ru-RU"/>
        </w:rPr>
        <w:t xml:space="preserve"> поможет навык наблюдения. Старайтесь обращать внимание ребенка на незаметные для него особенности предметов, покажите пример сравнения двух объектов по явным признакам (размеру, цвету, форме). Для этого можно использовать задания "Найди отличия", "Подбери пару", "Повтори узор". Попробуйте также графические диктанты - они хороши не только для тренировки памяти и внимания, но и для развития пространственного мышления. Тренировать память можно не только визуальными упражнениями. Предложите ребенку угадывать звуки или определять предметы на ощупь.</w:t>
      </w:r>
      <w:r>
        <w:rPr>
          <w:rFonts w:ascii="Times New Roman" w:eastAsia="Times New Roman" w:hAnsi="Times New Roman" w:cs="Times New Roman"/>
          <w:color w:val="212529"/>
          <w:sz w:val="28"/>
          <w:szCs w:val="28"/>
          <w:lang w:eastAsia="ru-RU"/>
        </w:rPr>
        <w:t xml:space="preserve"> </w:t>
      </w:r>
      <w:r w:rsidRPr="00A51B0B">
        <w:rPr>
          <w:rFonts w:ascii="Times New Roman" w:eastAsia="Times New Roman" w:hAnsi="Times New Roman" w:cs="Times New Roman"/>
          <w:color w:val="212529"/>
          <w:sz w:val="28"/>
          <w:szCs w:val="28"/>
          <w:lang w:eastAsia="ru-RU"/>
        </w:rPr>
        <w:t>Пробуйте менять руки при выполнении действий, доведенных для автоматизма. Предложите ребенку взять кисть или зубную щетку в левую руку, если он правша, и наоборот: непривычные движения придется выполнять с вниманием к ним.</w:t>
      </w:r>
    </w:p>
    <w:p w14:paraId="56EEA0EE" w14:textId="77777777" w:rsidR="00A51B0B" w:rsidRPr="00A51B0B" w:rsidRDefault="00A51B0B" w:rsidP="00A51B0B">
      <w:pPr>
        <w:shd w:val="clear" w:color="auto" w:fill="FFFFFF"/>
        <w:spacing w:after="300" w:line="240" w:lineRule="auto"/>
        <w:jc w:val="both"/>
        <w:outlineLvl w:val="1"/>
        <w:rPr>
          <w:rFonts w:ascii="Times New Roman" w:eastAsia="Times New Roman" w:hAnsi="Times New Roman" w:cs="Times New Roman"/>
          <w:b/>
          <w:bCs/>
          <w:sz w:val="28"/>
          <w:szCs w:val="28"/>
          <w:lang w:eastAsia="ru-RU"/>
        </w:rPr>
      </w:pPr>
      <w:r w:rsidRPr="00B70E23">
        <w:rPr>
          <w:rFonts w:ascii="Times New Roman" w:eastAsia="Times New Roman" w:hAnsi="Times New Roman" w:cs="Times New Roman"/>
          <w:b/>
          <w:bCs/>
          <w:noProof/>
          <w:sz w:val="28"/>
          <w:szCs w:val="28"/>
          <w:lang w:eastAsia="ru-RU"/>
        </w:rPr>
        <w:drawing>
          <wp:inline distT="0" distB="0" distL="0" distR="0" wp14:anchorId="16F8C1EA" wp14:editId="6033F710">
            <wp:extent cx="304800" cy="197485"/>
            <wp:effectExtent l="0" t="0" r="0" b="0"/>
            <wp:docPr id="1" name="Рисунок 1" descr="https://iqsha.ru/img-v2/home-banners/1/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qsha.ru/img-v2/home-banners/1/b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197485"/>
                    </a:xfrm>
                    <a:prstGeom prst="rect">
                      <a:avLst/>
                    </a:prstGeom>
                    <a:noFill/>
                    <a:ln>
                      <a:noFill/>
                    </a:ln>
                  </pic:spPr>
                </pic:pic>
              </a:graphicData>
            </a:graphic>
          </wp:inline>
        </w:drawing>
      </w:r>
      <w:r w:rsidRPr="00A51B0B">
        <w:rPr>
          <w:rFonts w:ascii="Times New Roman" w:eastAsia="Times New Roman" w:hAnsi="Times New Roman" w:cs="Times New Roman"/>
          <w:b/>
          <w:bCs/>
          <w:sz w:val="28"/>
          <w:szCs w:val="28"/>
          <w:lang w:eastAsia="ru-RU"/>
        </w:rPr>
        <w:t> Как концентрировать внимание?</w:t>
      </w:r>
    </w:p>
    <w:p w14:paraId="1BA0B576" w14:textId="77777777" w:rsidR="00A51B0B" w:rsidRDefault="000F063F" w:rsidP="000F063F">
      <w:pPr>
        <w:shd w:val="clear" w:color="auto" w:fill="FFFFFF"/>
        <w:spacing w:line="240" w:lineRule="auto"/>
        <w:ind w:firstLine="567"/>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noProof/>
          <w:color w:val="212529"/>
          <w:sz w:val="28"/>
          <w:szCs w:val="28"/>
          <w:lang w:eastAsia="ru-RU"/>
        </w:rPr>
        <w:drawing>
          <wp:anchor distT="0" distB="0" distL="114300" distR="114300" simplePos="0" relativeHeight="251658240" behindDoc="0" locked="0" layoutInCell="1" allowOverlap="1" wp14:anchorId="4499FE79" wp14:editId="62C443BE">
            <wp:simplePos x="0" y="0"/>
            <wp:positionH relativeFrom="column">
              <wp:posOffset>2644775</wp:posOffset>
            </wp:positionH>
            <wp:positionV relativeFrom="paragraph">
              <wp:posOffset>2164080</wp:posOffset>
            </wp:positionV>
            <wp:extent cx="936625" cy="936625"/>
            <wp:effectExtent l="0" t="0" r="0" b="0"/>
            <wp:wrapThrough wrapText="bothSides">
              <wp:wrapPolygon edited="0">
                <wp:start x="0" y="0"/>
                <wp:lineTo x="0" y="21087"/>
                <wp:lineTo x="21087" y="21087"/>
                <wp:lineTo x="21087"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eambee-qrcod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6625" cy="936625"/>
                    </a:xfrm>
                    <a:prstGeom prst="rect">
                      <a:avLst/>
                    </a:prstGeom>
                  </pic:spPr>
                </pic:pic>
              </a:graphicData>
            </a:graphic>
            <wp14:sizeRelH relativeFrom="page">
              <wp14:pctWidth>0</wp14:pctWidth>
            </wp14:sizeRelH>
            <wp14:sizeRelV relativeFrom="page">
              <wp14:pctHeight>0</wp14:pctHeight>
            </wp14:sizeRelV>
          </wp:anchor>
        </w:drawing>
      </w:r>
      <w:r w:rsidR="00A51B0B" w:rsidRPr="00A51B0B">
        <w:rPr>
          <w:rFonts w:ascii="Times New Roman" w:eastAsia="Times New Roman" w:hAnsi="Times New Roman" w:cs="Times New Roman"/>
          <w:color w:val="212529"/>
          <w:sz w:val="28"/>
          <w:szCs w:val="28"/>
          <w:lang w:eastAsia="ru-RU"/>
        </w:rPr>
        <w:t xml:space="preserve">Концентрация внимания - его качественная характеристика. При необходимости повышения концентрации внимания у ребенка следует в первую очередь проанализировать следующие аспекты: - соблюдается ли режим дня, присутствуют ли ежедневные ритуалы; - питается ли ребенок сбалансировано; - достаточна ли физическая активность в течение дня, в том числе прогулки на свежем воздухе. В случае, если с этими аспектами нет сложностей, для развития концентрации внимания можно использовать специальные игры и задачки. Полезны чтение вслух, сбор </w:t>
      </w:r>
      <w:proofErr w:type="spellStart"/>
      <w:r w:rsidR="00A51B0B" w:rsidRPr="00A51B0B">
        <w:rPr>
          <w:rFonts w:ascii="Times New Roman" w:eastAsia="Times New Roman" w:hAnsi="Times New Roman" w:cs="Times New Roman"/>
          <w:color w:val="212529"/>
          <w:sz w:val="28"/>
          <w:szCs w:val="28"/>
          <w:lang w:eastAsia="ru-RU"/>
        </w:rPr>
        <w:t>пазлов</w:t>
      </w:r>
      <w:proofErr w:type="spellEnd"/>
      <w:r w:rsidR="00A51B0B" w:rsidRPr="00A51B0B">
        <w:rPr>
          <w:rFonts w:ascii="Times New Roman" w:eastAsia="Times New Roman" w:hAnsi="Times New Roman" w:cs="Times New Roman"/>
          <w:color w:val="212529"/>
          <w:sz w:val="28"/>
          <w:szCs w:val="28"/>
          <w:lang w:eastAsia="ru-RU"/>
        </w:rPr>
        <w:t xml:space="preserve"> и решение головоломок, раскрашивание, создание поделок, лепка, проведение адаптированных для ребенка химических и физических опытов.</w:t>
      </w:r>
      <w:r w:rsidRPr="000F063F">
        <w:rPr>
          <w:noProof/>
          <w:lang w:eastAsia="ru-RU"/>
        </w:rPr>
        <w:t xml:space="preserve"> </w:t>
      </w:r>
      <w:r>
        <w:rPr>
          <w:noProof/>
          <w:lang w:eastAsia="ru-RU"/>
        </w:rPr>
        <w:drawing>
          <wp:inline distT="0" distB="0" distL="0" distR="0" wp14:anchorId="1E67BD6C" wp14:editId="0CDA9335">
            <wp:extent cx="1174115" cy="1174115"/>
            <wp:effectExtent l="0" t="0" r="6985" b="6985"/>
            <wp:docPr id="3" name="Рисунок 3" descr="http://qrcoder.ru/code/?https%3A%2F%2Fsamouchka.com.ua%2F_pismo_i_chtenie%2F13%2Fplay.html&amp;3&amp;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s%3A%2F%2Fsamouchka.com.ua%2F_pismo_i_chtenie%2F13%2Fplay.html&amp;3&amp;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4115" cy="1174115"/>
                    </a:xfrm>
                    <a:prstGeom prst="rect">
                      <a:avLst/>
                    </a:prstGeom>
                    <a:noFill/>
                    <a:ln>
                      <a:noFill/>
                    </a:ln>
                  </pic:spPr>
                </pic:pic>
              </a:graphicData>
            </a:graphic>
          </wp:inline>
        </w:drawing>
      </w:r>
      <w:r>
        <w:rPr>
          <w:noProof/>
          <w:lang w:eastAsia="ru-RU"/>
        </w:rPr>
        <w:drawing>
          <wp:inline distT="0" distB="0" distL="0" distR="0" wp14:anchorId="384E09DB" wp14:editId="24DCF9D7">
            <wp:extent cx="1174115" cy="1174115"/>
            <wp:effectExtent l="0" t="0" r="6985" b="6985"/>
            <wp:docPr id="4" name="Рисунок 4" descr="http://qrcoder.ru/code/?https%3A%2F%2Fsamouchka.com.ua%2F_pismo_i_chtenie%2F03%2Fplay.html&amp;3&am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s%3A%2F%2Fsamouchka.com.ua%2F_pismo_i_chtenie%2F03%2Fplay.html&amp;3&amp;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4115" cy="1174115"/>
                    </a:xfrm>
                    <a:prstGeom prst="rect">
                      <a:avLst/>
                    </a:prstGeom>
                    <a:noFill/>
                    <a:ln>
                      <a:noFill/>
                    </a:ln>
                  </pic:spPr>
                </pic:pic>
              </a:graphicData>
            </a:graphic>
          </wp:inline>
        </w:drawing>
      </w:r>
    </w:p>
    <w:p w14:paraId="7F5E3206" w14:textId="77777777" w:rsidR="000F063F" w:rsidRDefault="000F063F" w:rsidP="00A51B0B">
      <w:pPr>
        <w:shd w:val="clear" w:color="auto" w:fill="FFFFFF"/>
        <w:spacing w:line="240" w:lineRule="auto"/>
        <w:ind w:firstLine="567"/>
        <w:jc w:val="both"/>
        <w:rPr>
          <w:rFonts w:ascii="Times New Roman" w:eastAsia="Times New Roman" w:hAnsi="Times New Roman" w:cs="Times New Roman"/>
          <w:color w:val="212529"/>
          <w:sz w:val="28"/>
          <w:szCs w:val="28"/>
          <w:lang w:eastAsia="ru-RU"/>
        </w:rPr>
      </w:pPr>
    </w:p>
    <w:p w14:paraId="5BB21F4B" w14:textId="77777777" w:rsidR="000F063F" w:rsidRDefault="000F063F" w:rsidP="00A51B0B">
      <w:pPr>
        <w:shd w:val="clear" w:color="auto" w:fill="FFFFFF"/>
        <w:spacing w:line="240" w:lineRule="auto"/>
        <w:ind w:firstLine="567"/>
        <w:jc w:val="both"/>
        <w:rPr>
          <w:rFonts w:ascii="Times New Roman" w:eastAsia="Times New Roman" w:hAnsi="Times New Roman" w:cs="Times New Roman"/>
          <w:color w:val="212529"/>
          <w:sz w:val="28"/>
          <w:szCs w:val="28"/>
          <w:lang w:eastAsia="ru-RU"/>
        </w:rPr>
      </w:pPr>
    </w:p>
    <w:p w14:paraId="5B6757B0" w14:textId="77777777" w:rsidR="00DA220C" w:rsidRDefault="00DA220C" w:rsidP="000F063F">
      <w:pPr>
        <w:shd w:val="clear" w:color="auto" w:fill="FFFFFF"/>
        <w:spacing w:line="240" w:lineRule="auto"/>
        <w:jc w:val="both"/>
        <w:rPr>
          <w:rFonts w:ascii="Times New Roman" w:eastAsia="Times New Roman" w:hAnsi="Times New Roman" w:cs="Times New Roman"/>
          <w:color w:val="212529"/>
          <w:sz w:val="28"/>
          <w:szCs w:val="28"/>
          <w:lang w:eastAsia="ru-RU"/>
        </w:rPr>
      </w:pPr>
    </w:p>
    <w:p w14:paraId="269BD3CE" w14:textId="77777777" w:rsidR="00871706" w:rsidRPr="00A51B0B" w:rsidRDefault="00871706" w:rsidP="00871706">
      <w:pPr>
        <w:rPr>
          <w:rFonts w:ascii="Times New Roman" w:hAnsi="Times New Roman" w:cs="Times New Roman"/>
          <w:b/>
          <w:sz w:val="28"/>
          <w:szCs w:val="28"/>
        </w:rPr>
      </w:pPr>
      <w:proofErr w:type="spellStart"/>
      <w:r w:rsidRPr="00A51B0B">
        <w:rPr>
          <w:rFonts w:ascii="Times New Roman" w:hAnsi="Times New Roman" w:cs="Times New Roman"/>
          <w:b/>
          <w:sz w:val="28"/>
          <w:szCs w:val="28"/>
        </w:rPr>
        <w:lastRenderedPageBreak/>
        <w:t>Маам.ру</w:t>
      </w:r>
      <w:proofErr w:type="spellEnd"/>
    </w:p>
    <w:p w14:paraId="431949A5" w14:textId="77777777" w:rsidR="00871706" w:rsidRPr="00A51B0B" w:rsidRDefault="005B114B" w:rsidP="00871706">
      <w:pPr>
        <w:rPr>
          <w:rFonts w:ascii="Times New Roman" w:hAnsi="Times New Roman" w:cs="Times New Roman"/>
          <w:sz w:val="28"/>
          <w:szCs w:val="28"/>
          <w:u w:val="single"/>
        </w:rPr>
      </w:pPr>
      <w:hyperlink r:id="rId11" w:history="1">
        <w:r w:rsidR="00871706" w:rsidRPr="00A51B0B">
          <w:rPr>
            <w:rStyle w:val="a3"/>
            <w:rFonts w:ascii="Times New Roman" w:hAnsi="Times New Roman" w:cs="Times New Roman"/>
            <w:sz w:val="28"/>
            <w:szCs w:val="28"/>
          </w:rPr>
          <w:t>https://www.maam.ru/games</w:t>
        </w:r>
      </w:hyperlink>
    </w:p>
    <w:p w14:paraId="3C2B278B" w14:textId="77777777" w:rsidR="00871706" w:rsidRPr="00A51B0B" w:rsidRDefault="00871706" w:rsidP="00871706">
      <w:pPr>
        <w:rPr>
          <w:rFonts w:ascii="Times New Roman" w:hAnsi="Times New Roman" w:cs="Times New Roman"/>
          <w:b/>
          <w:sz w:val="28"/>
          <w:szCs w:val="28"/>
        </w:rPr>
      </w:pPr>
      <w:r w:rsidRPr="00A51B0B">
        <w:rPr>
          <w:rFonts w:ascii="Times New Roman" w:hAnsi="Times New Roman" w:cs="Times New Roman"/>
          <w:b/>
          <w:sz w:val="28"/>
          <w:szCs w:val="28"/>
        </w:rPr>
        <w:t>Играемся</w:t>
      </w:r>
    </w:p>
    <w:p w14:paraId="5E98C8D9" w14:textId="77777777" w:rsidR="00871706" w:rsidRPr="00A51B0B" w:rsidRDefault="005B114B" w:rsidP="00871706">
      <w:pPr>
        <w:rPr>
          <w:rFonts w:ascii="Times New Roman" w:hAnsi="Times New Roman" w:cs="Times New Roman"/>
          <w:sz w:val="28"/>
          <w:szCs w:val="28"/>
          <w:u w:val="single"/>
        </w:rPr>
      </w:pPr>
      <w:hyperlink r:id="rId12" w:history="1">
        <w:r w:rsidR="00871706" w:rsidRPr="00A51B0B">
          <w:rPr>
            <w:rStyle w:val="a3"/>
            <w:rFonts w:ascii="Times New Roman" w:hAnsi="Times New Roman" w:cs="Times New Roman"/>
            <w:sz w:val="28"/>
            <w:szCs w:val="28"/>
          </w:rPr>
          <w:t>https://www.igraemsa.ru/igry-dlja-detej/igry-na-vnimanie-i-pamjat</w:t>
        </w:r>
      </w:hyperlink>
    </w:p>
    <w:p w14:paraId="265E265E" w14:textId="77777777" w:rsidR="00871706" w:rsidRPr="00A51B0B" w:rsidRDefault="005B114B" w:rsidP="00871706">
      <w:pPr>
        <w:rPr>
          <w:rFonts w:ascii="Times New Roman" w:hAnsi="Times New Roman" w:cs="Times New Roman"/>
          <w:sz w:val="28"/>
          <w:szCs w:val="28"/>
          <w:u w:val="single"/>
        </w:rPr>
      </w:pPr>
      <w:hyperlink r:id="rId13" w:history="1">
        <w:r w:rsidR="00871706" w:rsidRPr="00A51B0B">
          <w:rPr>
            <w:rStyle w:val="a3"/>
            <w:rFonts w:ascii="Times New Roman" w:hAnsi="Times New Roman" w:cs="Times New Roman"/>
            <w:sz w:val="28"/>
            <w:szCs w:val="28"/>
          </w:rPr>
          <w:t>https://www.igraemsa.ru/igry-dlja-detej/igry-na-logiku-i-myshlenie</w:t>
        </w:r>
      </w:hyperlink>
    </w:p>
    <w:p w14:paraId="04F2AF75" w14:textId="77777777" w:rsidR="00871706" w:rsidRPr="00A51B0B" w:rsidRDefault="005B114B" w:rsidP="00871706">
      <w:pPr>
        <w:rPr>
          <w:rFonts w:ascii="Times New Roman" w:hAnsi="Times New Roman" w:cs="Times New Roman"/>
          <w:sz w:val="28"/>
          <w:szCs w:val="28"/>
          <w:u w:val="single"/>
        </w:rPr>
      </w:pPr>
      <w:hyperlink r:id="rId14" w:history="1">
        <w:r w:rsidR="003007D1" w:rsidRPr="00A51B0B">
          <w:rPr>
            <w:rStyle w:val="a3"/>
            <w:rFonts w:ascii="Times New Roman" w:hAnsi="Times New Roman" w:cs="Times New Roman"/>
            <w:sz w:val="28"/>
            <w:szCs w:val="28"/>
          </w:rPr>
          <w:t>https://www.igraemsa.ru/igry-dlja-detej/pazly</w:t>
        </w:r>
      </w:hyperlink>
    </w:p>
    <w:p w14:paraId="6D41BDAB" w14:textId="77777777" w:rsidR="003007D1" w:rsidRPr="00A51B0B" w:rsidRDefault="003007D1" w:rsidP="00871706">
      <w:pPr>
        <w:rPr>
          <w:rFonts w:ascii="Times New Roman" w:hAnsi="Times New Roman" w:cs="Times New Roman"/>
          <w:b/>
          <w:sz w:val="28"/>
          <w:szCs w:val="28"/>
          <w:u w:val="single"/>
        </w:rPr>
      </w:pPr>
      <w:proofErr w:type="spellStart"/>
      <w:r w:rsidRPr="00A51B0B">
        <w:rPr>
          <w:rFonts w:ascii="Times New Roman" w:hAnsi="Times New Roman" w:cs="Times New Roman"/>
          <w:b/>
          <w:sz w:val="28"/>
          <w:szCs w:val="28"/>
          <w:u w:val="single"/>
        </w:rPr>
        <w:t>А</w:t>
      </w:r>
      <w:r w:rsidRPr="00C60428">
        <w:rPr>
          <w:rFonts w:ascii="Times New Roman" w:eastAsia="Times New Roman" w:hAnsi="Times New Roman" w:cs="Times New Roman"/>
          <w:b/>
          <w:bCs/>
          <w:sz w:val="28"/>
          <w:szCs w:val="28"/>
          <w:lang w:eastAsia="ru-RU"/>
        </w:rPr>
        <w:t>й</w:t>
      </w:r>
      <w:r w:rsidRPr="00A51B0B">
        <w:rPr>
          <w:rFonts w:ascii="Times New Roman" w:hAnsi="Times New Roman" w:cs="Times New Roman"/>
          <w:b/>
          <w:sz w:val="28"/>
          <w:szCs w:val="28"/>
          <w:u w:val="single"/>
        </w:rPr>
        <w:t>кьюша</w:t>
      </w:r>
      <w:proofErr w:type="spellEnd"/>
    </w:p>
    <w:p w14:paraId="0E1642BC" w14:textId="77777777" w:rsidR="003007D1" w:rsidRDefault="005B114B" w:rsidP="00871706">
      <w:pPr>
        <w:rPr>
          <w:rFonts w:ascii="Times New Roman" w:hAnsi="Times New Roman" w:cs="Times New Roman"/>
          <w:sz w:val="28"/>
          <w:szCs w:val="28"/>
          <w:u w:val="single"/>
        </w:rPr>
      </w:pPr>
      <w:hyperlink r:id="rId15" w:history="1">
        <w:r w:rsidR="003007D1" w:rsidRPr="00A51B0B">
          <w:rPr>
            <w:rStyle w:val="a3"/>
            <w:rFonts w:ascii="Times New Roman" w:hAnsi="Times New Roman" w:cs="Times New Roman"/>
            <w:sz w:val="28"/>
            <w:szCs w:val="28"/>
          </w:rPr>
          <w:t>https://iqsha.ru/uprazhneniya/topic/vnimanie-i-pamyat</w:t>
        </w:r>
      </w:hyperlink>
    </w:p>
    <w:p w14:paraId="070AD249" w14:textId="77777777" w:rsidR="00A51B0B" w:rsidRPr="00A51B0B" w:rsidRDefault="00A51B0B" w:rsidP="00871706">
      <w:pPr>
        <w:rPr>
          <w:rFonts w:ascii="Times New Roman" w:hAnsi="Times New Roman" w:cs="Times New Roman"/>
          <w:b/>
          <w:sz w:val="28"/>
          <w:szCs w:val="28"/>
          <w:u w:val="single"/>
        </w:rPr>
      </w:pPr>
      <w:proofErr w:type="spellStart"/>
      <w:r w:rsidRPr="00A51B0B">
        <w:rPr>
          <w:rFonts w:ascii="Times New Roman" w:hAnsi="Times New Roman" w:cs="Times New Roman"/>
          <w:b/>
          <w:sz w:val="28"/>
          <w:szCs w:val="28"/>
          <w:u w:val="single"/>
        </w:rPr>
        <w:t>Логикла</w:t>
      </w:r>
      <w:r w:rsidRPr="00C60428">
        <w:rPr>
          <w:rFonts w:ascii="Times New Roman" w:eastAsia="Times New Roman" w:hAnsi="Times New Roman" w:cs="Times New Roman"/>
          <w:b/>
          <w:bCs/>
          <w:sz w:val="28"/>
          <w:szCs w:val="28"/>
          <w:lang w:eastAsia="ru-RU"/>
        </w:rPr>
        <w:t>й</w:t>
      </w:r>
      <w:r w:rsidRPr="00A51B0B">
        <w:rPr>
          <w:rFonts w:ascii="Times New Roman" w:hAnsi="Times New Roman" w:cs="Times New Roman"/>
          <w:b/>
          <w:sz w:val="28"/>
          <w:szCs w:val="28"/>
          <w:u w:val="single"/>
        </w:rPr>
        <w:t>к</w:t>
      </w:r>
      <w:proofErr w:type="spellEnd"/>
    </w:p>
    <w:p w14:paraId="4531DF89" w14:textId="77777777" w:rsidR="00A51B0B" w:rsidRPr="00A51B0B" w:rsidRDefault="005B114B" w:rsidP="00871706">
      <w:pPr>
        <w:rPr>
          <w:rFonts w:ascii="Times New Roman" w:hAnsi="Times New Roman" w:cs="Times New Roman"/>
          <w:sz w:val="28"/>
          <w:szCs w:val="28"/>
          <w:u w:val="single"/>
        </w:rPr>
      </w:pPr>
      <w:hyperlink r:id="rId16" w:history="1">
        <w:r w:rsidR="00A51B0B" w:rsidRPr="00C422E7">
          <w:rPr>
            <w:rStyle w:val="a3"/>
            <w:rFonts w:ascii="Times New Roman" w:hAnsi="Times New Roman" w:cs="Times New Roman"/>
            <w:sz w:val="28"/>
            <w:szCs w:val="28"/>
          </w:rPr>
          <w:t>https://logiclike.com/2.0/cabinet/course?contentType=2</w:t>
        </w:r>
      </w:hyperlink>
    </w:p>
    <w:p w14:paraId="25595A45" w14:textId="77777777" w:rsidR="003007D1" w:rsidRDefault="00A51B0B" w:rsidP="00871706">
      <w:pP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Кид</w:t>
      </w:r>
      <w:proofErr w:type="spellEnd"/>
      <w:r>
        <w:rPr>
          <w:rFonts w:ascii="Times New Roman" w:hAnsi="Times New Roman" w:cs="Times New Roman"/>
          <w:b/>
          <w:sz w:val="28"/>
          <w:szCs w:val="28"/>
          <w:u w:val="single"/>
        </w:rPr>
        <w:t xml:space="preserve"> мама</w:t>
      </w:r>
    </w:p>
    <w:p w14:paraId="6FE8D830" w14:textId="77777777" w:rsidR="00A51B0B" w:rsidRDefault="005B114B" w:rsidP="00871706">
      <w:pPr>
        <w:rPr>
          <w:rFonts w:ascii="Times New Roman" w:hAnsi="Times New Roman" w:cs="Times New Roman"/>
          <w:sz w:val="28"/>
          <w:szCs w:val="28"/>
          <w:u w:val="single"/>
        </w:rPr>
      </w:pPr>
      <w:hyperlink r:id="rId17" w:history="1">
        <w:r w:rsidR="00A51B0B" w:rsidRPr="00A51B0B">
          <w:rPr>
            <w:rStyle w:val="a3"/>
            <w:rFonts w:ascii="Times New Roman" w:hAnsi="Times New Roman" w:cs="Times New Roman"/>
            <w:sz w:val="28"/>
            <w:szCs w:val="28"/>
          </w:rPr>
          <w:t>http://kid-mama.ru/category/na-vnimanie/</w:t>
        </w:r>
      </w:hyperlink>
    </w:p>
    <w:p w14:paraId="52BAA272" w14:textId="77777777" w:rsidR="00A51B0B" w:rsidRDefault="005B114B" w:rsidP="00871706">
      <w:pPr>
        <w:rPr>
          <w:rFonts w:ascii="Times New Roman" w:hAnsi="Times New Roman" w:cs="Times New Roman"/>
          <w:sz w:val="28"/>
          <w:szCs w:val="28"/>
          <w:u w:val="single"/>
        </w:rPr>
      </w:pPr>
      <w:hyperlink r:id="rId18" w:history="1">
        <w:r w:rsidR="00A51B0B" w:rsidRPr="00C422E7">
          <w:rPr>
            <w:rStyle w:val="a3"/>
            <w:rFonts w:ascii="Times New Roman" w:hAnsi="Times New Roman" w:cs="Times New Roman"/>
            <w:sz w:val="28"/>
            <w:szCs w:val="28"/>
          </w:rPr>
          <w:t>http://kid-mama.ru/category/igry-na-pamyat/</w:t>
        </w:r>
      </w:hyperlink>
    </w:p>
    <w:p w14:paraId="5CF6D6BD" w14:textId="77777777" w:rsidR="00A51B0B" w:rsidRPr="00A51B0B" w:rsidRDefault="00A51B0B" w:rsidP="00871706">
      <w:pPr>
        <w:rPr>
          <w:rFonts w:ascii="Times New Roman" w:hAnsi="Times New Roman" w:cs="Times New Roman"/>
          <w:b/>
          <w:sz w:val="28"/>
          <w:szCs w:val="28"/>
          <w:u w:val="single"/>
        </w:rPr>
      </w:pPr>
      <w:r w:rsidRPr="00A51B0B">
        <w:rPr>
          <w:rFonts w:ascii="Times New Roman" w:hAnsi="Times New Roman" w:cs="Times New Roman"/>
          <w:b/>
          <w:sz w:val="28"/>
          <w:szCs w:val="28"/>
          <w:u w:val="single"/>
        </w:rPr>
        <w:t>Чудо Юдо</w:t>
      </w:r>
    </w:p>
    <w:p w14:paraId="0498FD03" w14:textId="77777777" w:rsidR="00B70E23" w:rsidRPr="00A51B0B" w:rsidRDefault="005B114B" w:rsidP="00871706">
      <w:pPr>
        <w:rPr>
          <w:rFonts w:ascii="Times New Roman" w:hAnsi="Times New Roman" w:cs="Times New Roman"/>
          <w:sz w:val="28"/>
          <w:szCs w:val="28"/>
          <w:u w:val="single"/>
        </w:rPr>
      </w:pPr>
      <w:hyperlink r:id="rId19" w:anchor="/page/1" w:history="1">
        <w:r w:rsidR="00B70E23" w:rsidRPr="00C422E7">
          <w:rPr>
            <w:rStyle w:val="a3"/>
            <w:rFonts w:ascii="Times New Roman" w:hAnsi="Times New Roman" w:cs="Times New Roman"/>
            <w:sz w:val="28"/>
            <w:szCs w:val="28"/>
          </w:rPr>
          <w:t>https://chudo-udo.info/zadaniya-na-vnimanie#/page/1</w:t>
        </w:r>
      </w:hyperlink>
    </w:p>
    <w:p w14:paraId="7C2F023A" w14:textId="77777777" w:rsidR="00A51B0B" w:rsidRPr="00A51B0B" w:rsidRDefault="00202AFF" w:rsidP="00871706">
      <w:pPr>
        <w:rPr>
          <w:rFonts w:ascii="Times New Roman" w:hAnsi="Times New Roman" w:cs="Times New Roman"/>
          <w:b/>
          <w:sz w:val="28"/>
          <w:szCs w:val="28"/>
          <w:u w:val="single"/>
        </w:rPr>
      </w:pPr>
      <w:r>
        <w:rPr>
          <w:rFonts w:ascii="Times New Roman" w:hAnsi="Times New Roman" w:cs="Times New Roman"/>
          <w:b/>
          <w:sz w:val="28"/>
          <w:szCs w:val="28"/>
          <w:u w:val="single"/>
        </w:rPr>
        <w:t>Игры на внимание</w:t>
      </w:r>
    </w:p>
    <w:p w14:paraId="3275565E" w14:textId="77777777" w:rsidR="003007D1" w:rsidRPr="00A51B0B" w:rsidRDefault="005B114B" w:rsidP="00871706">
      <w:pPr>
        <w:rPr>
          <w:rFonts w:ascii="Times New Roman" w:hAnsi="Times New Roman" w:cs="Times New Roman"/>
          <w:sz w:val="28"/>
          <w:szCs w:val="28"/>
          <w:u w:val="single"/>
        </w:rPr>
      </w:pPr>
      <w:hyperlink r:id="rId20" w:history="1">
        <w:r w:rsidR="00202AFF" w:rsidRPr="00453A74">
          <w:rPr>
            <w:rStyle w:val="a3"/>
            <w:rFonts w:ascii="Times New Roman" w:hAnsi="Times New Roman" w:cs="Times New Roman"/>
            <w:sz w:val="28"/>
            <w:szCs w:val="28"/>
          </w:rPr>
          <w:t>https://yandex.ru/games/tag/na_vnimanie_182</w:t>
        </w:r>
      </w:hyperlink>
      <w:r w:rsidR="00202AFF">
        <w:rPr>
          <w:rFonts w:ascii="Times New Roman" w:hAnsi="Times New Roman" w:cs="Times New Roman"/>
          <w:sz w:val="28"/>
          <w:szCs w:val="28"/>
          <w:u w:val="single"/>
        </w:rPr>
        <w:t xml:space="preserve"> </w:t>
      </w:r>
    </w:p>
    <w:p w14:paraId="5A7F322F" w14:textId="77777777" w:rsidR="00A51B0B" w:rsidRDefault="005B114B">
      <w:pPr>
        <w:rPr>
          <w:rFonts w:ascii="Times New Roman" w:hAnsi="Times New Roman" w:cs="Times New Roman"/>
          <w:sz w:val="28"/>
          <w:szCs w:val="28"/>
          <w:u w:val="single"/>
        </w:rPr>
      </w:pPr>
      <w:hyperlink r:id="rId21" w:history="1">
        <w:r w:rsidR="00202AFF" w:rsidRPr="00453A74">
          <w:rPr>
            <w:rStyle w:val="a3"/>
            <w:rFonts w:ascii="Times New Roman" w:hAnsi="Times New Roman" w:cs="Times New Roman"/>
            <w:sz w:val="28"/>
            <w:szCs w:val="28"/>
          </w:rPr>
          <w:t>https://b-trainika.com/games/igry_na_vnimanie/ru/</w:t>
        </w:r>
      </w:hyperlink>
      <w:r w:rsidR="00202AFF">
        <w:rPr>
          <w:rFonts w:ascii="Times New Roman" w:hAnsi="Times New Roman" w:cs="Times New Roman"/>
          <w:sz w:val="28"/>
          <w:szCs w:val="28"/>
          <w:u w:val="single"/>
        </w:rPr>
        <w:t xml:space="preserve"> </w:t>
      </w:r>
    </w:p>
    <w:p w14:paraId="5CB50D57" w14:textId="77777777" w:rsidR="00202AFF" w:rsidRPr="00A51B0B" w:rsidRDefault="005B114B">
      <w:pPr>
        <w:rPr>
          <w:rFonts w:ascii="Times New Roman" w:hAnsi="Times New Roman" w:cs="Times New Roman"/>
          <w:sz w:val="28"/>
          <w:szCs w:val="28"/>
          <w:u w:val="single"/>
        </w:rPr>
      </w:pPr>
      <w:hyperlink r:id="rId22" w:anchor="!/game/" w:history="1">
        <w:r w:rsidR="00202AFF" w:rsidRPr="00453A74">
          <w:rPr>
            <w:rStyle w:val="a3"/>
            <w:rFonts w:ascii="Times New Roman" w:hAnsi="Times New Roman" w:cs="Times New Roman"/>
            <w:sz w:val="28"/>
            <w:szCs w:val="28"/>
          </w:rPr>
          <w:t>https://b-trainika.com/app/#!/game/</w:t>
        </w:r>
      </w:hyperlink>
      <w:r w:rsidR="00202AFF">
        <w:rPr>
          <w:rFonts w:ascii="Times New Roman" w:hAnsi="Times New Roman" w:cs="Times New Roman"/>
          <w:sz w:val="28"/>
          <w:szCs w:val="28"/>
          <w:u w:val="single"/>
        </w:rPr>
        <w:t xml:space="preserve"> </w:t>
      </w:r>
    </w:p>
    <w:sectPr w:rsidR="00202AFF" w:rsidRPr="00A51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06"/>
    <w:rsid w:val="000F063F"/>
    <w:rsid w:val="001D5A14"/>
    <w:rsid w:val="001D782C"/>
    <w:rsid w:val="00202AFF"/>
    <w:rsid w:val="002B543A"/>
    <w:rsid w:val="003007D1"/>
    <w:rsid w:val="005B114B"/>
    <w:rsid w:val="0072744B"/>
    <w:rsid w:val="00871706"/>
    <w:rsid w:val="00A51B0B"/>
    <w:rsid w:val="00B70E23"/>
    <w:rsid w:val="00DA2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B930"/>
  <w15:chartTrackingRefBased/>
  <w15:docId w15:val="{58161B1E-F693-413D-B547-0C5097C9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51B0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1706"/>
    <w:rPr>
      <w:color w:val="0563C1" w:themeColor="hyperlink"/>
      <w:u w:val="single"/>
    </w:rPr>
  </w:style>
  <w:style w:type="character" w:customStyle="1" w:styleId="20">
    <w:name w:val="Заголовок 2 Знак"/>
    <w:basedOn w:val="a0"/>
    <w:link w:val="2"/>
    <w:uiPriority w:val="9"/>
    <w:rsid w:val="00A51B0B"/>
    <w:rPr>
      <w:rFonts w:ascii="Times New Roman" w:eastAsia="Times New Roman" w:hAnsi="Times New Roman" w:cs="Times New Roman"/>
      <w:b/>
      <w:bCs/>
      <w:sz w:val="36"/>
      <w:szCs w:val="36"/>
      <w:lang w:eastAsia="ru-RU"/>
    </w:rPr>
  </w:style>
  <w:style w:type="character" w:styleId="a4">
    <w:name w:val="FollowedHyperlink"/>
    <w:basedOn w:val="a0"/>
    <w:uiPriority w:val="99"/>
    <w:semiHidden/>
    <w:unhideWhenUsed/>
    <w:rsid w:val="00B70E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586742">
      <w:bodyDiv w:val="1"/>
      <w:marLeft w:val="0"/>
      <w:marRight w:val="0"/>
      <w:marTop w:val="0"/>
      <w:marBottom w:val="0"/>
      <w:divBdr>
        <w:top w:val="none" w:sz="0" w:space="0" w:color="auto"/>
        <w:left w:val="none" w:sz="0" w:space="0" w:color="auto"/>
        <w:bottom w:val="none" w:sz="0" w:space="0" w:color="auto"/>
        <w:right w:val="none" w:sz="0" w:space="0" w:color="auto"/>
      </w:divBdr>
      <w:divsChild>
        <w:div w:id="2126844058">
          <w:marLeft w:val="0"/>
          <w:marRight w:val="0"/>
          <w:marTop w:val="0"/>
          <w:marBottom w:val="450"/>
          <w:divBdr>
            <w:top w:val="none" w:sz="0" w:space="0" w:color="auto"/>
            <w:left w:val="none" w:sz="0" w:space="0" w:color="auto"/>
            <w:bottom w:val="none" w:sz="0" w:space="0" w:color="auto"/>
            <w:right w:val="none" w:sz="0" w:space="0" w:color="auto"/>
          </w:divBdr>
          <w:divsChild>
            <w:div w:id="2003774173">
              <w:marLeft w:val="0"/>
              <w:marRight w:val="0"/>
              <w:marTop w:val="0"/>
              <w:marBottom w:val="0"/>
              <w:divBdr>
                <w:top w:val="none" w:sz="0" w:space="0" w:color="auto"/>
                <w:left w:val="none" w:sz="0" w:space="0" w:color="auto"/>
                <w:bottom w:val="none" w:sz="0" w:space="0" w:color="auto"/>
                <w:right w:val="none" w:sz="0" w:space="0" w:color="auto"/>
              </w:divBdr>
            </w:div>
          </w:divsChild>
        </w:div>
        <w:div w:id="1681852614">
          <w:marLeft w:val="0"/>
          <w:marRight w:val="0"/>
          <w:marTop w:val="0"/>
          <w:marBottom w:val="450"/>
          <w:divBdr>
            <w:top w:val="none" w:sz="0" w:space="0" w:color="auto"/>
            <w:left w:val="none" w:sz="0" w:space="0" w:color="auto"/>
            <w:bottom w:val="none" w:sz="0" w:space="0" w:color="auto"/>
            <w:right w:val="none" w:sz="0" w:space="0" w:color="auto"/>
          </w:divBdr>
          <w:divsChild>
            <w:div w:id="185652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s://www.igraemsa.ru/igry-dlja-detej/igry-na-logiku-i-myshlenie" TargetMode="External"/><Relationship Id="rId18" Type="http://schemas.openxmlformats.org/officeDocument/2006/relationships/hyperlink" Target="http://kid-mama.ru/category/igry-na-pamyat/" TargetMode="External"/><Relationship Id="rId3" Type="http://schemas.openxmlformats.org/officeDocument/2006/relationships/settings" Target="settings.xml"/><Relationship Id="rId21" Type="http://schemas.openxmlformats.org/officeDocument/2006/relationships/hyperlink" Target="https://b-trainika.com/games/igry_na_vnimanie/ru/" TargetMode="External"/><Relationship Id="rId7" Type="http://schemas.openxmlformats.org/officeDocument/2006/relationships/hyperlink" Target="https://samouchka.com.ua/_pismo_i_chtenie/13/play.html" TargetMode="External"/><Relationship Id="rId12" Type="http://schemas.openxmlformats.org/officeDocument/2006/relationships/hyperlink" Target="https://www.igraemsa.ru/igry-dlja-detej/igry-na-vnimanie-i-pamjat" TargetMode="External"/><Relationship Id="rId17" Type="http://schemas.openxmlformats.org/officeDocument/2006/relationships/hyperlink" Target="http://kid-mama.ru/category/na-vnimanie/" TargetMode="External"/><Relationship Id="rId2" Type="http://schemas.openxmlformats.org/officeDocument/2006/relationships/styles" Target="styles.xml"/><Relationship Id="rId16" Type="http://schemas.openxmlformats.org/officeDocument/2006/relationships/hyperlink" Target="https://logiclike.com/2.0/cabinet/course?contentType=2" TargetMode="External"/><Relationship Id="rId20" Type="http://schemas.openxmlformats.org/officeDocument/2006/relationships/hyperlink" Target="https://yandex.ru/games/tag/na_vnimanie_182"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www.maam.ru/games"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iqsha.ru/uprazhneniya/topic/vnimanie-i-pamyat" TargetMode="External"/><Relationship Id="rId23" Type="http://schemas.openxmlformats.org/officeDocument/2006/relationships/fontTable" Target="fontTable.xml"/><Relationship Id="rId10" Type="http://schemas.openxmlformats.org/officeDocument/2006/relationships/image" Target="media/image4.gif"/><Relationship Id="rId19" Type="http://schemas.openxmlformats.org/officeDocument/2006/relationships/hyperlink" Target="https://chudo-udo.info/zadaniya-na-vnimanie" TargetMode="External"/><Relationship Id="rId4" Type="http://schemas.openxmlformats.org/officeDocument/2006/relationships/webSettings" Target="webSettings.xml"/><Relationship Id="rId9" Type="http://schemas.openxmlformats.org/officeDocument/2006/relationships/hyperlink" Target="https://samouchka.com.ua/_pismo_i_chtenie/03/play.html" TargetMode="External"/><Relationship Id="rId14" Type="http://schemas.openxmlformats.org/officeDocument/2006/relationships/hyperlink" Target="https://www.igraemsa.ru/igry-dlja-detej/pazly" TargetMode="External"/><Relationship Id="rId22" Type="http://schemas.openxmlformats.org/officeDocument/2006/relationships/hyperlink" Target="https://b-trainika.com/ap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6E997-D843-43E9-80E2-032CA2C9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493</Words>
  <Characters>2814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Khanko</dc:creator>
  <cp:keywords/>
  <dc:description/>
  <cp:lastModifiedBy>Сергей Прокопенко</cp:lastModifiedBy>
  <cp:revision>3</cp:revision>
  <dcterms:created xsi:type="dcterms:W3CDTF">2023-05-29T18:15:00Z</dcterms:created>
  <dcterms:modified xsi:type="dcterms:W3CDTF">2024-04-25T19:38:00Z</dcterms:modified>
</cp:coreProperties>
</file>