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Задания для развития математической грамотности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 класс</w:t>
      </w:r>
    </w:p>
    <w:tbl>
      <w:tblPr>
        <w:tblOverlap w:val="never"/>
        <w:jc w:val="center"/>
        <w:tblLayout w:type="fixed"/>
      </w:tblPr>
      <w:tblGrid>
        <w:gridCol w:w="3192"/>
        <w:gridCol w:w="3192"/>
        <w:gridCol w:w="3202"/>
      </w:tblGrid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Цель: Научить учащихся работать с таблицей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Виды деятельности учащихся: Расчет стоимости с учетом скидок и наценок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Предметные результаты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Метапредметные результаты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Личностные результаты:</w:t>
            </w:r>
          </w:p>
        </w:tc>
      </w:tr>
      <w:tr>
        <w:trPr>
          <w:trHeight w:val="3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966" w:val="right"/>
                <w:tab w:pos="2966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Проводить</w:t>
              <w:tab/>
              <w:t>одно</w:t>
              <w:softHyphen/>
              <w:t>двушаговые</w:t>
              <w:tab/>
              <w:t>логические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962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рассуждения,</w:t>
              <w:tab/>
              <w:t>делать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710" w:val="left"/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выводы. Представлять информацию в</w:t>
              <w:tab/>
              <w:t>заданной</w:t>
              <w:tab/>
              <w:t>форме: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397" w:val="left"/>
                <w:tab w:pos="2962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дополнять</w:t>
              <w:tab/>
              <w:t>текст</w:t>
              <w:tab/>
              <w:t>задачи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962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числами,</w:t>
              <w:tab/>
              <w:t>заполнять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947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строку/столбец</w:t>
              <w:tab/>
              <w:t>таблицы,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указывать числовые данные на рисунке (изображении геометрических фигур)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661" w:val="left"/>
                <w:tab w:pos="237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Умение высказывать идеи, нацеленные</w:t>
              <w:tab/>
              <w:t>на</w:t>
              <w:tab/>
              <w:t>поиск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26" w:val="left"/>
                <w:tab w:pos="286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решения; сопоставлять свои суждения с суждениями других участников диалога, обнаруживать различие и сходство</w:t>
              <w:tab/>
              <w:t>позиций;</w:t>
              <w:tab/>
              <w:t>в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31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корректной</w:t>
              <w:tab/>
              <w:t>форме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формулировать разногласия, свои возражения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владеть способами самопроверки, давать оценку приобретённому опыту.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Коля подсчитал, что на одной стороне улицы 4 одноэтажных дома, 5 двухэтажных домов и 2 одноэтажных дома. А на другой стороне - 8 одноэтажных домов и 3 двухэтажных дома.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Заполни таблицу.</w:t>
      </w:r>
      <w:bookmarkEnd w:id="2"/>
    </w:p>
    <w:tbl>
      <w:tblPr>
        <w:tblOverlap w:val="never"/>
        <w:jc w:val="center"/>
        <w:tblLayout w:type="fixed"/>
      </w:tblPr>
      <w:tblGrid>
        <w:gridCol w:w="2395"/>
        <w:gridCol w:w="2395"/>
        <w:gridCol w:w="2390"/>
        <w:gridCol w:w="2405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Дома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Число домов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одной стороне улицы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другой стороне улицы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Одноэтажные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Двухэтажные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Трёхэтажные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2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Используя данные таблицы, ответь на вопросы.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425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34" w:right="732" w:bottom="1134" w:left="1583" w:header="706" w:footer="706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Сколько одноэтажных и сколько двухэтажных домов на улице? Каких домов больше на улице: двухэтажных или трёхэтажных? Каких домов на улице меньше: трёхэтажных или одноэтажных? Сколько всего домов на улице?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346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 беличьи запасы</w:t>
      </w:r>
      <w:bookmarkEnd w:id="4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0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Учёные установили, что белки прилагают немало усилий для создания тайников: они не кладут туда первый попавшийся плод, а сортируют урожай, выбирая наиболее качественные, калорийные и неповрежденные орехи, жёлуди или семена шишек. Белки не просто зарывают их в землю, а маскируют сверху опавшей листвой.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Белки заготавливают и грибы, которые сушат на ветках, на пнях и упавших стволах деревьев. Любимым грибным лакомством белок являются маслята.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Задание 1.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Готовясь к зиме, белочка делала запасы.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Внимательно рассмотри таблицу.</w:t>
      </w:r>
    </w:p>
    <w:tbl>
      <w:tblPr>
        <w:tblOverlap w:val="never"/>
        <w:jc w:val="center"/>
        <w:tblLayout w:type="fixed"/>
      </w:tblPr>
      <w:tblGrid>
        <w:gridCol w:w="1920"/>
        <w:gridCol w:w="1910"/>
        <w:gridCol w:w="1915"/>
        <w:gridCol w:w="1915"/>
        <w:gridCol w:w="1925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ЖЁЛУДИ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ОРЕХИ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ШИШКИ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ГРИБЫ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день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шт.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шт.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шт.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шт.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неделю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8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Подумай, какое условие должна соблюдать белочка, чтобы ты смог заполнить нижнюю строку таблицы. Отметь свой ответ так 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Белка делает запасы по утрам.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Белка делает запасы в одиночку.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1540" w:right="0" w:hanging="36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Белка запасает каждый день одинаковое количество орехов, шишек, грибов и желудей.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Соблюдая это условие, выполни вычисления и заполни недостающие данные в таблице.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7440" w:val="left"/>
        </w:tabs>
        <w:bidi w:val="0"/>
        <w:spacing w:before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Жёлуди</w:t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7440" w:val="left"/>
        </w:tabs>
        <w:bidi w:val="0"/>
        <w:spacing w:before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Орехи</w:t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7865" w:val="left"/>
        </w:tabs>
        <w:bidi w:val="0"/>
        <w:spacing w:before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Шишки </w:t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7865" w:val="left"/>
        </w:tabs>
        <w:bidi w:val="0"/>
        <w:spacing w:before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Грибы </w:t>
        <w:tab/>
      </w:r>
      <w:r>
        <w:br w:type="page"/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689" w:right="733" w:bottom="2222" w:left="1581" w:header="1261" w:footer="1794" w:gutter="0"/>
          <w:cols w:space="720"/>
          <w:noEndnote/>
          <w:rtlGutter w:val="0"/>
          <w:docGrid w:linePitch="360"/>
        </w:sectPr>
      </w:pPr>
      <w:r>
        <w:drawing>
          <wp:inline>
            <wp:extent cx="5949950" cy="80835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49950" cy="8083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15"/>
        <w:keepNext w:val="0"/>
        <w:keepLines w:val="0"/>
        <w:framePr w:w="8102" w:h="2107" w:wrap="none" w:hAnchor="page" w:x="2203" w:y="558"/>
        <w:widowControl w:val="0"/>
        <w:shd w:val="clear" w:color="auto" w:fill="auto"/>
        <w:bidi w:val="0"/>
        <w:spacing w:after="0" w:line="240" w:lineRule="auto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4</w:t>
      </w:r>
    </w:p>
    <w:p>
      <w:pPr>
        <w:pStyle w:val="Style17"/>
        <w:keepNext/>
        <w:keepLines/>
        <w:framePr w:w="8102" w:h="2107" w:wrap="none" w:hAnchor="page" w:x="2203" w:y="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color w:val="F67E5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ЯГ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‘и’</w:t>
      </w:r>
      <w:r>
        <w:rPr>
          <w:spacing w:val="0"/>
          <w:w w:val="100"/>
          <w:position w:val="0"/>
          <w:shd w:val="clear" w:color="auto" w:fill="auto"/>
        </w:rPr>
        <w:t xml:space="preserve">9 9 9 9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‘о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5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spacing w:val="0"/>
          <w:w w:val="100"/>
          <w:position w:val="0"/>
          <w:shd w:val="clear" w:color="auto" w:fill="auto"/>
        </w:rPr>
        <w:t>9 9</w:t>
      </w:r>
      <w:bookmarkEnd w:id="6"/>
    </w:p>
    <w:p>
      <w:pPr>
        <w:pStyle w:val="Style20"/>
        <w:keepNext w:val="0"/>
        <w:keepLines w:val="0"/>
        <w:framePr w:w="8102" w:h="2107" w:wrap="none" w:hAnchor="page" w:x="2203" w:y="558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Определи, каких грибов белочка собрала больше. Поставь знак &lt;, &gt; или =.</w:t>
      </w:r>
    </w:p>
    <w:p>
      <w:pPr>
        <w:pStyle w:val="Style20"/>
        <w:keepNext w:val="0"/>
        <w:keepLines w:val="0"/>
        <w:framePr w:w="6062" w:h="845" w:wrap="none" w:hAnchor="page" w:x="2175" w:y="2761"/>
        <w:widowControl w:val="0"/>
        <w:shd w:val="clear" w:color="auto" w:fill="auto"/>
        <w:bidi w:val="0"/>
        <w:spacing w:before="0" w:after="120" w:line="266" w:lineRule="auto"/>
        <w:ind w:left="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Объясни, что ты сделал(а), чтобы выполнить это задание.</w:t>
      </w:r>
    </w:p>
    <w:p>
      <w:pPr>
        <w:pStyle w:val="Style20"/>
        <w:keepNext w:val="0"/>
        <w:keepLines w:val="0"/>
        <w:framePr w:w="6062" w:h="845" w:wrap="none" w:hAnchor="page" w:x="2175" w:y="2761"/>
        <w:widowControl w:val="0"/>
        <w:shd w:val="clear" w:color="auto" w:fill="auto"/>
        <w:bidi w:val="0"/>
        <w:spacing w:before="0" w:after="0" w:line="266" w:lineRule="auto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Представь, что у тебя есть столько же бусин, сколько у белочки грибов. Дорисуй необходимое количество бусин.</w:t>
      </w:r>
    </w:p>
    <w:p>
      <w:pPr>
        <w:pStyle w:val="Style17"/>
        <w:keepNext/>
        <w:keepLines/>
        <w:framePr w:w="1738" w:h="811" w:wrap="none" w:hAnchor="page" w:x="8525" w:y="2852"/>
        <w:widowControl w:val="0"/>
        <w:shd w:val="clear" w:color="auto" w:fill="auto"/>
        <w:tabs>
          <w:tab w:leader="underscore" w:pos="1536" w:val="left"/>
        </w:tabs>
        <w:bidi w:val="0"/>
        <w:spacing w:before="0" w:after="0" w:line="0" w:lineRule="atLeast"/>
        <w:ind w:left="0" w:right="0" w:firstLine="0"/>
        <w:jc w:val="center"/>
      </w:pPr>
      <w:bookmarkStart w:id="8" w:name="bookmark8"/>
      <w:r>
        <w:rPr>
          <w:color w:val="9F7056"/>
          <w:spacing w:val="0"/>
          <w:w w:val="100"/>
          <w:position w:val="0"/>
          <w:shd w:val="clear" w:color="auto" w:fill="auto"/>
        </w:rPr>
        <w:t>Itrcm!</w:t>
        <w:br/>
      </w:r>
      <w:r>
        <w:rPr>
          <w:color w:val="74AFA1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bookmarkEnd w:id="8"/>
    </w:p>
    <w:p>
      <w:pPr>
        <w:pStyle w:val="Style24"/>
        <w:keepNext w:val="0"/>
        <w:keepLines w:val="0"/>
        <w:framePr w:w="8030" w:h="480" w:wrap="none" w:hAnchor="page" w:x="2170" w:y="4311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Цвет бусин совпадает с цветом шляпок грибов. Раскрась бусы так, чтобы бусина одного цвета сменяла бусину другого цвета.</w:t>
      </w:r>
    </w:p>
    <w:p>
      <w:pPr>
        <w:pStyle w:val="Style26"/>
        <w:keepNext w:val="0"/>
        <w:keepLines w:val="0"/>
        <w:framePr w:w="8045" w:h="1128" w:wrap="none" w:hAnchor="page" w:x="2165" w:y="501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Задание 5.</w:t>
      </w:r>
    </w:p>
    <w:p>
      <w:pPr>
        <w:pStyle w:val="Style20"/>
        <w:keepNext w:val="0"/>
        <w:keepLines w:val="0"/>
        <w:framePr w:w="8045" w:h="1128" w:wrap="none" w:hAnchor="page" w:x="2165" w:y="5012"/>
        <w:widowControl w:val="0"/>
        <w:shd w:val="clear" w:color="auto" w:fill="auto"/>
        <w:bidi w:val="0"/>
        <w:spacing w:before="0" w:after="0" w:line="252" w:lineRule="auto"/>
        <w:ind w:left="0" w:right="0"/>
        <w:jc w:val="both"/>
      </w:pPr>
      <w:r>
        <w:rPr>
          <w:b w:val="0"/>
          <w:bCs w:val="0"/>
          <w:color w:val="626165"/>
          <w:spacing w:val="0"/>
          <w:w w:val="100"/>
          <w:position w:val="0"/>
          <w:shd w:val="clear" w:color="auto" w:fill="auto"/>
          <w:lang w:val="ru-RU" w:eastAsia="ru-RU" w:bidi="ru-RU"/>
        </w:rPr>
        <w:t>Однажды солнечным деньком белочка решила сделать вылазку по своим тайнич</w:t>
        <w:softHyphen/>
        <w:t>кам. Она спустилась с высокой сосны и сделала первый прыжок на 3 м, где и нашла пер</w:t>
        <w:softHyphen/>
        <w:t>вый тайник. Белочка снова прыгнула. На расстоянии 5 метров она нашла второй тайник. Третий она нашла в 4 метрах от второго.</w:t>
      </w:r>
    </w:p>
    <w:p>
      <w:pPr>
        <w:pStyle w:val="Style20"/>
        <w:keepNext w:val="0"/>
        <w:keepLines w:val="0"/>
        <w:framePr w:w="8050" w:h="1046" w:wrap="none" w:hAnchor="page" w:x="2146" w:y="8799"/>
        <w:widowControl w:val="0"/>
        <w:shd w:val="clear" w:color="auto" w:fill="auto"/>
        <w:bidi w:val="0"/>
        <w:spacing w:before="0" w:after="80" w:line="262" w:lineRule="auto"/>
        <w:ind w:left="0" w:right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Начерти путь белочки (1 м = 1 см), который она совершила в поисках тайничков. Точкой на рисунке отмечено место, с которого белочка начала свои поиски. Учиты</w:t>
        <w:softHyphen/>
        <w:t>вай то, что белочка в одном направлении не прыгала.</w:t>
      </w:r>
    </w:p>
    <w:p>
      <w:pPr>
        <w:pStyle w:val="Style20"/>
        <w:keepNext w:val="0"/>
        <w:keepLines w:val="0"/>
        <w:framePr w:w="8050" w:h="1046" w:wrap="none" w:hAnchor="page" w:x="2146" w:y="8799"/>
        <w:widowControl w:val="0"/>
        <w:shd w:val="clear" w:color="auto" w:fill="auto"/>
        <w:bidi w:val="0"/>
        <w:spacing w:before="0" w:after="0" w:line="262" w:lineRule="auto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Ответь на вопросы. Отметь свои ответы так </w:t>
      </w:r>
      <w:r>
        <w:rPr>
          <w:color w:val="EA5A55"/>
          <w:spacing w:val="0"/>
          <w:w w:val="100"/>
          <w:position w:val="0"/>
          <w:shd w:val="clear" w:color="auto" w:fill="auto"/>
          <w:lang w:val="ru-RU" w:eastAsia="ru-RU" w:bidi="ru-RU"/>
        </w:rPr>
        <w:t>т/</w:t>
      </w:r>
    </w:p>
    <w:p>
      <w:pPr>
        <w:pStyle w:val="Style20"/>
        <w:keepNext w:val="0"/>
        <w:keepLines w:val="0"/>
        <w:framePr w:w="3221" w:h="240" w:wrap="none" w:hAnchor="page" w:x="2554" w:y="100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Какая фигура у тебя получилась?</w:t>
      </w:r>
    </w:p>
    <w:p>
      <w:pPr>
        <w:pStyle w:val="Style24"/>
        <w:keepNext w:val="0"/>
        <w:keepLines w:val="0"/>
        <w:framePr w:w="686" w:h="235" w:wrap="none" w:hAnchor="page" w:x="9020" w:y="10493"/>
        <w:widowControl w:val="0"/>
        <w:pBdr>
          <w:top w:val="single" w:sz="0" w:space="0" w:color="FDFBB6"/>
          <w:left w:val="single" w:sz="0" w:space="0" w:color="FDFBB6"/>
          <w:bottom w:val="single" w:sz="0" w:space="0" w:color="FDFBB6"/>
          <w:right w:val="single" w:sz="0" w:space="0" w:color="FDFBB6"/>
        </w:pBdr>
        <w:shd w:val="clear" w:color="auto" w:fill="FDFBB6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686136"/>
          <w:spacing w:val="0"/>
          <w:w w:val="100"/>
          <w:position w:val="0"/>
          <w:shd w:val="clear" w:color="auto" w:fill="auto"/>
          <w:lang w:val="ru-RU" w:eastAsia="ru-RU" w:bidi="ru-RU"/>
        </w:rPr>
        <w:t>прямая</w:t>
      </w:r>
    </w:p>
    <w:p>
      <w:pPr>
        <w:pStyle w:val="Style20"/>
        <w:keepNext w:val="0"/>
        <w:keepLines w:val="0"/>
        <w:framePr w:w="6970" w:h="240" w:wrap="none" w:hAnchor="page" w:x="2544" w:y="11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Какой путь пришлось проделать белке от первого до третьего тайничка?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1042035</wp:posOffset>
            </wp:positionH>
            <wp:positionV relativeFrom="margin">
              <wp:posOffset>33655</wp:posOffset>
            </wp:positionV>
            <wp:extent cx="323215" cy="783336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23215" cy="783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28930" distL="21590" distR="27305" simplePos="0" relativeHeight="62914692" behindDoc="1" locked="0" layoutInCell="1" allowOverlap="1">
            <wp:simplePos x="0" y="0"/>
            <wp:positionH relativeFrom="page">
              <wp:posOffset>1398905</wp:posOffset>
            </wp:positionH>
            <wp:positionV relativeFrom="margin">
              <wp:posOffset>2331720</wp:posOffset>
            </wp:positionV>
            <wp:extent cx="5053330" cy="38417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053330" cy="384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1374140</wp:posOffset>
            </wp:positionH>
            <wp:positionV relativeFrom="margin">
              <wp:posOffset>3962400</wp:posOffset>
            </wp:positionV>
            <wp:extent cx="1426210" cy="150558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26210" cy="15055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1367790</wp:posOffset>
            </wp:positionH>
            <wp:positionV relativeFrom="margin">
              <wp:posOffset>6583680</wp:posOffset>
            </wp:positionV>
            <wp:extent cx="1054735" cy="27432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54735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2681605</wp:posOffset>
            </wp:positionH>
            <wp:positionV relativeFrom="margin">
              <wp:posOffset>6592570</wp:posOffset>
            </wp:positionV>
            <wp:extent cx="341630" cy="25590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41630" cy="2559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3968115</wp:posOffset>
            </wp:positionH>
            <wp:positionV relativeFrom="margin">
              <wp:posOffset>6571615</wp:posOffset>
            </wp:positionV>
            <wp:extent cx="1042670" cy="30480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04267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603250" simplePos="0" relativeHeight="62914697" behindDoc="1" locked="0" layoutInCell="1" allowOverlap="1">
            <wp:simplePos x="0" y="0"/>
            <wp:positionH relativeFrom="page">
              <wp:posOffset>5263515</wp:posOffset>
            </wp:positionH>
            <wp:positionV relativeFrom="margin">
              <wp:posOffset>6577330</wp:posOffset>
            </wp:positionV>
            <wp:extent cx="298450" cy="29273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9845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1362075</wp:posOffset>
            </wp:positionH>
            <wp:positionV relativeFrom="margin">
              <wp:posOffset>7239000</wp:posOffset>
            </wp:positionV>
            <wp:extent cx="883920" cy="31115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88392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2708910</wp:posOffset>
            </wp:positionH>
            <wp:positionV relativeFrom="margin">
              <wp:posOffset>7260590</wp:posOffset>
            </wp:positionV>
            <wp:extent cx="865505" cy="27432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865505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4022725</wp:posOffset>
            </wp:positionH>
            <wp:positionV relativeFrom="margin">
              <wp:posOffset>7251065</wp:posOffset>
            </wp:positionV>
            <wp:extent cx="865505" cy="28638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865505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5309235</wp:posOffset>
            </wp:positionH>
            <wp:positionV relativeFrom="margin">
              <wp:posOffset>7266305</wp:posOffset>
            </wp:positionV>
            <wp:extent cx="341630" cy="26797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4163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1441450</wp:posOffset>
            </wp:positionH>
            <wp:positionV relativeFrom="margin">
              <wp:posOffset>7626350</wp:posOffset>
            </wp:positionV>
            <wp:extent cx="5029200" cy="2374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5029200" cy="237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117" w:right="822" w:bottom="1117" w:left="1631" w:header="689" w:footer="68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Друго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Подпись к таблице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Основной текст (4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514E4F"/>
      <w:sz w:val="94"/>
      <w:szCs w:val="94"/>
      <w:u w:val="none"/>
    </w:rPr>
  </w:style>
  <w:style w:type="character" w:customStyle="1" w:styleId="CharStyle18">
    <w:name w:val="Заголовок №1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7D7B6E"/>
      <w:sz w:val="68"/>
      <w:szCs w:val="68"/>
      <w:u w:val="none"/>
      <w:lang w:val="en-US" w:eastAsia="en-US" w:bidi="en-US"/>
    </w:rPr>
  </w:style>
  <w:style w:type="character" w:customStyle="1" w:styleId="CharStyle21">
    <w:name w:val="Основной текст (2)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color w:val="514E4F"/>
      <w:sz w:val="18"/>
      <w:szCs w:val="18"/>
      <w:u w:val="none"/>
    </w:rPr>
  </w:style>
  <w:style w:type="character" w:customStyle="1" w:styleId="CharStyle25">
    <w:name w:val="Подпись к картинке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color w:val="514E4F"/>
      <w:sz w:val="18"/>
      <w:szCs w:val="18"/>
      <w:u w:val="none"/>
    </w:rPr>
  </w:style>
  <w:style w:type="character" w:customStyle="1" w:styleId="CharStyle27">
    <w:name w:val="Основной текст (3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color w:val="626165"/>
      <w:sz w:val="22"/>
      <w:szCs w:val="22"/>
      <w:u w:val="none"/>
    </w:rPr>
  </w:style>
  <w:style w:type="paragraph" w:customStyle="1" w:styleId="Style2">
    <w:name w:val="Заголовок №2"/>
    <w:basedOn w:val="Normal"/>
    <w:link w:val="CharStyle3"/>
    <w:pPr>
      <w:widowControl w:val="0"/>
      <w:shd w:val="clear" w:color="auto" w:fill="auto"/>
      <w:spacing w:before="1730" w:after="2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20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  <w:spacing w:after="20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Подпись к таблице"/>
    <w:basedOn w:val="Normal"/>
    <w:link w:val="CharStyle11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auto"/>
      <w:spacing w:before="220"/>
      <w:ind w:firstLine="6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14E4F"/>
      <w:sz w:val="94"/>
      <w:szCs w:val="94"/>
      <w:u w:val="none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auto"/>
      <w:spacing w:line="441" w:lineRule="exact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D7B6E"/>
      <w:sz w:val="68"/>
      <w:szCs w:val="68"/>
      <w:u w:val="none"/>
      <w:lang w:val="en-US" w:eastAsia="en-US" w:bidi="en-US"/>
    </w:rPr>
  </w:style>
  <w:style w:type="paragraph" w:customStyle="1" w:styleId="Style20">
    <w:name w:val="Основной текст (2)"/>
    <w:basedOn w:val="Normal"/>
    <w:link w:val="CharStyle21"/>
    <w:pPr>
      <w:widowControl w:val="0"/>
      <w:shd w:val="clear" w:color="auto" w:fill="auto"/>
      <w:spacing w:line="257" w:lineRule="auto"/>
      <w:ind w:firstLine="400"/>
    </w:pPr>
    <w:rPr>
      <w:rFonts w:ascii="Arial" w:eastAsia="Arial" w:hAnsi="Arial" w:cs="Arial"/>
      <w:b/>
      <w:bCs/>
      <w:i w:val="0"/>
      <w:iCs w:val="0"/>
      <w:smallCaps w:val="0"/>
      <w:strike w:val="0"/>
      <w:color w:val="514E4F"/>
      <w:sz w:val="18"/>
      <w:szCs w:val="18"/>
      <w:u w:val="none"/>
    </w:rPr>
  </w:style>
  <w:style w:type="paragraph" w:customStyle="1" w:styleId="Style24">
    <w:name w:val="Подпись к картинке"/>
    <w:basedOn w:val="Normal"/>
    <w:link w:val="CharStyle25"/>
    <w:pPr>
      <w:widowControl w:val="0"/>
      <w:shd w:val="clear" w:color="auto" w:fill="auto"/>
      <w:spacing w:line="266" w:lineRule="auto"/>
      <w:ind w:firstLine="400"/>
    </w:pPr>
    <w:rPr>
      <w:rFonts w:ascii="Arial" w:eastAsia="Arial" w:hAnsi="Arial" w:cs="Arial"/>
      <w:b/>
      <w:bCs/>
      <w:i w:val="0"/>
      <w:iCs w:val="0"/>
      <w:smallCaps w:val="0"/>
      <w:strike w:val="0"/>
      <w:color w:val="514E4F"/>
      <w:sz w:val="18"/>
      <w:szCs w:val="18"/>
      <w:u w:val="none"/>
    </w:rPr>
  </w:style>
  <w:style w:type="paragraph" w:customStyle="1" w:styleId="Style26">
    <w:name w:val="Основной текст (3)"/>
    <w:basedOn w:val="Normal"/>
    <w:link w:val="CharStyle27"/>
    <w:pPr>
      <w:widowControl w:val="0"/>
      <w:shd w:val="clear" w:color="auto" w:fill="auto"/>
      <w:spacing w:line="20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26165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DNS</dc:creator>
  <cp:keywords/>
</cp:coreProperties>
</file>