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C1" w:rsidRDefault="00CB37A2" w:rsidP="00CB3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CB37A2" w:rsidRDefault="00CB37A2" w:rsidP="00CB3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FF3">
        <w:rPr>
          <w:rFonts w:ascii="Times New Roman" w:hAnsi="Times New Roman" w:cs="Times New Roman"/>
          <w:sz w:val="24"/>
          <w:szCs w:val="24"/>
        </w:rPr>
        <w:t>Мелкая моторика - это точные и тонкие движения пальцев руки. От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F3">
        <w:rPr>
          <w:rFonts w:ascii="Times New Roman" w:hAnsi="Times New Roman" w:cs="Times New Roman"/>
          <w:sz w:val="24"/>
          <w:szCs w:val="24"/>
        </w:rPr>
        <w:t>мелкой моторики напрямую зависит подгото</w:t>
      </w:r>
      <w:r>
        <w:rPr>
          <w:rFonts w:ascii="Times New Roman" w:hAnsi="Times New Roman" w:cs="Times New Roman"/>
          <w:sz w:val="24"/>
          <w:szCs w:val="24"/>
        </w:rPr>
        <w:t xml:space="preserve">вленность руки к письму, работа </w:t>
      </w:r>
      <w:r w:rsidRPr="00FE4FF3">
        <w:rPr>
          <w:rFonts w:ascii="Times New Roman" w:hAnsi="Times New Roman" w:cs="Times New Roman"/>
          <w:sz w:val="24"/>
          <w:szCs w:val="24"/>
        </w:rPr>
        <w:t>речевых и мыслительных центров г</w:t>
      </w:r>
      <w:r>
        <w:rPr>
          <w:rFonts w:ascii="Times New Roman" w:hAnsi="Times New Roman" w:cs="Times New Roman"/>
          <w:sz w:val="24"/>
          <w:szCs w:val="24"/>
        </w:rPr>
        <w:t xml:space="preserve">оловного мозга. Навыки моторики помогают ребенку </w:t>
      </w:r>
      <w:r w:rsidRPr="00FE4F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сследовать, сравнивать, классифицировать и тем самым </w:t>
      </w:r>
      <w:r w:rsidRPr="00FE4FF3">
        <w:rPr>
          <w:rFonts w:ascii="Times New Roman" w:hAnsi="Times New Roman" w:cs="Times New Roman"/>
          <w:sz w:val="24"/>
          <w:szCs w:val="24"/>
        </w:rPr>
        <w:t xml:space="preserve">позволяют ему лучше понять мир, в </w:t>
      </w:r>
      <w:r>
        <w:rPr>
          <w:rFonts w:ascii="Times New Roman" w:hAnsi="Times New Roman" w:cs="Times New Roman"/>
          <w:sz w:val="24"/>
          <w:szCs w:val="24"/>
        </w:rPr>
        <w:t xml:space="preserve">котором он живет. Очень важно в </w:t>
      </w:r>
      <w:r w:rsidRPr="00FE4FF3">
        <w:rPr>
          <w:rFonts w:ascii="Times New Roman" w:hAnsi="Times New Roman" w:cs="Times New Roman"/>
          <w:sz w:val="24"/>
          <w:szCs w:val="24"/>
        </w:rPr>
        <w:t>дошкольном возрасте как можно раньше создавать условия для накопления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F3">
        <w:rPr>
          <w:rFonts w:ascii="Times New Roman" w:hAnsi="Times New Roman" w:cs="Times New Roman"/>
          <w:sz w:val="24"/>
          <w:szCs w:val="24"/>
        </w:rPr>
        <w:t>ребенком двигательного и 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опыта, развивать навыки ручной </w:t>
      </w:r>
      <w:r w:rsidRPr="00FE4FF3">
        <w:rPr>
          <w:rFonts w:ascii="Times New Roman" w:hAnsi="Times New Roman" w:cs="Times New Roman"/>
          <w:sz w:val="24"/>
          <w:szCs w:val="24"/>
        </w:rPr>
        <w:t>умелости, формировать механизмы, необходимые для будущего овладения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FF3">
        <w:rPr>
          <w:rFonts w:ascii="Times New Roman" w:hAnsi="Times New Roman" w:cs="Times New Roman"/>
          <w:sz w:val="24"/>
          <w:szCs w:val="24"/>
        </w:rPr>
        <w:t>письмом.</w:t>
      </w:r>
    </w:p>
    <w:p w:rsidR="00CB37A2" w:rsidRDefault="00CB37A2" w:rsidP="00CB37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анкетировании, целью которого является выяснение Вашей заинтересованности и информированности в вопросах развития мелкой моторики у дошкольников. Ваши искренние ответы позволят педагогам найти пути для установления более тесного сотрудничества с Вами в вопросах развития мелкой моторики дошкольников.</w:t>
      </w:r>
    </w:p>
    <w:p w:rsidR="00CB37A2" w:rsidRDefault="00CB37A2" w:rsidP="00CB37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6C8">
        <w:rPr>
          <w:rFonts w:ascii="Times New Roman" w:hAnsi="Times New Roman" w:cs="Times New Roman"/>
          <w:sz w:val="24"/>
          <w:szCs w:val="24"/>
        </w:rPr>
        <w:t>Прочтите вопросы и подчеркните один или несколько вариантов ответов, которые соответствуют Вашему мнению. Если соответствующего ответа нет, то допишите его.</w:t>
      </w:r>
    </w:p>
    <w:p w:rsidR="00CB37A2" w:rsidRDefault="00CB37A2" w:rsidP="00CB3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благодарим Вас за сотрудничество!</w:t>
      </w:r>
    </w:p>
    <w:p w:rsidR="00CB37A2" w:rsidRDefault="00CB37A2" w:rsidP="00CB3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пол ___Ваш возраст ___Образование ___</w:t>
      </w:r>
    </w:p>
    <w:p w:rsidR="00CB37A2" w:rsidRDefault="00CB37A2" w:rsidP="00CB3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Возрас</w:t>
      </w:r>
      <w:r>
        <w:rPr>
          <w:rFonts w:ascii="Times New Roman" w:hAnsi="Times New Roman" w:cs="Times New Roman"/>
          <w:sz w:val="24"/>
          <w:szCs w:val="24"/>
        </w:rPr>
        <w:t>т Вашего ребенка ___</w:t>
      </w:r>
      <w:r w:rsidRPr="00CB37A2">
        <w:rPr>
          <w:rFonts w:ascii="Times New Roman" w:hAnsi="Times New Roman" w:cs="Times New Roman"/>
          <w:sz w:val="24"/>
          <w:szCs w:val="24"/>
        </w:rPr>
        <w:t>Пол Ваш</w:t>
      </w:r>
      <w:r>
        <w:rPr>
          <w:rFonts w:ascii="Times New Roman" w:hAnsi="Times New Roman" w:cs="Times New Roman"/>
          <w:sz w:val="24"/>
          <w:szCs w:val="24"/>
        </w:rPr>
        <w:t>его ребенка ___</w:t>
      </w:r>
    </w:p>
    <w:p w:rsidR="00CB37A2" w:rsidRPr="00CB37A2" w:rsidRDefault="00CB37A2" w:rsidP="00CB37A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Знаете ли вы, что значит развивать мелкую моторику рук детей?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затрудняюсь ответить;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b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2.</w:t>
      </w:r>
      <w:r w:rsidRPr="00CB3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Где берете информацию о видах развития мелкой моторики?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 детском саду;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ТВ;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в интернете;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г) подсказывает своя интуиция;</w:t>
      </w:r>
    </w:p>
    <w:p w:rsid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 свой вариант (напишите)______________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3. Какие способы развития мелкой моторики рук Вы знаете?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 xml:space="preserve"> Какие</w:t>
      </w:r>
      <w:r>
        <w:rPr>
          <w:rFonts w:ascii="Times New Roman" w:hAnsi="Times New Roman" w:cs="Times New Roman"/>
          <w:sz w:val="24"/>
          <w:szCs w:val="24"/>
        </w:rPr>
        <w:t xml:space="preserve"> способы </w:t>
      </w:r>
      <w:r w:rsidRPr="00CB37A2">
        <w:rPr>
          <w:rFonts w:ascii="Times New Roman" w:hAnsi="Times New Roman" w:cs="Times New Roman"/>
          <w:sz w:val="24"/>
          <w:szCs w:val="24"/>
        </w:rPr>
        <w:t xml:space="preserve"> используете в своей практике? (перечислите)____________________________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4. Что из ниже перечисленного есть в арсенале Вашего ребенка? (нужное подчеркните)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шнуровки;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вкладыши;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кубики (пластмассовые или деревянные);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мелкий конструктор;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дидактические игры;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мозаики;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CB37A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B37A2">
        <w:rPr>
          <w:rFonts w:ascii="Times New Roman" w:hAnsi="Times New Roman" w:cs="Times New Roman"/>
          <w:sz w:val="24"/>
          <w:szCs w:val="24"/>
        </w:rPr>
        <w:t>, разрезные картинки;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пирамидки;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 xml:space="preserve">-дидактические игрушки с </w:t>
      </w:r>
      <w:proofErr w:type="gramStart"/>
      <w:r w:rsidRPr="00CB37A2">
        <w:rPr>
          <w:rFonts w:ascii="Times New Roman" w:hAnsi="Times New Roman" w:cs="Times New Roman"/>
          <w:sz w:val="24"/>
          <w:szCs w:val="24"/>
        </w:rPr>
        <w:t>застегивающимися</w:t>
      </w:r>
      <w:proofErr w:type="gramEnd"/>
      <w:r w:rsidRPr="00CB37A2">
        <w:rPr>
          <w:rFonts w:ascii="Times New Roman" w:hAnsi="Times New Roman" w:cs="Times New Roman"/>
          <w:sz w:val="24"/>
          <w:szCs w:val="24"/>
        </w:rPr>
        <w:t>, завязывающимися и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CB37A2">
        <w:rPr>
          <w:rFonts w:ascii="Times New Roman" w:hAnsi="Times New Roman" w:cs="Times New Roman"/>
          <w:sz w:val="24"/>
          <w:szCs w:val="24"/>
        </w:rPr>
        <w:t>прилипающими элементами («молнией», пуговицами, шнуровками,</w:t>
      </w:r>
      <w:proofErr w:type="gramEnd"/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кнопками, «липучками»);</w:t>
      </w:r>
    </w:p>
    <w:p w:rsidR="00CB37A2" w:rsidRPr="00CB37A2" w:rsidRDefault="00CB37A2" w:rsidP="00CB37A2">
      <w:pPr>
        <w:ind w:left="644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- специальная детская литература с пальчиковыми играми.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5. Доступно ли ребенку в самостоятельной деятельности манипулирование с пустыми пластмассовыми флаконами, пузырьками? (нужное подчеркните)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иногда;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6.  Имеется ли у ребенка возможность играть с мелкими предметами, такими как пуговицы, бусины, пробки? (</w:t>
      </w:r>
      <w:proofErr w:type="gramStart"/>
      <w:r w:rsidRPr="00CB37A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B37A2">
        <w:rPr>
          <w:rFonts w:ascii="Times New Roman" w:hAnsi="Times New Roman" w:cs="Times New Roman"/>
          <w:sz w:val="24"/>
          <w:szCs w:val="24"/>
        </w:rPr>
        <w:t xml:space="preserve"> подчеркните)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 xml:space="preserve"> 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иногда;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7.. Разрешаете ли Вы ребенку играть в так называемые «игры на кухне» (перебирание и пересыпание круп, «возня» с тестом и т.п.)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подчеркните)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иногда;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8. Какие развивающие игры предпочитаете покупать ребенку Вы? (перечислите). ______________________________________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9. Укажите ведущую руку Вашего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37A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B37A2">
        <w:rPr>
          <w:rFonts w:ascii="Times New Roman" w:hAnsi="Times New Roman" w:cs="Times New Roman"/>
          <w:sz w:val="24"/>
          <w:szCs w:val="24"/>
        </w:rPr>
        <w:t xml:space="preserve"> подчеркните)</w:t>
      </w:r>
    </w:p>
    <w:p w:rsidR="00CB37A2" w:rsidRPr="00CB37A2" w:rsidRDefault="00CB37A2" w:rsidP="00CB37A2">
      <w:pPr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B37A2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CB37A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левая;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обе;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г) затрудняюсь ответить.</w:t>
      </w:r>
    </w:p>
    <w:p w:rsid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 xml:space="preserve">10. В </w:t>
      </w:r>
      <w:r>
        <w:rPr>
          <w:rFonts w:ascii="Times New Roman" w:hAnsi="Times New Roman" w:cs="Times New Roman"/>
          <w:sz w:val="24"/>
          <w:szCs w:val="24"/>
        </w:rPr>
        <w:t xml:space="preserve">каком возрасте нужно начинать </w:t>
      </w:r>
      <w:r w:rsidRPr="00CB37A2">
        <w:rPr>
          <w:rFonts w:ascii="Times New Roman" w:hAnsi="Times New Roman" w:cs="Times New Roman"/>
          <w:sz w:val="24"/>
          <w:szCs w:val="24"/>
        </w:rPr>
        <w:t xml:space="preserve"> развивать</w:t>
      </w:r>
      <w:r>
        <w:rPr>
          <w:rFonts w:ascii="Times New Roman" w:hAnsi="Times New Roman" w:cs="Times New Roman"/>
          <w:sz w:val="24"/>
          <w:szCs w:val="24"/>
        </w:rPr>
        <w:t xml:space="preserve"> моторику руки</w:t>
      </w:r>
      <w:r w:rsidRPr="00CB37A2">
        <w:rPr>
          <w:rFonts w:ascii="Times New Roman" w:hAnsi="Times New Roman" w:cs="Times New Roman"/>
          <w:sz w:val="24"/>
          <w:szCs w:val="24"/>
        </w:rPr>
        <w:t>?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 xml:space="preserve"> а)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B37A2">
        <w:rPr>
          <w:rFonts w:ascii="Times New Roman" w:hAnsi="Times New Roman" w:cs="Times New Roman"/>
          <w:sz w:val="24"/>
          <w:szCs w:val="24"/>
        </w:rPr>
        <w:t>младенчестве;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3-4 лет;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 xml:space="preserve"> в) 7 лет;</w:t>
      </w:r>
      <w:r>
        <w:rPr>
          <w:rFonts w:ascii="Times New Roman" w:hAnsi="Times New Roman" w:cs="Times New Roman"/>
          <w:sz w:val="24"/>
          <w:szCs w:val="24"/>
        </w:rPr>
        <w:t xml:space="preserve">  г) свой вариант_____________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11. Знаете ли Вы как это делать? (нужное подчеркните)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иногда;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</w:p>
    <w:p w:rsidR="00CB37A2" w:rsidRPr="00CB37A2" w:rsidRDefault="00CB37A2" w:rsidP="00CB37A2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bCs/>
          <w:sz w:val="24"/>
          <w:szCs w:val="24"/>
        </w:rPr>
        <w:t>Какая форма работы с воспитателем по этому вопросу  Вам наиболее комфортна?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</w:t>
      </w:r>
      <w:r w:rsidRPr="00CB37A2">
        <w:rPr>
          <w:rFonts w:ascii="Times New Roman" w:hAnsi="Times New Roman" w:cs="Times New Roman"/>
          <w:sz w:val="24"/>
          <w:szCs w:val="24"/>
        </w:rPr>
        <w:t>одительское собрание</w:t>
      </w:r>
      <w:r>
        <w:rPr>
          <w:rFonts w:ascii="Times New Roman" w:hAnsi="Times New Roman" w:cs="Times New Roman"/>
          <w:sz w:val="24"/>
          <w:szCs w:val="24"/>
        </w:rPr>
        <w:t>; б) м</w:t>
      </w:r>
      <w:r w:rsidRPr="00CB37A2">
        <w:rPr>
          <w:rFonts w:ascii="Times New Roman" w:hAnsi="Times New Roman" w:cs="Times New Roman"/>
          <w:sz w:val="24"/>
          <w:szCs w:val="24"/>
        </w:rPr>
        <w:t>астер – класс</w:t>
      </w:r>
      <w:r>
        <w:rPr>
          <w:rFonts w:ascii="Times New Roman" w:hAnsi="Times New Roman" w:cs="Times New Roman"/>
          <w:sz w:val="24"/>
          <w:szCs w:val="24"/>
        </w:rPr>
        <w:t>; в) и</w:t>
      </w:r>
      <w:r w:rsidRPr="00CB37A2">
        <w:rPr>
          <w:rFonts w:ascii="Times New Roman" w:hAnsi="Times New Roman" w:cs="Times New Roman"/>
          <w:sz w:val="24"/>
          <w:szCs w:val="24"/>
        </w:rPr>
        <w:t>ндивидуальная беседа</w:t>
      </w:r>
      <w:r>
        <w:rPr>
          <w:rFonts w:ascii="Times New Roman" w:hAnsi="Times New Roman" w:cs="Times New Roman"/>
          <w:sz w:val="24"/>
          <w:szCs w:val="24"/>
        </w:rPr>
        <w:t>; г) к</w:t>
      </w:r>
      <w:r w:rsidRPr="00CB37A2">
        <w:rPr>
          <w:rFonts w:ascii="Times New Roman" w:hAnsi="Times New Roman" w:cs="Times New Roman"/>
          <w:sz w:val="24"/>
          <w:szCs w:val="24"/>
        </w:rPr>
        <w:t>онсультации в родительском уголке</w:t>
      </w:r>
      <w:r>
        <w:rPr>
          <w:rFonts w:ascii="Times New Roman" w:hAnsi="Times New Roman" w:cs="Times New Roman"/>
          <w:sz w:val="24"/>
          <w:szCs w:val="24"/>
        </w:rPr>
        <w:t>; д) н</w:t>
      </w:r>
      <w:r w:rsidRPr="00CB37A2">
        <w:rPr>
          <w:rFonts w:ascii="Times New Roman" w:hAnsi="Times New Roman" w:cs="Times New Roman"/>
          <w:sz w:val="24"/>
          <w:szCs w:val="24"/>
        </w:rPr>
        <w:t>икакая, информации хватает вполне.</w:t>
      </w:r>
    </w:p>
    <w:p w:rsidR="00CB37A2" w:rsidRPr="00CB37A2" w:rsidRDefault="00CB37A2" w:rsidP="00CB37A2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bCs/>
          <w:sz w:val="24"/>
          <w:szCs w:val="24"/>
        </w:rPr>
        <w:t>Готовы ли Вы поучаствовать в конкурсе самодельных игр для развития мелкой моторики рук наших детей?</w:t>
      </w:r>
    </w:p>
    <w:p w:rsidR="00CB37A2" w:rsidRPr="00CB37A2" w:rsidRDefault="00CB37A2" w:rsidP="00CB37A2">
      <w:pPr>
        <w:jc w:val="both"/>
        <w:rPr>
          <w:rFonts w:ascii="Times New Roman" w:hAnsi="Times New Roman" w:cs="Times New Roman"/>
          <w:sz w:val="24"/>
          <w:szCs w:val="24"/>
        </w:rPr>
      </w:pPr>
      <w:r w:rsidRPr="00CB37A2">
        <w:rPr>
          <w:rFonts w:ascii="Times New Roman" w:hAnsi="Times New Roman" w:cs="Times New Roman"/>
          <w:sz w:val="24"/>
          <w:szCs w:val="24"/>
        </w:rPr>
        <w:t>а) 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б)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знаю;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7A2">
        <w:rPr>
          <w:rFonts w:ascii="Times New Roman" w:hAnsi="Times New Roman" w:cs="Times New Roman"/>
          <w:sz w:val="24"/>
          <w:szCs w:val="24"/>
        </w:rPr>
        <w:t>в) нет.</w:t>
      </w:r>
      <w:bookmarkStart w:id="0" w:name="_GoBack"/>
      <w:bookmarkEnd w:id="0"/>
    </w:p>
    <w:sectPr w:rsidR="00CB37A2" w:rsidRPr="00CB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7C7C"/>
    <w:multiLevelType w:val="hybridMultilevel"/>
    <w:tmpl w:val="868E778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13F31"/>
    <w:multiLevelType w:val="hybridMultilevel"/>
    <w:tmpl w:val="3E606F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AB"/>
    <w:rsid w:val="00067EAB"/>
    <w:rsid w:val="007245C1"/>
    <w:rsid w:val="00C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Юлечка</cp:lastModifiedBy>
  <cp:revision>2</cp:revision>
  <dcterms:created xsi:type="dcterms:W3CDTF">2015-03-15T11:18:00Z</dcterms:created>
  <dcterms:modified xsi:type="dcterms:W3CDTF">2015-03-15T11:34:00Z</dcterms:modified>
</cp:coreProperties>
</file>