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7" w:type="dxa"/>
        <w:tblLook w:val="04A0" w:firstRow="1" w:lastRow="0" w:firstColumn="1" w:lastColumn="0" w:noHBand="0" w:noVBand="1"/>
      </w:tblPr>
      <w:tblGrid>
        <w:gridCol w:w="8148"/>
        <w:gridCol w:w="8149"/>
      </w:tblGrid>
      <w:tr w:rsidR="00AA5609" w:rsidRPr="00AA5609" w14:paraId="0E189B12" w14:textId="77777777" w:rsidTr="00AA5609">
        <w:tc>
          <w:tcPr>
            <w:tcW w:w="8148" w:type="dxa"/>
          </w:tcPr>
          <w:p w14:paraId="26EBA7E1" w14:textId="02E93CFD" w:rsidR="00AA5609" w:rsidRPr="00AA5609" w:rsidRDefault="00AA5609" w:rsidP="00AA5609">
            <w:pPr>
              <w:ind w:left="0" w:firstLine="142"/>
              <w:rPr>
                <w:sz w:val="28"/>
                <w:szCs w:val="28"/>
                <w:lang w:val="ru-RU"/>
              </w:rPr>
            </w:pPr>
            <w:r w:rsidRPr="00AA5609">
              <w:rPr>
                <w:sz w:val="28"/>
                <w:szCs w:val="28"/>
                <w:lang w:val="ru-RU"/>
              </w:rPr>
              <w:t>Ф.И. ______________________   20.11.</w:t>
            </w:r>
            <w:r w:rsidR="00C06A10">
              <w:rPr>
                <w:sz w:val="28"/>
                <w:szCs w:val="28"/>
                <w:lang w:val="ru-RU"/>
              </w:rPr>
              <w:t>2023</w:t>
            </w:r>
          </w:p>
          <w:p w14:paraId="399436CF" w14:textId="77777777" w:rsidR="00AA5609" w:rsidRDefault="00AA5609" w:rsidP="00AA5609">
            <w:pPr>
              <w:ind w:left="0" w:firstLine="142"/>
              <w:jc w:val="center"/>
              <w:rPr>
                <w:sz w:val="28"/>
                <w:szCs w:val="28"/>
                <w:lang w:val="ru-RU"/>
              </w:rPr>
            </w:pPr>
            <w:r w:rsidRPr="00AA5609">
              <w:rPr>
                <w:sz w:val="28"/>
                <w:szCs w:val="28"/>
                <w:lang w:val="ru-RU"/>
              </w:rPr>
              <w:t>Вариант 1</w:t>
            </w:r>
          </w:p>
          <w:p w14:paraId="06077566" w14:textId="77777777" w:rsidR="00AA5609" w:rsidRPr="00957EE7" w:rsidRDefault="00957EE7" w:rsidP="00957EE7">
            <w:pPr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1. </w:t>
            </w:r>
            <w:r w:rsidR="00AA5609" w:rsidRPr="00957EE7">
              <w:rPr>
                <w:sz w:val="28"/>
                <w:szCs w:val="28"/>
                <w:lang w:val="ru-RU"/>
              </w:rPr>
              <w:t xml:space="preserve">Возвышенности –это наиболее ________________________ </w:t>
            </w:r>
          </w:p>
          <w:p w14:paraId="672F877E" w14:textId="77777777" w:rsidR="00AA5609" w:rsidRDefault="00AA5609" w:rsidP="00AA5609">
            <w:pPr>
              <w:pStyle w:val="a4"/>
              <w:ind w:left="82" w:hanging="8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участки ____________________ равнин.</w:t>
            </w:r>
          </w:p>
          <w:p w14:paraId="256DEAE1" w14:textId="77777777" w:rsidR="00AA5609" w:rsidRPr="00957EE7" w:rsidRDefault="00957EE7" w:rsidP="00957EE7">
            <w:pPr>
              <w:ind w:left="65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2. </w:t>
            </w:r>
            <w:r w:rsidRPr="00957EE7">
              <w:rPr>
                <w:sz w:val="28"/>
                <w:szCs w:val="28"/>
                <w:lang w:val="ru-RU"/>
              </w:rPr>
              <w:t>Заполни таблицу</w:t>
            </w:r>
            <w:r w:rsidR="00D14303" w:rsidRPr="00957EE7">
              <w:rPr>
                <w:sz w:val="28"/>
                <w:szCs w:val="28"/>
                <w:lang w:val="ru-RU"/>
              </w:rPr>
              <w:t>.</w:t>
            </w:r>
          </w:p>
          <w:tbl>
            <w:tblPr>
              <w:tblStyle w:val="a3"/>
              <w:tblW w:w="0" w:type="auto"/>
              <w:tblInd w:w="425" w:type="dxa"/>
              <w:tblLook w:val="04A0" w:firstRow="1" w:lastRow="0" w:firstColumn="1" w:lastColumn="0" w:noHBand="0" w:noVBand="1"/>
            </w:tblPr>
            <w:tblGrid>
              <w:gridCol w:w="3757"/>
              <w:gridCol w:w="3740"/>
            </w:tblGrid>
            <w:tr w:rsidR="00D14303" w:rsidRPr="00C06A10" w14:paraId="202B66CF" w14:textId="77777777" w:rsidTr="00D14303">
              <w:tc>
                <w:tcPr>
                  <w:tcW w:w="3961" w:type="dxa"/>
                </w:tcPr>
                <w:p w14:paraId="04D8881E" w14:textId="77777777" w:rsidR="00D14303" w:rsidRDefault="00D14303" w:rsidP="00D14303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Название</w:t>
                  </w:r>
                </w:p>
              </w:tc>
              <w:tc>
                <w:tcPr>
                  <w:tcW w:w="3961" w:type="dxa"/>
                </w:tcPr>
                <w:p w14:paraId="01EA9A3A" w14:textId="77777777" w:rsidR="00D14303" w:rsidRDefault="00D14303" w:rsidP="00D14303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Место расположения</w:t>
                  </w:r>
                </w:p>
              </w:tc>
            </w:tr>
            <w:tr w:rsidR="00D14303" w:rsidRPr="00C06A10" w14:paraId="0729C0A3" w14:textId="77777777" w:rsidTr="00D14303">
              <w:tc>
                <w:tcPr>
                  <w:tcW w:w="3961" w:type="dxa"/>
                </w:tcPr>
                <w:p w14:paraId="3C13CE78" w14:textId="77777777" w:rsidR="00D14303" w:rsidRDefault="00D14303" w:rsidP="00D14303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Полоцкая низменность</w:t>
                  </w:r>
                </w:p>
              </w:tc>
              <w:tc>
                <w:tcPr>
                  <w:tcW w:w="3961" w:type="dxa"/>
                </w:tcPr>
                <w:p w14:paraId="5EE4B612" w14:textId="77777777" w:rsidR="00D14303" w:rsidRDefault="00D14303" w:rsidP="00D14303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14303" w:rsidRPr="00C06A10" w14:paraId="549563B7" w14:textId="77777777" w:rsidTr="00D14303">
              <w:tc>
                <w:tcPr>
                  <w:tcW w:w="3961" w:type="dxa"/>
                </w:tcPr>
                <w:p w14:paraId="67CFD680" w14:textId="77777777" w:rsidR="00D14303" w:rsidRDefault="00D14303" w:rsidP="00D14303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Минская возвышенность</w:t>
                  </w:r>
                </w:p>
              </w:tc>
              <w:tc>
                <w:tcPr>
                  <w:tcW w:w="3961" w:type="dxa"/>
                </w:tcPr>
                <w:p w14:paraId="2B64C990" w14:textId="77777777" w:rsidR="00D14303" w:rsidRDefault="00D14303" w:rsidP="00D14303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14303" w:rsidRPr="00C06A10" w14:paraId="54CB6998" w14:textId="77777777" w:rsidTr="00D14303">
              <w:tc>
                <w:tcPr>
                  <w:tcW w:w="3961" w:type="dxa"/>
                </w:tcPr>
                <w:p w14:paraId="021F4B7C" w14:textId="77777777" w:rsidR="00D14303" w:rsidRDefault="00957EE7" w:rsidP="00D14303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Оршанска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-Могилёвская равнина</w:t>
                  </w:r>
                </w:p>
              </w:tc>
              <w:tc>
                <w:tcPr>
                  <w:tcW w:w="3961" w:type="dxa"/>
                </w:tcPr>
                <w:p w14:paraId="059F8C06" w14:textId="77777777" w:rsidR="00D14303" w:rsidRDefault="00D14303" w:rsidP="00D14303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14303" w:rsidRPr="00C06A10" w14:paraId="6932727B" w14:textId="77777777" w:rsidTr="00D14303">
              <w:tc>
                <w:tcPr>
                  <w:tcW w:w="3961" w:type="dxa"/>
                </w:tcPr>
                <w:p w14:paraId="1A9ECB85" w14:textId="77777777" w:rsidR="00D14303" w:rsidRDefault="00957EE7" w:rsidP="00D14303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Полесская низменность</w:t>
                  </w:r>
                </w:p>
              </w:tc>
              <w:tc>
                <w:tcPr>
                  <w:tcW w:w="3961" w:type="dxa"/>
                </w:tcPr>
                <w:p w14:paraId="58F279AB" w14:textId="77777777" w:rsidR="00D14303" w:rsidRDefault="00D14303" w:rsidP="00D14303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14303" w:rsidRPr="00C06A10" w14:paraId="629E4FEF" w14:textId="77777777" w:rsidTr="00D14303">
              <w:tc>
                <w:tcPr>
                  <w:tcW w:w="3961" w:type="dxa"/>
                </w:tcPr>
                <w:p w14:paraId="4F5EBEF6" w14:textId="77777777" w:rsidR="00D14303" w:rsidRDefault="00957EE7" w:rsidP="00D14303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Новогрудская и Оршанская возвышенность</w:t>
                  </w:r>
                </w:p>
              </w:tc>
              <w:tc>
                <w:tcPr>
                  <w:tcW w:w="3961" w:type="dxa"/>
                </w:tcPr>
                <w:p w14:paraId="00D0BAE3" w14:textId="77777777" w:rsidR="00D14303" w:rsidRDefault="00D14303" w:rsidP="00D14303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D14303" w:rsidRPr="00C06A10" w14:paraId="343CD1E4" w14:textId="77777777" w:rsidTr="00D14303">
              <w:tc>
                <w:tcPr>
                  <w:tcW w:w="3961" w:type="dxa"/>
                </w:tcPr>
                <w:p w14:paraId="6E6D69E0" w14:textId="77777777" w:rsidR="00D14303" w:rsidRDefault="00957EE7" w:rsidP="00D14303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Гора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Держинская</w:t>
                  </w:r>
                  <w:proofErr w:type="spellEnd"/>
                </w:p>
              </w:tc>
              <w:tc>
                <w:tcPr>
                  <w:tcW w:w="3961" w:type="dxa"/>
                </w:tcPr>
                <w:p w14:paraId="7683AAD0" w14:textId="77777777" w:rsidR="00D14303" w:rsidRPr="00D14303" w:rsidRDefault="00D14303" w:rsidP="00D14303">
                  <w:pPr>
                    <w:ind w:left="65" w:firstLine="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C4CFA10" w14:textId="77777777" w:rsidR="00D14303" w:rsidRPr="00957EE7" w:rsidRDefault="00957EE7" w:rsidP="00957EE7">
            <w:pPr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Слова для справки: </w:t>
            </w:r>
            <w:proofErr w:type="spellStart"/>
            <w:r>
              <w:rPr>
                <w:sz w:val="28"/>
                <w:szCs w:val="28"/>
                <w:lang w:val="ru-RU"/>
              </w:rPr>
              <w:t>Держинский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район, на севере страны, на юге страны, на востоке страны, в центральной части страны, деревня </w:t>
            </w:r>
            <w:proofErr w:type="spellStart"/>
            <w:r>
              <w:rPr>
                <w:sz w:val="28"/>
                <w:szCs w:val="28"/>
                <w:lang w:val="ru-RU"/>
              </w:rPr>
              <w:t>Скирмантово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в 30 км от Минска. </w:t>
            </w:r>
          </w:p>
          <w:p w14:paraId="5021F04F" w14:textId="77777777" w:rsidR="002A5F69" w:rsidRDefault="002A5F69" w:rsidP="00F858BD">
            <w:pPr>
              <w:ind w:left="0" w:firstLine="0"/>
              <w:rPr>
                <w:sz w:val="28"/>
                <w:szCs w:val="28"/>
                <w:lang w:val="ru-RU"/>
              </w:rPr>
            </w:pPr>
          </w:p>
          <w:p w14:paraId="410CDEE4" w14:textId="77777777" w:rsidR="00957EE7" w:rsidRDefault="00CA7585" w:rsidP="00F858BD">
            <w:pPr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 Подчеркни свойства песка</w:t>
            </w:r>
            <w:r w:rsidR="00F858BD">
              <w:rPr>
                <w:sz w:val="28"/>
                <w:szCs w:val="28"/>
                <w:lang w:val="ru-RU"/>
              </w:rPr>
              <w:t>.</w:t>
            </w:r>
          </w:p>
          <w:p w14:paraId="25CFA2A7" w14:textId="77777777" w:rsidR="00F858BD" w:rsidRPr="00F858BD" w:rsidRDefault="00F858BD" w:rsidP="00F858BD">
            <w:pPr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Пластичность, сыпучесть, плохо пропускает воду, хорошо пропускает воду, не имеет запаха, имеет землистый запах, не растворяется в воде, растворяется в воде.</w:t>
            </w:r>
          </w:p>
          <w:p w14:paraId="299FA1A2" w14:textId="77777777" w:rsidR="00F858BD" w:rsidRPr="00F858BD" w:rsidRDefault="002A5F69" w:rsidP="00F858BD">
            <w:pPr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 Где добывают глину</w:t>
            </w:r>
            <w:r w:rsidR="00F858BD" w:rsidRPr="00F858BD">
              <w:rPr>
                <w:sz w:val="28"/>
                <w:szCs w:val="28"/>
                <w:lang w:val="ru-RU"/>
              </w:rPr>
              <w:t>? Запиши.</w:t>
            </w:r>
          </w:p>
          <w:p w14:paraId="6C0889D5" w14:textId="77777777" w:rsidR="00D14303" w:rsidRPr="00D14303" w:rsidRDefault="00F858BD" w:rsidP="00F858BD">
            <w:pPr>
              <w:ind w:left="0" w:firstLine="82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__________________________________________________</w:t>
            </w:r>
          </w:p>
          <w:p w14:paraId="1E9CA33F" w14:textId="77777777" w:rsidR="00AA5609" w:rsidRDefault="00E3402D" w:rsidP="00E3402D">
            <w:pPr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5. Почему считают, что равнинная поверхность является богатством нашей страны?  ________________________________ </w:t>
            </w:r>
          </w:p>
          <w:p w14:paraId="7A2F6CE4" w14:textId="77777777" w:rsidR="00E3402D" w:rsidRDefault="00E3402D" w:rsidP="00E3402D">
            <w:pPr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________________________________________________________ </w:t>
            </w:r>
          </w:p>
          <w:p w14:paraId="08717233" w14:textId="77777777" w:rsidR="00E3402D" w:rsidRDefault="00E3402D" w:rsidP="00E3402D">
            <w:pPr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 Допиши, какие ещё изделия изготавливаются с использованием песка.</w:t>
            </w:r>
          </w:p>
          <w:p w14:paraId="0336BC50" w14:textId="77777777" w:rsidR="00E3402D" w:rsidRDefault="00E3402D" w:rsidP="00E3402D">
            <w:pPr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Хрустальная посуда, </w:t>
            </w:r>
            <w:r w:rsidR="002A5F69">
              <w:rPr>
                <w:sz w:val="28"/>
                <w:szCs w:val="28"/>
                <w:lang w:val="ru-RU"/>
              </w:rPr>
              <w:t xml:space="preserve">фильтр для очистки воды, наждачная бумага, </w:t>
            </w:r>
          </w:p>
          <w:p w14:paraId="65E2FBDD" w14:textId="77777777" w:rsidR="002A5F69" w:rsidRDefault="002A5F69" w:rsidP="00E3402D">
            <w:pPr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________________________________________________________ ________________________________________________________ ________________________________________________________ ________________________________________________________</w:t>
            </w:r>
          </w:p>
          <w:p w14:paraId="4FE52CF8" w14:textId="77777777" w:rsidR="00DC2AD9" w:rsidRPr="00AA5609" w:rsidRDefault="00DC2AD9" w:rsidP="00AA5609">
            <w:pPr>
              <w:ind w:left="360"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8149" w:type="dxa"/>
          </w:tcPr>
          <w:p w14:paraId="25FB1537" w14:textId="7D4191F6" w:rsidR="00AA5609" w:rsidRPr="00AA5609" w:rsidRDefault="00AA5609" w:rsidP="00AA5609">
            <w:pPr>
              <w:ind w:left="0" w:firstLine="142"/>
              <w:rPr>
                <w:sz w:val="28"/>
                <w:szCs w:val="28"/>
                <w:lang w:val="ru-RU"/>
              </w:rPr>
            </w:pPr>
            <w:r w:rsidRPr="00AA5609">
              <w:rPr>
                <w:sz w:val="28"/>
                <w:szCs w:val="28"/>
                <w:lang w:val="ru-RU"/>
              </w:rPr>
              <w:t>Ф.И. ______________________   20.11.</w:t>
            </w:r>
            <w:r w:rsidR="00C06A10">
              <w:rPr>
                <w:sz w:val="28"/>
                <w:szCs w:val="28"/>
                <w:lang w:val="ru-RU"/>
              </w:rPr>
              <w:t>2023</w:t>
            </w:r>
          </w:p>
          <w:p w14:paraId="2C69A0C5" w14:textId="77777777" w:rsidR="00AA5609" w:rsidRPr="00AA5609" w:rsidRDefault="00AA5609" w:rsidP="00AA5609">
            <w:pPr>
              <w:ind w:left="0" w:firstLine="142"/>
              <w:jc w:val="center"/>
              <w:rPr>
                <w:sz w:val="28"/>
                <w:szCs w:val="28"/>
                <w:lang w:val="ru-RU"/>
              </w:rPr>
            </w:pPr>
            <w:r w:rsidRPr="00AA5609">
              <w:rPr>
                <w:sz w:val="28"/>
                <w:szCs w:val="28"/>
                <w:lang w:val="ru-RU"/>
              </w:rPr>
              <w:t>Вариант 2</w:t>
            </w:r>
          </w:p>
          <w:p w14:paraId="6B496B79" w14:textId="77777777" w:rsidR="00AA5609" w:rsidRPr="00AA5609" w:rsidRDefault="00AA5609" w:rsidP="00AA5609">
            <w:pPr>
              <w:pStyle w:val="a4"/>
              <w:numPr>
                <w:ilvl w:val="0"/>
                <w:numId w:val="1"/>
              </w:numPr>
              <w:ind w:left="439"/>
              <w:rPr>
                <w:sz w:val="28"/>
                <w:szCs w:val="28"/>
                <w:lang w:val="ru-RU"/>
              </w:rPr>
            </w:pPr>
            <w:r w:rsidRPr="00AA5609">
              <w:rPr>
                <w:sz w:val="28"/>
                <w:szCs w:val="28"/>
                <w:lang w:val="ru-RU"/>
              </w:rPr>
              <w:t xml:space="preserve">Низменности –это _____________________ и </w:t>
            </w:r>
            <w:proofErr w:type="gramStart"/>
            <w:r w:rsidRPr="00AA5609">
              <w:rPr>
                <w:sz w:val="28"/>
                <w:szCs w:val="28"/>
                <w:lang w:val="ru-RU"/>
              </w:rPr>
              <w:t>чаще  _</w:t>
            </w:r>
            <w:proofErr w:type="gramEnd"/>
            <w:r w:rsidRPr="00AA5609">
              <w:rPr>
                <w:sz w:val="28"/>
                <w:szCs w:val="28"/>
                <w:lang w:val="ru-RU"/>
              </w:rPr>
              <w:t xml:space="preserve">_________ </w:t>
            </w:r>
            <w:r>
              <w:rPr>
                <w:sz w:val="28"/>
                <w:szCs w:val="28"/>
                <w:lang w:val="ru-RU"/>
              </w:rPr>
              <w:t>участки _____________________ поверхности.</w:t>
            </w:r>
          </w:p>
          <w:p w14:paraId="7AACECDA" w14:textId="77777777" w:rsidR="00AA5609" w:rsidRDefault="00957EE7" w:rsidP="00957EE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Заполни таблицу.</w:t>
            </w:r>
          </w:p>
          <w:p w14:paraId="5707569D" w14:textId="77777777" w:rsidR="00957EE7" w:rsidRPr="00957EE7" w:rsidRDefault="00957EE7" w:rsidP="00957EE7">
            <w:pPr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Слова для справки: </w:t>
            </w:r>
            <w:proofErr w:type="spellStart"/>
            <w:r>
              <w:rPr>
                <w:sz w:val="28"/>
                <w:szCs w:val="28"/>
                <w:lang w:val="ru-RU"/>
              </w:rPr>
              <w:t>Держинский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район, на севере страны, на юге страны, на востоке страны, в центральной части страны, деревня </w:t>
            </w:r>
            <w:proofErr w:type="spellStart"/>
            <w:r>
              <w:rPr>
                <w:sz w:val="28"/>
                <w:szCs w:val="28"/>
                <w:lang w:val="ru-RU"/>
              </w:rPr>
              <w:t>Скирмантово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в 30 км от Минска. </w:t>
            </w:r>
          </w:p>
          <w:tbl>
            <w:tblPr>
              <w:tblStyle w:val="a3"/>
              <w:tblW w:w="0" w:type="auto"/>
              <w:tblInd w:w="14" w:type="dxa"/>
              <w:tblLook w:val="04A0" w:firstRow="1" w:lastRow="0" w:firstColumn="1" w:lastColumn="0" w:noHBand="0" w:noVBand="1"/>
            </w:tblPr>
            <w:tblGrid>
              <w:gridCol w:w="3954"/>
              <w:gridCol w:w="3955"/>
            </w:tblGrid>
            <w:tr w:rsidR="00957EE7" w:rsidRPr="00C06A10" w14:paraId="5EAC2D10" w14:textId="77777777" w:rsidTr="00957EE7">
              <w:tc>
                <w:tcPr>
                  <w:tcW w:w="3954" w:type="dxa"/>
                </w:tcPr>
                <w:p w14:paraId="4F92A2C5" w14:textId="77777777" w:rsidR="00957EE7" w:rsidRDefault="00957EE7" w:rsidP="00957EE7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Название</w:t>
                  </w:r>
                </w:p>
              </w:tc>
              <w:tc>
                <w:tcPr>
                  <w:tcW w:w="3955" w:type="dxa"/>
                </w:tcPr>
                <w:p w14:paraId="477B4252" w14:textId="77777777" w:rsidR="00957EE7" w:rsidRDefault="00957EE7" w:rsidP="00957EE7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Место расположения</w:t>
                  </w:r>
                </w:p>
              </w:tc>
            </w:tr>
            <w:tr w:rsidR="00957EE7" w:rsidRPr="00C06A10" w14:paraId="45CB2184" w14:textId="77777777" w:rsidTr="00957EE7">
              <w:tc>
                <w:tcPr>
                  <w:tcW w:w="3954" w:type="dxa"/>
                </w:tcPr>
                <w:p w14:paraId="0E49A086" w14:textId="77777777" w:rsidR="00957EE7" w:rsidRDefault="00957EE7" w:rsidP="00957EE7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Гора </w:t>
                  </w: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Держинская</w:t>
                  </w:r>
                  <w:proofErr w:type="spellEnd"/>
                </w:p>
              </w:tc>
              <w:tc>
                <w:tcPr>
                  <w:tcW w:w="3955" w:type="dxa"/>
                </w:tcPr>
                <w:p w14:paraId="399FE2C3" w14:textId="77777777" w:rsidR="00957EE7" w:rsidRDefault="00957EE7" w:rsidP="00957EE7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57EE7" w:rsidRPr="00C06A10" w14:paraId="7E0C5CC8" w14:textId="77777777" w:rsidTr="00957EE7">
              <w:tc>
                <w:tcPr>
                  <w:tcW w:w="3954" w:type="dxa"/>
                </w:tcPr>
                <w:p w14:paraId="1CD19428" w14:textId="77777777" w:rsidR="00957EE7" w:rsidRDefault="00957EE7" w:rsidP="00957EE7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Полесская низменность</w:t>
                  </w:r>
                </w:p>
              </w:tc>
              <w:tc>
                <w:tcPr>
                  <w:tcW w:w="3955" w:type="dxa"/>
                </w:tcPr>
                <w:p w14:paraId="2F2D75C9" w14:textId="77777777" w:rsidR="00957EE7" w:rsidRDefault="00957EE7" w:rsidP="00957EE7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57EE7" w:rsidRPr="00C06A10" w14:paraId="4C4FADF7" w14:textId="77777777" w:rsidTr="00957EE7">
              <w:tc>
                <w:tcPr>
                  <w:tcW w:w="3954" w:type="dxa"/>
                </w:tcPr>
                <w:p w14:paraId="3B5070C6" w14:textId="77777777" w:rsidR="00957EE7" w:rsidRDefault="00957EE7" w:rsidP="00957EE7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sz w:val="28"/>
                      <w:szCs w:val="28"/>
                      <w:lang w:val="ru-RU"/>
                    </w:rPr>
                    <w:t>Оршанска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-Могилёвская равнина</w:t>
                  </w:r>
                </w:p>
              </w:tc>
              <w:tc>
                <w:tcPr>
                  <w:tcW w:w="3955" w:type="dxa"/>
                </w:tcPr>
                <w:p w14:paraId="1803292F" w14:textId="77777777" w:rsidR="00957EE7" w:rsidRDefault="00957EE7" w:rsidP="00957EE7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57EE7" w:rsidRPr="00C06A10" w14:paraId="3F28218A" w14:textId="77777777" w:rsidTr="00957EE7">
              <w:tc>
                <w:tcPr>
                  <w:tcW w:w="3954" w:type="dxa"/>
                </w:tcPr>
                <w:p w14:paraId="27D1B7EC" w14:textId="77777777" w:rsidR="00957EE7" w:rsidRDefault="00957EE7" w:rsidP="00957EE7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Полоцкая низменность</w:t>
                  </w:r>
                </w:p>
              </w:tc>
              <w:tc>
                <w:tcPr>
                  <w:tcW w:w="3955" w:type="dxa"/>
                </w:tcPr>
                <w:p w14:paraId="33898E62" w14:textId="77777777" w:rsidR="00957EE7" w:rsidRDefault="00957EE7" w:rsidP="00957EE7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57EE7" w:rsidRPr="00C06A10" w14:paraId="7D01E67B" w14:textId="77777777" w:rsidTr="00957EE7">
              <w:tc>
                <w:tcPr>
                  <w:tcW w:w="3954" w:type="dxa"/>
                </w:tcPr>
                <w:p w14:paraId="019B801B" w14:textId="77777777" w:rsidR="00957EE7" w:rsidRDefault="00957EE7" w:rsidP="00957EE7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Минская возвышенность</w:t>
                  </w:r>
                </w:p>
              </w:tc>
              <w:tc>
                <w:tcPr>
                  <w:tcW w:w="3955" w:type="dxa"/>
                </w:tcPr>
                <w:p w14:paraId="458E3E89" w14:textId="77777777" w:rsidR="00957EE7" w:rsidRDefault="00957EE7" w:rsidP="00957EE7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57EE7" w:rsidRPr="00C06A10" w14:paraId="305937E1" w14:textId="77777777" w:rsidTr="00957EE7">
              <w:tc>
                <w:tcPr>
                  <w:tcW w:w="3954" w:type="dxa"/>
                </w:tcPr>
                <w:p w14:paraId="4CF40ABF" w14:textId="77777777" w:rsidR="00957EE7" w:rsidRDefault="00957EE7" w:rsidP="00957EE7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Новогрудская и Оршанская возвышенность</w:t>
                  </w:r>
                </w:p>
              </w:tc>
              <w:tc>
                <w:tcPr>
                  <w:tcW w:w="3955" w:type="dxa"/>
                </w:tcPr>
                <w:p w14:paraId="494D2A36" w14:textId="77777777" w:rsidR="00957EE7" w:rsidRDefault="00957EE7" w:rsidP="00957EE7">
                  <w:pPr>
                    <w:pStyle w:val="a4"/>
                    <w:ind w:left="0" w:firstLine="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9C1798B" w14:textId="77777777" w:rsidR="00957EE7" w:rsidRPr="002A5F69" w:rsidRDefault="002A5F69" w:rsidP="002A5F69">
            <w:pPr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3. </w:t>
            </w:r>
            <w:r w:rsidR="00CA7585">
              <w:rPr>
                <w:sz w:val="28"/>
                <w:szCs w:val="28"/>
                <w:lang w:val="ru-RU"/>
              </w:rPr>
              <w:t>Подчеркни свойства глины</w:t>
            </w:r>
            <w:r w:rsidR="00F858BD" w:rsidRPr="002A5F69">
              <w:rPr>
                <w:sz w:val="28"/>
                <w:szCs w:val="28"/>
                <w:lang w:val="ru-RU"/>
              </w:rPr>
              <w:t xml:space="preserve">. </w:t>
            </w:r>
          </w:p>
          <w:p w14:paraId="3E60BC49" w14:textId="77777777" w:rsidR="00F858BD" w:rsidRPr="00F858BD" w:rsidRDefault="00F858BD" w:rsidP="00F858BD">
            <w:pPr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Пластичность, сыпучесть, плохо пропускает воду, хорошо пропускает воду, не имеет запаха, имеет землистый запах, не растворяется в воде, растворяется в воде.</w:t>
            </w:r>
          </w:p>
          <w:p w14:paraId="202420DA" w14:textId="77777777" w:rsidR="00F858BD" w:rsidRPr="002A5F69" w:rsidRDefault="002A5F69" w:rsidP="002A5F69">
            <w:pPr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 Где добывают песок</w:t>
            </w:r>
            <w:r w:rsidR="00F858BD" w:rsidRPr="002A5F69">
              <w:rPr>
                <w:sz w:val="28"/>
                <w:szCs w:val="28"/>
                <w:lang w:val="ru-RU"/>
              </w:rPr>
              <w:t>? Запиши.</w:t>
            </w:r>
          </w:p>
          <w:p w14:paraId="250D06FD" w14:textId="77777777" w:rsidR="00F858BD" w:rsidRDefault="00F858BD" w:rsidP="00F858BD">
            <w:pPr>
              <w:pStyle w:val="a4"/>
              <w:ind w:left="297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__________________________________________________</w:t>
            </w:r>
            <w:r w:rsidR="00E3402D">
              <w:rPr>
                <w:sz w:val="28"/>
                <w:szCs w:val="28"/>
                <w:lang w:val="ru-RU"/>
              </w:rPr>
              <w:t xml:space="preserve"> </w:t>
            </w:r>
          </w:p>
          <w:p w14:paraId="7FD1EFCC" w14:textId="77777777" w:rsidR="00E3402D" w:rsidRPr="002A5F69" w:rsidRDefault="002A5F69" w:rsidP="002A5F69">
            <w:pPr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5. </w:t>
            </w:r>
            <w:r w:rsidR="00E3402D" w:rsidRPr="002A5F69">
              <w:rPr>
                <w:sz w:val="28"/>
                <w:szCs w:val="28"/>
                <w:lang w:val="ru-RU"/>
              </w:rPr>
              <w:t xml:space="preserve">Почему полезные ископаемые –это природные богатства?  </w:t>
            </w:r>
          </w:p>
          <w:p w14:paraId="33E967C9" w14:textId="77777777" w:rsidR="00E3402D" w:rsidRDefault="00E3402D" w:rsidP="00E3402D">
            <w:pPr>
              <w:pStyle w:val="a4"/>
              <w:ind w:left="297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______________________________________________________ </w:t>
            </w:r>
          </w:p>
          <w:p w14:paraId="1C3F5B78" w14:textId="77777777" w:rsidR="002A5F69" w:rsidRDefault="00E3402D" w:rsidP="002A5F69">
            <w:pPr>
              <w:pStyle w:val="a4"/>
              <w:ind w:left="297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______________________________________________________</w:t>
            </w:r>
            <w:r w:rsidR="002A5F69">
              <w:rPr>
                <w:sz w:val="28"/>
                <w:szCs w:val="28"/>
                <w:lang w:val="ru-RU"/>
              </w:rPr>
              <w:t xml:space="preserve">  </w:t>
            </w:r>
          </w:p>
          <w:p w14:paraId="45A4CF14" w14:textId="77777777" w:rsidR="002A5F69" w:rsidRPr="002A5F69" w:rsidRDefault="002A5F69" w:rsidP="002A5F69">
            <w:pPr>
              <w:pStyle w:val="a4"/>
              <w:ind w:left="297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______________________________________________________</w:t>
            </w:r>
          </w:p>
          <w:p w14:paraId="5EA90CDA" w14:textId="77777777" w:rsidR="00E3402D" w:rsidRPr="002A5F69" w:rsidRDefault="002A5F69" w:rsidP="002A5F69">
            <w:pPr>
              <w:ind w:left="0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6. </w:t>
            </w:r>
            <w:r w:rsidR="00E3402D" w:rsidRPr="002A5F69">
              <w:rPr>
                <w:sz w:val="28"/>
                <w:szCs w:val="28"/>
                <w:lang w:val="ru-RU"/>
              </w:rPr>
              <w:t>Допиши, какие ещё изделия изготавливаются с использованием глины.</w:t>
            </w:r>
          </w:p>
          <w:p w14:paraId="165EF831" w14:textId="77777777" w:rsidR="00E3402D" w:rsidRDefault="00E3402D" w:rsidP="00E3402D">
            <w:pPr>
              <w:pStyle w:val="a4"/>
              <w:ind w:left="297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Черепица для крыш, линолеум, цветочные горшки, керамические вазы, фарфоровые статуэтки, _________________ </w:t>
            </w:r>
          </w:p>
          <w:p w14:paraId="54641FFB" w14:textId="77777777" w:rsidR="00E3402D" w:rsidRDefault="00E3402D" w:rsidP="00E3402D">
            <w:pPr>
              <w:pStyle w:val="a4"/>
              <w:ind w:left="297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______________________________________________________</w:t>
            </w:r>
          </w:p>
          <w:p w14:paraId="202BB228" w14:textId="77777777" w:rsidR="00E3402D" w:rsidRDefault="002A5F69" w:rsidP="002A5F69">
            <w:pPr>
              <w:pStyle w:val="a4"/>
              <w:ind w:left="156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_______________________________________________________ </w:t>
            </w:r>
          </w:p>
          <w:p w14:paraId="475E776E" w14:textId="77777777" w:rsidR="002A5F69" w:rsidRPr="00F858BD" w:rsidRDefault="002A5F69" w:rsidP="002A5F69">
            <w:pPr>
              <w:pStyle w:val="a4"/>
              <w:ind w:left="156" w:firstLine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_______________________________________________________</w:t>
            </w:r>
          </w:p>
        </w:tc>
      </w:tr>
    </w:tbl>
    <w:p w14:paraId="6101A86D" w14:textId="77777777" w:rsidR="00AA5609" w:rsidRPr="00AA5609" w:rsidRDefault="00AA5609" w:rsidP="002A5F69">
      <w:pPr>
        <w:ind w:left="0" w:firstLine="0"/>
        <w:rPr>
          <w:lang w:val="ru-RU"/>
        </w:rPr>
      </w:pPr>
    </w:p>
    <w:sectPr w:rsidR="00AA5609" w:rsidRPr="00AA5609" w:rsidSect="001A22AA">
      <w:pgSz w:w="16838" w:h="11906" w:orient="landscape" w:code="9"/>
      <w:pgMar w:top="142" w:right="247" w:bottom="284" w:left="28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F4ADC"/>
    <w:multiLevelType w:val="hybridMultilevel"/>
    <w:tmpl w:val="D3F4EBFE"/>
    <w:lvl w:ilvl="0" w:tplc="0409000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5BE77852"/>
    <w:multiLevelType w:val="hybridMultilevel"/>
    <w:tmpl w:val="F90A9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416270">
    <w:abstractNumId w:val="1"/>
  </w:num>
  <w:num w:numId="2" w16cid:durableId="126198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609"/>
    <w:rsid w:val="001A22AA"/>
    <w:rsid w:val="002A5F69"/>
    <w:rsid w:val="004D32CE"/>
    <w:rsid w:val="00813186"/>
    <w:rsid w:val="00957EE7"/>
    <w:rsid w:val="00AA5609"/>
    <w:rsid w:val="00C06A10"/>
    <w:rsid w:val="00CA7585"/>
    <w:rsid w:val="00D14303"/>
    <w:rsid w:val="00DC2AD9"/>
    <w:rsid w:val="00E3402D"/>
    <w:rsid w:val="00F477B1"/>
    <w:rsid w:val="00F8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429D"/>
  <w15:chartTrackingRefBased/>
  <w15:docId w15:val="{0CA619EF-7DB3-4D14-9A80-80822606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30"/>
        <w:szCs w:val="30"/>
        <w:lang w:val="en-US" w:eastAsia="ko-KR" w:bidi="ar-SA"/>
      </w:rPr>
    </w:rPrDefault>
    <w:pPrDefault>
      <w:pPr>
        <w:spacing w:line="276" w:lineRule="auto"/>
        <w:ind w:left="-57"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6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56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5F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Мария Семенец</cp:lastModifiedBy>
  <cp:revision>3</cp:revision>
  <cp:lastPrinted>2023-11-20T06:53:00Z</cp:lastPrinted>
  <dcterms:created xsi:type="dcterms:W3CDTF">2023-11-20T06:10:00Z</dcterms:created>
  <dcterms:modified xsi:type="dcterms:W3CDTF">2024-04-26T11:32:00Z</dcterms:modified>
</cp:coreProperties>
</file>