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93C8A5" w14:textId="24390379" w:rsidR="00034C8E" w:rsidRPr="00034C8E" w:rsidRDefault="00034C8E" w:rsidP="00034C8E">
      <w:pPr>
        <w:pStyle w:val="ac"/>
        <w:spacing w:before="0" w:beforeAutospacing="0" w:after="0" w:afterAutospacing="0" w:line="276" w:lineRule="auto"/>
        <w:jc w:val="center"/>
        <w:rPr>
          <w:iCs/>
          <w:sz w:val="28"/>
          <w:szCs w:val="28"/>
        </w:rPr>
      </w:pPr>
      <w:r w:rsidRPr="00034C8E">
        <w:rPr>
          <w:iCs/>
          <w:sz w:val="28"/>
          <w:szCs w:val="28"/>
        </w:rPr>
        <w:t>МАДОУ ЦРР – детский сад № 2</w:t>
      </w:r>
    </w:p>
    <w:p w14:paraId="50854871" w14:textId="77777777" w:rsidR="00034C8E" w:rsidRPr="00034C8E" w:rsidRDefault="00034C8E" w:rsidP="00034C8E">
      <w:pPr>
        <w:pStyle w:val="ac"/>
        <w:spacing w:before="0" w:beforeAutospacing="0" w:after="0" w:afterAutospacing="0" w:line="276" w:lineRule="auto"/>
        <w:jc w:val="center"/>
        <w:rPr>
          <w:iCs/>
          <w:sz w:val="28"/>
          <w:szCs w:val="28"/>
        </w:rPr>
      </w:pPr>
      <w:r w:rsidRPr="00034C8E">
        <w:rPr>
          <w:iCs/>
          <w:sz w:val="28"/>
          <w:szCs w:val="28"/>
        </w:rPr>
        <w:t>МО Усть-Лабинский район</w:t>
      </w:r>
    </w:p>
    <w:p w14:paraId="2AA431C0" w14:textId="77777777" w:rsidR="00034C8E" w:rsidRDefault="00034C8E" w:rsidP="00034C8E">
      <w:pPr>
        <w:pStyle w:val="ac"/>
        <w:jc w:val="center"/>
        <w:rPr>
          <w:b/>
          <w:bCs/>
          <w:sz w:val="28"/>
          <w:szCs w:val="28"/>
        </w:rPr>
      </w:pPr>
    </w:p>
    <w:p w14:paraId="78156937" w14:textId="77777777" w:rsidR="00034C8E" w:rsidRDefault="00034C8E" w:rsidP="001A3E59">
      <w:pPr>
        <w:pStyle w:val="ac"/>
        <w:jc w:val="center"/>
        <w:rPr>
          <w:b/>
          <w:bCs/>
          <w:sz w:val="28"/>
          <w:szCs w:val="28"/>
        </w:rPr>
      </w:pPr>
    </w:p>
    <w:p w14:paraId="68725458" w14:textId="77777777" w:rsidR="00034C8E" w:rsidRDefault="00034C8E" w:rsidP="001A3E59">
      <w:pPr>
        <w:pStyle w:val="ac"/>
        <w:jc w:val="center"/>
        <w:rPr>
          <w:b/>
          <w:bCs/>
          <w:sz w:val="28"/>
          <w:szCs w:val="28"/>
        </w:rPr>
      </w:pPr>
    </w:p>
    <w:p w14:paraId="3988247F" w14:textId="77777777" w:rsidR="00034C8E" w:rsidRDefault="00034C8E" w:rsidP="001A3E59">
      <w:pPr>
        <w:pStyle w:val="ac"/>
        <w:jc w:val="center"/>
        <w:rPr>
          <w:b/>
          <w:bCs/>
          <w:sz w:val="28"/>
          <w:szCs w:val="28"/>
        </w:rPr>
      </w:pPr>
    </w:p>
    <w:p w14:paraId="36ECF946" w14:textId="77777777" w:rsidR="00034C8E" w:rsidRDefault="00034C8E" w:rsidP="001A3E59">
      <w:pPr>
        <w:pStyle w:val="ac"/>
        <w:jc w:val="center"/>
        <w:rPr>
          <w:b/>
          <w:bCs/>
          <w:sz w:val="28"/>
          <w:szCs w:val="28"/>
        </w:rPr>
      </w:pPr>
    </w:p>
    <w:p w14:paraId="3C23C3CD" w14:textId="77777777" w:rsidR="00034C8E" w:rsidRDefault="00034C8E" w:rsidP="001A3E59">
      <w:pPr>
        <w:pStyle w:val="ac"/>
        <w:jc w:val="center"/>
        <w:rPr>
          <w:b/>
          <w:bCs/>
          <w:sz w:val="28"/>
          <w:szCs w:val="28"/>
        </w:rPr>
      </w:pPr>
    </w:p>
    <w:p w14:paraId="431B735A" w14:textId="77777777" w:rsidR="00034C8E" w:rsidRDefault="00034C8E" w:rsidP="001A3E59">
      <w:pPr>
        <w:pStyle w:val="ac"/>
        <w:jc w:val="center"/>
        <w:rPr>
          <w:b/>
          <w:bCs/>
          <w:sz w:val="28"/>
          <w:szCs w:val="28"/>
        </w:rPr>
      </w:pPr>
    </w:p>
    <w:p w14:paraId="051AAD6E" w14:textId="6B7C194B" w:rsidR="00034C8E" w:rsidRDefault="00034C8E" w:rsidP="001A3E59">
      <w:pPr>
        <w:pStyle w:val="ac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Сообщение из опыта работы по теме:</w:t>
      </w:r>
    </w:p>
    <w:p w14:paraId="03DCDA78" w14:textId="77777777" w:rsidR="001A3E59" w:rsidRDefault="001A3E59" w:rsidP="001A3E59">
      <w:pPr>
        <w:pStyle w:val="ac"/>
        <w:jc w:val="center"/>
        <w:rPr>
          <w:b/>
          <w:bCs/>
          <w:sz w:val="28"/>
          <w:szCs w:val="28"/>
        </w:rPr>
      </w:pPr>
      <w:r w:rsidRPr="00E66A2E">
        <w:rPr>
          <w:b/>
          <w:bCs/>
          <w:sz w:val="28"/>
          <w:szCs w:val="28"/>
        </w:rPr>
        <w:t>КРУГЛЫЙ СТОЛ КАК СРЕДСТВО ФОРМИРОВАНИЯ</w:t>
      </w:r>
      <w:r w:rsidRPr="00E66A2E">
        <w:rPr>
          <w:b/>
          <w:bCs/>
          <w:sz w:val="28"/>
          <w:szCs w:val="28"/>
        </w:rPr>
        <w:br/>
        <w:t>ПЕДАГОГИЧЕСКОЙ КОМПЕТЕНТНОСТИ РОДИТЕЛЕЙ</w:t>
      </w:r>
    </w:p>
    <w:p w14:paraId="33E4EE49" w14:textId="77777777" w:rsidR="00034C8E" w:rsidRDefault="00034C8E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</w:p>
    <w:p w14:paraId="70964347" w14:textId="77777777" w:rsidR="00034C8E" w:rsidRDefault="00034C8E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</w:p>
    <w:p w14:paraId="4F9FF60D" w14:textId="77777777" w:rsidR="00034C8E" w:rsidRDefault="00034C8E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</w:p>
    <w:p w14:paraId="46AF22EB" w14:textId="77777777" w:rsidR="00034C8E" w:rsidRDefault="00034C8E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</w:p>
    <w:p w14:paraId="47DB752D" w14:textId="77777777" w:rsidR="00034C8E" w:rsidRDefault="00034C8E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</w:p>
    <w:p w14:paraId="492B1717" w14:textId="77777777" w:rsidR="00034C8E" w:rsidRDefault="00034C8E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</w:p>
    <w:p w14:paraId="15219BBC" w14:textId="77777777" w:rsidR="00034C8E" w:rsidRDefault="00034C8E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</w:p>
    <w:p w14:paraId="45602E9F" w14:textId="77777777" w:rsidR="00034C8E" w:rsidRDefault="00034C8E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</w:p>
    <w:p w14:paraId="15E973DD" w14:textId="77777777" w:rsidR="00034C8E" w:rsidRDefault="00034C8E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</w:p>
    <w:p w14:paraId="380EA08E" w14:textId="77777777" w:rsidR="00034C8E" w:rsidRDefault="00034C8E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</w:p>
    <w:p w14:paraId="24323510" w14:textId="77777777" w:rsidR="00034C8E" w:rsidRDefault="00034C8E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</w:p>
    <w:p w14:paraId="352A799C" w14:textId="77777777" w:rsidR="00034C8E" w:rsidRDefault="00034C8E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</w:p>
    <w:p w14:paraId="4AB5DC0D" w14:textId="12E34544" w:rsidR="001A3E59" w:rsidRPr="000D21F8" w:rsidRDefault="00034C8E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Подготовила: </w:t>
      </w:r>
      <w:r w:rsidR="001A3E59" w:rsidRPr="000D21F8">
        <w:rPr>
          <w:i/>
          <w:iCs/>
          <w:sz w:val="28"/>
          <w:szCs w:val="28"/>
        </w:rPr>
        <w:t xml:space="preserve">Анна Анатольевна Солнцева, </w:t>
      </w:r>
    </w:p>
    <w:p w14:paraId="3DC7A9E0" w14:textId="77777777" w:rsidR="001A3E59" w:rsidRPr="000D21F8" w:rsidRDefault="001A3E59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  <w:r w:rsidRPr="000D21F8">
        <w:rPr>
          <w:i/>
          <w:iCs/>
          <w:sz w:val="28"/>
          <w:szCs w:val="28"/>
        </w:rPr>
        <w:t xml:space="preserve">старший воспитатель МАДОУ ЦРР – детский сад № 2 </w:t>
      </w:r>
    </w:p>
    <w:p w14:paraId="2FCCD755" w14:textId="77777777" w:rsidR="001A3E59" w:rsidRPr="000D21F8" w:rsidRDefault="001A3E59" w:rsidP="001A3E59">
      <w:pPr>
        <w:pStyle w:val="ac"/>
        <w:spacing w:before="0" w:beforeAutospacing="0" w:after="0" w:afterAutospacing="0" w:line="276" w:lineRule="auto"/>
        <w:jc w:val="right"/>
        <w:rPr>
          <w:i/>
          <w:iCs/>
          <w:sz w:val="28"/>
          <w:szCs w:val="28"/>
        </w:rPr>
      </w:pPr>
      <w:r w:rsidRPr="000D21F8">
        <w:rPr>
          <w:i/>
          <w:iCs/>
          <w:sz w:val="28"/>
          <w:szCs w:val="28"/>
        </w:rPr>
        <w:t>МО Усть-Лабинский район</w:t>
      </w:r>
    </w:p>
    <w:p w14:paraId="606DB35D" w14:textId="77777777" w:rsidR="001A3E59" w:rsidRPr="0025770D" w:rsidRDefault="001A3E59" w:rsidP="001A3E59">
      <w:pPr>
        <w:pStyle w:val="ac"/>
        <w:spacing w:before="0" w:beforeAutospacing="0" w:after="0" w:afterAutospacing="0" w:line="276" w:lineRule="auto"/>
        <w:jc w:val="right"/>
        <w:rPr>
          <w:sz w:val="28"/>
          <w:szCs w:val="28"/>
        </w:rPr>
      </w:pPr>
    </w:p>
    <w:p w14:paraId="0F252268" w14:textId="77777777" w:rsidR="00034C8E" w:rsidRDefault="00034C8E" w:rsidP="001A3E59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1EA5BA0A" w14:textId="77777777" w:rsidR="00034C8E" w:rsidRDefault="00034C8E" w:rsidP="001A3E59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56DEC555" w14:textId="77777777" w:rsidR="00034C8E" w:rsidRDefault="00034C8E" w:rsidP="001A3E59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3B453475" w14:textId="77777777" w:rsidR="00034C8E" w:rsidRDefault="00034C8E" w:rsidP="001A3E59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6B86EEAB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lastRenderedPageBreak/>
        <w:t>В современных условиях дошкольного образования особую значимость приобретает эффективное взаимодействие с родителями как полноправными участниками образовательного процесса.</w:t>
      </w:r>
    </w:p>
    <w:p w14:paraId="327F07F0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Сегодня семья и детский сад должны выступать едиными партнёрами в вопросах воспитания, развития и социализации ребёнка. Это направление закреплено в Федеральном законе «Об образовании в Российской Федерации», Федеральной образовательной программе дошкольного образования и ряде документов, ориентированных на укрепление традиционных семейных ценностей.</w:t>
      </w:r>
    </w:p>
    <w:p w14:paraId="4E6058BB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Особую актуальность данная работа приобретает в условиях современных социальных изменений. Мы наблюдаем, что у многих родителей возникают трудности в вопросах воспитания детей, организации семейного общения, эмоционального взаимодействия с ребёнком. Высокая занятость взрослых, информационная перегруженность, быстрый темп жизни, снижение культуры совместного семейного досуга приводят к тому, что семье всё чаще требуется профессиональная педагогическая поддержка.</w:t>
      </w:r>
    </w:p>
    <w:p w14:paraId="6138CFE7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Кроме того, современные родители хотят не только получать информацию, но и понимать, как применять её в реальной жизни. Именно поэтому сегодня недостаточно ограничиваться традиционными формами работы с семьёй. Возникает необходимость поиска новых, более эффективных форм взаимодействия, основанных на сотрудничестве, доверии и активном участии родителей.</w:t>
      </w:r>
    </w:p>
    <w:p w14:paraId="5B8CC62E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Необходимость появления Программы просвещения родителей обусловлена именно этими современными вызовами. Её главная задача — повышение педагогической компетентности родителей, укрепление детско-родительских отношений и объединение усилий семьи и детского сада в интересах ребёнка.</w:t>
      </w:r>
    </w:p>
    <w:p w14:paraId="429BB6D1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В нашем дошкольном учреждении одним из наиболее результативных способов реализации программы просвещения родителей стал круглый стол.</w:t>
      </w:r>
    </w:p>
    <w:p w14:paraId="6AC13D2D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lastRenderedPageBreak/>
        <w:t>Круглый стол — это открытое пространство для общения, обсуждения и совместного поиска решений. Его ценность заключается в том, что родители становятся не пассивными слушателями, а активными участниками взаимодействия.</w:t>
      </w:r>
    </w:p>
    <w:p w14:paraId="1254CB9B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Данная форма строится на принципах:</w:t>
      </w:r>
    </w:p>
    <w:p w14:paraId="5A13AE22" w14:textId="77777777" w:rsidR="001A3E59" w:rsidRPr="00E66A2E" w:rsidRDefault="001A3E59" w:rsidP="00034C8E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партнёрства;</w:t>
      </w:r>
    </w:p>
    <w:p w14:paraId="400C2A5D" w14:textId="77777777" w:rsidR="001A3E59" w:rsidRPr="00E66A2E" w:rsidRDefault="001A3E59" w:rsidP="00034C8E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взаимного уважения;</w:t>
      </w:r>
    </w:p>
    <w:p w14:paraId="2DC20DB9" w14:textId="77777777" w:rsidR="001A3E59" w:rsidRPr="00E66A2E" w:rsidRDefault="001A3E59" w:rsidP="00034C8E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доверительного общения;</w:t>
      </w:r>
    </w:p>
    <w:p w14:paraId="0895472E" w14:textId="77777777" w:rsidR="001A3E59" w:rsidRPr="00E66A2E" w:rsidRDefault="001A3E59" w:rsidP="00034C8E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сотрудничества;</w:t>
      </w:r>
    </w:p>
    <w:p w14:paraId="61D86270" w14:textId="77777777" w:rsidR="001A3E59" w:rsidRPr="00E66A2E" w:rsidRDefault="001A3E59" w:rsidP="00034C8E">
      <w:pPr>
        <w:pStyle w:val="ac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совместного поиска решений.</w:t>
      </w:r>
    </w:p>
    <w:p w14:paraId="45453B67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В отличие от традиционных родительских собраний, круглый стол создаёт атмосферу живого диалога, где каждый участник может высказать своё мнение, поделиться опытом, задать вопросы и получить практические рекомендации специалистов.</w:t>
      </w:r>
    </w:p>
    <w:p w14:paraId="0C04BAA8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Практика показывает, что именно в процессе общения родители начинают глубже осознавать свою роль в воспитании ребёнка, видеть возникающие трудности и находить пути их решения.</w:t>
      </w:r>
    </w:p>
    <w:p w14:paraId="2C798983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Организация круглых столов требует серьёзной предварительной подготовки. При выборе тематики мы обязательно учитываем:</w:t>
      </w:r>
    </w:p>
    <w:p w14:paraId="4D9D2F32" w14:textId="77777777" w:rsidR="001A3E59" w:rsidRPr="00E66A2E" w:rsidRDefault="001A3E59" w:rsidP="00034C8E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возрастные особенности детей;</w:t>
      </w:r>
    </w:p>
    <w:p w14:paraId="22286B61" w14:textId="77777777" w:rsidR="001A3E59" w:rsidRPr="00E66A2E" w:rsidRDefault="001A3E59" w:rsidP="00034C8E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запросы родителей;</w:t>
      </w:r>
    </w:p>
    <w:p w14:paraId="03AC3664" w14:textId="77777777" w:rsidR="001A3E59" w:rsidRPr="00E66A2E" w:rsidRDefault="001A3E59" w:rsidP="00034C8E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актуальные проблемы воспитания;</w:t>
      </w:r>
    </w:p>
    <w:p w14:paraId="00AF5F1E" w14:textId="77777777" w:rsidR="001A3E59" w:rsidRPr="00E66A2E" w:rsidRDefault="001A3E59" w:rsidP="00034C8E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результаты анкетирования семей;</w:t>
      </w:r>
    </w:p>
    <w:p w14:paraId="62E0ABA2" w14:textId="77777777" w:rsidR="001A3E59" w:rsidRPr="00E66A2E" w:rsidRDefault="001A3E59" w:rsidP="00034C8E">
      <w:pPr>
        <w:pStyle w:val="ac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наблюдения педагогов и специалистов ДОУ.</w:t>
      </w:r>
    </w:p>
    <w:p w14:paraId="6025465C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Мы стараемся подбирать темы, которые действительно волнуют родителей и имеют практическую значимость.</w:t>
      </w:r>
    </w:p>
    <w:p w14:paraId="11091AEE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В ходе встреч активно используются интерактивные методы работы:</w:t>
      </w:r>
    </w:p>
    <w:p w14:paraId="255AD855" w14:textId="77777777" w:rsidR="001A3E59" w:rsidRPr="00E66A2E" w:rsidRDefault="001A3E59" w:rsidP="00034C8E">
      <w:pPr>
        <w:pStyle w:val="ac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проблемные ситуации;</w:t>
      </w:r>
    </w:p>
    <w:p w14:paraId="2929ED60" w14:textId="77777777" w:rsidR="001A3E59" w:rsidRPr="00E66A2E" w:rsidRDefault="001A3E59" w:rsidP="00034C8E">
      <w:pPr>
        <w:pStyle w:val="ac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обсуждение педагогических кейсов;</w:t>
      </w:r>
    </w:p>
    <w:p w14:paraId="48845411" w14:textId="77777777" w:rsidR="001A3E59" w:rsidRPr="00E66A2E" w:rsidRDefault="001A3E59" w:rsidP="00034C8E">
      <w:pPr>
        <w:pStyle w:val="ac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мини-тренинги;</w:t>
      </w:r>
    </w:p>
    <w:p w14:paraId="1799E200" w14:textId="77777777" w:rsidR="001A3E59" w:rsidRPr="00E66A2E" w:rsidRDefault="001A3E59" w:rsidP="00034C8E">
      <w:pPr>
        <w:pStyle w:val="ac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lastRenderedPageBreak/>
        <w:t>игровые упражнения;</w:t>
      </w:r>
    </w:p>
    <w:p w14:paraId="057FDAF7" w14:textId="77777777" w:rsidR="001A3E59" w:rsidRPr="00E66A2E" w:rsidRDefault="001A3E59" w:rsidP="00034C8E">
      <w:pPr>
        <w:pStyle w:val="ac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практические задания;</w:t>
      </w:r>
    </w:p>
    <w:p w14:paraId="14FFFBB7" w14:textId="77777777" w:rsidR="001A3E59" w:rsidRPr="00E66A2E" w:rsidRDefault="001A3E59" w:rsidP="00034C8E">
      <w:pPr>
        <w:pStyle w:val="ac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совместный анализ воспитательных ситуаций;</w:t>
      </w:r>
    </w:p>
    <w:p w14:paraId="3B6867FC" w14:textId="77777777" w:rsidR="001A3E59" w:rsidRPr="00E66A2E" w:rsidRDefault="001A3E59" w:rsidP="00034C8E">
      <w:pPr>
        <w:pStyle w:val="ac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обмен семейными практиками и опытом.</w:t>
      </w:r>
    </w:p>
    <w:p w14:paraId="2F69F37B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Особенно важно, что родители получают возможность увидеть различные способы решения одной и той же проблемы, услышать мнение других семей и специалистов.</w:t>
      </w:r>
    </w:p>
    <w:p w14:paraId="0EAE93B9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Например, во время обсуждения темы «Адаптация ребёнка к детскому саду» родители делились собственными переживаниями, рассказывали о сложностях первых недель посещения детского сада, вместе с педагогами обсуждали способы снижения тревожности детей.</w:t>
      </w:r>
    </w:p>
    <w:p w14:paraId="5A65D21C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Большой интерес вызвал круглый стол «Безопасность ребёнка начинается в семье». Родители принимали участие в моделировании различных жизненных ситуаций, обсуждали вопросы безопасного поведения дома, на улице, в сети Интернет, а также правила поведения на природе в летний период.</w:t>
      </w:r>
    </w:p>
    <w:p w14:paraId="0F3A54F7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Особенно востребованными оказались практико-ориентированные мероприятия.</w:t>
      </w:r>
    </w:p>
    <w:p w14:paraId="4BDA4492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Так, в рамках круглого стола «Играем вместе» родители совместно с детьми участвовали в игровых упражнениях, знакомились с простыми способами организации развивающей среды дома, учились использовать игру как средство общения, речевого и эмоционального развития ребёнка.</w:t>
      </w:r>
    </w:p>
    <w:p w14:paraId="0F8581C3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Такие встречи помогают родителям увидеть, что даже простые совместные игры имеют большое значение для развития дошкольника.</w:t>
      </w:r>
    </w:p>
    <w:p w14:paraId="0FCFDED3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Интерес родителей также вызвали мероприятия:</w:t>
      </w:r>
    </w:p>
    <w:p w14:paraId="34A3F4FB" w14:textId="77777777" w:rsidR="001A3E59" w:rsidRPr="00E66A2E" w:rsidRDefault="001A3E59" w:rsidP="00034C8E">
      <w:pPr>
        <w:pStyle w:val="ac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«Семейные традиции как основа воспитания ребёнка»;</w:t>
      </w:r>
    </w:p>
    <w:p w14:paraId="10FA2118" w14:textId="77777777" w:rsidR="001A3E59" w:rsidRPr="00E66A2E" w:rsidRDefault="001A3E59" w:rsidP="00034C8E">
      <w:pPr>
        <w:pStyle w:val="ac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«Развитие речи ребёнка в домашних условиях»;</w:t>
      </w:r>
    </w:p>
    <w:p w14:paraId="66D45C60" w14:textId="77777777" w:rsidR="001A3E59" w:rsidRPr="00E66A2E" w:rsidRDefault="001A3E59" w:rsidP="00034C8E">
      <w:pPr>
        <w:pStyle w:val="ac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«Эмоциональное благополучие дошкольника»;</w:t>
      </w:r>
    </w:p>
    <w:p w14:paraId="7BE8B3BA" w14:textId="77777777" w:rsidR="001A3E59" w:rsidRPr="00E66A2E" w:rsidRDefault="001A3E59" w:rsidP="00034C8E">
      <w:pPr>
        <w:pStyle w:val="ac"/>
        <w:numPr>
          <w:ilvl w:val="0"/>
          <w:numId w:val="4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«Как научить ребёнка самостоятельности».</w:t>
      </w:r>
    </w:p>
    <w:p w14:paraId="2943D325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lastRenderedPageBreak/>
        <w:t>В ходе обсуждений родители не только получают информацию, но и начинают более внимательно относиться к собственному стилю общения с ребёнком, анализировать семейные привычки и воспитательные подходы.</w:t>
      </w:r>
    </w:p>
    <w:p w14:paraId="2A07ED90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 xml:space="preserve">Важно отметить, что формат круглого стола способствует снижению психологического барьера между семьёй и педагогами. Родители начинают </w:t>
      </w:r>
      <w:bookmarkStart w:id="0" w:name="_GoBack"/>
      <w:bookmarkEnd w:id="0"/>
      <w:r w:rsidRPr="00E66A2E">
        <w:rPr>
          <w:sz w:val="28"/>
          <w:szCs w:val="28"/>
        </w:rPr>
        <w:t>воспринимать педагогов как партнёров и помощников, а не только как специалистов, оценивающих ребёнка.</w:t>
      </w:r>
    </w:p>
    <w:p w14:paraId="0D316CDB" w14:textId="77777777" w:rsidR="001A3E59" w:rsidRPr="000D21F8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По итогам проведённой работы мы наблюдаем</w:t>
      </w:r>
      <w:r>
        <w:rPr>
          <w:sz w:val="28"/>
          <w:szCs w:val="28"/>
        </w:rPr>
        <w:t>, что п</w:t>
      </w:r>
      <w:r w:rsidRPr="0039080E">
        <w:rPr>
          <w:rFonts w:eastAsia="Arial"/>
          <w:color w:val="000000"/>
          <w:kern w:val="24"/>
          <w:sz w:val="28"/>
          <w:szCs w:val="28"/>
        </w:rPr>
        <w:t>осле участия в круглых столах родители становятся активнее: чаще включаются в жизнь детского сада, участвуют в совместных проектах и охотнее принимают участие в образовательных инициативах.</w:t>
      </w:r>
    </w:p>
    <w:p w14:paraId="3C29C23C" w14:textId="77777777" w:rsidR="001A3E59" w:rsidRPr="001A3E59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highlight w:val="yellow"/>
        </w:rPr>
      </w:pPr>
      <w:r w:rsidRPr="0039080E">
        <w:rPr>
          <w:rFonts w:eastAsia="Arial"/>
          <w:color w:val="000000"/>
          <w:kern w:val="24"/>
          <w:sz w:val="28"/>
          <w:szCs w:val="28"/>
        </w:rPr>
        <w:t>Укрепляются доверие и открытость в общении с педагогами. Семьи чаще обращаются за консультациями, задают уточняющие вопросы и воспринимают специалистов как партнёров.</w:t>
      </w:r>
    </w:p>
    <w:p w14:paraId="290D45E0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Таким образом, круглый стол можно рассматривать как эффективное средство формирования педагогической компетентности родителей и действенный инструмент реализации программы просвещения семьи.</w:t>
      </w:r>
    </w:p>
    <w:p w14:paraId="7D3E6030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Данная форма способствует укреплению партнёрских отношений между педагогом и семьёй, формированию единого образовательного пространства «детский сад — семья» и, самое главное, созданию благоприятных условий для полноценного развития ребёнка.</w:t>
      </w:r>
    </w:p>
    <w:p w14:paraId="5CFD0C05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Подводя итог, хочется подчеркнуть</w:t>
      </w:r>
      <w:r>
        <w:rPr>
          <w:sz w:val="28"/>
          <w:szCs w:val="28"/>
        </w:rPr>
        <w:t>, что</w:t>
      </w:r>
      <w:r w:rsidRPr="00E66A2E">
        <w:rPr>
          <w:sz w:val="28"/>
          <w:szCs w:val="28"/>
        </w:rPr>
        <w:t xml:space="preserve"> эффективность дошкольного образования во многом зависит от того, насколько согласованно действуют детский сад и семья.</w:t>
      </w:r>
    </w:p>
    <w:p w14:paraId="72C2FBF2" w14:textId="77777777" w:rsidR="001A3E59" w:rsidRPr="00E66A2E" w:rsidRDefault="001A3E59" w:rsidP="00034C8E">
      <w:pPr>
        <w:pStyle w:val="ac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6A2E">
        <w:rPr>
          <w:sz w:val="28"/>
          <w:szCs w:val="28"/>
        </w:rPr>
        <w:t>Только в атмосфере сотрудничества, доверия и взаимопонимания возможно создать условия, в которых ребёнок будет чувствовать себя успешным, защищённым и счастливым.</w:t>
      </w:r>
    </w:p>
    <w:p w14:paraId="3D4874D7" w14:textId="77777777" w:rsidR="001A3E59" w:rsidRPr="001A3E59" w:rsidRDefault="001A3E59" w:rsidP="001A3E59">
      <w:pPr>
        <w:pStyle w:val="ac"/>
        <w:rPr>
          <w:sz w:val="28"/>
          <w:szCs w:val="28"/>
        </w:rPr>
      </w:pPr>
    </w:p>
    <w:p w14:paraId="5BE82490" w14:textId="77777777" w:rsidR="0034598E" w:rsidRDefault="0034598E"/>
    <w:sectPr w:rsidR="0034598E" w:rsidSect="00034C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B0BAB"/>
    <w:multiLevelType w:val="multilevel"/>
    <w:tmpl w:val="C188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617CF"/>
    <w:multiLevelType w:val="multilevel"/>
    <w:tmpl w:val="18D2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2B318A"/>
    <w:multiLevelType w:val="multilevel"/>
    <w:tmpl w:val="5F14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F6ABA"/>
    <w:multiLevelType w:val="multilevel"/>
    <w:tmpl w:val="3E50D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BC"/>
    <w:rsid w:val="00034C8E"/>
    <w:rsid w:val="001A3E59"/>
    <w:rsid w:val="0034598E"/>
    <w:rsid w:val="00450602"/>
    <w:rsid w:val="00C06E81"/>
    <w:rsid w:val="00CE7DBC"/>
    <w:rsid w:val="00F3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D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7D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7D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7D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7D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7D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E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7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7D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7D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7D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7D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7DB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A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7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DB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7DB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7D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7D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7D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7D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E7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7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7D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7D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7DB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7DB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7DB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A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959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Солнцева</dc:creator>
  <cp:keywords/>
  <dc:description/>
  <cp:lastModifiedBy>Polina</cp:lastModifiedBy>
  <cp:revision>3</cp:revision>
  <dcterms:created xsi:type="dcterms:W3CDTF">2026-05-21T11:40:00Z</dcterms:created>
  <dcterms:modified xsi:type="dcterms:W3CDTF">2026-05-28T10:57:00Z</dcterms:modified>
</cp:coreProperties>
</file>