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7D40" w14:textId="77777777" w:rsidR="007071A1" w:rsidRDefault="007071A1" w:rsidP="007071A1">
      <w:pPr>
        <w:pStyle w:val="Default"/>
      </w:pPr>
    </w:p>
    <w:p w14:paraId="1F0977EA" w14:textId="4EA3BEA6" w:rsidR="0051110A" w:rsidRPr="007071A1" w:rsidRDefault="007071A1" w:rsidP="007071A1">
      <w:pPr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 </w:t>
      </w:r>
      <w:r w:rsidRPr="007071A1">
        <w:rPr>
          <w:rFonts w:cstheme="minorHAnsi"/>
          <w:b/>
          <w:bCs/>
          <w:sz w:val="28"/>
          <w:szCs w:val="28"/>
        </w:rPr>
        <w:t>SOTTO-AREA 2 L’ORDINAMENTO DEGLI STUDI IN ITALIA: SCUOLA DELL’INFANZIA E PRIMO CICLO DI ISTRUZIONE</w:t>
      </w:r>
    </w:p>
    <w:p w14:paraId="0159A0E6" w14:textId="62883942" w:rsidR="005C7B24" w:rsidRPr="007071A1" w:rsidRDefault="0051110A" w:rsidP="007071A1">
      <w:pPr>
        <w:jc w:val="right"/>
        <w:rPr>
          <w:rFonts w:cstheme="minorHAnsi"/>
          <w:b/>
          <w:bCs/>
          <w:sz w:val="28"/>
          <w:szCs w:val="28"/>
        </w:rPr>
      </w:pPr>
      <w:r w:rsidRPr="007071A1">
        <w:rPr>
          <w:rFonts w:cstheme="minorHAnsi"/>
          <w:b/>
          <w:bCs/>
          <w:sz w:val="28"/>
          <w:szCs w:val="28"/>
        </w:rPr>
        <w:t>Webinar 1 Aprile 2022</w:t>
      </w:r>
    </w:p>
    <w:p w14:paraId="487C45A2" w14:textId="7AD5C084" w:rsidR="0051110A" w:rsidRPr="007071A1" w:rsidRDefault="0051110A">
      <w:pPr>
        <w:rPr>
          <w:rFonts w:cstheme="minorHAnsi"/>
          <w:sz w:val="28"/>
          <w:szCs w:val="28"/>
        </w:rPr>
      </w:pPr>
    </w:p>
    <w:p w14:paraId="6A7D26A6" w14:textId="77777777" w:rsidR="007071A1" w:rsidRPr="007071A1" w:rsidRDefault="007071A1" w:rsidP="007071A1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5479377" w14:textId="7DC73258" w:rsidR="007071A1" w:rsidRPr="007071A1" w:rsidRDefault="007071A1" w:rsidP="007071A1">
      <w:pPr>
        <w:rPr>
          <w:rFonts w:cstheme="minorHAnsi"/>
          <w:b/>
          <w:bCs/>
          <w:sz w:val="28"/>
          <w:szCs w:val="28"/>
        </w:rPr>
      </w:pPr>
      <w:r w:rsidRPr="007071A1">
        <w:rPr>
          <w:rFonts w:cstheme="minorHAnsi"/>
          <w:b/>
          <w:bCs/>
          <w:sz w:val="28"/>
          <w:szCs w:val="28"/>
        </w:rPr>
        <w:t xml:space="preserve"> 1. Il sistema integrato dei servizi di educazione e d</w:t>
      </w:r>
      <w:r w:rsidRPr="007071A1">
        <w:rPr>
          <w:rFonts w:cstheme="minorHAnsi"/>
          <w:b/>
          <w:bCs/>
          <w:sz w:val="28"/>
          <w:szCs w:val="28"/>
        </w:rPr>
        <w:t>i</w:t>
      </w:r>
      <w:r w:rsidRPr="007071A1">
        <w:rPr>
          <w:rFonts w:cstheme="minorHAnsi"/>
          <w:b/>
          <w:bCs/>
          <w:sz w:val="28"/>
          <w:szCs w:val="28"/>
        </w:rPr>
        <w:t xml:space="preserve"> istruzione per bambini dalla nascita ai sei anni – le sezioni primavera</w:t>
      </w:r>
    </w:p>
    <w:p w14:paraId="37A7208A" w14:textId="6A53C757" w:rsidR="0051110A" w:rsidRPr="007071A1" w:rsidRDefault="0051110A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Il decreto 65/2017 istituisce</w:t>
      </w:r>
      <w:r w:rsidR="007071A1">
        <w:rPr>
          <w:rFonts w:cstheme="minorHAnsi"/>
          <w:sz w:val="28"/>
          <w:szCs w:val="28"/>
        </w:rPr>
        <w:t xml:space="preserve"> il</w:t>
      </w:r>
      <w:r w:rsidRPr="007071A1">
        <w:rPr>
          <w:rFonts w:cstheme="minorHAnsi"/>
          <w:sz w:val="28"/>
          <w:szCs w:val="28"/>
        </w:rPr>
        <w:t xml:space="preserve"> sistema integrato zero- sei anni</w:t>
      </w:r>
      <w:r w:rsidR="004404E5" w:rsidRPr="007071A1">
        <w:rPr>
          <w:rFonts w:cstheme="minorHAnsi"/>
          <w:sz w:val="28"/>
          <w:szCs w:val="28"/>
        </w:rPr>
        <w:t xml:space="preserve">; alcuni riferimenti storici per constatare come si è passati, per quanto concerne la primissima infanzia, da un servizio di “custodia” a un servizio </w:t>
      </w:r>
      <w:r w:rsidR="007071A1">
        <w:rPr>
          <w:rFonts w:cstheme="minorHAnsi"/>
          <w:sz w:val="28"/>
          <w:szCs w:val="28"/>
        </w:rPr>
        <w:t>“</w:t>
      </w:r>
      <w:r w:rsidR="004404E5" w:rsidRPr="007071A1">
        <w:rPr>
          <w:rFonts w:cstheme="minorHAnsi"/>
          <w:sz w:val="28"/>
          <w:szCs w:val="28"/>
        </w:rPr>
        <w:t>educativo</w:t>
      </w:r>
      <w:r w:rsidR="007071A1">
        <w:rPr>
          <w:rFonts w:cstheme="minorHAnsi"/>
          <w:sz w:val="28"/>
          <w:szCs w:val="28"/>
        </w:rPr>
        <w:t>”</w:t>
      </w:r>
      <w:r w:rsidR="004404E5" w:rsidRPr="007071A1">
        <w:rPr>
          <w:rFonts w:cstheme="minorHAnsi"/>
          <w:sz w:val="28"/>
          <w:szCs w:val="28"/>
        </w:rPr>
        <w:t>, tralasciando l'aspetto che riguarda infanzia, che sarà trattato successivamente (nel prossimo intervento) e poi l'ultimo aspetto riguarda la citazione dei documenti che sono poi scaturiti dal decreto legislativo.</w:t>
      </w:r>
    </w:p>
    <w:p w14:paraId="4C11F34A" w14:textId="2B133C3C" w:rsidR="004404E5" w:rsidRPr="007071A1" w:rsidRDefault="004404E5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b/>
          <w:bCs/>
          <w:sz w:val="28"/>
          <w:szCs w:val="28"/>
        </w:rPr>
        <w:t>D. LGS 65/2017</w:t>
      </w:r>
      <w:r w:rsidRPr="007071A1">
        <w:rPr>
          <w:rFonts w:cstheme="minorHAnsi"/>
          <w:sz w:val="28"/>
          <w:szCs w:val="28"/>
        </w:rPr>
        <w:t xml:space="preserve"> uno degli 8 decreti che sono usciti </w:t>
      </w:r>
      <w:r w:rsidRPr="007071A1">
        <w:rPr>
          <w:rFonts w:cstheme="minorHAnsi"/>
          <w:b/>
          <w:bCs/>
          <w:sz w:val="28"/>
          <w:szCs w:val="28"/>
        </w:rPr>
        <w:t>dalla delega della legge 107/2015</w:t>
      </w:r>
      <w:r w:rsidRPr="007071A1">
        <w:rPr>
          <w:rFonts w:cstheme="minorHAnsi"/>
          <w:sz w:val="28"/>
          <w:szCs w:val="28"/>
        </w:rPr>
        <w:t>. Questo decreto propone una vera e propria rivoluzione</w:t>
      </w:r>
      <w:r w:rsidR="007071A1">
        <w:rPr>
          <w:rFonts w:cstheme="minorHAnsi"/>
          <w:sz w:val="28"/>
          <w:szCs w:val="28"/>
        </w:rPr>
        <w:t>,</w:t>
      </w:r>
      <w:r w:rsidRPr="007071A1">
        <w:rPr>
          <w:rFonts w:cstheme="minorHAnsi"/>
          <w:sz w:val="28"/>
          <w:szCs w:val="28"/>
        </w:rPr>
        <w:t xml:space="preserve"> praticamente la finalità principale è quella di strutturare e sviluppare su tutto il territorio nazionale questo sistema integrato strutturato su due segmenti: il segmento primissima infanzia 0-3 anni e poi quello più diffuso della scuola dell'infanzia su tutto il territorio nazionale.</w:t>
      </w:r>
    </w:p>
    <w:p w14:paraId="2C91EBA1" w14:textId="318A5DEB" w:rsidR="004404E5" w:rsidRPr="007071A1" w:rsidRDefault="00256E35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Si</w:t>
      </w:r>
      <w:r>
        <w:rPr>
          <w:rFonts w:cstheme="minorHAnsi"/>
          <w:sz w:val="28"/>
          <w:szCs w:val="28"/>
        </w:rPr>
        <w:t xml:space="preserve"> </w:t>
      </w:r>
      <w:r w:rsidRPr="007071A1">
        <w:rPr>
          <w:rFonts w:cstheme="minorHAnsi"/>
          <w:sz w:val="28"/>
          <w:szCs w:val="28"/>
        </w:rPr>
        <w:t>tratta</w:t>
      </w:r>
      <w:r w:rsidR="004404E5" w:rsidRPr="007071A1">
        <w:rPr>
          <w:rFonts w:cstheme="minorHAnsi"/>
          <w:sz w:val="28"/>
          <w:szCs w:val="28"/>
        </w:rPr>
        <w:t xml:space="preserve"> d</w:t>
      </w:r>
      <w:r w:rsidR="007071A1">
        <w:rPr>
          <w:rFonts w:cstheme="minorHAnsi"/>
          <w:sz w:val="28"/>
          <w:szCs w:val="28"/>
        </w:rPr>
        <w:t xml:space="preserve">i </w:t>
      </w:r>
      <w:r w:rsidR="004404E5" w:rsidRPr="007071A1">
        <w:rPr>
          <w:rFonts w:cstheme="minorHAnsi"/>
          <w:sz w:val="28"/>
          <w:szCs w:val="28"/>
        </w:rPr>
        <w:t>una impresa ardua per tutta una serie di motivi</w:t>
      </w:r>
      <w:r w:rsidR="00015396" w:rsidRPr="007071A1">
        <w:rPr>
          <w:rFonts w:cstheme="minorHAnsi"/>
          <w:sz w:val="28"/>
          <w:szCs w:val="28"/>
        </w:rPr>
        <w:t xml:space="preserve">, innanzitutto i soggetti coinvolti su tutto il territorio nazionale sono molti, abbiamo gli </w:t>
      </w:r>
      <w:r w:rsidR="007071A1" w:rsidRPr="007071A1">
        <w:rPr>
          <w:rFonts w:cstheme="minorHAnsi"/>
          <w:sz w:val="28"/>
          <w:szCs w:val="28"/>
        </w:rPr>
        <w:t>Enti Locali</w:t>
      </w:r>
      <w:r w:rsidR="00015396" w:rsidRPr="007071A1">
        <w:rPr>
          <w:rFonts w:cstheme="minorHAnsi"/>
          <w:sz w:val="28"/>
          <w:szCs w:val="28"/>
        </w:rPr>
        <w:t xml:space="preserve">, i privati, le </w:t>
      </w:r>
      <w:r w:rsidR="007071A1" w:rsidRPr="007071A1">
        <w:rPr>
          <w:rFonts w:cstheme="minorHAnsi"/>
          <w:sz w:val="28"/>
          <w:szCs w:val="28"/>
        </w:rPr>
        <w:t>Regioni,</w:t>
      </w:r>
      <w:r w:rsidR="00015396" w:rsidRPr="007071A1">
        <w:rPr>
          <w:rFonts w:cstheme="minorHAnsi"/>
          <w:sz w:val="28"/>
          <w:szCs w:val="28"/>
        </w:rPr>
        <w:t xml:space="preserve"> lo </w:t>
      </w:r>
      <w:r w:rsidR="007071A1" w:rsidRPr="007071A1">
        <w:rPr>
          <w:rFonts w:cstheme="minorHAnsi"/>
          <w:sz w:val="28"/>
          <w:szCs w:val="28"/>
        </w:rPr>
        <w:t>Stato</w:t>
      </w:r>
      <w:r w:rsidR="00015396" w:rsidRPr="007071A1">
        <w:rPr>
          <w:rFonts w:cstheme="minorHAnsi"/>
          <w:sz w:val="28"/>
          <w:szCs w:val="28"/>
        </w:rPr>
        <w:t xml:space="preserve">. </w:t>
      </w:r>
      <w:r w:rsidRPr="007071A1">
        <w:rPr>
          <w:rFonts w:cstheme="minorHAnsi"/>
          <w:sz w:val="28"/>
          <w:szCs w:val="28"/>
        </w:rPr>
        <w:t>Il</w:t>
      </w:r>
      <w:r>
        <w:rPr>
          <w:rFonts w:cstheme="minorHAnsi"/>
          <w:sz w:val="28"/>
          <w:szCs w:val="28"/>
        </w:rPr>
        <w:t xml:space="preserve"> </w:t>
      </w:r>
      <w:r w:rsidRPr="007071A1">
        <w:rPr>
          <w:rFonts w:cstheme="minorHAnsi"/>
          <w:sz w:val="28"/>
          <w:szCs w:val="28"/>
        </w:rPr>
        <w:t>problema</w:t>
      </w:r>
      <w:r w:rsidR="00015396" w:rsidRPr="007071A1">
        <w:rPr>
          <w:rFonts w:cstheme="minorHAnsi"/>
          <w:sz w:val="28"/>
          <w:szCs w:val="28"/>
        </w:rPr>
        <w:t xml:space="preserve"> nasce da sempre da una diseguale distribuzione sul territorio di servizi educativi</w:t>
      </w:r>
      <w:r w:rsidR="007071A1">
        <w:rPr>
          <w:rFonts w:cstheme="minorHAnsi"/>
          <w:sz w:val="28"/>
          <w:szCs w:val="28"/>
        </w:rPr>
        <w:t xml:space="preserve">, </w:t>
      </w:r>
      <w:r w:rsidR="00015396" w:rsidRPr="007071A1">
        <w:rPr>
          <w:rFonts w:cstheme="minorHAnsi"/>
          <w:sz w:val="28"/>
          <w:szCs w:val="28"/>
        </w:rPr>
        <w:t xml:space="preserve">poi ci sono esigenze lavorative diverse da </w:t>
      </w:r>
      <w:r w:rsidR="00192DA8" w:rsidRPr="007071A1">
        <w:rPr>
          <w:rFonts w:cstheme="minorHAnsi"/>
          <w:sz w:val="28"/>
          <w:szCs w:val="28"/>
        </w:rPr>
        <w:t>sempre, diversa</w:t>
      </w:r>
      <w:r w:rsidR="00015396" w:rsidRPr="007071A1">
        <w:rPr>
          <w:rFonts w:cstheme="minorHAnsi"/>
          <w:sz w:val="28"/>
          <w:szCs w:val="28"/>
        </w:rPr>
        <w:t xml:space="preserve"> cultura dell’ accudimento.</w:t>
      </w:r>
    </w:p>
    <w:p w14:paraId="5723DB4A" w14:textId="496F635B" w:rsidR="00015396" w:rsidRPr="007071A1" w:rsidRDefault="00192DA8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Ci</w:t>
      </w:r>
      <w:r>
        <w:rPr>
          <w:rFonts w:cstheme="minorHAnsi"/>
          <w:sz w:val="28"/>
          <w:szCs w:val="28"/>
        </w:rPr>
        <w:t xml:space="preserve"> </w:t>
      </w:r>
      <w:r w:rsidRPr="007071A1">
        <w:rPr>
          <w:rFonts w:cstheme="minorHAnsi"/>
          <w:sz w:val="28"/>
          <w:szCs w:val="28"/>
        </w:rPr>
        <w:t>sono</w:t>
      </w:r>
      <w:r w:rsidR="00015396" w:rsidRPr="007071A1">
        <w:rPr>
          <w:rFonts w:cstheme="minorHAnsi"/>
          <w:sz w:val="28"/>
          <w:szCs w:val="28"/>
        </w:rPr>
        <w:t xml:space="preserve"> zone in Italia, infatti, dove l'idea di portare un bambino piccolissimo in un nido non viene mai presa in considerazione, perché la cultura dell'accudimento è diversa anche rispetto alle esigenze delle lavoratrici del nord in particolare. Non mi soffermo sulle finalità come promuovere la continuità, cercare di ridurre gli svantaggi, accoglienza e inclusione, perché li troviamo in tutti gli articoli 1 delle norme in tema di istituzioni scolastiche.</w:t>
      </w:r>
    </w:p>
    <w:p w14:paraId="7923D35C" w14:textId="2FEC50E4" w:rsidR="00015396" w:rsidRPr="007071A1" w:rsidRDefault="007071A1" w:rsidP="007071A1">
      <w:pPr>
        <w:jc w:val="both"/>
        <w:rPr>
          <w:rFonts w:cstheme="minorHAnsi"/>
          <w:b/>
          <w:bCs/>
          <w:sz w:val="28"/>
          <w:szCs w:val="28"/>
        </w:rPr>
      </w:pPr>
      <w:r w:rsidRPr="007071A1">
        <w:rPr>
          <w:rFonts w:cstheme="minorHAnsi"/>
          <w:b/>
          <w:bCs/>
          <w:sz w:val="28"/>
          <w:szCs w:val="28"/>
        </w:rPr>
        <w:t>Quali sono</w:t>
      </w:r>
      <w:r w:rsidR="00015396" w:rsidRPr="007071A1">
        <w:rPr>
          <w:rFonts w:cstheme="minorHAnsi"/>
          <w:b/>
          <w:bCs/>
          <w:sz w:val="28"/>
          <w:szCs w:val="28"/>
        </w:rPr>
        <w:t xml:space="preserve"> le strutture previste dal sistema integrato 0- 6 che si suddivide in due settori: 0-3 e 3-6.</w:t>
      </w:r>
    </w:p>
    <w:p w14:paraId="47062EC2" w14:textId="0F99DB49" w:rsidR="00015396" w:rsidRPr="007071A1" w:rsidRDefault="007071A1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Q</w:t>
      </w:r>
      <w:r w:rsidR="00015396" w:rsidRPr="007071A1">
        <w:rPr>
          <w:rFonts w:cstheme="minorHAnsi"/>
          <w:sz w:val="28"/>
          <w:szCs w:val="28"/>
        </w:rPr>
        <w:t>uest'ultimo</w:t>
      </w:r>
      <w:r w:rsidR="00192DA8">
        <w:rPr>
          <w:rFonts w:cstheme="minorHAnsi"/>
          <w:sz w:val="28"/>
          <w:szCs w:val="28"/>
        </w:rPr>
        <w:t xml:space="preserve"> 3-6 anni</w:t>
      </w:r>
      <w:r w:rsidR="00015396" w:rsidRPr="007071A1">
        <w:rPr>
          <w:rFonts w:cstheme="minorHAnsi"/>
          <w:sz w:val="28"/>
          <w:szCs w:val="28"/>
        </w:rPr>
        <w:t xml:space="preserve"> riguarda la scuola dell'infanzia</w:t>
      </w:r>
      <w:r w:rsidR="00192DA8">
        <w:rPr>
          <w:rFonts w:cstheme="minorHAnsi"/>
          <w:sz w:val="28"/>
          <w:szCs w:val="28"/>
        </w:rPr>
        <w:t>,</w:t>
      </w:r>
      <w:r w:rsidR="00015396" w:rsidRPr="007071A1">
        <w:rPr>
          <w:rFonts w:cstheme="minorHAnsi"/>
          <w:sz w:val="28"/>
          <w:szCs w:val="28"/>
        </w:rPr>
        <w:t xml:space="preserve"> mentre nel 0-3 abbiamo i nidi o micronidi, seconda della consistenza del numero dei bimbi che vengono inseriti in questa realtà e si nota inoltre che non si usa più l'abbinamento con il  termine asilo.</w:t>
      </w:r>
    </w:p>
    <w:p w14:paraId="3FCA5D01" w14:textId="13AA8211" w:rsidR="00015396" w:rsidRPr="007071A1" w:rsidRDefault="007071A1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Nel 1971</w:t>
      </w:r>
      <w:r w:rsidR="00015396" w:rsidRPr="007071A1">
        <w:rPr>
          <w:rFonts w:cstheme="minorHAnsi"/>
          <w:sz w:val="28"/>
          <w:szCs w:val="28"/>
        </w:rPr>
        <w:t>, quando sono nati i nidi comunali si parlava di asilo questo termine è stato tolto perché dà un'idea di emergenza, di sostituzione</w:t>
      </w:r>
      <w:r>
        <w:rPr>
          <w:rFonts w:cstheme="minorHAnsi"/>
          <w:sz w:val="28"/>
          <w:szCs w:val="28"/>
        </w:rPr>
        <w:t>,</w:t>
      </w:r>
      <w:r w:rsidR="00015396" w:rsidRPr="007071A1">
        <w:rPr>
          <w:rFonts w:cstheme="minorHAnsi"/>
          <w:sz w:val="28"/>
          <w:szCs w:val="28"/>
        </w:rPr>
        <w:t xml:space="preserve"> di un qualcosa che di per sé </w:t>
      </w:r>
      <w:r w:rsidR="00015396" w:rsidRPr="007071A1">
        <w:rPr>
          <w:rFonts w:cstheme="minorHAnsi"/>
          <w:sz w:val="28"/>
          <w:szCs w:val="28"/>
        </w:rPr>
        <w:lastRenderedPageBreak/>
        <w:t>dovrebbe essere naturale, quello che veniva considerato l'accudimento materno e poi questo affidare, “dare” i bambini al nido veniva letto come “custodia”.</w:t>
      </w:r>
    </w:p>
    <w:p w14:paraId="2597E063" w14:textId="0B9379DF" w:rsidR="00015396" w:rsidRPr="007071A1" w:rsidRDefault="007071A1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Poi c’erano</w:t>
      </w:r>
      <w:r w:rsidR="00015396" w:rsidRPr="007071A1">
        <w:rPr>
          <w:rFonts w:cstheme="minorHAnsi"/>
          <w:sz w:val="28"/>
          <w:szCs w:val="28"/>
        </w:rPr>
        <w:t xml:space="preserve"> e ci sono le </w:t>
      </w:r>
      <w:r w:rsidR="00015396" w:rsidRPr="00192DA8">
        <w:rPr>
          <w:rFonts w:cstheme="minorHAnsi"/>
          <w:sz w:val="28"/>
          <w:szCs w:val="28"/>
          <w:u w:val="single"/>
        </w:rPr>
        <w:t>sezioni primavera</w:t>
      </w:r>
      <w:r w:rsidR="00015396" w:rsidRPr="007071A1">
        <w:rPr>
          <w:rFonts w:cstheme="minorHAnsi"/>
          <w:sz w:val="28"/>
          <w:szCs w:val="28"/>
        </w:rPr>
        <w:t xml:space="preserve"> a partire dai due anni di età e sono state istituite con la finanziaria del 2007, il cui scopo era sostanzialmente quello di </w:t>
      </w:r>
      <w:r w:rsidR="00015396" w:rsidRPr="00192DA8">
        <w:rPr>
          <w:rFonts w:cstheme="minorHAnsi"/>
          <w:sz w:val="28"/>
          <w:szCs w:val="28"/>
          <w:u w:val="single"/>
        </w:rPr>
        <w:t>contrastare l'ingresso anticipato nelle scuole dell'infanzia</w:t>
      </w:r>
      <w:r w:rsidR="00015396" w:rsidRPr="007071A1">
        <w:rPr>
          <w:rFonts w:cstheme="minorHAnsi"/>
          <w:sz w:val="28"/>
          <w:szCs w:val="28"/>
        </w:rPr>
        <w:t xml:space="preserve"> e </w:t>
      </w:r>
      <w:r w:rsidR="00ED0835" w:rsidRPr="007071A1">
        <w:rPr>
          <w:rFonts w:cstheme="minorHAnsi"/>
          <w:sz w:val="28"/>
          <w:szCs w:val="28"/>
        </w:rPr>
        <w:t>riporre</w:t>
      </w:r>
      <w:r w:rsidR="00015396" w:rsidRPr="007071A1">
        <w:rPr>
          <w:rFonts w:cstheme="minorHAnsi"/>
          <w:sz w:val="28"/>
          <w:szCs w:val="28"/>
        </w:rPr>
        <w:t xml:space="preserve"> un argine all'idea d</w:t>
      </w:r>
      <w:r w:rsidR="00ED0835" w:rsidRPr="007071A1">
        <w:rPr>
          <w:rFonts w:cstheme="minorHAnsi"/>
          <w:sz w:val="28"/>
          <w:szCs w:val="28"/>
        </w:rPr>
        <w:t>ell’anticipo che era istituzionalizzata con la riforma Moratti del 2003.</w:t>
      </w:r>
    </w:p>
    <w:p w14:paraId="5556C3A8" w14:textId="2B197741" w:rsidR="00ED0835" w:rsidRPr="007071A1" w:rsidRDefault="00ED0835" w:rsidP="007071A1">
      <w:pPr>
        <w:jc w:val="both"/>
        <w:rPr>
          <w:rFonts w:cstheme="minorHAnsi"/>
          <w:b/>
          <w:bCs/>
          <w:sz w:val="28"/>
          <w:szCs w:val="28"/>
        </w:rPr>
      </w:pPr>
      <w:r w:rsidRPr="007071A1">
        <w:rPr>
          <w:rFonts w:cstheme="minorHAnsi"/>
          <w:b/>
          <w:bCs/>
          <w:sz w:val="28"/>
          <w:szCs w:val="28"/>
        </w:rPr>
        <w:t>Perché c'è questa ipotesi delle sezioni primavera?</w:t>
      </w:r>
    </w:p>
    <w:p w14:paraId="0B00B529" w14:textId="5D380FD2" w:rsidR="00ED0835" w:rsidRPr="007071A1" w:rsidRDefault="007071A1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Per fare</w:t>
      </w:r>
      <w:r w:rsidR="00ED0835" w:rsidRPr="007071A1">
        <w:rPr>
          <w:rFonts w:cstheme="minorHAnsi"/>
          <w:sz w:val="28"/>
          <w:szCs w:val="28"/>
        </w:rPr>
        <w:t xml:space="preserve"> in modo che i bambini della fascia di età dai 2-3 anni fr</w:t>
      </w:r>
      <w:r w:rsidR="00192DA8">
        <w:rPr>
          <w:rFonts w:cstheme="minorHAnsi"/>
          <w:sz w:val="28"/>
          <w:szCs w:val="28"/>
        </w:rPr>
        <w:t>equentino</w:t>
      </w:r>
      <w:r w:rsidR="00ED0835" w:rsidRPr="007071A1">
        <w:rPr>
          <w:rFonts w:cstheme="minorHAnsi"/>
          <w:sz w:val="28"/>
          <w:szCs w:val="28"/>
        </w:rPr>
        <w:t xml:space="preserve"> un ambiente più consono, più armonico rispetto allo sviluppo psico- fisico che hanno raggiunto..</w:t>
      </w:r>
    </w:p>
    <w:p w14:paraId="49C19A14" w14:textId="18038BFC" w:rsidR="00ED0835" w:rsidRPr="007071A1" w:rsidRDefault="00ED0835" w:rsidP="007071A1">
      <w:pPr>
        <w:jc w:val="both"/>
        <w:rPr>
          <w:rFonts w:cstheme="minorHAnsi"/>
          <w:sz w:val="28"/>
          <w:szCs w:val="28"/>
        </w:rPr>
      </w:pPr>
      <w:r w:rsidRPr="00192DA8">
        <w:rPr>
          <w:rFonts w:cstheme="minorHAnsi"/>
          <w:sz w:val="28"/>
          <w:szCs w:val="28"/>
          <w:u w:val="single"/>
        </w:rPr>
        <w:t xml:space="preserve">Altri servizi educativi vengono citati dalla norma nell'articolo </w:t>
      </w:r>
      <w:r w:rsidR="007071A1" w:rsidRPr="00192DA8">
        <w:rPr>
          <w:rFonts w:cstheme="minorHAnsi"/>
          <w:sz w:val="28"/>
          <w:szCs w:val="28"/>
          <w:u w:val="single"/>
        </w:rPr>
        <w:t>2</w:t>
      </w:r>
      <w:r w:rsidRPr="007071A1">
        <w:rPr>
          <w:rFonts w:cstheme="minorHAnsi"/>
          <w:sz w:val="28"/>
          <w:szCs w:val="28"/>
        </w:rPr>
        <w:t xml:space="preserve"> abbiamo dunque: gli spazi- gioco</w:t>
      </w:r>
      <w:r w:rsidR="007071A1">
        <w:rPr>
          <w:rFonts w:cstheme="minorHAnsi"/>
          <w:sz w:val="28"/>
          <w:szCs w:val="28"/>
        </w:rPr>
        <w:t>,</w:t>
      </w:r>
      <w:r w:rsidRPr="007071A1">
        <w:rPr>
          <w:rFonts w:cstheme="minorHAnsi"/>
          <w:sz w:val="28"/>
          <w:szCs w:val="28"/>
        </w:rPr>
        <w:t xml:space="preserve"> i centri per i bambini e famiglie, i servizi educativi in contesto domiciliare.</w:t>
      </w:r>
    </w:p>
    <w:p w14:paraId="5C13D6F7" w14:textId="5E3F9F51" w:rsidR="00ED0835" w:rsidRPr="007071A1" w:rsidRDefault="00ED0835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  <w:u w:val="single"/>
        </w:rPr>
        <w:t>Gli spazi- gioco</w:t>
      </w:r>
      <w:r w:rsidRPr="007071A1">
        <w:rPr>
          <w:rFonts w:cstheme="minorHAnsi"/>
          <w:sz w:val="28"/>
          <w:szCs w:val="28"/>
        </w:rPr>
        <w:t xml:space="preserve"> sono: spazi dove ci sono delle esperienze educative e di socialità focalizzate sugli aspetti ludici senza l'aggiunto di tempo ulteriore dovute al riposo oppure alla refezione.</w:t>
      </w:r>
    </w:p>
    <w:p w14:paraId="6B35B360" w14:textId="4CA6166B" w:rsidR="00ED0835" w:rsidRPr="007071A1" w:rsidRDefault="00ED0835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  <w:u w:val="single"/>
        </w:rPr>
        <w:t>Centri per bambini e famiglie</w:t>
      </w:r>
      <w:r w:rsidRPr="007071A1">
        <w:rPr>
          <w:rFonts w:cstheme="minorHAnsi"/>
          <w:sz w:val="28"/>
          <w:szCs w:val="28"/>
        </w:rPr>
        <w:t xml:space="preserve"> sono: dei luoghi dove vengono accolti per momenti di gioco e socialità i bimbi insieme ad un adulto/familiare. L'importanza di queste strutture dovuta al fatto che da un lato i bimbi cominciano ad avere rapporti </w:t>
      </w:r>
      <w:r w:rsidR="007071A1" w:rsidRPr="007071A1">
        <w:rPr>
          <w:rFonts w:cstheme="minorHAnsi"/>
          <w:sz w:val="28"/>
          <w:szCs w:val="28"/>
        </w:rPr>
        <w:t>col proprio coetaneo</w:t>
      </w:r>
      <w:r w:rsidRPr="007071A1">
        <w:rPr>
          <w:rFonts w:cstheme="minorHAnsi"/>
          <w:sz w:val="28"/>
          <w:szCs w:val="28"/>
        </w:rPr>
        <w:t xml:space="preserve"> (pari) mentre contemporaneamente c'è anche uno spazio concreto, all'interno del quale le famiglie/gli adulti possono cominciare ad interagire.</w:t>
      </w:r>
    </w:p>
    <w:p w14:paraId="2AFB2FD2" w14:textId="63B37C30" w:rsidR="00ED0835" w:rsidRPr="007071A1" w:rsidRDefault="007071A1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  <w:u w:val="single"/>
        </w:rPr>
        <w:t>I servizi</w:t>
      </w:r>
      <w:r w:rsidR="00ED0835" w:rsidRPr="007071A1">
        <w:rPr>
          <w:rFonts w:cstheme="minorHAnsi"/>
          <w:sz w:val="28"/>
          <w:szCs w:val="28"/>
          <w:u w:val="single"/>
        </w:rPr>
        <w:t xml:space="preserve"> educativi in contesto domiciliare</w:t>
      </w:r>
      <w:r w:rsidR="00ED0835" w:rsidRPr="007071A1">
        <w:rPr>
          <w:rFonts w:cstheme="minorHAnsi"/>
          <w:sz w:val="28"/>
          <w:szCs w:val="28"/>
        </w:rPr>
        <w:t>: qui succede che un educatore accoglie presso il proprio domicilio un numero limitato di bambini in modo continuativo.</w:t>
      </w:r>
    </w:p>
    <w:p w14:paraId="50DC1FA9" w14:textId="37746088" w:rsidR="00ED0835" w:rsidRPr="007071A1" w:rsidRDefault="002A2307" w:rsidP="007071A1">
      <w:pPr>
        <w:jc w:val="both"/>
        <w:rPr>
          <w:rFonts w:cstheme="minorHAnsi"/>
          <w:b/>
          <w:bCs/>
          <w:sz w:val="28"/>
          <w:szCs w:val="28"/>
        </w:rPr>
      </w:pPr>
      <w:r w:rsidRPr="007071A1">
        <w:rPr>
          <w:rFonts w:cstheme="minorHAnsi"/>
          <w:b/>
          <w:bCs/>
          <w:sz w:val="28"/>
          <w:szCs w:val="28"/>
        </w:rPr>
        <w:t>Che cosa</w:t>
      </w:r>
      <w:r w:rsidR="00ED0835" w:rsidRPr="007071A1">
        <w:rPr>
          <w:rFonts w:cstheme="minorHAnsi"/>
          <w:b/>
          <w:bCs/>
          <w:sz w:val="28"/>
          <w:szCs w:val="28"/>
        </w:rPr>
        <w:t xml:space="preserve"> vuol fare il decreto legislativo 65 del 2017?</w:t>
      </w:r>
    </w:p>
    <w:p w14:paraId="6FCC5B21" w14:textId="151B357F" w:rsidR="002A2307" w:rsidRPr="007071A1" w:rsidRDefault="002A2307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Vuole creare dei poli dell'infanzia</w:t>
      </w:r>
      <w:r w:rsidR="007071A1">
        <w:rPr>
          <w:rFonts w:cstheme="minorHAnsi"/>
          <w:sz w:val="28"/>
          <w:szCs w:val="28"/>
        </w:rPr>
        <w:t>,</w:t>
      </w:r>
      <w:r w:rsidRPr="007071A1">
        <w:rPr>
          <w:rFonts w:cstheme="minorHAnsi"/>
          <w:sz w:val="28"/>
          <w:szCs w:val="28"/>
        </w:rPr>
        <w:t xml:space="preserve"> sono tutti servizi </w:t>
      </w:r>
      <w:r w:rsidR="00192DA8">
        <w:rPr>
          <w:rFonts w:cstheme="minorHAnsi"/>
          <w:sz w:val="28"/>
          <w:szCs w:val="28"/>
        </w:rPr>
        <w:t xml:space="preserve">sopra </w:t>
      </w:r>
      <w:r w:rsidRPr="007071A1">
        <w:rPr>
          <w:rFonts w:cstheme="minorHAnsi"/>
          <w:sz w:val="28"/>
          <w:szCs w:val="28"/>
        </w:rPr>
        <w:t>elencati all'interno di un solo edificio o di edifici contigui.</w:t>
      </w:r>
    </w:p>
    <w:p w14:paraId="4B721924" w14:textId="01CBBE94" w:rsidR="002A2307" w:rsidRPr="007071A1" w:rsidRDefault="002A2307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Questo è importante sia per i genitori che in base alle proprie esigenze possono scegliere un servizio rispetto ad un altro, sia per i bambini che possono trovare lo spazio più adatto in base </w:t>
      </w:r>
      <w:r w:rsidR="007071A1" w:rsidRPr="007071A1">
        <w:rPr>
          <w:rFonts w:cstheme="minorHAnsi"/>
          <w:sz w:val="28"/>
          <w:szCs w:val="28"/>
        </w:rPr>
        <w:t>alle loro</w:t>
      </w:r>
      <w:r w:rsidRPr="007071A1">
        <w:rPr>
          <w:rFonts w:cstheme="minorHAnsi"/>
          <w:sz w:val="28"/>
          <w:szCs w:val="28"/>
        </w:rPr>
        <w:t xml:space="preserve"> “ esigenze</w:t>
      </w:r>
      <w:r w:rsidR="00192DA8">
        <w:rPr>
          <w:rFonts w:cstheme="minorHAnsi"/>
          <w:sz w:val="28"/>
          <w:szCs w:val="28"/>
        </w:rPr>
        <w:t xml:space="preserve"> di piccoli</w:t>
      </w:r>
      <w:r w:rsidRPr="007071A1">
        <w:rPr>
          <w:rFonts w:cstheme="minorHAnsi"/>
          <w:sz w:val="28"/>
          <w:szCs w:val="28"/>
        </w:rPr>
        <w:t>”.</w:t>
      </w:r>
    </w:p>
    <w:p w14:paraId="64E1C99F" w14:textId="787A97EE" w:rsidR="002A2307" w:rsidRPr="007071A1" w:rsidRDefault="002A2307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Tutto questo è l'aspetto legato agli elementi strutturali per quanto concerne i servizi educativi.</w:t>
      </w:r>
    </w:p>
    <w:p w14:paraId="12236B4B" w14:textId="1EEDC767" w:rsidR="002A2307" w:rsidRPr="007071A1" w:rsidRDefault="002A2307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Poi ci sono gli articoli 5-6-7-8 del decreto legislativo 65/2017 che va declinare le funzioni dello Stato, delle </w:t>
      </w:r>
      <w:r w:rsidR="007071A1" w:rsidRPr="007071A1">
        <w:rPr>
          <w:rFonts w:cstheme="minorHAnsi"/>
          <w:sz w:val="28"/>
          <w:szCs w:val="28"/>
        </w:rPr>
        <w:t>Regioni</w:t>
      </w:r>
      <w:r w:rsidRPr="007071A1">
        <w:rPr>
          <w:rFonts w:cstheme="minorHAnsi"/>
          <w:sz w:val="28"/>
          <w:szCs w:val="28"/>
        </w:rPr>
        <w:t xml:space="preserve"> e degli Enti Locali.</w:t>
      </w:r>
    </w:p>
    <w:p w14:paraId="404329C5" w14:textId="333D280C" w:rsidR="002A2307" w:rsidRPr="007071A1" w:rsidRDefault="002A2307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Lo </w:t>
      </w:r>
      <w:r w:rsidR="007071A1" w:rsidRPr="007071A1">
        <w:rPr>
          <w:rFonts w:cstheme="minorHAnsi"/>
          <w:sz w:val="28"/>
          <w:szCs w:val="28"/>
        </w:rPr>
        <w:t>Stato</w:t>
      </w:r>
      <w:r w:rsidRPr="007071A1">
        <w:rPr>
          <w:rFonts w:cstheme="minorHAnsi"/>
          <w:sz w:val="28"/>
          <w:szCs w:val="28"/>
        </w:rPr>
        <w:t xml:space="preserve"> ha compiti di indirizzo, coordinamento e </w:t>
      </w:r>
      <w:r w:rsidR="00483B06" w:rsidRPr="007071A1">
        <w:rPr>
          <w:rFonts w:cstheme="minorHAnsi"/>
          <w:sz w:val="28"/>
          <w:szCs w:val="28"/>
        </w:rPr>
        <w:t>promozioni del</w:t>
      </w:r>
      <w:r w:rsidRPr="007071A1">
        <w:rPr>
          <w:rFonts w:cstheme="minorHAnsi"/>
          <w:sz w:val="28"/>
          <w:szCs w:val="28"/>
        </w:rPr>
        <w:t xml:space="preserve"> sistema integrato</w:t>
      </w:r>
      <w:r w:rsidR="00192DA8">
        <w:rPr>
          <w:rFonts w:cstheme="minorHAnsi"/>
          <w:sz w:val="28"/>
          <w:szCs w:val="28"/>
        </w:rPr>
        <w:t>.</w:t>
      </w:r>
      <w:r w:rsidRPr="007071A1">
        <w:rPr>
          <w:rFonts w:cstheme="minorHAnsi"/>
          <w:sz w:val="28"/>
          <w:szCs w:val="28"/>
        </w:rPr>
        <w:t xml:space="preserve">  </w:t>
      </w:r>
      <w:r w:rsidR="00192DA8" w:rsidRPr="007071A1">
        <w:rPr>
          <w:rFonts w:cstheme="minorHAnsi"/>
          <w:sz w:val="28"/>
          <w:szCs w:val="28"/>
        </w:rPr>
        <w:t>S</w:t>
      </w:r>
      <w:r w:rsidRPr="007071A1">
        <w:rPr>
          <w:rFonts w:cstheme="minorHAnsi"/>
          <w:sz w:val="28"/>
          <w:szCs w:val="28"/>
        </w:rPr>
        <w:t>i</w:t>
      </w:r>
      <w:r w:rsidR="00192DA8">
        <w:rPr>
          <w:rFonts w:cstheme="minorHAnsi"/>
          <w:sz w:val="28"/>
          <w:szCs w:val="28"/>
        </w:rPr>
        <w:t xml:space="preserve"> </w:t>
      </w:r>
      <w:r w:rsidRPr="007071A1">
        <w:rPr>
          <w:rFonts w:cstheme="minorHAnsi"/>
          <w:sz w:val="28"/>
          <w:szCs w:val="28"/>
        </w:rPr>
        <w:t xml:space="preserve"> tratta di compiti importanti perché bisogna far sì che tutto il territorio nazionale</w:t>
      </w:r>
      <w:r w:rsidR="00483B06" w:rsidRPr="007071A1">
        <w:rPr>
          <w:rFonts w:cstheme="minorHAnsi"/>
          <w:sz w:val="28"/>
          <w:szCs w:val="28"/>
        </w:rPr>
        <w:t xml:space="preserve"> </w:t>
      </w:r>
      <w:r w:rsidRPr="007071A1">
        <w:rPr>
          <w:rFonts w:cstheme="minorHAnsi"/>
          <w:sz w:val="28"/>
          <w:szCs w:val="28"/>
        </w:rPr>
        <w:t>svilupp</w:t>
      </w:r>
      <w:r w:rsidR="00483B06" w:rsidRPr="007071A1">
        <w:rPr>
          <w:rFonts w:cstheme="minorHAnsi"/>
          <w:sz w:val="28"/>
          <w:szCs w:val="28"/>
        </w:rPr>
        <w:t>i</w:t>
      </w:r>
      <w:r w:rsidRPr="007071A1">
        <w:rPr>
          <w:rFonts w:cstheme="minorHAnsi"/>
          <w:sz w:val="28"/>
          <w:szCs w:val="28"/>
        </w:rPr>
        <w:t xml:space="preserve"> questo sistema e considerando che in tante parti del territorio nazionale questa realtà non è ancora presente per motivi storici</w:t>
      </w:r>
      <w:r w:rsidR="00483B06" w:rsidRPr="007071A1">
        <w:rPr>
          <w:rFonts w:cstheme="minorHAnsi"/>
          <w:sz w:val="28"/>
          <w:szCs w:val="28"/>
        </w:rPr>
        <w:t xml:space="preserve"> (</w:t>
      </w:r>
      <w:r w:rsidRPr="007071A1">
        <w:rPr>
          <w:rFonts w:cstheme="minorHAnsi"/>
          <w:sz w:val="28"/>
          <w:szCs w:val="28"/>
        </w:rPr>
        <w:t>accennati prima</w:t>
      </w:r>
      <w:r w:rsidR="00483B06" w:rsidRPr="007071A1">
        <w:rPr>
          <w:rFonts w:cstheme="minorHAnsi"/>
          <w:sz w:val="28"/>
          <w:szCs w:val="28"/>
        </w:rPr>
        <w:t>).</w:t>
      </w:r>
    </w:p>
    <w:p w14:paraId="57D37B47" w14:textId="2CF5D8D9" w:rsidR="00483B06" w:rsidRPr="007071A1" w:rsidRDefault="00483B06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lastRenderedPageBreak/>
        <w:t>Altro compito dello Stato è il finanziamento, infatti lo stato è il finanziatore principale di questa realtà.</w:t>
      </w:r>
    </w:p>
    <w:p w14:paraId="6E8CC01D" w14:textId="0CCFDF1A" w:rsidR="00483B06" w:rsidRPr="007071A1" w:rsidRDefault="007071A1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A</w:t>
      </w:r>
      <w:r w:rsidR="00483B06" w:rsidRPr="007071A1">
        <w:rPr>
          <w:rFonts w:cstheme="minorHAnsi"/>
          <w:sz w:val="28"/>
          <w:szCs w:val="28"/>
        </w:rPr>
        <w:t>ltro</w:t>
      </w:r>
      <w:r>
        <w:rPr>
          <w:rFonts w:cstheme="minorHAnsi"/>
          <w:sz w:val="28"/>
          <w:szCs w:val="28"/>
        </w:rPr>
        <w:t xml:space="preserve"> aspetto </w:t>
      </w:r>
      <w:r w:rsidR="00483B06" w:rsidRPr="007071A1">
        <w:rPr>
          <w:rFonts w:cstheme="minorHAnsi"/>
          <w:sz w:val="28"/>
          <w:szCs w:val="28"/>
        </w:rPr>
        <w:t xml:space="preserve">importante </w:t>
      </w:r>
      <w:r>
        <w:rPr>
          <w:rFonts w:cstheme="minorHAnsi"/>
          <w:sz w:val="28"/>
          <w:szCs w:val="28"/>
        </w:rPr>
        <w:t xml:space="preserve"> è </w:t>
      </w:r>
      <w:r w:rsidR="00483B06" w:rsidRPr="007071A1">
        <w:rPr>
          <w:rFonts w:cstheme="minorHAnsi"/>
          <w:sz w:val="28"/>
          <w:szCs w:val="28"/>
        </w:rPr>
        <w:t>l'istituzione di un sistema informativo nazionale che abbia la capacità di recensire e di censire tutto quanto vi sia presente sul territorio in riferimento a questo tipo di servizi.</w:t>
      </w:r>
    </w:p>
    <w:p w14:paraId="57DF4C3E" w14:textId="44C65365" w:rsidR="00483B06" w:rsidRPr="007071A1" w:rsidRDefault="007071A1" w:rsidP="007071A1">
      <w:pPr>
        <w:jc w:val="both"/>
        <w:rPr>
          <w:rFonts w:cstheme="minorHAnsi"/>
          <w:b/>
          <w:bCs/>
          <w:sz w:val="28"/>
          <w:szCs w:val="28"/>
        </w:rPr>
      </w:pPr>
      <w:r w:rsidRPr="007071A1">
        <w:rPr>
          <w:rFonts w:cstheme="minorHAnsi"/>
          <w:b/>
          <w:bCs/>
          <w:sz w:val="28"/>
          <w:szCs w:val="28"/>
        </w:rPr>
        <w:t>P</w:t>
      </w:r>
      <w:r w:rsidR="00483B06" w:rsidRPr="007071A1">
        <w:rPr>
          <w:rFonts w:cstheme="minorHAnsi"/>
          <w:b/>
          <w:bCs/>
          <w:sz w:val="28"/>
          <w:szCs w:val="28"/>
        </w:rPr>
        <w:t>erché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483B06" w:rsidRPr="007071A1">
        <w:rPr>
          <w:rFonts w:cstheme="minorHAnsi"/>
          <w:b/>
          <w:bCs/>
          <w:sz w:val="28"/>
          <w:szCs w:val="28"/>
        </w:rPr>
        <w:t xml:space="preserve"> viene citato l'articolo 8 del decreto legislativo 65/2017?</w:t>
      </w:r>
    </w:p>
    <w:p w14:paraId="0C8E4212" w14:textId="59A7574D" w:rsidR="00483B06" w:rsidRPr="007071A1" w:rsidRDefault="00483B06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Il governo adott</w:t>
      </w:r>
      <w:r w:rsidR="002967EA" w:rsidRPr="007071A1">
        <w:rPr>
          <w:rFonts w:cstheme="minorHAnsi"/>
          <w:sz w:val="28"/>
          <w:szCs w:val="28"/>
        </w:rPr>
        <w:t>a</w:t>
      </w:r>
      <w:r w:rsidRPr="007071A1">
        <w:rPr>
          <w:rFonts w:cstheme="minorHAnsi"/>
          <w:sz w:val="28"/>
          <w:szCs w:val="28"/>
        </w:rPr>
        <w:t xml:space="preserve"> un piano nazionale triennale che è finalizzato alla diffusione di questo servizio.</w:t>
      </w:r>
    </w:p>
    <w:p w14:paraId="0B17287C" w14:textId="0413313A" w:rsidR="002967EA" w:rsidRPr="007071A1" w:rsidRDefault="00483B06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I compiti delle </w:t>
      </w:r>
      <w:r w:rsidR="002967EA" w:rsidRPr="007071A1">
        <w:rPr>
          <w:rFonts w:cstheme="minorHAnsi"/>
          <w:sz w:val="28"/>
          <w:szCs w:val="28"/>
        </w:rPr>
        <w:t>R</w:t>
      </w:r>
      <w:r w:rsidRPr="007071A1">
        <w:rPr>
          <w:rFonts w:cstheme="minorHAnsi"/>
          <w:sz w:val="28"/>
          <w:szCs w:val="28"/>
        </w:rPr>
        <w:t>egioni sono quelli di programmare sul proprio territorio</w:t>
      </w:r>
      <w:r w:rsidR="00256E35">
        <w:rPr>
          <w:rFonts w:cstheme="minorHAnsi"/>
          <w:sz w:val="28"/>
          <w:szCs w:val="28"/>
        </w:rPr>
        <w:t>,</w:t>
      </w:r>
      <w:r w:rsidRPr="007071A1">
        <w:rPr>
          <w:rFonts w:cstheme="minorHAnsi"/>
          <w:sz w:val="28"/>
          <w:szCs w:val="28"/>
        </w:rPr>
        <w:t xml:space="preserve"> di cofinanziare le iniziative.</w:t>
      </w:r>
      <w:r w:rsidR="007071A1">
        <w:rPr>
          <w:rFonts w:cstheme="minorHAnsi"/>
          <w:sz w:val="28"/>
          <w:szCs w:val="28"/>
        </w:rPr>
        <w:t xml:space="preserve"> </w:t>
      </w:r>
      <w:r w:rsidRPr="007071A1">
        <w:rPr>
          <w:rFonts w:cstheme="minorHAnsi"/>
          <w:sz w:val="28"/>
          <w:szCs w:val="28"/>
        </w:rPr>
        <w:t>Devono sostenere la qualità dei servizi e la qualità professionale degli operatori</w:t>
      </w:r>
      <w:r w:rsidR="002967EA" w:rsidRPr="007071A1">
        <w:rPr>
          <w:rFonts w:cstheme="minorHAnsi"/>
          <w:sz w:val="28"/>
          <w:szCs w:val="28"/>
        </w:rPr>
        <w:t>. P</w:t>
      </w:r>
      <w:r w:rsidRPr="007071A1">
        <w:rPr>
          <w:rFonts w:cstheme="minorHAnsi"/>
          <w:sz w:val="28"/>
          <w:szCs w:val="28"/>
        </w:rPr>
        <w:t>er realizzare questo aspetto si promuovono d</w:t>
      </w:r>
      <w:r w:rsidR="002967EA" w:rsidRPr="007071A1">
        <w:rPr>
          <w:rFonts w:cstheme="minorHAnsi"/>
          <w:sz w:val="28"/>
          <w:szCs w:val="28"/>
        </w:rPr>
        <w:t>’</w:t>
      </w:r>
      <w:r w:rsidRPr="007071A1">
        <w:rPr>
          <w:rFonts w:cstheme="minorHAnsi"/>
          <w:sz w:val="28"/>
          <w:szCs w:val="28"/>
        </w:rPr>
        <w:t xml:space="preserve"> intesa con l’USR istituzione di coordinamenti pedagogici territoriali</w:t>
      </w:r>
      <w:r w:rsidR="002967EA" w:rsidRPr="007071A1">
        <w:rPr>
          <w:rFonts w:cstheme="minorHAnsi"/>
          <w:sz w:val="28"/>
          <w:szCs w:val="28"/>
        </w:rPr>
        <w:t>;</w:t>
      </w:r>
      <w:r w:rsidRPr="007071A1">
        <w:rPr>
          <w:rFonts w:cstheme="minorHAnsi"/>
          <w:sz w:val="28"/>
          <w:szCs w:val="28"/>
        </w:rPr>
        <w:t xml:space="preserve"> hanno il compito di definire </w:t>
      </w:r>
      <w:r w:rsidR="002967EA" w:rsidRPr="007071A1">
        <w:rPr>
          <w:rFonts w:cstheme="minorHAnsi"/>
          <w:sz w:val="28"/>
          <w:szCs w:val="28"/>
        </w:rPr>
        <w:t>i re</w:t>
      </w:r>
      <w:r w:rsidRPr="007071A1">
        <w:rPr>
          <w:rFonts w:cstheme="minorHAnsi"/>
          <w:sz w:val="28"/>
          <w:szCs w:val="28"/>
        </w:rPr>
        <w:t>qu</w:t>
      </w:r>
      <w:r w:rsidR="002967EA" w:rsidRPr="007071A1">
        <w:rPr>
          <w:rFonts w:cstheme="minorHAnsi"/>
          <w:sz w:val="28"/>
          <w:szCs w:val="28"/>
        </w:rPr>
        <w:t>i</w:t>
      </w:r>
      <w:r w:rsidRPr="007071A1">
        <w:rPr>
          <w:rFonts w:cstheme="minorHAnsi"/>
          <w:sz w:val="28"/>
          <w:szCs w:val="28"/>
        </w:rPr>
        <w:t>siti territoriali ed organizzativi per ciascuna tipologia di servizio</w:t>
      </w:r>
      <w:r w:rsidR="002967EA" w:rsidRPr="007071A1">
        <w:rPr>
          <w:rFonts w:cstheme="minorHAnsi"/>
          <w:sz w:val="28"/>
          <w:szCs w:val="28"/>
        </w:rPr>
        <w:t>;</w:t>
      </w:r>
      <w:r w:rsidRPr="007071A1">
        <w:rPr>
          <w:rFonts w:cstheme="minorHAnsi"/>
          <w:sz w:val="28"/>
          <w:szCs w:val="28"/>
        </w:rPr>
        <w:t xml:space="preserve"> hanno il compito di disciplinare le attività svolte dal </w:t>
      </w:r>
      <w:r w:rsidR="00256E35" w:rsidRPr="007071A1">
        <w:rPr>
          <w:rFonts w:cstheme="minorHAnsi"/>
          <w:sz w:val="28"/>
          <w:szCs w:val="28"/>
        </w:rPr>
        <w:t>Comune</w:t>
      </w:r>
      <w:r w:rsidR="002967EA" w:rsidRPr="007071A1">
        <w:rPr>
          <w:rFonts w:cstheme="minorHAnsi"/>
          <w:sz w:val="28"/>
          <w:szCs w:val="28"/>
        </w:rPr>
        <w:t>,</w:t>
      </w:r>
      <w:r w:rsidRPr="007071A1">
        <w:rPr>
          <w:rFonts w:cstheme="minorHAnsi"/>
          <w:sz w:val="28"/>
          <w:szCs w:val="28"/>
        </w:rPr>
        <w:t xml:space="preserve"> in modo particolare dare i criteri per l'autorizzazione al </w:t>
      </w:r>
      <w:r w:rsidR="00192DA8" w:rsidRPr="007071A1">
        <w:rPr>
          <w:rFonts w:cstheme="minorHAnsi"/>
          <w:sz w:val="28"/>
          <w:szCs w:val="28"/>
        </w:rPr>
        <w:t>f</w:t>
      </w:r>
      <w:r w:rsidR="00192DA8">
        <w:rPr>
          <w:rFonts w:cstheme="minorHAnsi"/>
          <w:sz w:val="28"/>
          <w:szCs w:val="28"/>
        </w:rPr>
        <w:t>unzio</w:t>
      </w:r>
      <w:r w:rsidR="00192DA8" w:rsidRPr="007071A1">
        <w:rPr>
          <w:rFonts w:cstheme="minorHAnsi"/>
          <w:sz w:val="28"/>
          <w:szCs w:val="28"/>
        </w:rPr>
        <w:t>na</w:t>
      </w:r>
      <w:r w:rsidR="00192DA8">
        <w:rPr>
          <w:rFonts w:cstheme="minorHAnsi"/>
          <w:sz w:val="28"/>
          <w:szCs w:val="28"/>
        </w:rPr>
        <w:t xml:space="preserve">mento </w:t>
      </w:r>
      <w:r w:rsidRPr="007071A1">
        <w:rPr>
          <w:rFonts w:cstheme="minorHAnsi"/>
          <w:sz w:val="28"/>
          <w:szCs w:val="28"/>
        </w:rPr>
        <w:t xml:space="preserve">, </w:t>
      </w:r>
      <w:r w:rsidR="002967EA" w:rsidRPr="007071A1">
        <w:rPr>
          <w:rFonts w:cstheme="minorHAnsi"/>
          <w:sz w:val="28"/>
          <w:szCs w:val="28"/>
        </w:rPr>
        <w:t xml:space="preserve">alla vigilanza e </w:t>
      </w:r>
      <w:r w:rsidRPr="007071A1">
        <w:rPr>
          <w:rFonts w:cstheme="minorHAnsi"/>
          <w:sz w:val="28"/>
          <w:szCs w:val="28"/>
        </w:rPr>
        <w:t>all’ accreditamento.</w:t>
      </w:r>
      <w:r w:rsidR="00192DA8">
        <w:rPr>
          <w:rFonts w:cstheme="minorHAnsi"/>
          <w:sz w:val="28"/>
          <w:szCs w:val="28"/>
        </w:rPr>
        <w:t xml:space="preserve"> Sono i </w:t>
      </w:r>
      <w:r w:rsidR="002967EA" w:rsidRPr="007071A1">
        <w:rPr>
          <w:rFonts w:cstheme="minorHAnsi"/>
          <w:sz w:val="28"/>
          <w:szCs w:val="28"/>
        </w:rPr>
        <w:t xml:space="preserve"> </w:t>
      </w:r>
      <w:r w:rsidR="00256E35" w:rsidRPr="007071A1">
        <w:rPr>
          <w:rFonts w:cstheme="minorHAnsi"/>
          <w:sz w:val="28"/>
          <w:szCs w:val="28"/>
        </w:rPr>
        <w:t>Comuni</w:t>
      </w:r>
      <w:r w:rsidR="00192DA8">
        <w:rPr>
          <w:rFonts w:cstheme="minorHAnsi"/>
          <w:sz w:val="28"/>
          <w:szCs w:val="28"/>
        </w:rPr>
        <w:t xml:space="preserve"> che </w:t>
      </w:r>
      <w:r w:rsidR="002967EA" w:rsidRPr="007071A1">
        <w:rPr>
          <w:rFonts w:cstheme="minorHAnsi"/>
          <w:sz w:val="28"/>
          <w:szCs w:val="28"/>
        </w:rPr>
        <w:t xml:space="preserve"> poi governano in maniera diretta e/o indiretta l'offerta educativa.</w:t>
      </w:r>
    </w:p>
    <w:p w14:paraId="6B586A9A" w14:textId="7E40DC29" w:rsidR="002967EA" w:rsidRPr="007071A1" w:rsidRDefault="00256E35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I Comuni </w:t>
      </w:r>
      <w:r w:rsidR="002967EA" w:rsidRPr="007071A1">
        <w:rPr>
          <w:rFonts w:cstheme="minorHAnsi"/>
          <w:sz w:val="28"/>
          <w:szCs w:val="28"/>
        </w:rPr>
        <w:t>provvedono a sostegno della qualità, organizzando iniziative formative per gli educatori ed inoltre, poiché ci sono in gioco anche i privati, hanno il compito di</w:t>
      </w:r>
      <w:r w:rsidR="00F6781E" w:rsidRPr="007071A1">
        <w:rPr>
          <w:rFonts w:cstheme="minorHAnsi"/>
          <w:sz w:val="28"/>
          <w:szCs w:val="28"/>
        </w:rPr>
        <w:t xml:space="preserve"> autorizzare ed accreditare i servizi gestiti dai privati.</w:t>
      </w:r>
    </w:p>
    <w:p w14:paraId="27587F80" w14:textId="6C9D136D" w:rsidR="00F6781E" w:rsidRPr="00256E35" w:rsidRDefault="00F6781E" w:rsidP="007071A1">
      <w:pPr>
        <w:jc w:val="both"/>
        <w:rPr>
          <w:rFonts w:cstheme="minorHAnsi"/>
          <w:b/>
          <w:bCs/>
          <w:sz w:val="28"/>
          <w:szCs w:val="28"/>
        </w:rPr>
      </w:pPr>
      <w:r w:rsidRPr="00256E35">
        <w:rPr>
          <w:rFonts w:cstheme="minorHAnsi"/>
          <w:b/>
          <w:bCs/>
          <w:sz w:val="28"/>
          <w:szCs w:val="28"/>
        </w:rPr>
        <w:t>Quale percezione della società ha del bambino e del bambino inserito nel mondo sociale e nel mondo familiare?</w:t>
      </w:r>
    </w:p>
    <w:p w14:paraId="60FF1CE1" w14:textId="3A4E2C99" w:rsidR="00F6781E" w:rsidRPr="00256E35" w:rsidRDefault="00F6781E" w:rsidP="007071A1">
      <w:pPr>
        <w:jc w:val="both"/>
        <w:rPr>
          <w:rFonts w:cstheme="minorHAnsi"/>
          <w:b/>
          <w:bCs/>
          <w:sz w:val="28"/>
          <w:szCs w:val="28"/>
        </w:rPr>
      </w:pPr>
      <w:r w:rsidRPr="00256E35">
        <w:rPr>
          <w:rFonts w:cstheme="minorHAnsi"/>
          <w:b/>
          <w:bCs/>
          <w:sz w:val="28"/>
          <w:szCs w:val="28"/>
        </w:rPr>
        <w:t>Che  tipo di bambino immaginiamo noi?</w:t>
      </w:r>
    </w:p>
    <w:p w14:paraId="6411B63B" w14:textId="1D981F70" w:rsidR="00F6781E" w:rsidRPr="007071A1" w:rsidRDefault="00256E35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N</w:t>
      </w:r>
      <w:r w:rsidR="00F6781E" w:rsidRPr="007071A1">
        <w:rPr>
          <w:rFonts w:cstheme="minorHAnsi"/>
          <w:sz w:val="28"/>
          <w:szCs w:val="28"/>
        </w:rPr>
        <w:t>egli</w:t>
      </w:r>
      <w:r>
        <w:rPr>
          <w:rFonts w:cstheme="minorHAnsi"/>
          <w:sz w:val="28"/>
          <w:szCs w:val="28"/>
        </w:rPr>
        <w:t xml:space="preserve"> </w:t>
      </w:r>
      <w:r w:rsidR="00F6781E" w:rsidRPr="007071A1">
        <w:rPr>
          <w:rFonts w:cstheme="minorHAnsi"/>
          <w:sz w:val="28"/>
          <w:szCs w:val="28"/>
        </w:rPr>
        <w:t xml:space="preserve"> anni 80 c'era uno psicologo Ezio Consoli</w:t>
      </w:r>
      <w:r>
        <w:rPr>
          <w:rFonts w:cstheme="minorHAnsi"/>
          <w:sz w:val="28"/>
          <w:szCs w:val="28"/>
        </w:rPr>
        <w:t>,</w:t>
      </w:r>
      <w:r w:rsidR="00F6781E" w:rsidRPr="007071A1">
        <w:rPr>
          <w:rFonts w:cstheme="minorHAnsi"/>
          <w:sz w:val="28"/>
          <w:szCs w:val="28"/>
        </w:rPr>
        <w:t xml:space="preserve"> che pubblicò un libricino: “</w:t>
      </w:r>
      <w:r w:rsidRPr="007071A1">
        <w:rPr>
          <w:rFonts w:cstheme="minorHAnsi"/>
          <w:sz w:val="28"/>
          <w:szCs w:val="28"/>
        </w:rPr>
        <w:t>Il</w:t>
      </w:r>
      <w:r w:rsidR="00F6781E" w:rsidRPr="007071A1">
        <w:rPr>
          <w:rFonts w:cstheme="minorHAnsi"/>
          <w:sz w:val="28"/>
          <w:szCs w:val="28"/>
        </w:rPr>
        <w:t xml:space="preserve"> bambino adultizzato”, mettendo in evidenza come</w:t>
      </w:r>
      <w:r>
        <w:rPr>
          <w:rFonts w:cstheme="minorHAnsi"/>
          <w:sz w:val="28"/>
          <w:szCs w:val="28"/>
        </w:rPr>
        <w:t xml:space="preserve"> il</w:t>
      </w:r>
      <w:r w:rsidR="00F6781E" w:rsidRPr="007071A1">
        <w:rPr>
          <w:rFonts w:cstheme="minorHAnsi"/>
          <w:sz w:val="28"/>
          <w:szCs w:val="28"/>
        </w:rPr>
        <w:t xml:space="preserve"> bambino nel 700 appare vestito come un piccolo adulto, a differenza di quello che accade ne</w:t>
      </w:r>
      <w:r>
        <w:rPr>
          <w:rFonts w:cstheme="minorHAnsi"/>
          <w:sz w:val="28"/>
          <w:szCs w:val="28"/>
        </w:rPr>
        <w:t>l</w:t>
      </w:r>
      <w:r w:rsidR="00F6781E" w:rsidRPr="007071A1">
        <w:rPr>
          <w:rFonts w:cstheme="minorHAnsi"/>
          <w:sz w:val="28"/>
          <w:szCs w:val="28"/>
        </w:rPr>
        <w:t xml:space="preserve"> 900, secolo in cui il bambino viene vestito in modo diverso (alla marinaretta…) con un abbigliamento che non è più tipicamente da adulto</w:t>
      </w:r>
      <w:r w:rsidR="00192DA8">
        <w:rPr>
          <w:rFonts w:cstheme="minorHAnsi"/>
          <w:sz w:val="28"/>
          <w:szCs w:val="28"/>
        </w:rPr>
        <w:t xml:space="preserve"> ma specifico per bambini</w:t>
      </w:r>
      <w:r w:rsidR="00F6781E" w:rsidRPr="007071A1">
        <w:rPr>
          <w:rFonts w:cstheme="minorHAnsi"/>
          <w:sz w:val="28"/>
          <w:szCs w:val="28"/>
        </w:rPr>
        <w:t>.</w:t>
      </w:r>
    </w:p>
    <w:p w14:paraId="17F3EB13" w14:textId="5DB8084C" w:rsidR="00F6781E" w:rsidRPr="007071A1" w:rsidRDefault="00192DA8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 </w:t>
      </w:r>
      <w:r w:rsidRPr="007071A1">
        <w:rPr>
          <w:rFonts w:cstheme="minorHAnsi"/>
          <w:sz w:val="28"/>
          <w:szCs w:val="28"/>
        </w:rPr>
        <w:t>servizi</w:t>
      </w:r>
      <w:r w:rsidR="00F6781E" w:rsidRPr="007071A1">
        <w:rPr>
          <w:rFonts w:cstheme="minorHAnsi"/>
          <w:sz w:val="28"/>
          <w:szCs w:val="28"/>
        </w:rPr>
        <w:t xml:space="preserve"> nascono come servizi di custodia e non di educazione</w:t>
      </w:r>
      <w:r w:rsidR="00256E35">
        <w:rPr>
          <w:rFonts w:cstheme="minorHAnsi"/>
          <w:sz w:val="28"/>
          <w:szCs w:val="28"/>
        </w:rPr>
        <w:t>,</w:t>
      </w:r>
      <w:r w:rsidR="00F6781E" w:rsidRPr="007071A1">
        <w:rPr>
          <w:rFonts w:cstheme="minorHAnsi"/>
          <w:sz w:val="28"/>
          <w:szCs w:val="28"/>
        </w:rPr>
        <w:t xml:space="preserve"> la grande rivoluzione che noi abbiamo nella seconda metà del 900 e passaggio sostanziale da un'idea di servizio educativo come custodia ad un'idea di servizio </w:t>
      </w:r>
      <w:r>
        <w:rPr>
          <w:rFonts w:cstheme="minorHAnsi"/>
          <w:sz w:val="28"/>
          <w:szCs w:val="28"/>
        </w:rPr>
        <w:t>educativo</w:t>
      </w:r>
      <w:r w:rsidR="00F6781E" w:rsidRPr="007071A1">
        <w:rPr>
          <w:rFonts w:cstheme="minorHAnsi"/>
          <w:sz w:val="28"/>
          <w:szCs w:val="28"/>
        </w:rPr>
        <w:t xml:space="preserve"> come educazione.</w:t>
      </w:r>
    </w:p>
    <w:p w14:paraId="24E74C07" w14:textId="67DFBEF0" w:rsidR="00F6781E" w:rsidRPr="007071A1" w:rsidRDefault="00256E35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L</w:t>
      </w:r>
      <w:r w:rsidR="00F6781E" w:rsidRPr="007071A1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</w:t>
      </w:r>
      <w:r w:rsidR="00F6781E" w:rsidRPr="007071A1">
        <w:rPr>
          <w:rFonts w:cstheme="minorHAnsi"/>
          <w:sz w:val="28"/>
          <w:szCs w:val="28"/>
        </w:rPr>
        <w:t xml:space="preserve"> stessa </w:t>
      </w:r>
      <w:r w:rsidR="00F6781E" w:rsidRPr="00256E35">
        <w:rPr>
          <w:rFonts w:cstheme="minorHAnsi"/>
          <w:b/>
          <w:bCs/>
          <w:sz w:val="28"/>
          <w:szCs w:val="28"/>
        </w:rPr>
        <w:t>legge 1044 del 1971 l'articolo 1</w:t>
      </w:r>
      <w:r w:rsidR="00F6781E" w:rsidRPr="007071A1">
        <w:rPr>
          <w:rFonts w:cstheme="minorHAnsi"/>
          <w:sz w:val="28"/>
          <w:szCs w:val="28"/>
        </w:rPr>
        <w:t xml:space="preserve">  esprime il concetto di </w:t>
      </w:r>
      <w:r w:rsidR="00F6781E" w:rsidRPr="007071A1">
        <w:rPr>
          <w:rFonts w:cstheme="minorHAnsi"/>
          <w:sz w:val="28"/>
          <w:szCs w:val="28"/>
          <w:u w:val="single"/>
        </w:rPr>
        <w:t>custodia temporanea del bambino</w:t>
      </w:r>
      <w:r w:rsidR="00F6781E" w:rsidRPr="007071A1">
        <w:rPr>
          <w:rFonts w:cstheme="minorHAnsi"/>
          <w:sz w:val="28"/>
          <w:szCs w:val="28"/>
        </w:rPr>
        <w:t xml:space="preserve"> proprio perché il servizio di asilo nido viene visto come una situazione di emergenza per permettere alle lavoratrici di emanciparsi ulteriormente rispetto agli obblighi e derivano da assetti socio- culturali diversi.</w:t>
      </w:r>
    </w:p>
    <w:p w14:paraId="79983A42" w14:textId="77777777" w:rsidR="00A72D9A" w:rsidRPr="007071A1" w:rsidRDefault="00A72D9A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Già nel  </w:t>
      </w:r>
      <w:r w:rsidRPr="00256E35">
        <w:rPr>
          <w:rFonts w:cstheme="minorHAnsi"/>
          <w:b/>
          <w:bCs/>
          <w:sz w:val="28"/>
          <w:szCs w:val="28"/>
        </w:rPr>
        <w:t>1941</w:t>
      </w:r>
      <w:r w:rsidRPr="007071A1">
        <w:rPr>
          <w:rFonts w:cstheme="minorHAnsi"/>
          <w:sz w:val="28"/>
          <w:szCs w:val="28"/>
        </w:rPr>
        <w:t xml:space="preserve"> abbiamo l'esperienza innovativa di Adriano Olivetti che istituisce il nido aziendale per permettere alle lavoratrici di migliorare la propria qualità di vita nel </w:t>
      </w:r>
      <w:r w:rsidRPr="007071A1">
        <w:rPr>
          <w:rFonts w:cstheme="minorHAnsi"/>
          <w:sz w:val="28"/>
          <w:szCs w:val="28"/>
        </w:rPr>
        <w:lastRenderedPageBreak/>
        <w:t xml:space="preserve">lavoro. Poi si arriva alla </w:t>
      </w:r>
      <w:r w:rsidRPr="00256E35">
        <w:rPr>
          <w:rFonts w:cstheme="minorHAnsi"/>
          <w:b/>
          <w:bCs/>
          <w:sz w:val="28"/>
          <w:szCs w:val="28"/>
        </w:rPr>
        <w:t>legge del 1971</w:t>
      </w:r>
      <w:r w:rsidRPr="007071A1">
        <w:rPr>
          <w:rFonts w:cstheme="minorHAnsi"/>
          <w:sz w:val="28"/>
          <w:szCs w:val="28"/>
        </w:rPr>
        <w:t xml:space="preserve"> in cui si istituiscono di </w:t>
      </w:r>
      <w:r w:rsidRPr="007071A1">
        <w:rPr>
          <w:rFonts w:cstheme="minorHAnsi"/>
          <w:sz w:val="28"/>
          <w:szCs w:val="28"/>
          <w:u w:val="single"/>
        </w:rPr>
        <w:t>asili nido,</w:t>
      </w:r>
      <w:r w:rsidRPr="007071A1">
        <w:rPr>
          <w:rFonts w:cstheme="minorHAnsi"/>
          <w:sz w:val="28"/>
          <w:szCs w:val="28"/>
        </w:rPr>
        <w:t xml:space="preserve"> precedentemente c'era qualche altra norma come la </w:t>
      </w:r>
      <w:r w:rsidRPr="00256E35">
        <w:rPr>
          <w:rFonts w:cstheme="minorHAnsi"/>
          <w:b/>
          <w:bCs/>
          <w:sz w:val="28"/>
          <w:szCs w:val="28"/>
        </w:rPr>
        <w:t>860  del 26 agosto del 1950</w:t>
      </w:r>
      <w:r w:rsidRPr="007071A1">
        <w:rPr>
          <w:rFonts w:cstheme="minorHAnsi"/>
          <w:sz w:val="28"/>
          <w:szCs w:val="28"/>
        </w:rPr>
        <w:t xml:space="preserve"> che rendeva obbligatoria gli asili aziendali che però erano intesi più camere di allettamento che come luoghi nido. </w:t>
      </w:r>
    </w:p>
    <w:p w14:paraId="2996F170" w14:textId="16F1CA49" w:rsidR="00A72D9A" w:rsidRPr="007071A1" w:rsidRDefault="00A72D9A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Poi negli </w:t>
      </w:r>
      <w:r w:rsidRPr="00256E35">
        <w:rPr>
          <w:rFonts w:cstheme="minorHAnsi"/>
          <w:b/>
          <w:bCs/>
          <w:sz w:val="28"/>
          <w:szCs w:val="28"/>
        </w:rPr>
        <w:t>anni 80 c'è un cambio di prospettiva</w:t>
      </w:r>
      <w:r w:rsidRPr="007071A1">
        <w:rPr>
          <w:rFonts w:cstheme="minorHAnsi"/>
          <w:sz w:val="28"/>
          <w:szCs w:val="28"/>
        </w:rPr>
        <w:t xml:space="preserve">, </w:t>
      </w:r>
      <w:r w:rsidRPr="00FF1763">
        <w:rPr>
          <w:rFonts w:cstheme="minorHAnsi"/>
          <w:b/>
          <w:bCs/>
          <w:sz w:val="28"/>
          <w:szCs w:val="28"/>
        </w:rPr>
        <w:t xml:space="preserve">si passa all'idea di educazione anche per la fascia d'età tre mesi, 6 mesi, 1 anno </w:t>
      </w:r>
      <w:r w:rsidRPr="007071A1">
        <w:rPr>
          <w:rFonts w:cstheme="minorHAnsi"/>
          <w:sz w:val="28"/>
          <w:szCs w:val="28"/>
        </w:rPr>
        <w:t xml:space="preserve">…. è stata una metamorfosi concettuale complessa perché è stato faticoso </w:t>
      </w:r>
      <w:r w:rsidR="00FF1763">
        <w:rPr>
          <w:rFonts w:cstheme="minorHAnsi"/>
          <w:sz w:val="28"/>
          <w:szCs w:val="28"/>
        </w:rPr>
        <w:t>far capire al</w:t>
      </w:r>
      <w:r w:rsidRPr="007071A1">
        <w:rPr>
          <w:rFonts w:cstheme="minorHAnsi"/>
          <w:sz w:val="28"/>
          <w:szCs w:val="28"/>
        </w:rPr>
        <w:t>le persone che anche a quell'età si può parlare di educazione, quando gli sguardi si incrociano</w:t>
      </w:r>
      <w:r w:rsidR="0066010D" w:rsidRPr="007071A1">
        <w:rPr>
          <w:rFonts w:cstheme="minorHAnsi"/>
          <w:sz w:val="28"/>
          <w:szCs w:val="28"/>
        </w:rPr>
        <w:t>,</w:t>
      </w:r>
      <w:r w:rsidRPr="007071A1">
        <w:rPr>
          <w:rFonts w:cstheme="minorHAnsi"/>
          <w:sz w:val="28"/>
          <w:szCs w:val="28"/>
        </w:rPr>
        <w:t xml:space="preserve"> se si dialoga con gli sguardi, si tratta di forma di socializzazione</w:t>
      </w:r>
      <w:r w:rsidR="0066010D" w:rsidRPr="007071A1">
        <w:rPr>
          <w:rFonts w:cstheme="minorHAnsi"/>
          <w:sz w:val="28"/>
          <w:szCs w:val="28"/>
        </w:rPr>
        <w:t>,</w:t>
      </w:r>
      <w:r w:rsidRPr="007071A1">
        <w:rPr>
          <w:rFonts w:cstheme="minorHAnsi"/>
          <w:sz w:val="28"/>
          <w:szCs w:val="28"/>
        </w:rPr>
        <w:t xml:space="preserve"> sono anche le prime forme di regole della socia</w:t>
      </w:r>
      <w:r w:rsidR="0066010D" w:rsidRPr="007071A1">
        <w:rPr>
          <w:rFonts w:cstheme="minorHAnsi"/>
          <w:sz w:val="28"/>
          <w:szCs w:val="28"/>
        </w:rPr>
        <w:t>lizzazione</w:t>
      </w:r>
      <w:r w:rsidRPr="007071A1">
        <w:rPr>
          <w:rFonts w:cstheme="minorHAnsi"/>
          <w:sz w:val="28"/>
          <w:szCs w:val="28"/>
        </w:rPr>
        <w:t>, c</w:t>
      </w:r>
      <w:r w:rsidR="0066010D" w:rsidRPr="007071A1">
        <w:rPr>
          <w:rFonts w:cstheme="minorHAnsi"/>
          <w:sz w:val="28"/>
          <w:szCs w:val="28"/>
        </w:rPr>
        <w:t>ioè</w:t>
      </w:r>
      <w:r w:rsidRPr="007071A1">
        <w:rPr>
          <w:rFonts w:cstheme="minorHAnsi"/>
          <w:sz w:val="28"/>
          <w:szCs w:val="28"/>
        </w:rPr>
        <w:t xml:space="preserve"> il bambino impara a</w:t>
      </w:r>
      <w:r w:rsidR="0066010D" w:rsidRPr="007071A1">
        <w:rPr>
          <w:rFonts w:cstheme="minorHAnsi"/>
          <w:sz w:val="28"/>
          <w:szCs w:val="28"/>
        </w:rPr>
        <w:t>d</w:t>
      </w:r>
      <w:r w:rsidRPr="007071A1">
        <w:rPr>
          <w:rFonts w:cstheme="minorHAnsi"/>
          <w:sz w:val="28"/>
          <w:szCs w:val="28"/>
        </w:rPr>
        <w:t xml:space="preserve"> interagire. </w:t>
      </w:r>
      <w:r w:rsidR="00961B83" w:rsidRPr="007071A1">
        <w:rPr>
          <w:rFonts w:cstheme="minorHAnsi"/>
          <w:sz w:val="28"/>
          <w:szCs w:val="28"/>
        </w:rPr>
        <w:t xml:space="preserve"> </w:t>
      </w:r>
      <w:r w:rsidR="00961B83" w:rsidRPr="00FF1763">
        <w:rPr>
          <w:rFonts w:cstheme="minorHAnsi"/>
          <w:b/>
          <w:bCs/>
          <w:sz w:val="28"/>
          <w:szCs w:val="28"/>
        </w:rPr>
        <w:t>Davanti a questa idea non si parla più di custodia ma si parla di educazione</w:t>
      </w:r>
      <w:r w:rsidR="00FF1763">
        <w:rPr>
          <w:rFonts w:cstheme="minorHAnsi"/>
          <w:b/>
          <w:bCs/>
          <w:sz w:val="28"/>
          <w:szCs w:val="28"/>
        </w:rPr>
        <w:t>.</w:t>
      </w:r>
      <w:r w:rsidR="00961B83" w:rsidRPr="007071A1">
        <w:rPr>
          <w:rFonts w:cstheme="minorHAnsi"/>
          <w:sz w:val="28"/>
          <w:szCs w:val="28"/>
        </w:rPr>
        <w:t xml:space="preserve"> </w:t>
      </w:r>
      <w:r w:rsidR="00256E35" w:rsidRPr="007071A1">
        <w:rPr>
          <w:rFonts w:cstheme="minorHAnsi"/>
          <w:sz w:val="28"/>
          <w:szCs w:val="28"/>
        </w:rPr>
        <w:t>N</w:t>
      </w:r>
      <w:r w:rsidR="00961B83" w:rsidRPr="007071A1">
        <w:rPr>
          <w:rFonts w:cstheme="minorHAnsi"/>
          <w:sz w:val="28"/>
          <w:szCs w:val="28"/>
        </w:rPr>
        <w:t>el</w:t>
      </w:r>
      <w:r w:rsidR="00256E35">
        <w:rPr>
          <w:rFonts w:cstheme="minorHAnsi"/>
          <w:sz w:val="28"/>
          <w:szCs w:val="28"/>
        </w:rPr>
        <w:t xml:space="preserve"> </w:t>
      </w:r>
      <w:r w:rsidR="00961B83" w:rsidRPr="007071A1">
        <w:rPr>
          <w:rFonts w:cstheme="minorHAnsi"/>
          <w:sz w:val="28"/>
          <w:szCs w:val="28"/>
        </w:rPr>
        <w:t xml:space="preserve"> momento in cui nella nostra realtà il nido era consigliato come situazione di emergenza</w:t>
      </w:r>
      <w:r w:rsidR="00256E35">
        <w:rPr>
          <w:rFonts w:cstheme="minorHAnsi"/>
          <w:sz w:val="28"/>
          <w:szCs w:val="28"/>
        </w:rPr>
        <w:t>,</w:t>
      </w:r>
      <w:r w:rsidR="00961B83" w:rsidRPr="007071A1">
        <w:rPr>
          <w:rFonts w:cstheme="minorHAnsi"/>
          <w:sz w:val="28"/>
          <w:szCs w:val="28"/>
        </w:rPr>
        <w:t xml:space="preserve"> e mancanza di una figura materna che potesse accudire direttamente e non </w:t>
      </w:r>
      <w:r w:rsidR="00961B83" w:rsidRPr="00FF1763">
        <w:rPr>
          <w:rFonts w:cstheme="minorHAnsi"/>
          <w:sz w:val="28"/>
          <w:szCs w:val="28"/>
        </w:rPr>
        <w:t xml:space="preserve">c'era l'idea di gruppo di bambini </w:t>
      </w:r>
      <w:r w:rsidR="00961B83" w:rsidRPr="007071A1">
        <w:rPr>
          <w:rFonts w:cstheme="minorHAnsi"/>
          <w:sz w:val="28"/>
          <w:szCs w:val="28"/>
        </w:rPr>
        <w:t>e ci sono delle eccezioni</w:t>
      </w:r>
      <w:r w:rsidR="00FF1763">
        <w:rPr>
          <w:rFonts w:cstheme="minorHAnsi"/>
          <w:sz w:val="28"/>
          <w:szCs w:val="28"/>
        </w:rPr>
        <w:t>:</w:t>
      </w:r>
      <w:r w:rsidR="00961B83" w:rsidRPr="007071A1">
        <w:rPr>
          <w:rFonts w:cstheme="minorHAnsi"/>
          <w:sz w:val="28"/>
          <w:szCs w:val="28"/>
        </w:rPr>
        <w:t xml:space="preserve"> una è quella di uno orfanatrofio ungherese Loetzi (1946) Portato avanti da Emma Pickled,  una pediatra, che secondo la sua pedagogia </w:t>
      </w:r>
      <w:r w:rsidR="00256E35">
        <w:rPr>
          <w:rFonts w:cstheme="minorHAnsi"/>
          <w:sz w:val="28"/>
          <w:szCs w:val="28"/>
        </w:rPr>
        <w:t xml:space="preserve">gli </w:t>
      </w:r>
      <w:r w:rsidR="00961B83" w:rsidRPr="007071A1">
        <w:rPr>
          <w:rFonts w:cstheme="minorHAnsi"/>
          <w:sz w:val="28"/>
          <w:szCs w:val="28"/>
        </w:rPr>
        <w:t xml:space="preserve">orfani non vengono abbandonati a loro stessi ma </w:t>
      </w:r>
      <w:r w:rsidR="00FF1763">
        <w:rPr>
          <w:rFonts w:cstheme="minorHAnsi"/>
          <w:sz w:val="28"/>
          <w:szCs w:val="28"/>
        </w:rPr>
        <w:t xml:space="preserve">addirittura </w:t>
      </w:r>
      <w:r w:rsidR="00961B83" w:rsidRPr="007071A1">
        <w:rPr>
          <w:rFonts w:cstheme="minorHAnsi"/>
          <w:sz w:val="28"/>
          <w:szCs w:val="28"/>
        </w:rPr>
        <w:t>c'è  l'embrione dell'idea di educatore</w:t>
      </w:r>
      <w:r w:rsidR="00256E35">
        <w:rPr>
          <w:rFonts w:cstheme="minorHAnsi"/>
          <w:sz w:val="28"/>
          <w:szCs w:val="28"/>
        </w:rPr>
        <w:t>,</w:t>
      </w:r>
      <w:r w:rsidR="00961B83" w:rsidRPr="007071A1">
        <w:rPr>
          <w:rFonts w:cstheme="minorHAnsi"/>
          <w:sz w:val="28"/>
          <w:szCs w:val="28"/>
        </w:rPr>
        <w:t xml:space="preserve"> in quanto ognuno di questi bimbi ha un suo referente adulto che si deve occupare di lui.</w:t>
      </w:r>
    </w:p>
    <w:p w14:paraId="440DC54B" w14:textId="72F6CED6" w:rsidR="0066010D" w:rsidRDefault="00961B83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Altro esempio storico è quello del </w:t>
      </w:r>
      <w:r w:rsidR="00FF1763">
        <w:rPr>
          <w:rFonts w:cstheme="minorHAnsi"/>
          <w:sz w:val="28"/>
          <w:szCs w:val="28"/>
        </w:rPr>
        <w:t>Kibuzz</w:t>
      </w:r>
      <w:r w:rsidRPr="007071A1">
        <w:rPr>
          <w:rFonts w:cstheme="minorHAnsi"/>
          <w:sz w:val="28"/>
          <w:szCs w:val="28"/>
        </w:rPr>
        <w:t xml:space="preserve"> israeliano e c'è uno psicanalista Bruno Bet</w:t>
      </w:r>
      <w:r w:rsidR="00FF1763">
        <w:rPr>
          <w:rFonts w:cstheme="minorHAnsi"/>
          <w:sz w:val="28"/>
          <w:szCs w:val="28"/>
        </w:rPr>
        <w:t>telheim</w:t>
      </w:r>
      <w:r w:rsidRPr="007071A1">
        <w:rPr>
          <w:rFonts w:cstheme="minorHAnsi"/>
          <w:sz w:val="28"/>
          <w:szCs w:val="28"/>
        </w:rPr>
        <w:t xml:space="preserve"> chi ha proposto il libro “I figli del sogno” in cui descrive l'esperienza di educazione comunitaria a partire dai primissimi mesi di età.</w:t>
      </w:r>
    </w:p>
    <w:p w14:paraId="0169D478" w14:textId="29336316" w:rsidR="00FF1763" w:rsidRPr="00FF1763" w:rsidRDefault="00FF1763" w:rsidP="007071A1">
      <w:pPr>
        <w:jc w:val="both"/>
        <w:rPr>
          <w:rFonts w:cstheme="minorHAnsi"/>
          <w:b/>
          <w:bCs/>
          <w:sz w:val="28"/>
          <w:szCs w:val="28"/>
        </w:rPr>
      </w:pPr>
      <w:r w:rsidRPr="00FF1763">
        <w:rPr>
          <w:rFonts w:cstheme="minorHAnsi"/>
          <w:b/>
          <w:bCs/>
          <w:sz w:val="28"/>
          <w:szCs w:val="28"/>
        </w:rPr>
        <w:t xml:space="preserve">I documenti prodotti a partire dal </w:t>
      </w:r>
      <w:r w:rsidRPr="00FF1763">
        <w:rPr>
          <w:rFonts w:cstheme="minorHAnsi"/>
          <w:b/>
          <w:bCs/>
          <w:sz w:val="28"/>
          <w:szCs w:val="28"/>
        </w:rPr>
        <w:t>decreto legislativo 65/ 2017</w:t>
      </w:r>
    </w:p>
    <w:p w14:paraId="78D30D42" w14:textId="77777777" w:rsidR="00FF1763" w:rsidRDefault="00961B83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Il decreto legislativo 65/ 2017 prevedeva l'istituzione di una commissione infanzia sistema integrato 0-6 che aveva lo scopo di redigere dei documenti. </w:t>
      </w:r>
    </w:p>
    <w:p w14:paraId="39EC7B10" w14:textId="77777777" w:rsidR="00FF1763" w:rsidRDefault="00961B83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Ne ha redatti sostanzialmente tre: </w:t>
      </w:r>
    </w:p>
    <w:p w14:paraId="742B0E00" w14:textId="77777777" w:rsidR="00FF1763" w:rsidRDefault="00FF1763" w:rsidP="007071A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961B83" w:rsidRPr="007071A1">
        <w:rPr>
          <w:rFonts w:cstheme="minorHAnsi"/>
          <w:sz w:val="28"/>
          <w:szCs w:val="28"/>
        </w:rPr>
        <w:t xml:space="preserve">uno sulle </w:t>
      </w:r>
      <w:r w:rsidR="00961B83" w:rsidRPr="007071A1">
        <w:rPr>
          <w:rFonts w:cstheme="minorHAnsi"/>
          <w:sz w:val="28"/>
          <w:szCs w:val="28"/>
          <w:u w:val="single"/>
        </w:rPr>
        <w:t>linee pedagogiche 2021</w:t>
      </w:r>
      <w:r w:rsidR="00961B83" w:rsidRPr="007071A1">
        <w:rPr>
          <w:rFonts w:cstheme="minorHAnsi"/>
          <w:sz w:val="28"/>
          <w:szCs w:val="28"/>
        </w:rPr>
        <w:t xml:space="preserve">, </w:t>
      </w:r>
    </w:p>
    <w:p w14:paraId="0CDBFDB4" w14:textId="77777777" w:rsidR="00FF1763" w:rsidRDefault="00FF1763" w:rsidP="007071A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961B83" w:rsidRPr="007071A1">
        <w:rPr>
          <w:rFonts w:cstheme="minorHAnsi"/>
          <w:sz w:val="28"/>
          <w:szCs w:val="28"/>
          <w:u w:val="single"/>
        </w:rPr>
        <w:t xml:space="preserve">gli orientamenti pedagogici </w:t>
      </w:r>
      <w:r w:rsidRPr="007071A1">
        <w:rPr>
          <w:rFonts w:cstheme="minorHAnsi"/>
          <w:sz w:val="28"/>
          <w:szCs w:val="28"/>
          <w:u w:val="single"/>
        </w:rPr>
        <w:t>LEAD</w:t>
      </w:r>
      <w:r w:rsidR="00961B83" w:rsidRPr="007071A1">
        <w:rPr>
          <w:rFonts w:cstheme="minorHAnsi"/>
          <w:sz w:val="28"/>
          <w:szCs w:val="28"/>
          <w:u w:val="single"/>
        </w:rPr>
        <w:t xml:space="preserve"> </w:t>
      </w:r>
      <w:r w:rsidR="00961B83" w:rsidRPr="007071A1">
        <w:rPr>
          <w:rFonts w:cstheme="minorHAnsi"/>
          <w:sz w:val="28"/>
          <w:szCs w:val="28"/>
        </w:rPr>
        <w:t xml:space="preserve">(legami educativi a distanza), si tratta di 9 pagine pubblicate a maggio del 2020, per far fronte all'emergenza sanitaria nota a tutti. </w:t>
      </w:r>
    </w:p>
    <w:p w14:paraId="5A895620" w14:textId="77777777" w:rsidR="00FF1763" w:rsidRDefault="00FF1763" w:rsidP="007071A1">
      <w:pPr>
        <w:jc w:val="both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- </w:t>
      </w:r>
      <w:r w:rsidRPr="007071A1">
        <w:rPr>
          <w:rFonts w:cstheme="minorHAnsi"/>
          <w:sz w:val="28"/>
          <w:szCs w:val="28"/>
          <w:u w:val="single"/>
        </w:rPr>
        <w:t xml:space="preserve">orientamenti nazionali per i servizi educativi per l'infanzia </w:t>
      </w:r>
      <w:r>
        <w:rPr>
          <w:rFonts w:cstheme="minorHAnsi"/>
          <w:sz w:val="28"/>
          <w:szCs w:val="28"/>
          <w:u w:val="single"/>
        </w:rPr>
        <w:t xml:space="preserve">           </w:t>
      </w:r>
    </w:p>
    <w:p w14:paraId="175FBE44" w14:textId="57CEA076" w:rsidR="00961B83" w:rsidRPr="007071A1" w:rsidRDefault="00FF1763" w:rsidP="007071A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</w:t>
      </w:r>
      <w:r w:rsidR="00961B83" w:rsidRPr="007071A1">
        <w:rPr>
          <w:rFonts w:cstheme="minorHAnsi"/>
          <w:sz w:val="28"/>
          <w:szCs w:val="28"/>
        </w:rPr>
        <w:t xml:space="preserve">ltimo documento pubblicato dalla commissione è stato pubblicato il 21 dicembre 2021 e si tratta degli </w:t>
      </w:r>
      <w:r w:rsidR="00961B83" w:rsidRPr="007071A1">
        <w:rPr>
          <w:rFonts w:cstheme="minorHAnsi"/>
          <w:sz w:val="28"/>
          <w:szCs w:val="28"/>
          <w:u w:val="single"/>
        </w:rPr>
        <w:t>orientamenti nazionali per i servizi educativi per l'infanzia</w:t>
      </w:r>
      <w:r w:rsidR="00D50563" w:rsidRPr="007071A1">
        <w:rPr>
          <w:rFonts w:cstheme="minorHAnsi"/>
          <w:sz w:val="28"/>
          <w:szCs w:val="28"/>
          <w:u w:val="single"/>
        </w:rPr>
        <w:t xml:space="preserve"> </w:t>
      </w:r>
      <w:r w:rsidR="00D50563" w:rsidRPr="007071A1">
        <w:rPr>
          <w:rFonts w:cstheme="minorHAnsi"/>
          <w:sz w:val="28"/>
          <w:szCs w:val="28"/>
        </w:rPr>
        <w:t xml:space="preserve">che dovrebbe collegarsi alle </w:t>
      </w:r>
      <w:r w:rsidRPr="007071A1">
        <w:rPr>
          <w:rFonts w:cstheme="minorHAnsi"/>
          <w:sz w:val="28"/>
          <w:szCs w:val="28"/>
        </w:rPr>
        <w:t>Indicazioni Nazionali</w:t>
      </w:r>
      <w:r>
        <w:rPr>
          <w:rFonts w:cstheme="minorHAnsi"/>
          <w:sz w:val="28"/>
          <w:szCs w:val="28"/>
        </w:rPr>
        <w:t>,</w:t>
      </w:r>
      <w:r w:rsidR="00D50563" w:rsidRPr="007071A1">
        <w:rPr>
          <w:rFonts w:cstheme="minorHAnsi"/>
          <w:sz w:val="28"/>
          <w:szCs w:val="28"/>
        </w:rPr>
        <w:t xml:space="preserve"> in modo da avere una continuità da zero fino alla fine del ciclo.</w:t>
      </w:r>
    </w:p>
    <w:p w14:paraId="56D3CB33" w14:textId="248B38EA" w:rsidR="00A72D9A" w:rsidRPr="007071A1" w:rsidRDefault="00D50563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>Notiamo</w:t>
      </w:r>
      <w:r w:rsidR="00FF1763">
        <w:rPr>
          <w:rFonts w:cstheme="minorHAnsi"/>
          <w:sz w:val="28"/>
          <w:szCs w:val="28"/>
        </w:rPr>
        <w:t xml:space="preserve"> </w:t>
      </w:r>
      <w:r w:rsidRPr="007071A1">
        <w:rPr>
          <w:rFonts w:cstheme="minorHAnsi"/>
          <w:sz w:val="28"/>
          <w:szCs w:val="28"/>
        </w:rPr>
        <w:t xml:space="preserve">la </w:t>
      </w:r>
      <w:r w:rsidR="00FF1763" w:rsidRPr="007071A1">
        <w:rPr>
          <w:rFonts w:cstheme="minorHAnsi"/>
          <w:sz w:val="28"/>
          <w:szCs w:val="28"/>
        </w:rPr>
        <w:t>terminologia, infatti,</w:t>
      </w:r>
      <w:r w:rsidRPr="007071A1">
        <w:rPr>
          <w:rFonts w:cstheme="minorHAnsi"/>
          <w:sz w:val="28"/>
          <w:szCs w:val="28"/>
        </w:rPr>
        <w:t xml:space="preserve"> troviamo i seguenti termini orientamento, indicazione, linee- guida.</w:t>
      </w:r>
    </w:p>
    <w:p w14:paraId="1072D8D0" w14:textId="0127786D" w:rsidR="00D50563" w:rsidRPr="007071A1" w:rsidRDefault="00FF1763" w:rsidP="007071A1">
      <w:pPr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lastRenderedPageBreak/>
        <w:t>I</w:t>
      </w:r>
      <w:r w:rsidR="00D50563" w:rsidRPr="007071A1">
        <w:rPr>
          <w:rFonts w:cstheme="minorHAnsi"/>
          <w:sz w:val="28"/>
          <w:szCs w:val="28"/>
        </w:rPr>
        <w:t>l</w:t>
      </w:r>
      <w:r>
        <w:rPr>
          <w:rFonts w:cstheme="minorHAnsi"/>
          <w:sz w:val="28"/>
          <w:szCs w:val="28"/>
        </w:rPr>
        <w:t xml:space="preserve"> </w:t>
      </w:r>
      <w:r w:rsidR="00D50563" w:rsidRPr="007071A1">
        <w:rPr>
          <w:rFonts w:cstheme="minorHAnsi"/>
          <w:sz w:val="28"/>
          <w:szCs w:val="28"/>
        </w:rPr>
        <w:t xml:space="preserve"> rapporto che c'è tra gli operatori, i professionisti della scuola e questi documenti viene dato dai termini:</w:t>
      </w:r>
      <w:r>
        <w:rPr>
          <w:rFonts w:cstheme="minorHAnsi"/>
          <w:sz w:val="28"/>
          <w:szCs w:val="28"/>
        </w:rPr>
        <w:t xml:space="preserve"> </w:t>
      </w:r>
      <w:r w:rsidR="00D50563" w:rsidRPr="007071A1">
        <w:rPr>
          <w:rFonts w:cstheme="minorHAnsi"/>
          <w:sz w:val="28"/>
          <w:szCs w:val="28"/>
        </w:rPr>
        <w:t>l'orientamento permette di muoversi con un margine più ampio rispetto al tecnicismo tipico delle linee guida, c'è un crescendo di relazioni e di guida</w:t>
      </w:r>
      <w:r w:rsidR="00174B43">
        <w:rPr>
          <w:rFonts w:cstheme="minorHAnsi"/>
          <w:sz w:val="28"/>
          <w:szCs w:val="28"/>
        </w:rPr>
        <w:t xml:space="preserve"> maggiore </w:t>
      </w:r>
      <w:r w:rsidR="00D50563" w:rsidRPr="007071A1">
        <w:rPr>
          <w:rFonts w:cstheme="minorHAnsi"/>
          <w:sz w:val="28"/>
          <w:szCs w:val="28"/>
        </w:rPr>
        <w:t xml:space="preserve"> a seconda del bambino con cui si deve interagire.</w:t>
      </w:r>
    </w:p>
    <w:p w14:paraId="6C4B056F" w14:textId="77777777" w:rsidR="00D50563" w:rsidRPr="007071A1" w:rsidRDefault="00D50563" w:rsidP="008418E9">
      <w:pPr>
        <w:spacing w:after="0"/>
        <w:jc w:val="both"/>
        <w:rPr>
          <w:rFonts w:cstheme="minorHAnsi"/>
          <w:sz w:val="28"/>
          <w:szCs w:val="28"/>
        </w:rPr>
      </w:pPr>
      <w:r w:rsidRPr="007071A1">
        <w:rPr>
          <w:rFonts w:cstheme="minorHAnsi"/>
          <w:sz w:val="28"/>
          <w:szCs w:val="28"/>
        </w:rPr>
        <w:t xml:space="preserve">Gli orientamenti sono strutturati in 5 parti: </w:t>
      </w:r>
    </w:p>
    <w:p w14:paraId="36FAA630" w14:textId="74A959CA" w:rsidR="00D50563" w:rsidRPr="00174B43" w:rsidRDefault="00174B43" w:rsidP="008418E9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-l</w:t>
      </w:r>
      <w:r w:rsidRPr="00174B43">
        <w:rPr>
          <w:rFonts w:cstheme="minorHAnsi"/>
          <w:sz w:val="28"/>
          <w:szCs w:val="28"/>
        </w:rPr>
        <w:t xml:space="preserve">a </w:t>
      </w:r>
      <w:r w:rsidR="00D50563" w:rsidRPr="00174B43">
        <w:rPr>
          <w:rFonts w:cstheme="minorHAnsi"/>
          <w:sz w:val="28"/>
          <w:szCs w:val="28"/>
        </w:rPr>
        <w:t xml:space="preserve"> prima parte è quella introduttiva dove si parla delle meraviglie dei primi 1000 giorni di nascita dove si assiste ad una metamorfosi dell'essere.</w:t>
      </w:r>
      <w:r>
        <w:rPr>
          <w:rFonts w:cstheme="minorHAnsi"/>
          <w:sz w:val="28"/>
          <w:szCs w:val="28"/>
        </w:rPr>
        <w:t xml:space="preserve">                                   </w:t>
      </w:r>
      <w:r w:rsidR="00D50563" w:rsidRPr="00174B43">
        <w:rPr>
          <w:rFonts w:cstheme="minorHAnsi"/>
          <w:sz w:val="28"/>
          <w:szCs w:val="28"/>
        </w:rPr>
        <w:t xml:space="preserve"> Vengono richiamati gli articoli del decreto legislativo 65 /2017.                                                                                                                             -</w:t>
      </w:r>
      <w:r>
        <w:rPr>
          <w:rFonts w:cstheme="minorHAnsi"/>
          <w:sz w:val="28"/>
          <w:szCs w:val="28"/>
        </w:rPr>
        <w:t>l</w:t>
      </w:r>
      <w:r w:rsidR="00D50563" w:rsidRPr="00174B43">
        <w:rPr>
          <w:rFonts w:cstheme="minorHAnsi"/>
          <w:sz w:val="28"/>
          <w:szCs w:val="28"/>
        </w:rPr>
        <w:t>a  seconda parte  affronta il rapporto che i bambini hanno rispetto alle diverse realtà con cui si relazionano (educatori, i genitori, i pari, l'ambiente ecc…)</w:t>
      </w:r>
    </w:p>
    <w:p w14:paraId="3D482F4B" w14:textId="45D587BB" w:rsidR="00D50563" w:rsidRPr="007071A1" w:rsidRDefault="00174B43" w:rsidP="008418E9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c</w:t>
      </w:r>
      <w:r w:rsidR="00D50563" w:rsidRPr="007071A1">
        <w:rPr>
          <w:rFonts w:cstheme="minorHAnsi"/>
          <w:sz w:val="28"/>
          <w:szCs w:val="28"/>
        </w:rPr>
        <w:t xml:space="preserve">'è il capitolo che riguarda i genitori, qui si </w:t>
      </w:r>
      <w:r w:rsidR="00391C43" w:rsidRPr="007071A1">
        <w:rPr>
          <w:rFonts w:cstheme="minorHAnsi"/>
          <w:sz w:val="28"/>
          <w:szCs w:val="28"/>
        </w:rPr>
        <w:t xml:space="preserve">affrontano </w:t>
      </w:r>
      <w:r w:rsidR="00D50563" w:rsidRPr="007071A1">
        <w:rPr>
          <w:rFonts w:cstheme="minorHAnsi"/>
          <w:sz w:val="28"/>
          <w:szCs w:val="28"/>
        </w:rPr>
        <w:t>le difficoltà che si manifestano quando i genitori dev</w:t>
      </w:r>
      <w:r w:rsidR="00391C43" w:rsidRPr="007071A1">
        <w:rPr>
          <w:rFonts w:cstheme="minorHAnsi"/>
          <w:sz w:val="28"/>
          <w:szCs w:val="28"/>
        </w:rPr>
        <w:t xml:space="preserve">ono </w:t>
      </w:r>
      <w:r w:rsidR="00D50563" w:rsidRPr="007071A1">
        <w:rPr>
          <w:rFonts w:cstheme="minorHAnsi"/>
          <w:sz w:val="28"/>
          <w:szCs w:val="28"/>
        </w:rPr>
        <w:t>affidare il proprio piccolo ad un estraneo- educatore</w:t>
      </w:r>
      <w:r w:rsidR="00391C43" w:rsidRPr="007071A1">
        <w:rPr>
          <w:rFonts w:cstheme="minorHAnsi"/>
          <w:sz w:val="28"/>
          <w:szCs w:val="28"/>
        </w:rPr>
        <w:t>,</w:t>
      </w:r>
      <w:r w:rsidR="00D50563" w:rsidRPr="007071A1">
        <w:rPr>
          <w:rFonts w:cstheme="minorHAnsi"/>
          <w:sz w:val="28"/>
          <w:szCs w:val="28"/>
        </w:rPr>
        <w:t xml:space="preserve"> </w:t>
      </w:r>
      <w:r w:rsidR="00391C43" w:rsidRPr="007071A1">
        <w:rPr>
          <w:rFonts w:cstheme="minorHAnsi"/>
          <w:sz w:val="28"/>
          <w:szCs w:val="28"/>
        </w:rPr>
        <w:t>si parla</w:t>
      </w:r>
      <w:r w:rsidR="00D50563" w:rsidRPr="007071A1">
        <w:rPr>
          <w:rFonts w:cstheme="minorHAnsi"/>
          <w:sz w:val="28"/>
          <w:szCs w:val="28"/>
        </w:rPr>
        <w:t xml:space="preserve"> dei genitori con culture diverse che hanno difficoltà nel relazionarsi</w:t>
      </w:r>
      <w:r w:rsidR="00391C43" w:rsidRPr="007071A1">
        <w:rPr>
          <w:rFonts w:cstheme="minorHAnsi"/>
          <w:sz w:val="28"/>
          <w:szCs w:val="28"/>
        </w:rPr>
        <w:t xml:space="preserve">, </w:t>
      </w:r>
      <w:r w:rsidR="00D50563" w:rsidRPr="007071A1">
        <w:rPr>
          <w:rFonts w:cstheme="minorHAnsi"/>
          <w:sz w:val="28"/>
          <w:szCs w:val="28"/>
        </w:rPr>
        <w:t xml:space="preserve"> si parla anche dei </w:t>
      </w:r>
      <w:r w:rsidR="00391C43" w:rsidRPr="007071A1">
        <w:rPr>
          <w:rFonts w:cstheme="minorHAnsi"/>
          <w:sz w:val="28"/>
          <w:szCs w:val="28"/>
        </w:rPr>
        <w:t xml:space="preserve">genitori dei bambini </w:t>
      </w:r>
      <w:r w:rsidR="00D50563" w:rsidRPr="007071A1">
        <w:rPr>
          <w:rFonts w:cstheme="minorHAnsi"/>
          <w:sz w:val="28"/>
          <w:szCs w:val="28"/>
        </w:rPr>
        <w:t xml:space="preserve"> diversamente abili con le difficoltà che hanno di inserimento e di inclusione, soprattutto in termini di percezione che loro hanno rispetto agli altri piccoli che vedono.</w:t>
      </w:r>
    </w:p>
    <w:p w14:paraId="24CC8FCE" w14:textId="15029D30" w:rsidR="00D50563" w:rsidRPr="007071A1" w:rsidRDefault="00174B43" w:rsidP="008418E9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-c</w:t>
      </w:r>
      <w:r w:rsidR="00D50563" w:rsidRPr="007071A1">
        <w:rPr>
          <w:rFonts w:cstheme="minorHAnsi"/>
          <w:sz w:val="28"/>
          <w:szCs w:val="28"/>
        </w:rPr>
        <w:t>'è la parte dedicata ai professionisti educatori coordinatore pedagogico, quest'ultimo ha un compito di monitoraggio e interfaccia coi genitori</w:t>
      </w:r>
      <w:r w:rsidR="00391C43" w:rsidRPr="007071A1">
        <w:rPr>
          <w:rFonts w:cstheme="minorHAnsi"/>
          <w:sz w:val="28"/>
          <w:szCs w:val="28"/>
        </w:rPr>
        <w:t>.</w:t>
      </w:r>
    </w:p>
    <w:p w14:paraId="71126D1C" w14:textId="47C45C53" w:rsidR="00174B43" w:rsidRDefault="00174B43" w:rsidP="008418E9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i</w:t>
      </w:r>
      <w:r w:rsidR="00391C43" w:rsidRPr="007071A1">
        <w:rPr>
          <w:rFonts w:cstheme="minorHAnsi"/>
          <w:sz w:val="28"/>
          <w:szCs w:val="28"/>
        </w:rPr>
        <w:t xml:space="preserve">nfine il riferimento all’ </w:t>
      </w:r>
      <w:r w:rsidR="00391C43" w:rsidRPr="00174B43">
        <w:rPr>
          <w:rFonts w:cstheme="minorHAnsi"/>
          <w:sz w:val="28"/>
          <w:szCs w:val="28"/>
        </w:rPr>
        <w:t>ambiente educativo</w:t>
      </w:r>
      <w:r w:rsidR="00391C43" w:rsidRPr="007071A1">
        <w:rPr>
          <w:rFonts w:cstheme="minorHAnsi"/>
          <w:sz w:val="28"/>
          <w:szCs w:val="28"/>
        </w:rPr>
        <w:t xml:space="preserve"> che le linee guida concepiscono come il terzo educatore</w:t>
      </w:r>
      <w:r>
        <w:rPr>
          <w:rFonts w:cstheme="minorHAnsi"/>
          <w:sz w:val="28"/>
          <w:szCs w:val="28"/>
        </w:rPr>
        <w:t xml:space="preserve"> (Cerini)</w:t>
      </w:r>
      <w:r w:rsidR="00391C43" w:rsidRPr="007071A1">
        <w:rPr>
          <w:rFonts w:cstheme="minorHAnsi"/>
          <w:sz w:val="28"/>
          <w:szCs w:val="28"/>
        </w:rPr>
        <w:t>, perché gli ambienti sono importanti lo sviluppo di questi piccoli</w:t>
      </w:r>
      <w:r w:rsidR="008418E9">
        <w:rPr>
          <w:rFonts w:cstheme="minorHAnsi"/>
          <w:sz w:val="28"/>
          <w:szCs w:val="28"/>
        </w:rPr>
        <w:t>.</w:t>
      </w:r>
      <w:r w:rsidR="00391C43" w:rsidRPr="007071A1">
        <w:rPr>
          <w:rFonts w:cstheme="minorHAnsi"/>
          <w:sz w:val="28"/>
          <w:szCs w:val="28"/>
        </w:rPr>
        <w:t xml:space="preserve"> </w:t>
      </w:r>
    </w:p>
    <w:p w14:paraId="64D48377" w14:textId="77777777" w:rsidR="008418E9" w:rsidRDefault="008418E9" w:rsidP="008418E9">
      <w:pPr>
        <w:spacing w:after="0"/>
        <w:jc w:val="both"/>
        <w:rPr>
          <w:rFonts w:cstheme="minorHAnsi"/>
          <w:sz w:val="28"/>
          <w:szCs w:val="28"/>
        </w:rPr>
      </w:pPr>
    </w:p>
    <w:p w14:paraId="352FD931" w14:textId="33A89122" w:rsidR="00391C43" w:rsidRPr="007071A1" w:rsidRDefault="00174B43" w:rsidP="008418E9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="00391C43" w:rsidRPr="007071A1">
        <w:rPr>
          <w:rFonts w:cstheme="minorHAnsi"/>
          <w:sz w:val="28"/>
          <w:szCs w:val="28"/>
        </w:rPr>
        <w:t xml:space="preserve">l documento si chiude nella speranza che quando Decreto Legislativo 65 a messo in cantiere possa implementarsi al più presto. </w:t>
      </w:r>
    </w:p>
    <w:p w14:paraId="3B21C436" w14:textId="77777777" w:rsidR="00391C43" w:rsidRPr="007071A1" w:rsidRDefault="00391C43" w:rsidP="007071A1">
      <w:pPr>
        <w:jc w:val="both"/>
        <w:rPr>
          <w:rFonts w:cstheme="minorHAnsi"/>
          <w:sz w:val="28"/>
          <w:szCs w:val="28"/>
        </w:rPr>
      </w:pPr>
    </w:p>
    <w:p w14:paraId="0E63F62A" w14:textId="77777777" w:rsidR="00D50563" w:rsidRPr="007071A1" w:rsidRDefault="00D50563" w:rsidP="007071A1">
      <w:pPr>
        <w:jc w:val="both"/>
        <w:rPr>
          <w:rFonts w:cstheme="minorHAnsi"/>
          <w:sz w:val="28"/>
          <w:szCs w:val="28"/>
        </w:rPr>
      </w:pPr>
    </w:p>
    <w:p w14:paraId="7B588DC2" w14:textId="77777777" w:rsidR="002A2307" w:rsidRPr="007071A1" w:rsidRDefault="002A2307" w:rsidP="007071A1">
      <w:pPr>
        <w:jc w:val="both"/>
        <w:rPr>
          <w:rFonts w:cstheme="minorHAnsi"/>
          <w:sz w:val="28"/>
          <w:szCs w:val="28"/>
        </w:rPr>
      </w:pPr>
    </w:p>
    <w:p w14:paraId="6168315B" w14:textId="77777777" w:rsidR="00ED0835" w:rsidRPr="007071A1" w:rsidRDefault="00ED0835" w:rsidP="007071A1">
      <w:pPr>
        <w:jc w:val="both"/>
        <w:rPr>
          <w:rFonts w:cstheme="minorHAnsi"/>
          <w:sz w:val="28"/>
          <w:szCs w:val="28"/>
        </w:rPr>
      </w:pPr>
    </w:p>
    <w:p w14:paraId="62AC3DB8" w14:textId="77777777" w:rsidR="00ED0835" w:rsidRPr="007071A1" w:rsidRDefault="00ED0835" w:rsidP="007071A1">
      <w:pPr>
        <w:jc w:val="both"/>
        <w:rPr>
          <w:rFonts w:cstheme="minorHAnsi"/>
          <w:sz w:val="28"/>
          <w:szCs w:val="28"/>
        </w:rPr>
      </w:pPr>
    </w:p>
    <w:p w14:paraId="4CAB1522" w14:textId="77777777" w:rsidR="00ED0835" w:rsidRPr="007071A1" w:rsidRDefault="00ED0835" w:rsidP="007071A1">
      <w:pPr>
        <w:jc w:val="both"/>
        <w:rPr>
          <w:rFonts w:cstheme="minorHAnsi"/>
          <w:sz w:val="28"/>
          <w:szCs w:val="28"/>
        </w:rPr>
      </w:pPr>
    </w:p>
    <w:sectPr w:rsidR="00ED0835" w:rsidRPr="007071A1" w:rsidSect="007071A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57B4D"/>
    <w:multiLevelType w:val="hybridMultilevel"/>
    <w:tmpl w:val="74B6FBAA"/>
    <w:lvl w:ilvl="0" w:tplc="99DAC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0A"/>
    <w:rsid w:val="00015396"/>
    <w:rsid w:val="00174B43"/>
    <w:rsid w:val="00192DA8"/>
    <w:rsid w:val="00256E35"/>
    <w:rsid w:val="002967EA"/>
    <w:rsid w:val="002A2307"/>
    <w:rsid w:val="00391C43"/>
    <w:rsid w:val="004404E5"/>
    <w:rsid w:val="00483B06"/>
    <w:rsid w:val="0051110A"/>
    <w:rsid w:val="005C7B24"/>
    <w:rsid w:val="0066010D"/>
    <w:rsid w:val="007071A1"/>
    <w:rsid w:val="008418E9"/>
    <w:rsid w:val="00961B83"/>
    <w:rsid w:val="00A72D9A"/>
    <w:rsid w:val="00D50563"/>
    <w:rsid w:val="00ED0835"/>
    <w:rsid w:val="00F6781E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C0FF"/>
  <w15:chartTrackingRefBased/>
  <w15:docId w15:val="{A9A0B5C7-AB1D-4BCB-9A26-C5E6324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7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Antimo D'Aniello</dc:creator>
  <cp:keywords/>
  <dc:description/>
  <cp:lastModifiedBy>Linda Palmiero</cp:lastModifiedBy>
  <cp:revision>5</cp:revision>
  <dcterms:created xsi:type="dcterms:W3CDTF">2022-05-01T16:06:00Z</dcterms:created>
  <dcterms:modified xsi:type="dcterms:W3CDTF">2022-05-02T07:51:00Z</dcterms:modified>
</cp:coreProperties>
</file>