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BED5" w14:textId="77777777" w:rsidR="00261193" w:rsidRDefault="00261193" w:rsidP="00261193">
      <w:pPr>
        <w:pStyle w:val="Default"/>
      </w:pPr>
    </w:p>
    <w:p w14:paraId="14A68728" w14:textId="77777777" w:rsidR="00EF2962" w:rsidRDefault="00261193" w:rsidP="00261193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Sotto-Area 1 Le norme generali sul sistema educativo di istruzione e formazione</w:t>
      </w:r>
      <w:r w:rsidR="00EF2962">
        <w:rPr>
          <w:b/>
          <w:bCs/>
          <w:sz w:val="23"/>
          <w:szCs w:val="23"/>
        </w:rPr>
        <w:t xml:space="preserve"> </w:t>
      </w:r>
    </w:p>
    <w:p w14:paraId="1D4D71D8" w14:textId="484EDDF9" w:rsidR="00261193" w:rsidRDefault="00EF2962" w:rsidP="00EF2962">
      <w:pPr>
        <w:jc w:val="right"/>
      </w:pPr>
      <w:r>
        <w:rPr>
          <w:b/>
          <w:bCs/>
          <w:sz w:val="23"/>
          <w:szCs w:val="23"/>
        </w:rPr>
        <w:t>webinar del 25 marzo 2022</w:t>
      </w:r>
    </w:p>
    <w:p w14:paraId="44F19E2B" w14:textId="31E69E98" w:rsidR="00404323" w:rsidRPr="00261193" w:rsidRDefault="006A18FD">
      <w:pPr>
        <w:rPr>
          <w:b/>
          <w:bCs/>
        </w:rPr>
      </w:pPr>
      <w:r w:rsidRPr="006A18FD">
        <w:t>4</w:t>
      </w:r>
      <w:r>
        <w:t xml:space="preserve">. </w:t>
      </w:r>
      <w:r w:rsidR="00261193" w:rsidRPr="00261193">
        <w:rPr>
          <w:b/>
          <w:bCs/>
        </w:rPr>
        <w:t>SCUOLA STATALE E NON STATALE</w:t>
      </w:r>
    </w:p>
    <w:p w14:paraId="182A4330" w14:textId="145134ED" w:rsidR="006A18FD" w:rsidRDefault="00B5190F">
      <w:r w:rsidRPr="006A18FD">
        <w:t>La</w:t>
      </w:r>
      <w:r>
        <w:t xml:space="preserve"> </w:t>
      </w:r>
      <w:r w:rsidRPr="006A18FD">
        <w:t>realizzazione</w:t>
      </w:r>
      <w:r w:rsidR="006A18FD" w:rsidRPr="006A18FD">
        <w:t xml:space="preserve"> del diritto allo studio si concretizza all'interno del sistema nazionale di istruzione ed è costituito da scuole </w:t>
      </w:r>
      <w:proofErr w:type="gramStart"/>
      <w:r w:rsidR="006A18FD" w:rsidRPr="006A18FD">
        <w:t>statali,  scuole</w:t>
      </w:r>
      <w:proofErr w:type="gramEnd"/>
      <w:r w:rsidR="006A18FD" w:rsidRPr="006A18FD">
        <w:t xml:space="preserve"> paritarie, private ed anche quelle degli enti locali e non paritarie.</w:t>
      </w:r>
    </w:p>
    <w:p w14:paraId="17ADF327" w14:textId="52706D40" w:rsidR="006A18FD" w:rsidRDefault="006A18FD">
      <w:r w:rsidRPr="006A18FD">
        <w:t xml:space="preserve">Tutto ciò viene regolarizzato dalla </w:t>
      </w:r>
      <w:r w:rsidRPr="00B5190F">
        <w:rPr>
          <w:b/>
          <w:bCs/>
        </w:rPr>
        <w:t>legge 62 / 2000</w:t>
      </w:r>
      <w:r w:rsidRPr="006A18FD">
        <w:t xml:space="preserve"> e </w:t>
      </w:r>
      <w:r w:rsidRPr="00B5190F">
        <w:rPr>
          <w:b/>
          <w:bCs/>
        </w:rPr>
        <w:t>supportato dall'articolo 33 della costituzione</w:t>
      </w:r>
      <w:r w:rsidRPr="006A18FD">
        <w:t xml:space="preserve"> che stabilisce il diritto dei privati ad istituire scuole ed istituti di educazione senza oneri per lo stato ed affida </w:t>
      </w:r>
      <w:r w:rsidR="00B5190F">
        <w:t>al</w:t>
      </w:r>
      <w:r w:rsidRPr="006A18FD">
        <w:t>la legge ordinaria e compito di fissare i diritti e gli obblighi per le scuole non statali che chiedono la parità</w:t>
      </w:r>
      <w:r>
        <w:t>.</w:t>
      </w:r>
    </w:p>
    <w:p w14:paraId="06DBD1B4" w14:textId="6FDCCAF7" w:rsidR="006A18FD" w:rsidRDefault="00B5190F">
      <w:r>
        <w:t>L</w:t>
      </w:r>
      <w:r w:rsidR="006A18FD" w:rsidRPr="006A18FD">
        <w:t xml:space="preserve">a </w:t>
      </w:r>
      <w:r w:rsidR="006A18FD" w:rsidRPr="00B5190F">
        <w:rPr>
          <w:b/>
          <w:bCs/>
        </w:rPr>
        <w:t xml:space="preserve">legge 62 </w:t>
      </w:r>
      <w:r w:rsidRPr="00B5190F">
        <w:rPr>
          <w:b/>
          <w:bCs/>
        </w:rPr>
        <w:t>/</w:t>
      </w:r>
      <w:r w:rsidR="006A18FD" w:rsidRPr="00B5190F">
        <w:rPr>
          <w:b/>
          <w:bCs/>
        </w:rPr>
        <w:t>2000</w:t>
      </w:r>
      <w:r w:rsidR="006A18FD" w:rsidRPr="006A18FD">
        <w:t xml:space="preserve"> recita che le scuole paritarie e</w:t>
      </w:r>
      <w:r>
        <w:t xml:space="preserve"> </w:t>
      </w:r>
      <w:r w:rsidR="006A18FD" w:rsidRPr="006A18FD">
        <w:t>r</w:t>
      </w:r>
      <w:r>
        <w:t>equisiti</w:t>
      </w:r>
      <w:r w:rsidR="006A18FD" w:rsidRPr="006A18FD">
        <w:t xml:space="preserve"> che devono avere sono:</w:t>
      </w:r>
    </w:p>
    <w:p w14:paraId="55F00254" w14:textId="6A1AD1F8" w:rsidR="006A18FD" w:rsidRDefault="006A18FD">
      <w:r>
        <w:t>-</w:t>
      </w:r>
      <w:r w:rsidRPr="006A18FD">
        <w:t>devono adottare un progetto educativo in armonia con quelli che sono i principi della costituzione; quindi rifarsi a tutti quelli che sono i regolamenti e le norme della scuola pubblica;</w:t>
      </w:r>
    </w:p>
    <w:p w14:paraId="21F5FE7F" w14:textId="191B68D3" w:rsidR="006A18FD" w:rsidRDefault="006A18FD">
      <w:r>
        <w:t>-</w:t>
      </w:r>
      <w:r w:rsidRPr="006A18FD">
        <w:t xml:space="preserve">devono avere dei bilanci pubblici </w:t>
      </w:r>
    </w:p>
    <w:p w14:paraId="4B911376" w14:textId="3E09C7A2" w:rsidR="006A18FD" w:rsidRDefault="006A18FD">
      <w:r>
        <w:t>-</w:t>
      </w:r>
      <w:r w:rsidRPr="006A18FD">
        <w:t xml:space="preserve">devono avere delle aree, </w:t>
      </w:r>
      <w:r w:rsidR="00CD3CD6" w:rsidRPr="006A18FD">
        <w:t>attrezzature, dei</w:t>
      </w:r>
      <w:r w:rsidRPr="006A18FD">
        <w:t xml:space="preserve"> locali idonei alla sicurezza degli alunni;</w:t>
      </w:r>
    </w:p>
    <w:p w14:paraId="5582C9DF" w14:textId="6A6CCCEE" w:rsidR="006A18FD" w:rsidRDefault="006A18FD">
      <w:r>
        <w:t>-</w:t>
      </w:r>
      <w:r w:rsidRPr="006A18FD">
        <w:t>le scuole che accolgono gli alunni che si scrivono devono accettare i progetti educativo di quella istituzione</w:t>
      </w:r>
      <w:r>
        <w:t>;</w:t>
      </w:r>
    </w:p>
    <w:p w14:paraId="6AFEB042" w14:textId="6888AFD0" w:rsidR="006A18FD" w:rsidRDefault="006A18FD">
      <w:r>
        <w:t>-</w:t>
      </w:r>
      <w:r w:rsidR="00CD3CD6">
        <w:t>d</w:t>
      </w:r>
      <w:r w:rsidRPr="006A18FD">
        <w:t xml:space="preserve">evono avere degli organi interni così come abbiamo detto </w:t>
      </w:r>
      <w:r>
        <w:t>OO.</w:t>
      </w:r>
      <w:r w:rsidRPr="006A18FD">
        <w:t>CC democratici</w:t>
      </w:r>
      <w:r>
        <w:t>,</w:t>
      </w:r>
      <w:r w:rsidRPr="006A18FD">
        <w:t xml:space="preserve"> come appunto il collegio dei docenti il consiglio d'istituto e quindi di </w:t>
      </w:r>
      <w:r w:rsidR="00CD3CD6">
        <w:t>ri</w:t>
      </w:r>
      <w:r w:rsidRPr="006A18FD">
        <w:t>farsi a tutta quella che è la normativa dell'istruzione scolastica;</w:t>
      </w:r>
    </w:p>
    <w:p w14:paraId="13082090" w14:textId="6B5C9056" w:rsidR="006A18FD" w:rsidRDefault="006A18FD">
      <w:r>
        <w:t>-</w:t>
      </w:r>
      <w:r w:rsidRPr="006A18FD">
        <w:t>devono avere come finalità e successo formativo di tutti gli alunni.</w:t>
      </w:r>
    </w:p>
    <w:p w14:paraId="7550E528" w14:textId="645A11F7" w:rsidR="006A18FD" w:rsidRDefault="00CD3CD6">
      <w:r>
        <w:t>- gli insegnamenti devono essere forniti da</w:t>
      </w:r>
      <w:r w:rsidR="006A18FD" w:rsidRPr="006A18FD">
        <w:t xml:space="preserve"> insegnanti che hanno un titolo di studio e quindi l'abilitazione e che devono essere assunti secondo i contratti collettivi nazionali.</w:t>
      </w:r>
    </w:p>
    <w:p w14:paraId="76A81005" w14:textId="77777777" w:rsidR="00CD3CD6" w:rsidRDefault="00CD3CD6">
      <w:r>
        <w:t>-</w:t>
      </w:r>
      <w:r w:rsidR="006A18FD" w:rsidRPr="006A18FD">
        <w:t>si sottopongono alla valutazione del sistema nazionale di valutazione, perché gli alunni che si iscrivono in queste scuole devono appunto svolge</w:t>
      </w:r>
      <w:r>
        <w:t>re</w:t>
      </w:r>
      <w:r w:rsidR="006A18FD" w:rsidRPr="006A18FD">
        <w:t xml:space="preserve"> le prove Invalsi; </w:t>
      </w:r>
    </w:p>
    <w:p w14:paraId="71321BD1" w14:textId="0B5F1FC1" w:rsidR="006A18FD" w:rsidRDefault="00CD3CD6">
      <w:r>
        <w:t>-d</w:t>
      </w:r>
      <w:r w:rsidR="006A18FD" w:rsidRPr="006A18FD">
        <w:t>evono avere un org</w:t>
      </w:r>
      <w:r w:rsidR="006A18FD">
        <w:t xml:space="preserve">anica </w:t>
      </w:r>
      <w:r w:rsidR="006A18FD" w:rsidRPr="006A18FD">
        <w:t xml:space="preserve">istituzione di corsi completi, perché devono avere tutti i corsi e poi </w:t>
      </w:r>
      <w:proofErr w:type="gramStart"/>
      <w:r w:rsidR="006A18FD">
        <w:t xml:space="preserve">annualmente </w:t>
      </w:r>
      <w:r w:rsidR="006A18FD" w:rsidRPr="006A18FD">
        <w:t xml:space="preserve"> devono</w:t>
      </w:r>
      <w:proofErr w:type="gramEnd"/>
      <w:r w:rsidR="006A18FD" w:rsidRPr="006A18FD">
        <w:t xml:space="preserve"> garantire</w:t>
      </w:r>
      <w:r w:rsidR="006A18FD">
        <w:t xml:space="preserve"> </w:t>
      </w:r>
      <w:r>
        <w:t>a</w:t>
      </w:r>
      <w:r w:rsidR="006A18FD" w:rsidRPr="006A18FD">
        <w:t xml:space="preserve">nche l'iscrizione alla prima classe perché queste scuole vengono anche controllate dal </w:t>
      </w:r>
      <w:r>
        <w:t>M</w:t>
      </w:r>
      <w:r w:rsidR="006A18FD" w:rsidRPr="006A18FD">
        <w:t>inistero per accertare se sono regolamenta</w:t>
      </w:r>
      <w:r>
        <w:t xml:space="preserve">ri </w:t>
      </w:r>
      <w:r w:rsidR="006A18FD" w:rsidRPr="006A18FD">
        <w:t xml:space="preserve"> e per accertarsi dei requisiti.</w:t>
      </w:r>
    </w:p>
    <w:p w14:paraId="5A6E0C4B" w14:textId="24AA3AEE" w:rsidR="006A18FD" w:rsidRDefault="006A18FD">
      <w:r w:rsidRPr="006A18FD">
        <w:t xml:space="preserve">Il riconoscimento della parità scolastica spetta a </w:t>
      </w:r>
      <w:proofErr w:type="gramStart"/>
      <w:r w:rsidRPr="006A18FD">
        <w:t>l'</w:t>
      </w:r>
      <w:r>
        <w:t xml:space="preserve"> USR</w:t>
      </w:r>
      <w:proofErr w:type="gramEnd"/>
      <w:r>
        <w:t xml:space="preserve">, </w:t>
      </w:r>
      <w:r w:rsidRPr="006A18FD">
        <w:t xml:space="preserve">prima era del </w:t>
      </w:r>
      <w:proofErr w:type="spellStart"/>
      <w:r w:rsidR="00CD3CD6">
        <w:t>M</w:t>
      </w:r>
      <w:r w:rsidRPr="006A18FD">
        <w:t>nistero</w:t>
      </w:r>
      <w:proofErr w:type="spellEnd"/>
      <w:r>
        <w:t>.</w:t>
      </w:r>
    </w:p>
    <w:p w14:paraId="0C006514" w14:textId="498BFE46" w:rsidR="006A18FD" w:rsidRDefault="006A18FD">
      <w:proofErr w:type="gramStart"/>
      <w:r w:rsidRPr="006A18FD">
        <w:t>Per</w:t>
      </w:r>
      <w:r>
        <w:t xml:space="preserve"> </w:t>
      </w:r>
      <w:r w:rsidRPr="006A18FD">
        <w:t xml:space="preserve"> quanto</w:t>
      </w:r>
      <w:proofErr w:type="gramEnd"/>
      <w:r w:rsidRPr="006A18FD">
        <w:t xml:space="preserve"> riguarda sempre la legge 62 </w:t>
      </w:r>
      <w:r w:rsidR="00CD3CD6">
        <w:t>/</w:t>
      </w:r>
      <w:r w:rsidRPr="006A18FD">
        <w:t xml:space="preserve"> 2000 circa la frequenza delle scuole paritarie stabilisce che essa costituisce l'a</w:t>
      </w:r>
      <w:r>
        <w:t>ssolvimento</w:t>
      </w:r>
      <w:r w:rsidRPr="006A18FD">
        <w:t xml:space="preserve"> dell'obbligo di istruzione</w:t>
      </w:r>
      <w:r>
        <w:t xml:space="preserve"> come le scuole pubbliche.</w:t>
      </w:r>
    </w:p>
    <w:p w14:paraId="41CBD16C" w14:textId="0209A9EE" w:rsidR="006A18FD" w:rsidRDefault="006A18FD">
      <w:r w:rsidRPr="006A18FD">
        <w:t>Tal</w:t>
      </w:r>
      <w:r>
        <w:t>i</w:t>
      </w:r>
      <w:r w:rsidRPr="006A18FD">
        <w:t xml:space="preserve"> </w:t>
      </w:r>
      <w:r w:rsidR="00CD3CD6" w:rsidRPr="006A18FD">
        <w:t>scuole, tuttavia,</w:t>
      </w:r>
      <w:r w:rsidRPr="006A18FD">
        <w:t xml:space="preserve"> non possono svolgere esami di idoneità per gli alunni che abbiano frequentato scuole non paritarie e che dipendono dallo stesso gestore o da altro gestore che ha una comunanza di interessi</w:t>
      </w:r>
      <w:r>
        <w:t>.</w:t>
      </w:r>
    </w:p>
    <w:p w14:paraId="4A35EC92" w14:textId="0BCE39A3" w:rsidR="006A18FD" w:rsidRDefault="006A18FD">
      <w:r w:rsidRPr="006A18FD">
        <w:t>Ma nel momento in cui queste scuole paritarie, quindi accreditate da parte del US</w:t>
      </w:r>
      <w:r w:rsidR="00AA4AC3">
        <w:t>R</w:t>
      </w:r>
      <w:r w:rsidRPr="006A18FD">
        <w:t xml:space="preserve">, queste possono accogliere come privatisti gli </w:t>
      </w:r>
      <w:r w:rsidR="00CD3CD6" w:rsidRPr="006A18FD">
        <w:t xml:space="preserve">alunni </w:t>
      </w:r>
      <w:r w:rsidR="00CD3CD6" w:rsidRPr="00AA4AC3">
        <w:t>che</w:t>
      </w:r>
      <w:r w:rsidR="00AA4AC3" w:rsidRPr="00AA4AC3">
        <w:t xml:space="preserve"> possono svolge</w:t>
      </w:r>
      <w:r w:rsidR="00AA4AC3">
        <w:t>re</w:t>
      </w:r>
      <w:r w:rsidR="00AA4AC3" w:rsidRPr="00AA4AC3">
        <w:t xml:space="preserve"> gli esami di Stato, quindi l'idoneità e possono rilasciare e diploma della scuola</w:t>
      </w:r>
      <w:r w:rsidR="00AA4AC3">
        <w:t xml:space="preserve"> di II </w:t>
      </w:r>
      <w:r w:rsidR="00AA4AC3" w:rsidRPr="00AA4AC3">
        <w:t>grado o qualsiasi altro qualifica</w:t>
      </w:r>
      <w:r w:rsidR="00AA4AC3">
        <w:t>.</w:t>
      </w:r>
    </w:p>
    <w:p w14:paraId="73834652" w14:textId="6D664E93" w:rsidR="00AA4AC3" w:rsidRDefault="00CD3CD6" w:rsidP="00AA4AC3">
      <w:proofErr w:type="gramStart"/>
      <w:r w:rsidRPr="00AA4AC3">
        <w:t>O</w:t>
      </w:r>
      <w:r w:rsidR="00AA4AC3" w:rsidRPr="00AA4AC3">
        <w:t>ltre</w:t>
      </w:r>
      <w:r>
        <w:t xml:space="preserve"> </w:t>
      </w:r>
      <w:r w:rsidR="00AA4AC3" w:rsidRPr="00AA4AC3">
        <w:t xml:space="preserve"> a</w:t>
      </w:r>
      <w:proofErr w:type="gramEnd"/>
      <w:r w:rsidR="00AA4AC3" w:rsidRPr="00AA4AC3">
        <w:t xml:space="preserve"> queste scuole vi sono altre istituzioni scolastiche con particolari caratteristiche </w:t>
      </w:r>
      <w:r w:rsidR="00AA4AC3">
        <w:t>:</w:t>
      </w:r>
    </w:p>
    <w:p w14:paraId="631495F0" w14:textId="20F4523B" w:rsidR="00AA4AC3" w:rsidRDefault="00AA4AC3" w:rsidP="00AA4AC3">
      <w:r>
        <w:t>-</w:t>
      </w:r>
      <w:r w:rsidRPr="00AA4AC3">
        <w:t xml:space="preserve">scuole che hanno una differenziazione didattica che adottano dei metodi didattici che sono stati </w:t>
      </w:r>
      <w:r>
        <w:t>ben s</w:t>
      </w:r>
      <w:r w:rsidRPr="00AA4AC3">
        <w:t>perimentati</w:t>
      </w:r>
      <w:r>
        <w:t>.</w:t>
      </w:r>
    </w:p>
    <w:p w14:paraId="58035DC0" w14:textId="40668D3B" w:rsidR="00AA4AC3" w:rsidRDefault="00CD3CD6" w:rsidP="00AA4AC3">
      <w:r>
        <w:t>L</w:t>
      </w:r>
      <w:r w:rsidR="00AA4AC3" w:rsidRPr="00AA4AC3">
        <w:t xml:space="preserve">'autorizzazione, viene data dal </w:t>
      </w:r>
      <w:r w:rsidRPr="00AA4AC3">
        <w:t>MIUR</w:t>
      </w:r>
      <w:r w:rsidR="00AA4AC3" w:rsidRPr="00AA4AC3">
        <w:t xml:space="preserve"> e si parla come ad esempio delle scuole e del metodo Montessori oppure scuole pubbliche anche straniere che funzionano, ad esempio c'è la scuola europea </w:t>
      </w:r>
      <w:proofErr w:type="gramStart"/>
      <w:r w:rsidR="00AA4AC3" w:rsidRPr="00AA4AC3">
        <w:t>di  Parma</w:t>
      </w:r>
      <w:proofErr w:type="gramEnd"/>
      <w:r w:rsidR="00AA4AC3" w:rsidRPr="00AA4AC3">
        <w:t xml:space="preserve"> e poi altre scuole europee, tedesche francesi, svizzere</w:t>
      </w:r>
      <w:r w:rsidR="00AA4AC3">
        <w:t>.</w:t>
      </w:r>
    </w:p>
    <w:p w14:paraId="3ED10D6A" w14:textId="65217AF4" w:rsidR="00AA4AC3" w:rsidRDefault="00CD3CD6" w:rsidP="00AA4AC3">
      <w:proofErr w:type="gramStart"/>
      <w:r w:rsidRPr="00AA4AC3">
        <w:lastRenderedPageBreak/>
        <w:t>P</w:t>
      </w:r>
      <w:r w:rsidR="00AA4AC3" w:rsidRPr="00AA4AC3">
        <w:t>er</w:t>
      </w:r>
      <w:r>
        <w:t xml:space="preserve"> </w:t>
      </w:r>
      <w:r w:rsidR="00AA4AC3" w:rsidRPr="00AA4AC3">
        <w:t xml:space="preserve"> quanto</w:t>
      </w:r>
      <w:proofErr w:type="gramEnd"/>
      <w:r w:rsidR="00AA4AC3" w:rsidRPr="00AA4AC3">
        <w:t xml:space="preserve"> riguarda sempre la scuola paritaria stabilisce che queste scuole paritarie sono scuole non statali pubbliche o anche private</w:t>
      </w:r>
      <w:r>
        <w:t>,</w:t>
      </w:r>
      <w:r w:rsidR="00AA4AC3" w:rsidRPr="00AA4AC3">
        <w:t xml:space="preserve"> che in base sempre alla legge 62 </w:t>
      </w:r>
      <w:r>
        <w:t>/</w:t>
      </w:r>
      <w:r w:rsidR="00AA4AC3" w:rsidRPr="00AA4AC3">
        <w:t>2000 che le regolarizza hanno chiesto e ottenuto la parità e pertanto posso rilasciare i titoli di studio come le scuole statali.</w:t>
      </w:r>
    </w:p>
    <w:p w14:paraId="478E58EC" w14:textId="126D4F8E" w:rsidR="00AA4AC3" w:rsidRDefault="00AA4AC3" w:rsidP="00AA4AC3">
      <w:r w:rsidRPr="00AA4AC3">
        <w:t xml:space="preserve"> Per</w:t>
      </w:r>
      <w:r>
        <w:t xml:space="preserve"> </w:t>
      </w:r>
      <w:r w:rsidRPr="00AA4AC3">
        <w:t xml:space="preserve">quanto riguarda il riconoscimento deve </w:t>
      </w:r>
      <w:r w:rsidR="00CD3CD6">
        <w:t>garantire</w:t>
      </w:r>
      <w:r w:rsidRPr="00AA4AC3">
        <w:t xml:space="preserve"> agli studenti</w:t>
      </w:r>
      <w:r w:rsidR="00CD3CD6">
        <w:t>:</w:t>
      </w:r>
    </w:p>
    <w:p w14:paraId="71B47E86" w14:textId="7BC1C8B7" w:rsidR="00AA4AC3" w:rsidRDefault="00AA4AC3" w:rsidP="00AA4AC3">
      <w:r>
        <w:t>-</w:t>
      </w:r>
      <w:r w:rsidRPr="00AA4AC3">
        <w:t>l'equiparazione dei diritti e dei doveri degli studenti</w:t>
      </w:r>
    </w:p>
    <w:p w14:paraId="543E0E63" w14:textId="5D7F5CBF" w:rsidR="00AA4AC3" w:rsidRDefault="00AA4AC3" w:rsidP="00AA4AC3">
      <w:r>
        <w:t>-</w:t>
      </w:r>
      <w:r w:rsidRPr="00AA4AC3">
        <w:t>le medesime modalità degli esami di Stato</w:t>
      </w:r>
    </w:p>
    <w:p w14:paraId="7A15F542" w14:textId="0691A4ED" w:rsidR="00AA4AC3" w:rsidRDefault="00AA4AC3" w:rsidP="00AA4AC3">
      <w:r>
        <w:t>-</w:t>
      </w:r>
      <w:r w:rsidRPr="00AA4AC3">
        <w:t>l'abilitazione a rilasciare sempre titoli di studio che hanno valore legale come quelli delle scuole statali</w:t>
      </w:r>
      <w:r>
        <w:t>.</w:t>
      </w:r>
    </w:p>
    <w:p w14:paraId="6F224E31" w14:textId="551D895A" w:rsidR="00AA4AC3" w:rsidRDefault="00CD3CD6" w:rsidP="00AA4AC3">
      <w:r>
        <w:t>L</w:t>
      </w:r>
      <w:r w:rsidR="00AA4AC3" w:rsidRPr="00AA4AC3">
        <w:t xml:space="preserve">e scuole non paritarie sono sempre scuole di natura privata e sono iscritte agli elenchi regionali aggiornati annualmente e quindi vengono sempre </w:t>
      </w:r>
      <w:r>
        <w:t>re</w:t>
      </w:r>
      <w:r w:rsidR="00AA4AC3" w:rsidRPr="00AA4AC3">
        <w:t xml:space="preserve">visionati e si possono consultare tramite i siti inerenti </w:t>
      </w:r>
      <w:r w:rsidR="00AA4AC3">
        <w:t>l’U</w:t>
      </w:r>
      <w:r w:rsidR="00AA4AC3" w:rsidRPr="00AA4AC3">
        <w:t>SR competent</w:t>
      </w:r>
      <w:r w:rsidR="00AA4AC3">
        <w:t>e</w:t>
      </w:r>
      <w:r w:rsidR="00AA4AC3" w:rsidRPr="00AA4AC3">
        <w:t xml:space="preserve"> per territorio</w:t>
      </w:r>
      <w:r w:rsidR="00AA4AC3">
        <w:t>.</w:t>
      </w:r>
    </w:p>
    <w:p w14:paraId="27BDA7F3" w14:textId="692B37DB" w:rsidR="00AA4AC3" w:rsidRDefault="00AA4AC3" w:rsidP="00AA4AC3">
      <w:r w:rsidRPr="00AA4AC3">
        <w:t>La regolare frequenza della scuola non paritaria da parte degli alunni costituisce l'ass</w:t>
      </w:r>
      <w:r>
        <w:t>olv</w:t>
      </w:r>
      <w:r w:rsidRPr="00AA4AC3">
        <w:t>imento dell'obbligo di istruzione ma esse non possono rilasciare i titoli di studi avente valore legale né attestati intermedi e finali con valore di certificazione legale</w:t>
      </w:r>
      <w:r>
        <w:t>.</w:t>
      </w:r>
    </w:p>
    <w:p w14:paraId="501F8D42" w14:textId="002C3EE1" w:rsidR="00AA4AC3" w:rsidRDefault="00AA4AC3" w:rsidP="00AA4AC3">
      <w:r>
        <w:t>P</w:t>
      </w:r>
      <w:r w:rsidRPr="00AA4AC3">
        <w:t>er ultimo abbiamo le scuole confessionali che, partendo dall'articolo 33 della costituzione riconosce la libertà di insegnamento e il diritto di istituire scuole ed istituti di educazione senza oneri per lo stato.</w:t>
      </w:r>
    </w:p>
    <w:p w14:paraId="27B54F35" w14:textId="5C1FBAB7" w:rsidR="00AA4AC3" w:rsidRDefault="00AA4AC3" w:rsidP="00AA4AC3">
      <w:r w:rsidRPr="00AA4AC3">
        <w:t>Queste scuole confessionali si sono formate con il concordato Stato</w:t>
      </w:r>
      <w:r>
        <w:t>-</w:t>
      </w:r>
      <w:r w:rsidRPr="00AA4AC3">
        <w:t>Chiesa</w:t>
      </w:r>
      <w:r>
        <w:t xml:space="preserve"> </w:t>
      </w:r>
      <w:r w:rsidRPr="00AA4AC3">
        <w:t xml:space="preserve">del 1984 </w:t>
      </w:r>
      <w:r w:rsidR="00CD3CD6">
        <w:t>d</w:t>
      </w:r>
      <w:r w:rsidRPr="00AA4AC3">
        <w:t>ella Repubblica italiana per poter</w:t>
      </w:r>
      <w:r>
        <w:t xml:space="preserve"> </w:t>
      </w:r>
      <w:r w:rsidR="00AA2969" w:rsidRPr="00AA2969">
        <w:t>i</w:t>
      </w:r>
      <w:r w:rsidRPr="00AA2969">
        <w:t>stituire</w:t>
      </w:r>
      <w:r w:rsidRPr="00AA4AC3">
        <w:t xml:space="preserve"> queste scuole all'articolo 9 del concordato del 1984.</w:t>
      </w:r>
      <w:r>
        <w:t xml:space="preserve"> </w:t>
      </w:r>
      <w:r w:rsidRPr="00AA4AC3">
        <w:t xml:space="preserve">Il progetto educativo di tali istituti viene formulato per indicare quello che poi l'indirizzo educativo e di carattere culturale </w:t>
      </w:r>
      <w:r w:rsidR="00CD3CD6">
        <w:t xml:space="preserve">e </w:t>
      </w:r>
      <w:r w:rsidRPr="00AA4AC3">
        <w:t>religioso, anche queste devono avere dei progetti educativi e formativi che hanno come</w:t>
      </w:r>
      <w:r w:rsidR="00261193" w:rsidRPr="00261193">
        <w:t xml:space="preserve"> finalità sempre il successo formativo dell'alunno. </w:t>
      </w:r>
      <w:proofErr w:type="gramStart"/>
      <w:r w:rsidR="00261193" w:rsidRPr="00261193">
        <w:t>Inoltre</w:t>
      </w:r>
      <w:proofErr w:type="gramEnd"/>
      <w:r w:rsidR="00261193" w:rsidRPr="00261193">
        <w:t xml:space="preserve"> in queste scuole ha anche ulteriore riguardo l'incidenza de</w:t>
      </w:r>
      <w:r w:rsidR="00261193">
        <w:t>i</w:t>
      </w:r>
      <w:r w:rsidR="00261193" w:rsidRPr="00261193">
        <w:t xml:space="preserve"> comportament</w:t>
      </w:r>
      <w:r w:rsidR="00261193">
        <w:t>i</w:t>
      </w:r>
      <w:r w:rsidR="00261193" w:rsidRPr="00261193">
        <w:t xml:space="preserve"> privati dei singoli docenti di tali scuole su quello che riguarda poi la valutazione degli alunni stessi</w:t>
      </w:r>
      <w:r w:rsidR="00CD3CD6">
        <w:t>.</w:t>
      </w:r>
    </w:p>
    <w:p w14:paraId="5AE28EF5" w14:textId="339E70D0" w:rsidR="00261193" w:rsidRPr="00CD3CD6" w:rsidRDefault="00CD3CD6" w:rsidP="00AA4AC3">
      <w:pPr>
        <w:rPr>
          <w:b/>
          <w:bCs/>
        </w:rPr>
      </w:pPr>
      <w:r w:rsidRPr="00CD3CD6">
        <w:rPr>
          <w:b/>
          <w:bCs/>
        </w:rPr>
        <w:t>L</w:t>
      </w:r>
      <w:r w:rsidR="00261193" w:rsidRPr="00CD3CD6">
        <w:rPr>
          <w:b/>
          <w:bCs/>
        </w:rPr>
        <w:t>'istruzione parentale nella scuola italiana</w:t>
      </w:r>
    </w:p>
    <w:p w14:paraId="4AE1817D" w14:textId="48F5369D" w:rsidR="00261193" w:rsidRDefault="00261193" w:rsidP="00AA4AC3">
      <w:r w:rsidRPr="00261193">
        <w:t>Istruzione</w:t>
      </w:r>
      <w:r>
        <w:t xml:space="preserve">  </w:t>
      </w:r>
      <w:r w:rsidRPr="00261193">
        <w:t xml:space="preserve"> parentale è definita</w:t>
      </w:r>
      <w:r w:rsidR="00CD3CD6">
        <w:t xml:space="preserve"> </w:t>
      </w:r>
      <w:proofErr w:type="gramStart"/>
      <w:r w:rsidR="00CD3CD6">
        <w:t xml:space="preserve">anche </w:t>
      </w:r>
      <w:r w:rsidRPr="00261193">
        <w:t xml:space="preserve"> familiare</w:t>
      </w:r>
      <w:proofErr w:type="gramEnd"/>
      <w:r w:rsidRPr="00261193">
        <w:t xml:space="preserve"> con la terminologia anche anglosassone di </w:t>
      </w:r>
      <w:proofErr w:type="spellStart"/>
      <w:r w:rsidRPr="00261193">
        <w:t>homeschooling</w:t>
      </w:r>
      <w:proofErr w:type="spellEnd"/>
      <w:r w:rsidRPr="00261193">
        <w:t xml:space="preserve"> e rappresenta la decisione che hanno i genitori di assolvere il diritto- dovere all'istruzione dei propri figli attraverso attività di insegnamento anche all'interno dello stesso ambito familiare.</w:t>
      </w:r>
    </w:p>
    <w:p w14:paraId="61787C6F" w14:textId="698E12A5" w:rsidR="00261193" w:rsidRDefault="00261193" w:rsidP="00AA4AC3">
      <w:proofErr w:type="gramStart"/>
      <w:r w:rsidRPr="00261193">
        <w:t>Come</w:t>
      </w:r>
      <w:r>
        <w:t xml:space="preserve"> </w:t>
      </w:r>
      <w:r w:rsidRPr="00261193">
        <w:t xml:space="preserve"> deve</w:t>
      </w:r>
      <w:proofErr w:type="gramEnd"/>
      <w:r w:rsidRPr="00261193">
        <w:t xml:space="preserve"> avvenire tutto questo</w:t>
      </w:r>
      <w:r>
        <w:t xml:space="preserve">? Che cosa </w:t>
      </w:r>
      <w:r w:rsidRPr="00261193">
        <w:t>comporta da parte dei genitori e da parte dell'istituzione pubblica</w:t>
      </w:r>
      <w:r>
        <w:t>?</w:t>
      </w:r>
    </w:p>
    <w:p w14:paraId="0A6E2700" w14:textId="0618D4E2" w:rsidR="00261193" w:rsidRDefault="00CD3CD6" w:rsidP="00AA4AC3">
      <w:proofErr w:type="gramStart"/>
      <w:r w:rsidRPr="00261193">
        <w:t>D</w:t>
      </w:r>
      <w:r w:rsidR="00261193" w:rsidRPr="00261193">
        <w:t>a</w:t>
      </w:r>
      <w:r>
        <w:t xml:space="preserve"> </w:t>
      </w:r>
      <w:r w:rsidR="00261193" w:rsidRPr="00261193">
        <w:t xml:space="preserve"> parte</w:t>
      </w:r>
      <w:proofErr w:type="gramEnd"/>
      <w:r w:rsidR="00261193" w:rsidRPr="00261193">
        <w:t xml:space="preserve"> dei genitori c'è un'assunzione di responsabilità perché così, come recitano gli articoli 30 e 34 della costituzione, secondo i quali l'articolo 30 recita che i doveri dei genitori mantenere ed anche istruire i propri figli anche se quest'ultimi sono nati fuori dal matrimonio. Ma se tutto questo non avvenisse da parte dei genitori l'obbligo spetta allo </w:t>
      </w:r>
      <w:r w:rsidR="00976D6A">
        <w:t>S</w:t>
      </w:r>
      <w:r w:rsidR="00261193" w:rsidRPr="00261193">
        <w:t xml:space="preserve">tato per almeno 8 </w:t>
      </w:r>
      <w:proofErr w:type="gramStart"/>
      <w:r w:rsidR="00261193" w:rsidRPr="00261193">
        <w:t xml:space="preserve">anni </w:t>
      </w:r>
      <w:r w:rsidR="00261193">
        <w:t>:</w:t>
      </w:r>
      <w:proofErr w:type="gramEnd"/>
      <w:r w:rsidR="00261193">
        <w:t xml:space="preserve"> </w:t>
      </w:r>
      <w:r w:rsidR="00261193" w:rsidRPr="00261193">
        <w:t>obbligatoria e gratuita l'articolo 34 della costituzione</w:t>
      </w:r>
      <w:r w:rsidR="00261193">
        <w:t>.</w:t>
      </w:r>
    </w:p>
    <w:p w14:paraId="380A0E00" w14:textId="4228774B" w:rsidR="00261193" w:rsidRDefault="00976D6A" w:rsidP="00AA4AC3">
      <w:r w:rsidRPr="00261193">
        <w:t>L</w:t>
      </w:r>
      <w:r w:rsidR="00261193" w:rsidRPr="00261193">
        <w:t>e</w:t>
      </w:r>
      <w:r>
        <w:t xml:space="preserve"> </w:t>
      </w:r>
      <w:r w:rsidR="00261193" w:rsidRPr="00261193">
        <w:t xml:space="preserve"> norme dell'istruzione parentale affondano le loro radici non solo nella costituzione italiana ma anche nella </w:t>
      </w:r>
      <w:r w:rsidRPr="00261193">
        <w:t xml:space="preserve">Dichiarazione Internazionale </w:t>
      </w:r>
      <w:r w:rsidR="00261193" w:rsidRPr="00261193">
        <w:t xml:space="preserve">dei </w:t>
      </w:r>
      <w:r w:rsidRPr="00261193">
        <w:t xml:space="preserve">Diritti Umani </w:t>
      </w:r>
      <w:r w:rsidR="00261193" w:rsidRPr="00261193">
        <w:t>1949 dove appunto si afferma che i genitori hanno diritto di priorità nella scelta del genere di istruzione da impartire</w:t>
      </w:r>
      <w:r w:rsidR="00941A50">
        <w:t xml:space="preserve"> ai</w:t>
      </w:r>
      <w:r w:rsidR="00261193" w:rsidRPr="00261193">
        <w:t xml:space="preserve"> propri figli e anche nella </w:t>
      </w:r>
      <w:r w:rsidR="00941A50">
        <w:t>D</w:t>
      </w:r>
      <w:r w:rsidR="00261193" w:rsidRPr="00261193">
        <w:t>ichiarazione de</w:t>
      </w:r>
      <w:r w:rsidR="00941A50">
        <w:t>l</w:t>
      </w:r>
      <w:r w:rsidR="00261193" w:rsidRPr="00261193">
        <w:t xml:space="preserve"> fanciullo in cui si recita che l'interesse superiore del fanciullo deve essere sempre guidato da coloro che ne hanno la responsabilità educativ</w:t>
      </w:r>
      <w:r w:rsidR="00941A50">
        <w:t>a</w:t>
      </w:r>
      <w:r w:rsidR="00261193" w:rsidRPr="00261193">
        <w:t xml:space="preserve"> e anche il suo orientamento. Quindi la normativa oltre</w:t>
      </w:r>
      <w:r w:rsidR="00941A50">
        <w:t xml:space="preserve"> </w:t>
      </w:r>
      <w:r w:rsidR="00261193" w:rsidRPr="00261193">
        <w:t>ch</w:t>
      </w:r>
      <w:r w:rsidR="00941A50">
        <w:t>e q</w:t>
      </w:r>
      <w:r w:rsidR="00261193" w:rsidRPr="00261193">
        <w:t xml:space="preserve">uella </w:t>
      </w:r>
      <w:r>
        <w:t>co</w:t>
      </w:r>
      <w:r w:rsidR="00261193" w:rsidRPr="00261193">
        <w:t xml:space="preserve">stituzionale delle varie dichiarazioni </w:t>
      </w:r>
      <w:r w:rsidR="00941A50">
        <w:t>però</w:t>
      </w:r>
      <w:r w:rsidR="00261193" w:rsidRPr="00261193">
        <w:t xml:space="preserve"> poi questa normativa deve interfacciarsi con quell</w:t>
      </w:r>
      <w:r w:rsidR="000A4685">
        <w:t>o</w:t>
      </w:r>
      <w:r w:rsidR="00261193" w:rsidRPr="00261193">
        <w:t xml:space="preserve"> che è il percorso di insegnamento- apprendimento e come avviene all'interno quindi della famiglia</w:t>
      </w:r>
      <w:r w:rsidR="000A4685">
        <w:t>.</w:t>
      </w:r>
      <w:r w:rsidR="00261193" w:rsidRPr="00261193">
        <w:t xml:space="preserve"> </w:t>
      </w:r>
      <w:r w:rsidRPr="00261193">
        <w:t>Il</w:t>
      </w:r>
      <w:r>
        <w:t xml:space="preserve"> </w:t>
      </w:r>
      <w:proofErr w:type="spellStart"/>
      <w:r w:rsidRPr="00261193">
        <w:t>decreto</w:t>
      </w:r>
      <w:r w:rsidR="00AA2969">
        <w:t>is</w:t>
      </w:r>
      <w:proofErr w:type="spellEnd"/>
      <w:r w:rsidR="00261193" w:rsidRPr="00261193">
        <w:t xml:space="preserve"> legislativo 297</w:t>
      </w:r>
      <w:r w:rsidR="000A4685">
        <w:t>/</w:t>
      </w:r>
      <w:r w:rsidR="00261193" w:rsidRPr="00261193">
        <w:t xml:space="preserve"> 94 articolo 111 riguarda proprio quella che è l'a</w:t>
      </w:r>
      <w:r w:rsidR="000A4685">
        <w:t>utorità</w:t>
      </w:r>
      <w:r w:rsidR="00261193" w:rsidRPr="00261193">
        <w:t xml:space="preserve"> dei genitori che hanno questa facoltà </w:t>
      </w:r>
      <w:r>
        <w:t xml:space="preserve">e </w:t>
      </w:r>
      <w:r w:rsidR="00261193" w:rsidRPr="00261193">
        <w:t xml:space="preserve">che i genitori devono dichiarare di avere quello che </w:t>
      </w:r>
      <w:proofErr w:type="gramStart"/>
      <w:r w:rsidR="00261193" w:rsidRPr="00261193">
        <w:t>è  sia</w:t>
      </w:r>
      <w:proofErr w:type="gramEnd"/>
      <w:r w:rsidR="00261193" w:rsidRPr="00261193">
        <w:t xml:space="preserve"> la loro competenza e dichiarare anche la loro capacità tecnica ed economica per poter assolvere appunto a questo compito.</w:t>
      </w:r>
    </w:p>
    <w:p w14:paraId="0EEC1929" w14:textId="64F28949" w:rsidR="000A4685" w:rsidRDefault="000A4685" w:rsidP="00AA4AC3">
      <w:r w:rsidRPr="000A4685">
        <w:t>Poi</w:t>
      </w:r>
      <w:r>
        <w:t xml:space="preserve"> il D.M. </w:t>
      </w:r>
      <w:r w:rsidRPr="000A4685">
        <w:t>489</w:t>
      </w:r>
      <w:r>
        <w:t>/</w:t>
      </w:r>
      <w:r w:rsidRPr="000A4685">
        <w:t>0 1 art</w:t>
      </w:r>
      <w:r>
        <w:t xml:space="preserve">. 2 </w:t>
      </w:r>
      <w:r w:rsidRPr="000A4685">
        <w:t xml:space="preserve">riguarda la vigilanza è l'adempimento dell'obbligo di istruzione, perché non solo i genitori scrivono il figlio non istituzione scolastica pubblica o anche paritaria ma devono anche attraverso una relazione presentare al </w:t>
      </w:r>
      <w:proofErr w:type="spellStart"/>
      <w:r w:rsidRPr="000A4685">
        <w:t>ds</w:t>
      </w:r>
      <w:proofErr w:type="spellEnd"/>
      <w:r w:rsidRPr="000A4685">
        <w:t xml:space="preserve"> </w:t>
      </w:r>
      <w:r w:rsidR="00976D6A">
        <w:t xml:space="preserve"> anche </w:t>
      </w:r>
      <w:r w:rsidRPr="000A4685">
        <w:t xml:space="preserve"> un progetto educativo ed avvisare anche l'autorità dell'ente locale</w:t>
      </w:r>
      <w:r>
        <w:t xml:space="preserve"> (</w:t>
      </w:r>
      <w:r w:rsidRPr="000A4685">
        <w:t xml:space="preserve">il </w:t>
      </w:r>
      <w:r w:rsidRPr="000A4685">
        <w:lastRenderedPageBreak/>
        <w:t>sindaco</w:t>
      </w:r>
      <w:r>
        <w:t>)</w:t>
      </w:r>
      <w:r w:rsidRPr="000A4685">
        <w:t xml:space="preserve"> perché sarà appunto l'istituzione</w:t>
      </w:r>
      <w:r>
        <w:t>/</w:t>
      </w:r>
      <w:r w:rsidRPr="000A4685">
        <w:t xml:space="preserve">ente locale tramite anche un suo delegato che andrà a controllare se veramente avviene la </w:t>
      </w:r>
      <w:r w:rsidR="00976D6A" w:rsidRPr="000A4685">
        <w:t>l’assolvimento</w:t>
      </w:r>
      <w:r w:rsidRPr="000A4685">
        <w:t xml:space="preserve"> dell'obbligo scolastico.</w:t>
      </w:r>
    </w:p>
    <w:p w14:paraId="02BA25C9" w14:textId="25879CFF" w:rsidR="000A4685" w:rsidRDefault="000A4685" w:rsidP="00AA4AC3">
      <w:r w:rsidRPr="000A4685">
        <w:t>Il</w:t>
      </w:r>
      <w:r>
        <w:t xml:space="preserve"> </w:t>
      </w:r>
      <w:proofErr w:type="spellStart"/>
      <w:r>
        <w:t>D.lgs</w:t>
      </w:r>
      <w:proofErr w:type="spellEnd"/>
      <w:r>
        <w:t xml:space="preserve"> 76/</w:t>
      </w:r>
      <w:r w:rsidR="00976D6A">
        <w:t xml:space="preserve">05 </w:t>
      </w:r>
      <w:r w:rsidR="00976D6A" w:rsidRPr="000A4685">
        <w:t>i</w:t>
      </w:r>
      <w:r w:rsidRPr="000A4685">
        <w:t xml:space="preserve"> genitori devono dimostrare di avere questa capacità tecnica ed economica</w:t>
      </w:r>
      <w:r>
        <w:t>.</w:t>
      </w:r>
    </w:p>
    <w:p w14:paraId="7BB695C2" w14:textId="4CA5D8E2" w:rsidR="000A4685" w:rsidRDefault="00976D6A" w:rsidP="00AA4AC3">
      <w:r w:rsidRPr="000A4685">
        <w:t>La</w:t>
      </w:r>
      <w:r>
        <w:t xml:space="preserve"> </w:t>
      </w:r>
      <w:r w:rsidRPr="000A4685">
        <w:t>legge</w:t>
      </w:r>
      <w:r w:rsidR="000A4685">
        <w:t xml:space="preserve"> 296/06 art. 1 </w:t>
      </w:r>
      <w:r w:rsidR="000A4685" w:rsidRPr="000A4685">
        <w:t>afferma che l'istruzione i</w:t>
      </w:r>
      <w:r>
        <w:t>m</w:t>
      </w:r>
      <w:r w:rsidR="000A4685" w:rsidRPr="000A4685">
        <w:t>partita per almeno 10 anni è obbligatoria ed è finalizzata al</w:t>
      </w:r>
      <w:r w:rsidR="000A4685">
        <w:t xml:space="preserve"> </w:t>
      </w:r>
      <w:r w:rsidR="000A4685" w:rsidRPr="000A4685">
        <w:t xml:space="preserve">conseguimento di un titolo di studio di scuola secondaria di secondo grado e a una qualifica professionale fino al compimento dei 18 anni. Per quanto riguarda la valutazione di questi alunni che assolvono l'obbligo scolastico attraverso l'istruzione parentale con il decreto legislativo 62 </w:t>
      </w:r>
      <w:r>
        <w:t>/</w:t>
      </w:r>
      <w:r w:rsidR="000A4685" w:rsidRPr="000A4685">
        <w:t xml:space="preserve"> 2017 in cui viene</w:t>
      </w:r>
      <w:r>
        <w:t xml:space="preserve"> recitato</w:t>
      </w:r>
      <w:r w:rsidR="000A4685">
        <w:t xml:space="preserve"> </w:t>
      </w:r>
      <w:r w:rsidR="000A4685" w:rsidRPr="000A4685">
        <w:t>che i genitori devono annualmente comunica</w:t>
      </w:r>
      <w:r w:rsidR="000A4685">
        <w:t xml:space="preserve">re </w:t>
      </w:r>
      <w:r w:rsidR="000A4685" w:rsidRPr="000A4685">
        <w:t xml:space="preserve">in modo preventivo al </w:t>
      </w:r>
      <w:r w:rsidR="000A4685">
        <w:t>DS,</w:t>
      </w:r>
      <w:r w:rsidR="00B5190F">
        <w:t xml:space="preserve"> al </w:t>
      </w:r>
      <w:r w:rsidR="000A4685" w:rsidRPr="000A4685">
        <w:t xml:space="preserve"> Comune di residenza e</w:t>
      </w:r>
      <w:r>
        <w:t xml:space="preserve"> così</w:t>
      </w:r>
      <w:r w:rsidR="000A4685" w:rsidRPr="000A4685">
        <w:t xml:space="preserve"> </w:t>
      </w:r>
      <w:r>
        <w:t xml:space="preserve">l’alunno </w:t>
      </w:r>
      <w:r w:rsidR="000A4685" w:rsidRPr="000A4685">
        <w:t xml:space="preserve">ogni anno sostiene degli esami di idoneità per il passaggio alla classe successiva come </w:t>
      </w:r>
      <w:r>
        <w:t>candidati</w:t>
      </w:r>
      <w:r w:rsidR="000A4685" w:rsidRPr="000A4685">
        <w:t xml:space="preserve"> esterni in una scuola o statale o paritaria e</w:t>
      </w:r>
      <w:r>
        <w:t xml:space="preserve"> </w:t>
      </w:r>
      <w:r w:rsidR="000A4685" w:rsidRPr="000A4685">
        <w:t xml:space="preserve">devono anche svolgere quelle che sono le prove </w:t>
      </w:r>
      <w:r w:rsidR="000A4685">
        <w:t>I</w:t>
      </w:r>
      <w:r w:rsidR="000A4685" w:rsidRPr="000A4685">
        <w:t>nvals</w:t>
      </w:r>
      <w:r w:rsidR="000A4685">
        <w:t>i</w:t>
      </w:r>
      <w:r w:rsidR="00B5190F">
        <w:t xml:space="preserve"> (</w:t>
      </w:r>
      <w:r w:rsidR="00B5190F" w:rsidRPr="00B5190F">
        <w:t xml:space="preserve"> seconda elementare, quinta elementare  e terza media</w:t>
      </w:r>
      <w:r w:rsidR="00B5190F">
        <w:t xml:space="preserve">) </w:t>
      </w:r>
      <w:r w:rsidR="00B5190F" w:rsidRPr="00B5190F">
        <w:t>che diventano obbligatorie nella scuola secondaria di primo grado per l'esame di Stato e</w:t>
      </w:r>
      <w:r>
        <w:t xml:space="preserve"> l</w:t>
      </w:r>
      <w:r w:rsidR="00B5190F" w:rsidRPr="00B5190F">
        <w:t>o stesso vale per la scuola secondaria di secondo grado.</w:t>
      </w:r>
    </w:p>
    <w:p w14:paraId="4662857A" w14:textId="67E93FDD" w:rsidR="00261193" w:rsidRDefault="00261193" w:rsidP="00AA4AC3"/>
    <w:p w14:paraId="57FC1070" w14:textId="77777777" w:rsidR="00261193" w:rsidRDefault="00261193" w:rsidP="00AA4AC3"/>
    <w:p w14:paraId="29ECFC5C" w14:textId="77777777" w:rsidR="00261193" w:rsidRDefault="00261193" w:rsidP="00AA4AC3"/>
    <w:p w14:paraId="3760629E" w14:textId="77777777" w:rsidR="00261193" w:rsidRDefault="00261193" w:rsidP="00AA4AC3"/>
    <w:sectPr w:rsidR="00261193" w:rsidSect="0026119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5E42"/>
    <w:multiLevelType w:val="hybridMultilevel"/>
    <w:tmpl w:val="6DE0BF4E"/>
    <w:lvl w:ilvl="0" w:tplc="ECCE56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FD"/>
    <w:rsid w:val="000A4685"/>
    <w:rsid w:val="00261193"/>
    <w:rsid w:val="00404323"/>
    <w:rsid w:val="006A18FD"/>
    <w:rsid w:val="00941A50"/>
    <w:rsid w:val="00976D6A"/>
    <w:rsid w:val="00AA2969"/>
    <w:rsid w:val="00AA4AC3"/>
    <w:rsid w:val="00B5190F"/>
    <w:rsid w:val="00CD3CD6"/>
    <w:rsid w:val="00E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97AF"/>
  <w15:chartTrackingRefBased/>
  <w15:docId w15:val="{D68DA3C6-281E-464C-BF40-0E8F66E2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4AC3"/>
    <w:pPr>
      <w:ind w:left="720"/>
      <w:contextualSpacing/>
    </w:pPr>
  </w:style>
  <w:style w:type="paragraph" w:customStyle="1" w:styleId="Default">
    <w:name w:val="Default"/>
    <w:rsid w:val="00261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Palmiero</dc:creator>
  <cp:keywords/>
  <dc:description/>
  <cp:lastModifiedBy>Linda Palmiero</cp:lastModifiedBy>
  <cp:revision>4</cp:revision>
  <dcterms:created xsi:type="dcterms:W3CDTF">2022-04-26T19:41:00Z</dcterms:created>
  <dcterms:modified xsi:type="dcterms:W3CDTF">2022-04-27T21:14:00Z</dcterms:modified>
</cp:coreProperties>
</file>