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DDC" w:rsidRPr="00521DDC" w:rsidRDefault="00521DDC" w:rsidP="00521DDC">
      <w:pPr>
        <w:jc w:val="center"/>
        <w:rPr>
          <w:rFonts w:ascii="Times New Roman" w:hAnsi="Times New Roman" w:cs="Times New Roman"/>
          <w:sz w:val="36"/>
          <w:szCs w:val="36"/>
        </w:rPr>
      </w:pPr>
      <w:r w:rsidRPr="00521DDC">
        <w:rPr>
          <w:rFonts w:ascii="Times New Roman" w:hAnsi="Times New Roman" w:cs="Times New Roman"/>
          <w:sz w:val="36"/>
          <w:szCs w:val="36"/>
        </w:rPr>
        <w:t xml:space="preserve">МДОАУ «Детский сад № 79 «Аистёнок» </w:t>
      </w:r>
      <w:proofErr w:type="spellStart"/>
      <w:r w:rsidRPr="00521DDC">
        <w:rPr>
          <w:rFonts w:ascii="Times New Roman" w:hAnsi="Times New Roman" w:cs="Times New Roman"/>
          <w:sz w:val="36"/>
          <w:szCs w:val="36"/>
        </w:rPr>
        <w:t>г.Орск</w:t>
      </w:r>
      <w:proofErr w:type="spellEnd"/>
    </w:p>
    <w:p w:rsidR="0042209E" w:rsidRPr="00521DDC" w:rsidRDefault="0042209E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1DDC" w:rsidRPr="00521DDC" w:rsidRDefault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>
      <w:pPr>
        <w:rPr>
          <w:rFonts w:ascii="Times New Roman" w:hAnsi="Times New Roman" w:cs="Times New Roman"/>
          <w:sz w:val="24"/>
          <w:szCs w:val="24"/>
        </w:rPr>
      </w:pPr>
    </w:p>
    <w:p w:rsidR="00521DDC" w:rsidRDefault="00521DDC" w:rsidP="00521DD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21DDC" w:rsidRDefault="00521DDC" w:rsidP="00521DD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21DDC" w:rsidRPr="00521DDC" w:rsidRDefault="00521DDC" w:rsidP="00521DD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1DDC">
        <w:rPr>
          <w:rFonts w:ascii="Times New Roman" w:hAnsi="Times New Roman" w:cs="Times New Roman"/>
          <w:b/>
          <w:sz w:val="52"/>
          <w:szCs w:val="52"/>
        </w:rPr>
        <w:t>«ПОТЕШКИ В РЕЖИМНЫХ МОМЕНТАХ</w:t>
      </w:r>
    </w:p>
    <w:p w:rsidR="00521DDC" w:rsidRPr="00521DDC" w:rsidRDefault="00521DDC" w:rsidP="00521DD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1DDC">
        <w:rPr>
          <w:rFonts w:ascii="Times New Roman" w:hAnsi="Times New Roman" w:cs="Times New Roman"/>
          <w:b/>
          <w:sz w:val="52"/>
          <w:szCs w:val="52"/>
        </w:rPr>
        <w:t>С ДЕТЬМИ РАННЕГО ВОЗРАСТА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p w:rsidR="00521DDC" w:rsidRPr="00521DDC" w:rsidRDefault="00521DDC" w:rsidP="00521DDC">
      <w:pPr>
        <w:jc w:val="right"/>
        <w:rPr>
          <w:rFonts w:ascii="Times New Roman" w:hAnsi="Times New Roman" w:cs="Times New Roman"/>
          <w:sz w:val="24"/>
          <w:szCs w:val="24"/>
        </w:rPr>
      </w:pPr>
      <w:r w:rsidRPr="00521DDC">
        <w:rPr>
          <w:rFonts w:ascii="Times New Roman" w:hAnsi="Times New Roman" w:cs="Times New Roman"/>
          <w:bCs/>
          <w:sz w:val="24"/>
          <w:szCs w:val="24"/>
        </w:rPr>
        <w:t>Подготовила воспитатель:</w:t>
      </w:r>
    </w:p>
    <w:p w:rsidR="00521DDC" w:rsidRPr="00521DDC" w:rsidRDefault="00521DDC" w:rsidP="00521DDC">
      <w:pPr>
        <w:jc w:val="right"/>
        <w:rPr>
          <w:rFonts w:ascii="Times New Roman" w:hAnsi="Times New Roman" w:cs="Times New Roman"/>
          <w:sz w:val="24"/>
          <w:szCs w:val="24"/>
        </w:rPr>
      </w:pPr>
      <w:r w:rsidRPr="00521DDC">
        <w:rPr>
          <w:rFonts w:ascii="Times New Roman" w:hAnsi="Times New Roman" w:cs="Times New Roman"/>
          <w:bCs/>
          <w:sz w:val="24"/>
          <w:szCs w:val="24"/>
        </w:rPr>
        <w:t>Новикова В.В.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1DDC">
        <w:rPr>
          <w:rFonts w:ascii="Times New Roman" w:hAnsi="Times New Roman" w:cs="Times New Roman"/>
          <w:sz w:val="24"/>
          <w:szCs w:val="24"/>
          <w:u w:val="single"/>
        </w:rPr>
        <w:lastRenderedPageBreak/>
        <w:t>1 слайд: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r w:rsidRPr="00521DDC">
        <w:rPr>
          <w:rFonts w:ascii="Times New Roman" w:hAnsi="Times New Roman" w:cs="Times New Roman"/>
          <w:sz w:val="24"/>
          <w:szCs w:val="24"/>
        </w:rPr>
        <w:t xml:space="preserve">«ПОТЕШКИ В РЕЖИМНЫХ МОМЕНТАХ 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r w:rsidRPr="00521DDC">
        <w:rPr>
          <w:rFonts w:ascii="Times New Roman" w:hAnsi="Times New Roman" w:cs="Times New Roman"/>
          <w:sz w:val="24"/>
          <w:szCs w:val="24"/>
        </w:rPr>
        <w:t>С ДЕТЬМИ РАННЕГО ВОЗРАСТА»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1DDC">
        <w:rPr>
          <w:rFonts w:ascii="Times New Roman" w:hAnsi="Times New Roman" w:cs="Times New Roman"/>
          <w:sz w:val="24"/>
          <w:szCs w:val="24"/>
          <w:u w:val="single"/>
        </w:rPr>
        <w:t>2 слайд:</w:t>
      </w:r>
    </w:p>
    <w:p w:rsidR="00521DDC" w:rsidRPr="00521DDC" w:rsidRDefault="00521DDC" w:rsidP="00521DDC">
      <w:pPr>
        <w:rPr>
          <w:rFonts w:ascii="Times New Roman" w:hAnsi="Times New Roman" w:cs="Times New Roman"/>
          <w:bCs/>
          <w:sz w:val="24"/>
          <w:szCs w:val="24"/>
        </w:rPr>
      </w:pPr>
      <w:r w:rsidRPr="00521DDC">
        <w:rPr>
          <w:rFonts w:ascii="Times New Roman" w:hAnsi="Times New Roman" w:cs="Times New Roman"/>
          <w:bCs/>
          <w:sz w:val="24"/>
          <w:szCs w:val="24"/>
        </w:rPr>
        <w:t xml:space="preserve">Дети часто </w:t>
      </w:r>
      <w:proofErr w:type="gramStart"/>
      <w:r w:rsidRPr="00521DDC">
        <w:rPr>
          <w:rFonts w:ascii="Times New Roman" w:hAnsi="Times New Roman" w:cs="Times New Roman"/>
          <w:bCs/>
          <w:sz w:val="24"/>
          <w:szCs w:val="24"/>
        </w:rPr>
        <w:t>капризничают  во</w:t>
      </w:r>
      <w:proofErr w:type="gramEnd"/>
      <w:r w:rsidRPr="00521DDC">
        <w:rPr>
          <w:rFonts w:ascii="Times New Roman" w:hAnsi="Times New Roman" w:cs="Times New Roman"/>
          <w:bCs/>
          <w:sz w:val="24"/>
          <w:szCs w:val="24"/>
        </w:rPr>
        <w:t xml:space="preserve"> время умывания, одевания, во время приёма пищи, помогут в этом ПОТЕШКИ.  С ПОТЕШКАМИ, песнями да прибаутками любое дело идет веселее! Эта истина нашла воплощение в русском народном творчестве, незыблемые шедевры которого дошли и до наших времен. ПОТЕШКИ во время приема пищи помогут прежде всего маме сделать этот процесс проще, </w:t>
      </w:r>
      <w:proofErr w:type="gramStart"/>
      <w:r w:rsidRPr="00521DDC">
        <w:rPr>
          <w:rFonts w:ascii="Times New Roman" w:hAnsi="Times New Roman" w:cs="Times New Roman"/>
          <w:bCs/>
          <w:sz w:val="24"/>
          <w:szCs w:val="24"/>
        </w:rPr>
        <w:t>ведь  многие</w:t>
      </w:r>
      <w:proofErr w:type="gramEnd"/>
      <w:r w:rsidRPr="00521DDC">
        <w:rPr>
          <w:rFonts w:ascii="Times New Roman" w:hAnsi="Times New Roman" w:cs="Times New Roman"/>
          <w:bCs/>
          <w:sz w:val="24"/>
          <w:szCs w:val="24"/>
        </w:rPr>
        <w:t xml:space="preserve"> дети так любят покапризничать за столом, многие дети плохо едят. ПОТЕШКИ помогут ребенку настроиться на прием пищи, развивают речь и память ребенка, дают знания о названиях продуктов. Во время умывания, некоторые дети капризничают, боятся воды. Слушая текст ПОТЕШЕК, ребенок успокаивается, </w:t>
      </w:r>
      <w:proofErr w:type="gramStart"/>
      <w:r w:rsidRPr="00521DDC">
        <w:rPr>
          <w:rFonts w:ascii="Times New Roman" w:hAnsi="Times New Roman" w:cs="Times New Roman"/>
          <w:bCs/>
          <w:sz w:val="24"/>
          <w:szCs w:val="24"/>
        </w:rPr>
        <w:t>забывает  о</w:t>
      </w:r>
      <w:proofErr w:type="gramEnd"/>
      <w:r w:rsidRPr="00521DDC">
        <w:rPr>
          <w:rFonts w:ascii="Times New Roman" w:hAnsi="Times New Roman" w:cs="Times New Roman"/>
          <w:bCs/>
          <w:sz w:val="24"/>
          <w:szCs w:val="24"/>
        </w:rPr>
        <w:t xml:space="preserve"> своих страхах, запоминает названия разных частей тела. При одевании </w:t>
      </w:r>
      <w:proofErr w:type="gramStart"/>
      <w:r w:rsidRPr="00521DDC">
        <w:rPr>
          <w:rFonts w:ascii="Times New Roman" w:hAnsi="Times New Roman" w:cs="Times New Roman"/>
          <w:bCs/>
          <w:sz w:val="24"/>
          <w:szCs w:val="24"/>
        </w:rPr>
        <w:t>помогают  не</w:t>
      </w:r>
      <w:proofErr w:type="gramEnd"/>
      <w:r w:rsidRPr="00521DDC">
        <w:rPr>
          <w:rFonts w:ascii="Times New Roman" w:hAnsi="Times New Roman" w:cs="Times New Roman"/>
          <w:bCs/>
          <w:sz w:val="24"/>
          <w:szCs w:val="24"/>
        </w:rPr>
        <w:t xml:space="preserve"> грозные слова «давай быстрее», «не вертись», а веселые ПОТЕШКИ.  Дети часто просыпаются в плохом настроении, не хотят вставать, капризничают, ребенок слушает текст </w:t>
      </w:r>
      <w:proofErr w:type="gramStart"/>
      <w:r w:rsidRPr="00521DDC">
        <w:rPr>
          <w:rFonts w:ascii="Times New Roman" w:hAnsi="Times New Roman" w:cs="Times New Roman"/>
          <w:bCs/>
          <w:sz w:val="24"/>
          <w:szCs w:val="24"/>
        </w:rPr>
        <w:t>ПОТЕШКИ ,</w:t>
      </w:r>
      <w:proofErr w:type="gramEnd"/>
      <w:r w:rsidRPr="00521DDC">
        <w:rPr>
          <w:rFonts w:ascii="Times New Roman" w:hAnsi="Times New Roman" w:cs="Times New Roman"/>
          <w:bCs/>
          <w:sz w:val="24"/>
          <w:szCs w:val="24"/>
        </w:rPr>
        <w:t xml:space="preserve"> успокаивается, встает в хорошем настроении, улыбается.</w:t>
      </w:r>
    </w:p>
    <w:p w:rsidR="00521DDC" w:rsidRPr="00521DDC" w:rsidRDefault="00521DDC" w:rsidP="00521DDC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21DDC">
        <w:rPr>
          <w:rFonts w:ascii="Times New Roman" w:hAnsi="Times New Roman" w:cs="Times New Roman"/>
          <w:bCs/>
          <w:sz w:val="24"/>
          <w:szCs w:val="24"/>
          <w:u w:val="single"/>
        </w:rPr>
        <w:t>3 слайд: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1DDC">
        <w:rPr>
          <w:rFonts w:ascii="Times New Roman" w:hAnsi="Times New Roman" w:cs="Times New Roman"/>
          <w:bCs/>
          <w:sz w:val="24"/>
          <w:szCs w:val="24"/>
          <w:u w:val="single"/>
        </w:rPr>
        <w:t>Потешка</w:t>
      </w:r>
      <w:proofErr w:type="spellEnd"/>
      <w:r w:rsidRPr="00521D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в период адаптации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1DDC">
        <w:rPr>
          <w:rFonts w:ascii="Times New Roman" w:hAnsi="Times New Roman" w:cs="Times New Roman"/>
          <w:bCs/>
          <w:sz w:val="24"/>
          <w:szCs w:val="24"/>
        </w:rPr>
        <w:t>Потешка</w:t>
      </w:r>
      <w:proofErr w:type="spellEnd"/>
      <w:r w:rsidRPr="00521DDC">
        <w:rPr>
          <w:rFonts w:ascii="Times New Roman" w:hAnsi="Times New Roman" w:cs="Times New Roman"/>
          <w:bCs/>
          <w:sz w:val="24"/>
          <w:szCs w:val="24"/>
        </w:rPr>
        <w:t xml:space="preserve"> помогает установить первоначальный контакт в период адаптации. Особую значимость приобретает фольклор в первые дни жизни малыша в учреждении. Ведь в период привыкания к новой обстановке он скучает по дому, маме, еще не может общаться с другими детьми, взрослыми. Хорошо подобранная, с выразительностью рассказанная </w:t>
      </w:r>
      <w:proofErr w:type="spellStart"/>
      <w:r w:rsidRPr="00521DDC">
        <w:rPr>
          <w:rFonts w:ascii="Times New Roman" w:hAnsi="Times New Roman" w:cs="Times New Roman"/>
          <w:bCs/>
          <w:sz w:val="24"/>
          <w:szCs w:val="24"/>
        </w:rPr>
        <w:t>потешка</w:t>
      </w:r>
      <w:proofErr w:type="spellEnd"/>
      <w:r w:rsidRPr="00521DDC">
        <w:rPr>
          <w:rFonts w:ascii="Times New Roman" w:hAnsi="Times New Roman" w:cs="Times New Roman"/>
          <w:bCs/>
          <w:sz w:val="24"/>
          <w:szCs w:val="24"/>
        </w:rPr>
        <w:t xml:space="preserve"> помогает установить контакт с ребенком, вызвать у него положительные эмоции, симпатию к пока еще малознакомому человеку – воспитателю.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1DDC">
        <w:rPr>
          <w:rFonts w:ascii="Times New Roman" w:hAnsi="Times New Roman" w:cs="Times New Roman"/>
          <w:sz w:val="24"/>
          <w:szCs w:val="24"/>
          <w:u w:val="single"/>
        </w:rPr>
        <w:t>4 слайд: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1DD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21DDC">
        <w:rPr>
          <w:rFonts w:ascii="Times New Roman" w:hAnsi="Times New Roman" w:cs="Times New Roman"/>
          <w:sz w:val="24"/>
          <w:szCs w:val="24"/>
        </w:rPr>
        <w:t xml:space="preserve"> во время утреннего приема в группу способствуют хорошему настроению.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1DDC">
        <w:rPr>
          <w:rFonts w:ascii="Times New Roman" w:hAnsi="Times New Roman" w:cs="Times New Roman"/>
          <w:sz w:val="24"/>
          <w:szCs w:val="24"/>
          <w:u w:val="single"/>
        </w:rPr>
        <w:t>5 слайд: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1DD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21DDC">
        <w:rPr>
          <w:rFonts w:ascii="Times New Roman" w:hAnsi="Times New Roman" w:cs="Times New Roman"/>
          <w:sz w:val="24"/>
          <w:szCs w:val="24"/>
        </w:rPr>
        <w:t xml:space="preserve">  помогают</w:t>
      </w:r>
      <w:proofErr w:type="gramEnd"/>
      <w:r w:rsidRPr="00521DDC">
        <w:rPr>
          <w:rFonts w:ascii="Times New Roman" w:hAnsi="Times New Roman" w:cs="Times New Roman"/>
          <w:sz w:val="24"/>
          <w:szCs w:val="24"/>
        </w:rPr>
        <w:t xml:space="preserve"> приучить ребенка к обязательным элементам режима и гигиены в игровой форме.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1DDC">
        <w:rPr>
          <w:rFonts w:ascii="Times New Roman" w:hAnsi="Times New Roman" w:cs="Times New Roman"/>
          <w:sz w:val="24"/>
          <w:szCs w:val="24"/>
          <w:u w:val="single"/>
        </w:rPr>
        <w:t>6 слайд: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r w:rsidRPr="00521DDC">
        <w:rPr>
          <w:rFonts w:ascii="Times New Roman" w:hAnsi="Times New Roman" w:cs="Times New Roman"/>
          <w:sz w:val="24"/>
          <w:szCs w:val="24"/>
        </w:rPr>
        <w:t xml:space="preserve">Утренняя </w:t>
      </w:r>
      <w:proofErr w:type="gramStart"/>
      <w:r w:rsidRPr="00521DDC">
        <w:rPr>
          <w:rFonts w:ascii="Times New Roman" w:hAnsi="Times New Roman" w:cs="Times New Roman"/>
          <w:sz w:val="24"/>
          <w:szCs w:val="24"/>
        </w:rPr>
        <w:t>зарядка  с</w:t>
      </w:r>
      <w:proofErr w:type="gramEnd"/>
      <w:r w:rsidRPr="00521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DDC">
        <w:rPr>
          <w:rFonts w:ascii="Times New Roman" w:hAnsi="Times New Roman" w:cs="Times New Roman"/>
          <w:sz w:val="24"/>
          <w:szCs w:val="24"/>
        </w:rPr>
        <w:t>потешками</w:t>
      </w:r>
      <w:proofErr w:type="spellEnd"/>
      <w:r w:rsidRPr="00521DDC">
        <w:rPr>
          <w:rFonts w:ascii="Times New Roman" w:hAnsi="Times New Roman" w:cs="Times New Roman"/>
          <w:sz w:val="24"/>
          <w:szCs w:val="24"/>
        </w:rPr>
        <w:t xml:space="preserve"> для детишек – это важнейший элемент в жизни каждого ребёнка, поскольку именно зарядка предполагает отличное физическое развитие и здоровое состояние малыша..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1DDC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21DDC">
        <w:rPr>
          <w:rFonts w:ascii="Times New Roman" w:hAnsi="Times New Roman" w:cs="Times New Roman"/>
          <w:sz w:val="24"/>
          <w:szCs w:val="24"/>
          <w:u w:val="single"/>
        </w:rPr>
        <w:t>слайд: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1DD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21DDC">
        <w:rPr>
          <w:rFonts w:ascii="Times New Roman" w:hAnsi="Times New Roman" w:cs="Times New Roman"/>
          <w:sz w:val="24"/>
          <w:szCs w:val="24"/>
        </w:rPr>
        <w:t xml:space="preserve"> во время приема пищи помогут сделать этот процесс проще, дети часто капризничают за столом, многие дети плохо едят, </w:t>
      </w:r>
      <w:proofErr w:type="spellStart"/>
      <w:r w:rsidRPr="00521DD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21DDC">
        <w:rPr>
          <w:rFonts w:ascii="Times New Roman" w:hAnsi="Times New Roman" w:cs="Times New Roman"/>
          <w:sz w:val="24"/>
          <w:szCs w:val="24"/>
        </w:rPr>
        <w:t xml:space="preserve"> помогут ребенку настроиться на прием пищи, развивают речь ребенка, дают знания о названиях продуктов.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1DDC">
        <w:rPr>
          <w:rFonts w:ascii="Times New Roman" w:hAnsi="Times New Roman" w:cs="Times New Roman"/>
          <w:sz w:val="24"/>
          <w:szCs w:val="24"/>
          <w:u w:val="single"/>
        </w:rPr>
        <w:t>8 слайд: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1DDC">
        <w:rPr>
          <w:rFonts w:ascii="Times New Roman" w:hAnsi="Times New Roman" w:cs="Times New Roman"/>
          <w:sz w:val="24"/>
          <w:szCs w:val="24"/>
        </w:rPr>
        <w:lastRenderedPageBreak/>
        <w:t>Потешки</w:t>
      </w:r>
      <w:proofErr w:type="spellEnd"/>
      <w:r w:rsidRPr="00521DDC">
        <w:rPr>
          <w:rFonts w:ascii="Times New Roman" w:hAnsi="Times New Roman" w:cs="Times New Roman"/>
          <w:sz w:val="24"/>
          <w:szCs w:val="24"/>
        </w:rPr>
        <w:t xml:space="preserve"> помогают приучить ребенка к обязательным элементам режима и гигиены в игровой форме.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1DDC">
        <w:rPr>
          <w:rFonts w:ascii="Times New Roman" w:hAnsi="Times New Roman" w:cs="Times New Roman"/>
          <w:sz w:val="24"/>
          <w:szCs w:val="24"/>
          <w:u w:val="single"/>
        </w:rPr>
        <w:t>9 слайд: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1DDC">
        <w:rPr>
          <w:rFonts w:ascii="Times New Roman" w:hAnsi="Times New Roman" w:cs="Times New Roman"/>
          <w:sz w:val="24"/>
          <w:szCs w:val="24"/>
        </w:rPr>
        <w:t>При  одевании</w:t>
      </w:r>
      <w:proofErr w:type="gramEnd"/>
      <w:r w:rsidRPr="00521DDC">
        <w:rPr>
          <w:rFonts w:ascii="Times New Roman" w:hAnsi="Times New Roman" w:cs="Times New Roman"/>
          <w:sz w:val="24"/>
          <w:szCs w:val="24"/>
        </w:rPr>
        <w:t xml:space="preserve">  помогают  не  грозные  слова  «давай  быстрее»,  «не  вертись», а веселые  </w:t>
      </w:r>
      <w:proofErr w:type="spellStart"/>
      <w:r w:rsidRPr="00521DD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21DDC">
        <w:rPr>
          <w:rFonts w:ascii="Times New Roman" w:hAnsi="Times New Roman" w:cs="Times New Roman"/>
          <w:sz w:val="24"/>
          <w:szCs w:val="24"/>
        </w:rPr>
        <w:t>, слушая текст, ребенок успокаивается, запоминает названия частей тела, одежды.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r w:rsidRPr="00521DDC">
        <w:rPr>
          <w:rFonts w:ascii="Times New Roman" w:hAnsi="Times New Roman" w:cs="Times New Roman"/>
          <w:sz w:val="24"/>
          <w:szCs w:val="24"/>
          <w:u w:val="single"/>
        </w:rPr>
        <w:t>10 слайд</w:t>
      </w:r>
      <w:r w:rsidRPr="00521DDC">
        <w:rPr>
          <w:rFonts w:ascii="Times New Roman" w:hAnsi="Times New Roman" w:cs="Times New Roman"/>
          <w:sz w:val="24"/>
          <w:szCs w:val="24"/>
        </w:rPr>
        <w:t>: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r w:rsidRPr="00521DDC">
        <w:rPr>
          <w:rFonts w:ascii="Times New Roman" w:hAnsi="Times New Roman" w:cs="Times New Roman"/>
          <w:sz w:val="24"/>
          <w:szCs w:val="24"/>
        </w:rPr>
        <w:t xml:space="preserve">Что может быть лучше </w:t>
      </w:r>
      <w:proofErr w:type="spellStart"/>
      <w:r w:rsidRPr="00521DD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21DDC">
        <w:rPr>
          <w:rFonts w:ascii="Times New Roman" w:hAnsi="Times New Roman" w:cs="Times New Roman"/>
          <w:sz w:val="24"/>
          <w:szCs w:val="24"/>
        </w:rPr>
        <w:t xml:space="preserve">, рассказанной перед сном? Выберете наиболее понравившуюся вам и вашему малышу </w:t>
      </w:r>
      <w:proofErr w:type="spellStart"/>
      <w:r w:rsidRPr="00521DDC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521DDC">
        <w:rPr>
          <w:rFonts w:ascii="Times New Roman" w:hAnsi="Times New Roman" w:cs="Times New Roman"/>
          <w:sz w:val="24"/>
          <w:szCs w:val="24"/>
        </w:rPr>
        <w:t>, и пусть она станет обязательной частью ежедневного ритуала отхода ребенка ко сну.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1DDC">
        <w:rPr>
          <w:rFonts w:ascii="Times New Roman" w:hAnsi="Times New Roman" w:cs="Times New Roman"/>
          <w:sz w:val="24"/>
          <w:szCs w:val="24"/>
          <w:u w:val="single"/>
        </w:rPr>
        <w:t>11 слайд: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r w:rsidRPr="00521DDC">
        <w:rPr>
          <w:rFonts w:ascii="Times New Roman" w:hAnsi="Times New Roman" w:cs="Times New Roman"/>
          <w:sz w:val="24"/>
          <w:szCs w:val="24"/>
        </w:rPr>
        <w:t xml:space="preserve">Дети часто просыпаются в плохом настроении, не хотят вставать, капризничают, ребенок слушает текст </w:t>
      </w:r>
      <w:proofErr w:type="gramStart"/>
      <w:r w:rsidRPr="00521DDC">
        <w:rPr>
          <w:rFonts w:ascii="Times New Roman" w:hAnsi="Times New Roman" w:cs="Times New Roman"/>
          <w:sz w:val="24"/>
          <w:szCs w:val="24"/>
        </w:rPr>
        <w:t>ПОТЕШКИ ,</w:t>
      </w:r>
      <w:proofErr w:type="gramEnd"/>
      <w:r w:rsidRPr="00521DDC">
        <w:rPr>
          <w:rFonts w:ascii="Times New Roman" w:hAnsi="Times New Roman" w:cs="Times New Roman"/>
          <w:sz w:val="24"/>
          <w:szCs w:val="24"/>
        </w:rPr>
        <w:t xml:space="preserve"> успокаивается, запоминает названия разных частей тела, развивается память, речь.  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1DDC">
        <w:rPr>
          <w:rFonts w:ascii="Times New Roman" w:hAnsi="Times New Roman" w:cs="Times New Roman"/>
          <w:sz w:val="24"/>
          <w:szCs w:val="24"/>
          <w:u w:val="single"/>
        </w:rPr>
        <w:t>12 слайд: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r w:rsidRPr="00521DDC">
        <w:rPr>
          <w:rFonts w:ascii="Times New Roman" w:hAnsi="Times New Roman" w:cs="Times New Roman"/>
          <w:sz w:val="24"/>
          <w:szCs w:val="24"/>
        </w:rPr>
        <w:t xml:space="preserve">Чтобы ребенок не убегал в другую комнату, завидев расческу, расскажем ему </w:t>
      </w:r>
      <w:proofErr w:type="spellStart"/>
      <w:r w:rsidRPr="00521DDC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521DDC">
        <w:rPr>
          <w:rFonts w:ascii="Times New Roman" w:hAnsi="Times New Roman" w:cs="Times New Roman"/>
          <w:sz w:val="24"/>
          <w:szCs w:val="24"/>
        </w:rPr>
        <w:t xml:space="preserve"> о том, какой он красивый станет после того, как причешется. Стишок заворожит малыша, а мы в это время быстренько приведем его волосики в порядок.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1DDC">
        <w:rPr>
          <w:rFonts w:ascii="Times New Roman" w:hAnsi="Times New Roman" w:cs="Times New Roman"/>
          <w:sz w:val="24"/>
          <w:szCs w:val="24"/>
          <w:u w:val="single"/>
        </w:rPr>
        <w:t>13 слайд: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  <w:r w:rsidRPr="00521DDC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521DDC" w:rsidRPr="00521DDC" w:rsidRDefault="00521DDC" w:rsidP="00521DDC">
      <w:pPr>
        <w:rPr>
          <w:rFonts w:ascii="Times New Roman" w:hAnsi="Times New Roman" w:cs="Times New Roman"/>
          <w:sz w:val="24"/>
          <w:szCs w:val="24"/>
        </w:rPr>
      </w:pPr>
    </w:p>
    <w:sectPr w:rsidR="00521DDC" w:rsidRPr="00521DDC" w:rsidSect="00521DDC">
      <w:pgSz w:w="11906" w:h="16838"/>
      <w:pgMar w:top="1134" w:right="850" w:bottom="1134" w:left="1701" w:header="708" w:footer="708" w:gutter="0"/>
      <w:pgBorders w:offsetFrom="page">
        <w:top w:val="balloonsHotAir" w:sz="22" w:space="24" w:color="auto"/>
        <w:left w:val="balloonsHotAir" w:sz="22" w:space="24" w:color="auto"/>
        <w:bottom w:val="balloonsHotAir" w:sz="22" w:space="24" w:color="auto"/>
        <w:right w:val="balloonsHotAir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B4"/>
    <w:rsid w:val="0042209E"/>
    <w:rsid w:val="00521DDC"/>
    <w:rsid w:val="00E4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6327-7EEA-4087-BB39-D09845D0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2024-02-12T18:09:00Z</dcterms:created>
  <dcterms:modified xsi:type="dcterms:W3CDTF">2024-02-12T18:26:00Z</dcterms:modified>
</cp:coreProperties>
</file>