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BE" w:rsidRPr="00217408" w:rsidRDefault="002A3B50" w:rsidP="0021740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1352550" cy="2733675"/>
            <wp:effectExtent l="19050" t="0" r="0" b="0"/>
            <wp:wrapTight wrapText="bothSides">
              <wp:wrapPolygon edited="0">
                <wp:start x="-304" y="0"/>
                <wp:lineTo x="-304" y="21525"/>
                <wp:lineTo x="21600" y="21525"/>
                <wp:lineTo x="21600" y="0"/>
                <wp:lineTo x="-304" y="0"/>
              </wp:wrapPolygon>
            </wp:wrapTight>
            <wp:docPr id="4" name="Рисунок 4" descr="C:\Documents and Settings\1\Local Settings\Temporary Internet Files\Content.Word\Танцующая дев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Local Settings\Temporary Internet Files\Content.Word\Танцующая девоч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6BE" w:rsidRPr="00217408">
        <w:rPr>
          <w:rFonts w:ascii="Times New Roman" w:hAnsi="Times New Roman" w:cs="Times New Roman"/>
          <w:b/>
          <w:color w:val="FF0000"/>
          <w:sz w:val="48"/>
          <w:szCs w:val="48"/>
        </w:rPr>
        <w:t>З</w:t>
      </w:r>
      <w:r w:rsidR="00217408" w:rsidRPr="00217408">
        <w:rPr>
          <w:rFonts w:ascii="Times New Roman" w:hAnsi="Times New Roman" w:cs="Times New Roman"/>
          <w:b/>
          <w:color w:val="FF0000"/>
          <w:sz w:val="48"/>
          <w:szCs w:val="48"/>
        </w:rPr>
        <w:t>АЧЕМ РЕБЁНКУ НУЖНЫ ТАНЦЫ?</w:t>
      </w:r>
    </w:p>
    <w:p w:rsidR="00217408" w:rsidRDefault="00217408" w:rsidP="002174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Танцы не менее важны, чем точные науки.</w:t>
      </w:r>
    </w:p>
    <w:p w:rsid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Танцевать – это красиво!</w:t>
      </w:r>
      <w:r w:rsidR="00217408" w:rsidRPr="002A3B5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Танцевать – это полезно!</w:t>
      </w: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 xml:space="preserve">Искусство танца – великолепное средство воспитания и развития маленького человека. Оно обогащает духовный мир, помогает ребёнку раскрыться как личность.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 Что и говорить, танцевать любят все – и взрослые, и дети. И не важно, по правилам человек танцует или двигается, как умеет. В любом случае танец – это удовольствие. </w:t>
      </w:r>
    </w:p>
    <w:p w:rsidR="007C46BE" w:rsidRPr="002A3B50" w:rsidRDefault="00217408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М</w:t>
      </w:r>
      <w:r w:rsidR="007C46BE" w:rsidRPr="002A3B50">
        <w:rPr>
          <w:rFonts w:ascii="Times New Roman" w:hAnsi="Times New Roman" w:cs="Times New Roman"/>
          <w:sz w:val="36"/>
          <w:szCs w:val="36"/>
        </w:rPr>
        <w:t>ногие исследования психологов доказали, что дети, занимающиеся танцами, добиваются больших успехов в учёбе, чем их сверстники, а также опережают их в общем развитии. Танец помогает формировать начальные математические и логические представления ребёнка, тренирует навыки ориентирования в пространстве; развивает речь. Занятия танцами помогают развить такие качества, как целеустремлённость, организованность и трудолюбие. Ритмика, пластика формируют основные двигательные умения и способности, препятствуют нарушению осанки. Такие занятия обогащают двигательный опыт ребёнка, совершенствуют моторику, развивают активные мыслительные действия в процессе физических упражнений.</w:t>
      </w:r>
    </w:p>
    <w:p w:rsidR="002A3B50" w:rsidRPr="002A3B50" w:rsidRDefault="007C46BE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Даже самые замкнутые дети становятся более раскрепощёнными, открытыми и общительными. С помощью танца можно решать многие психологические проблемы. Ребёнок через танец начинает смотреть на мир другими глазами. Конечно, проблемы просто так ни куда не исчезнут, но воспринимать их человек начинает по-другому, гораздо более позитивно.</w:t>
      </w:r>
      <w:r w:rsidR="00690497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690497" w:rsidRPr="00690497">
        <w:rPr>
          <w:rFonts w:ascii="Times New Roman" w:hAnsi="Times New Roman" w:cs="Times New Roman"/>
          <w:i/>
          <w:sz w:val="28"/>
          <w:szCs w:val="28"/>
        </w:rPr>
        <w:t>Музыкальный руководитель Панкова Т.В.</w:t>
      </w:r>
    </w:p>
    <w:sectPr w:rsidR="002A3B50" w:rsidRPr="002A3B50" w:rsidSect="002174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6BE"/>
    <w:rsid w:val="00217408"/>
    <w:rsid w:val="002A3B50"/>
    <w:rsid w:val="00690497"/>
    <w:rsid w:val="007C46BE"/>
    <w:rsid w:val="007C480B"/>
    <w:rsid w:val="007F2C00"/>
    <w:rsid w:val="00853C69"/>
    <w:rsid w:val="008C3F52"/>
    <w:rsid w:val="008F027E"/>
    <w:rsid w:val="00B20FB0"/>
    <w:rsid w:val="00B9598E"/>
    <w:rsid w:val="00C111C1"/>
    <w:rsid w:val="00E7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2021-04-25T15:11:00Z</cp:lastPrinted>
  <dcterms:created xsi:type="dcterms:W3CDTF">2011-02-06T13:52:00Z</dcterms:created>
  <dcterms:modified xsi:type="dcterms:W3CDTF">2022-05-03T11:05:00Z</dcterms:modified>
</cp:coreProperties>
</file>