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Ind w:w="17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1413E9" w:rsidRPr="00E21119" w:rsidTr="00E21119">
        <w:tc>
          <w:tcPr>
            <w:tcW w:w="9856" w:type="dxa"/>
          </w:tcPr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b/>
                <w:color w:val="auto"/>
                <w:sz w:val="18"/>
                <w:szCs w:val="28"/>
                <w:lang w:eastAsia="ar-SA"/>
              </w:rPr>
            </w:pPr>
            <w:bookmarkStart w:id="0" w:name="bookmark0"/>
          </w:p>
          <w:p w:rsidR="001413E9" w:rsidRPr="00E21119" w:rsidRDefault="00910B34" w:rsidP="00910B34">
            <w:pPr>
              <w:suppressAutoHyphens/>
              <w:ind w:left="176" w:right="317"/>
              <w:jc w:val="center"/>
              <w:rPr>
                <w:rFonts w:ascii="Times New Roman" w:eastAsia="Calibri" w:hAnsi="Times New Roman"/>
                <w:color w:val="auto"/>
                <w:sz w:val="32"/>
                <w:szCs w:val="28"/>
                <w:lang w:eastAsia="ar-SA"/>
              </w:rPr>
            </w:pPr>
            <w:r w:rsidRPr="00910B34">
              <w:rPr>
                <w:rFonts w:ascii="Times New Roman" w:eastAsia="Calibri" w:hAnsi="Times New Roman"/>
                <w:color w:val="auto"/>
                <w:sz w:val="32"/>
                <w:szCs w:val="28"/>
                <w:lang w:eastAsia="ar-SA"/>
              </w:rPr>
              <w:t>Муниципальное дошкольное образовательное автономное учреждение «Детский сад №79 «Аистёнок» общеразвивающего вида с приоритетным осуществлением социально-личностного развития воспитанников г. Орска»</w:t>
            </w:r>
          </w:p>
          <w:p w:rsidR="001413E9" w:rsidRPr="00E21119" w:rsidRDefault="001413E9" w:rsidP="0075253A">
            <w:pPr>
              <w:suppressAutoHyphens/>
              <w:ind w:left="176" w:right="317"/>
              <w:jc w:val="center"/>
              <w:rPr>
                <w:rFonts w:ascii="Times New Roman" w:eastAsia="Calibri" w:hAnsi="Times New Roman"/>
                <w:color w:val="auto"/>
                <w:sz w:val="36"/>
                <w:szCs w:val="28"/>
                <w:lang w:eastAsia="ar-SA"/>
              </w:rPr>
            </w:pPr>
          </w:p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1413E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E21119" w:rsidRDefault="00E2111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E21119" w:rsidRDefault="00E2111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E21119" w:rsidRDefault="00E2111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E21119" w:rsidRPr="00E21119" w:rsidRDefault="00E2111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75253A" w:rsidRPr="00E21119" w:rsidRDefault="0075253A" w:rsidP="0075253A">
            <w:pPr>
              <w:shd w:val="clear" w:color="auto" w:fill="FFFFFF"/>
              <w:spacing w:before="150" w:line="45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kern w:val="36"/>
                <w:sz w:val="36"/>
                <w:szCs w:val="38"/>
              </w:rPr>
            </w:pPr>
            <w:r w:rsidRPr="00E21119">
              <w:rPr>
                <w:rFonts w:ascii="Times New Roman" w:hAnsi="Times New Roman" w:cs="Times New Roman"/>
                <w:b/>
                <w:color w:val="auto"/>
                <w:kern w:val="36"/>
                <w:sz w:val="36"/>
                <w:szCs w:val="38"/>
              </w:rPr>
              <w:t xml:space="preserve">Консультация для воспитателей </w:t>
            </w:r>
          </w:p>
          <w:p w:rsidR="0075253A" w:rsidRPr="00E21119" w:rsidRDefault="0075253A" w:rsidP="0075253A">
            <w:pPr>
              <w:shd w:val="clear" w:color="auto" w:fill="FFFFFF"/>
              <w:spacing w:before="150" w:line="45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kern w:val="36"/>
                <w:sz w:val="36"/>
                <w:szCs w:val="38"/>
              </w:rPr>
            </w:pPr>
            <w:r w:rsidRPr="00E21119">
              <w:rPr>
                <w:rFonts w:ascii="Times New Roman" w:hAnsi="Times New Roman" w:cs="Times New Roman"/>
                <w:b/>
                <w:color w:val="auto"/>
                <w:kern w:val="36"/>
                <w:sz w:val="36"/>
                <w:szCs w:val="38"/>
              </w:rPr>
              <w:t>«Сотрудничество семьи и дошкольного учреждения по развитию исследовательской деятельности детей»</w:t>
            </w:r>
          </w:p>
          <w:p w:rsidR="001413E9" w:rsidRPr="00E21119" w:rsidRDefault="001413E9" w:rsidP="00987EE8">
            <w:pPr>
              <w:pStyle w:val="31"/>
              <w:shd w:val="clear" w:color="auto" w:fill="auto"/>
              <w:spacing w:before="0"/>
              <w:ind w:left="800" w:right="1100"/>
              <w:jc w:val="center"/>
              <w:rPr>
                <w:rFonts w:ascii="Times New Roman" w:eastAsia="Calibri" w:hAnsi="Times New Roman" w:cs="Times New Roman"/>
                <w:caps/>
                <w:sz w:val="44"/>
                <w:szCs w:val="40"/>
              </w:rPr>
            </w:pPr>
          </w:p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75253A" w:rsidRDefault="0075253A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75253A" w:rsidRPr="00E21119" w:rsidRDefault="0075253A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75253A" w:rsidRPr="00E21119" w:rsidRDefault="0075253A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1413E9" w:rsidRPr="00E21119" w:rsidRDefault="00987EE8" w:rsidP="00987EE8">
            <w:pPr>
              <w:suppressAutoHyphens/>
              <w:ind w:left="5211" w:right="317"/>
              <w:jc w:val="center"/>
              <w:rPr>
                <w:rFonts w:ascii="Times New Roman" w:eastAsia="Calibri" w:hAnsi="Times New Roman"/>
                <w:b/>
                <w:color w:val="auto"/>
                <w:sz w:val="28"/>
                <w:szCs w:val="32"/>
                <w:lang w:eastAsia="ar-SA"/>
              </w:rPr>
            </w:pPr>
            <w:r w:rsidRPr="00E2111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32"/>
              </w:rPr>
              <w:t xml:space="preserve">Подготовила </w:t>
            </w:r>
            <w:r w:rsidR="00910B3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32"/>
              </w:rPr>
              <w:t xml:space="preserve">ст. </w:t>
            </w:r>
            <w:r w:rsidRPr="00E2111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32"/>
              </w:rPr>
              <w:t>воспитатель</w:t>
            </w:r>
            <w:r w:rsidR="001413E9" w:rsidRPr="00E21119">
              <w:rPr>
                <w:rFonts w:ascii="Times New Roman" w:eastAsia="Calibri" w:hAnsi="Times New Roman"/>
                <w:b/>
                <w:color w:val="auto"/>
                <w:sz w:val="28"/>
                <w:szCs w:val="32"/>
                <w:lang w:eastAsia="ar-SA"/>
              </w:rPr>
              <w:t>:</w:t>
            </w:r>
          </w:p>
          <w:p w:rsidR="001413E9" w:rsidRPr="00E21119" w:rsidRDefault="001413E9" w:rsidP="00987EE8">
            <w:pPr>
              <w:suppressAutoHyphens/>
              <w:ind w:left="5211" w:right="317"/>
              <w:jc w:val="center"/>
              <w:rPr>
                <w:rFonts w:ascii="Times New Roman" w:eastAsia="Calibri" w:hAnsi="Times New Roman"/>
                <w:b/>
                <w:color w:val="auto"/>
                <w:sz w:val="16"/>
                <w:szCs w:val="32"/>
                <w:lang w:eastAsia="ar-SA"/>
              </w:rPr>
            </w:pPr>
          </w:p>
          <w:p w:rsidR="001413E9" w:rsidRPr="00E21119" w:rsidRDefault="00910B34" w:rsidP="00987EE8">
            <w:pPr>
              <w:suppressAutoHyphens/>
              <w:spacing w:line="276" w:lineRule="auto"/>
              <w:ind w:left="5211" w:right="317"/>
              <w:jc w:val="center"/>
              <w:rPr>
                <w:rFonts w:ascii="Times New Roman" w:eastAsia="Calibri" w:hAnsi="Times New Roman"/>
                <w:b/>
                <w:color w:val="auto"/>
                <w:sz w:val="28"/>
                <w:szCs w:val="32"/>
                <w:lang w:eastAsia="ar-SA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8"/>
                <w:szCs w:val="32"/>
                <w:lang w:eastAsia="ar-SA"/>
              </w:rPr>
              <w:t>Авхадиева Г.И.</w:t>
            </w:r>
          </w:p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1413E9" w:rsidRPr="00E2111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75253A" w:rsidRPr="00E21119" w:rsidRDefault="0075253A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8"/>
                <w:szCs w:val="28"/>
                <w:lang w:eastAsia="ar-SA"/>
              </w:rPr>
            </w:pPr>
          </w:p>
          <w:p w:rsidR="001413E9" w:rsidRDefault="001413E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0"/>
                <w:szCs w:val="28"/>
                <w:lang w:eastAsia="ar-SA"/>
              </w:rPr>
            </w:pPr>
          </w:p>
          <w:p w:rsidR="00E21119" w:rsidRDefault="00E2111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0"/>
                <w:szCs w:val="28"/>
                <w:lang w:eastAsia="ar-SA"/>
              </w:rPr>
            </w:pPr>
          </w:p>
          <w:p w:rsidR="00E21119" w:rsidRDefault="00E2111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0"/>
                <w:szCs w:val="28"/>
                <w:lang w:eastAsia="ar-SA"/>
              </w:rPr>
            </w:pPr>
          </w:p>
          <w:p w:rsidR="00E21119" w:rsidRDefault="00E2111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0"/>
                <w:szCs w:val="28"/>
                <w:lang w:eastAsia="ar-SA"/>
              </w:rPr>
            </w:pPr>
          </w:p>
          <w:p w:rsidR="00E21119" w:rsidRDefault="00E21119" w:rsidP="00987EE8">
            <w:pPr>
              <w:suppressAutoHyphens/>
              <w:ind w:left="176" w:right="317"/>
              <w:rPr>
                <w:rFonts w:ascii="Times New Roman" w:eastAsia="Calibri" w:hAnsi="Times New Roman"/>
                <w:color w:val="auto"/>
                <w:sz w:val="20"/>
                <w:szCs w:val="28"/>
                <w:lang w:eastAsia="ar-SA"/>
              </w:rPr>
            </w:pPr>
          </w:p>
          <w:p w:rsidR="001413E9" w:rsidRPr="00E21119" w:rsidRDefault="001413E9" w:rsidP="00987EE8">
            <w:pPr>
              <w:suppressAutoHyphens/>
              <w:ind w:left="176" w:right="317"/>
              <w:jc w:val="center"/>
              <w:rPr>
                <w:rFonts w:ascii="Times New Roman" w:eastAsia="Calibri" w:hAnsi="Times New Roman"/>
                <w:b/>
                <w:color w:val="auto"/>
                <w:sz w:val="32"/>
                <w:szCs w:val="28"/>
                <w:lang w:eastAsia="ar-SA"/>
              </w:rPr>
            </w:pPr>
            <w:r w:rsidRPr="00E21119">
              <w:rPr>
                <w:rFonts w:ascii="Times New Roman" w:eastAsia="Calibri" w:hAnsi="Times New Roman"/>
                <w:b/>
                <w:color w:val="auto"/>
                <w:sz w:val="32"/>
                <w:szCs w:val="28"/>
                <w:lang w:eastAsia="ar-SA"/>
              </w:rPr>
              <w:t xml:space="preserve">г. </w:t>
            </w:r>
            <w:r w:rsidR="00910B34">
              <w:rPr>
                <w:rFonts w:ascii="Times New Roman" w:eastAsia="Calibri" w:hAnsi="Times New Roman"/>
                <w:b/>
                <w:color w:val="auto"/>
                <w:sz w:val="32"/>
                <w:szCs w:val="28"/>
                <w:lang w:eastAsia="ar-SA"/>
              </w:rPr>
              <w:t>Орск</w:t>
            </w:r>
          </w:p>
          <w:p w:rsidR="001413E9" w:rsidRPr="00E21119" w:rsidRDefault="001413E9" w:rsidP="00987EE8">
            <w:pPr>
              <w:suppressAutoHyphens/>
              <w:ind w:left="176" w:right="317"/>
              <w:jc w:val="center"/>
              <w:rPr>
                <w:rFonts w:ascii="Times New Roman" w:eastAsia="Calibri" w:hAnsi="Times New Roman"/>
                <w:b/>
                <w:color w:val="auto"/>
                <w:sz w:val="18"/>
                <w:szCs w:val="28"/>
                <w:lang w:eastAsia="ar-SA"/>
              </w:rPr>
            </w:pPr>
          </w:p>
        </w:tc>
      </w:tr>
    </w:tbl>
    <w:p w:rsidR="001413E9" w:rsidRPr="00E21119" w:rsidRDefault="001413E9" w:rsidP="001413E9">
      <w:pPr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21119">
        <w:rPr>
          <w:rFonts w:ascii="Times New Roman" w:hAnsi="Times New Roman"/>
          <w:b/>
          <w:color w:val="auto"/>
          <w:sz w:val="28"/>
          <w:szCs w:val="28"/>
          <w:lang w:eastAsia="ar-SA"/>
        </w:rPr>
        <w:br w:type="page"/>
      </w:r>
    </w:p>
    <w:p w:rsidR="002A5705" w:rsidRPr="00E21119" w:rsidRDefault="002A5705" w:rsidP="001413E9">
      <w:pPr>
        <w:jc w:val="center"/>
        <w:rPr>
          <w:rStyle w:val="30"/>
          <w:rFonts w:ascii="Times New Roman" w:hAnsi="Times New Roman" w:cs="Times New Roman"/>
          <w:bCs w:val="0"/>
          <w:color w:val="auto"/>
          <w:sz w:val="28"/>
        </w:rPr>
      </w:pPr>
    </w:p>
    <w:bookmarkEnd w:id="0"/>
    <w:p w:rsidR="00987EE8" w:rsidRPr="00E21119" w:rsidRDefault="00987EE8" w:rsidP="00830A4B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auto"/>
          <w:kern w:val="36"/>
          <w:sz w:val="26"/>
          <w:szCs w:val="28"/>
        </w:rPr>
      </w:pPr>
      <w:r w:rsidRPr="00E21119">
        <w:rPr>
          <w:rFonts w:ascii="Times New Roman" w:hAnsi="Times New Roman" w:cs="Times New Roman"/>
          <w:b/>
          <w:color w:val="auto"/>
          <w:kern w:val="36"/>
          <w:sz w:val="26"/>
          <w:szCs w:val="28"/>
        </w:rPr>
        <w:t xml:space="preserve">Консультация для воспитателей </w:t>
      </w:r>
    </w:p>
    <w:p w:rsidR="00987EE8" w:rsidRPr="00E21119" w:rsidRDefault="00987EE8" w:rsidP="00830A4B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auto"/>
          <w:kern w:val="36"/>
          <w:sz w:val="26"/>
          <w:szCs w:val="28"/>
        </w:rPr>
      </w:pPr>
      <w:r w:rsidRPr="00E21119">
        <w:rPr>
          <w:rFonts w:ascii="Times New Roman" w:hAnsi="Times New Roman" w:cs="Times New Roman"/>
          <w:b/>
          <w:color w:val="auto"/>
          <w:kern w:val="36"/>
          <w:sz w:val="26"/>
          <w:szCs w:val="28"/>
        </w:rPr>
        <w:t>«Сотрудничество семьи и дошкольного учреждения по развитию исследовательской деятельности детей»</w:t>
      </w:r>
    </w:p>
    <w:p w:rsidR="00987EE8" w:rsidRPr="00E21119" w:rsidRDefault="00987EE8" w:rsidP="00BB25CF">
      <w:pPr>
        <w:spacing w:line="276" w:lineRule="auto"/>
        <w:ind w:left="6379"/>
        <w:jc w:val="center"/>
        <w:rPr>
          <w:rStyle w:val="315"/>
          <w:rFonts w:ascii="Times New Roman" w:hAnsi="Times New Roman" w:cs="Times New Roman"/>
          <w:b w:val="0"/>
          <w:bCs w:val="0"/>
          <w:i/>
          <w:color w:val="auto"/>
          <w:sz w:val="26"/>
          <w:szCs w:val="28"/>
          <w:u w:val="none"/>
        </w:rPr>
      </w:pPr>
    </w:p>
    <w:p w:rsidR="00987EE8" w:rsidRPr="00E21119" w:rsidRDefault="00987EE8" w:rsidP="00BB25CF">
      <w:pPr>
        <w:shd w:val="clear" w:color="auto" w:fill="FFFFFF"/>
        <w:spacing w:line="276" w:lineRule="auto"/>
        <w:ind w:left="4395"/>
        <w:textAlignment w:val="baseline"/>
        <w:rPr>
          <w:rFonts w:ascii="Times New Roman" w:eastAsia="Times New Roman" w:hAnsi="Times New Roman" w:cs="Times New Roman"/>
          <w:i/>
          <w:color w:val="auto"/>
          <w:sz w:val="22"/>
          <w:szCs w:val="28"/>
        </w:rPr>
      </w:pPr>
      <w:r w:rsidRPr="00E21119">
        <w:rPr>
          <w:rFonts w:ascii="Times New Roman" w:eastAsia="Times New Roman" w:hAnsi="Times New Roman" w:cs="Times New Roman"/>
          <w:i/>
          <w:color w:val="auto"/>
          <w:sz w:val="22"/>
          <w:szCs w:val="28"/>
        </w:rPr>
        <w:t>«От того, как прошло детство, кто вёл</w:t>
      </w:r>
      <w:r w:rsidRPr="00E21119">
        <w:rPr>
          <w:rFonts w:ascii="Times New Roman" w:eastAsia="Times New Roman" w:hAnsi="Times New Roman" w:cs="Times New Roman"/>
          <w:i/>
          <w:color w:val="auto"/>
          <w:sz w:val="22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i/>
          <w:color w:val="auto"/>
          <w:sz w:val="22"/>
          <w:szCs w:val="28"/>
        </w:rPr>
        <w:t>ребенка за руку в детские годы,</w:t>
      </w:r>
      <w:r w:rsidRPr="00E21119">
        <w:rPr>
          <w:rFonts w:ascii="Times New Roman" w:eastAsia="Times New Roman" w:hAnsi="Times New Roman" w:cs="Times New Roman"/>
          <w:i/>
          <w:color w:val="auto"/>
          <w:sz w:val="22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i/>
          <w:color w:val="auto"/>
          <w:sz w:val="22"/>
          <w:szCs w:val="28"/>
        </w:rPr>
        <w:t>что вошло</w:t>
      </w:r>
      <w:r w:rsidRPr="00E21119">
        <w:rPr>
          <w:rFonts w:ascii="Times New Roman" w:eastAsia="Times New Roman" w:hAnsi="Times New Roman" w:cs="Times New Roman"/>
          <w:i/>
          <w:color w:val="auto"/>
          <w:sz w:val="22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i/>
          <w:color w:val="auto"/>
          <w:sz w:val="22"/>
          <w:szCs w:val="28"/>
        </w:rPr>
        <w:t>в его разум и сердце из окружающего мира –</w:t>
      </w:r>
      <w:r w:rsidRPr="00E21119">
        <w:rPr>
          <w:rFonts w:ascii="Times New Roman" w:eastAsia="Times New Roman" w:hAnsi="Times New Roman" w:cs="Times New Roman"/>
          <w:i/>
          <w:color w:val="auto"/>
          <w:sz w:val="22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i/>
          <w:color w:val="auto"/>
          <w:sz w:val="22"/>
          <w:szCs w:val="28"/>
        </w:rPr>
        <w:t>от этого в решающей степени зависит, каким</w:t>
      </w:r>
      <w:r w:rsidRPr="00E21119">
        <w:rPr>
          <w:rFonts w:ascii="Times New Roman" w:eastAsia="Times New Roman" w:hAnsi="Times New Roman" w:cs="Times New Roman"/>
          <w:i/>
          <w:color w:val="auto"/>
          <w:sz w:val="22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i/>
          <w:color w:val="auto"/>
          <w:sz w:val="22"/>
          <w:szCs w:val="28"/>
        </w:rPr>
        <w:t>человеком станет сегодняшний малыш».</w:t>
      </w:r>
      <w:r w:rsidRPr="00E21119">
        <w:rPr>
          <w:rFonts w:ascii="Times New Roman" w:eastAsia="Times New Roman" w:hAnsi="Times New Roman" w:cs="Times New Roman"/>
          <w:i/>
          <w:color w:val="auto"/>
          <w:sz w:val="22"/>
          <w:szCs w:val="28"/>
          <w:bdr w:val="none" w:sz="0" w:space="0" w:color="auto" w:frame="1"/>
        </w:rPr>
        <w:t xml:space="preserve"> </w:t>
      </w:r>
    </w:p>
    <w:p w:rsidR="00987EE8" w:rsidRPr="00E21119" w:rsidRDefault="00987EE8" w:rsidP="00BB25CF">
      <w:pPr>
        <w:shd w:val="clear" w:color="auto" w:fill="FFFFFF"/>
        <w:spacing w:line="276" w:lineRule="auto"/>
        <w:ind w:left="4395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2"/>
          <w:szCs w:val="28"/>
        </w:rPr>
      </w:pPr>
      <w:r w:rsidRPr="00E21119">
        <w:rPr>
          <w:rFonts w:ascii="Times New Roman" w:eastAsia="Times New Roman" w:hAnsi="Times New Roman" w:cs="Times New Roman"/>
          <w:i/>
          <w:color w:val="auto"/>
          <w:sz w:val="22"/>
          <w:szCs w:val="28"/>
        </w:rPr>
        <w:t>В. Сухомлинский</w:t>
      </w:r>
      <w:r w:rsidRPr="00E21119">
        <w:rPr>
          <w:rFonts w:ascii="Times New Roman" w:eastAsia="Times New Roman" w:hAnsi="Times New Roman" w:cs="Times New Roman"/>
          <w:i/>
          <w:color w:val="auto"/>
          <w:sz w:val="22"/>
          <w:szCs w:val="28"/>
          <w:bdr w:val="none" w:sz="0" w:space="0" w:color="auto" w:frame="1"/>
        </w:rPr>
        <w:t xml:space="preserve"> </w:t>
      </w:r>
    </w:p>
    <w:p w:rsidR="00987EE8" w:rsidRPr="00E21119" w:rsidRDefault="00987EE8" w:rsidP="00BB25CF">
      <w:pPr>
        <w:spacing w:line="276" w:lineRule="auto"/>
        <w:ind w:left="4395"/>
        <w:rPr>
          <w:rStyle w:val="315"/>
          <w:rFonts w:ascii="Times New Roman" w:hAnsi="Times New Roman" w:cs="Times New Roman"/>
          <w:b w:val="0"/>
          <w:bCs w:val="0"/>
          <w:i/>
          <w:color w:val="auto"/>
          <w:sz w:val="22"/>
          <w:szCs w:val="28"/>
          <w:u w:val="none"/>
        </w:rPr>
      </w:pPr>
    </w:p>
    <w:p w:rsidR="00F735E7" w:rsidRPr="00E21119" w:rsidRDefault="00910B34" w:rsidP="00BB25CF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</w:pPr>
      <w:r w:rsidRPr="00E21119">
        <w:rPr>
          <w:rFonts w:ascii="Times New Roman" w:hAnsi="Times New Roman" w:cs="Times New Roman"/>
          <w:noProof/>
          <w:sz w:val="26"/>
          <w:szCs w:val="28"/>
        </w:rPr>
        <w:drawing>
          <wp:anchor distT="0" distB="0" distL="114300" distR="114300" simplePos="0" relativeHeight="251667456" behindDoc="0" locked="0" layoutInCell="1" allowOverlap="1" wp14:anchorId="342C430C" wp14:editId="2114F0EA">
            <wp:simplePos x="0" y="0"/>
            <wp:positionH relativeFrom="column">
              <wp:posOffset>29845</wp:posOffset>
            </wp:positionH>
            <wp:positionV relativeFrom="paragraph">
              <wp:posOffset>34290</wp:posOffset>
            </wp:positionV>
            <wp:extent cx="2774950" cy="2348230"/>
            <wp:effectExtent l="0" t="0" r="0" b="0"/>
            <wp:wrapSquare wrapText="bothSides"/>
            <wp:docPr id="43" name="Рисунок 13" descr="http://alimova2013.narod.ru/olderfiles/1/jujujujujujujujuju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limova2013.narod.ru/olderfiles/1/jujujujujujujujujuj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34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Проблема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взаимодействия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E12E2B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>дошкольного образовательного учреждения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и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семьи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последнее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время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попала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 разряд </w:t>
      </w:r>
      <w:proofErr w:type="gramStart"/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>самых</w:t>
      </w:r>
      <w:proofErr w:type="gramEnd"/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актуальных. Изменившаяся современная семья (финансовое и социальное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расслоение,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обилие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новейших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социальных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технологий,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более широкие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возможности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получения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образования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и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др.)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заставляют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искать новые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формы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взаимодействия,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уйдя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при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этом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от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заорганизованности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и скучных шаблонов, не поощрять, принятие родителями позиции потребителя образовательных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услуг,  а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помочь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им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стать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ребенку  настоящим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другом  и авторитетным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наставником. </w:t>
      </w:r>
      <w:r w:rsidR="00F735E7"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</w:p>
    <w:p w:rsidR="00F735E7" w:rsidRPr="00E21119" w:rsidRDefault="00F735E7" w:rsidP="00BB25CF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Папам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и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мамам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необходимо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помнить,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что детский сад только помощник в воспитании ребенка, потому они не должны перекладывать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всю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ответственность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на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педагогов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и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устраняться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>от воспитательно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>-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>образовательного процесса.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</w:p>
    <w:p w:rsidR="00F735E7" w:rsidRPr="00E21119" w:rsidRDefault="00F735E7" w:rsidP="00BB25CF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Родители  –  это  самые  близкие  люди,  которые  всегда  могут  прийти  на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помощь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и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мы,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педагоги,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нуждаемся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их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помощи.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Роль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родителей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 организации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учебной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деятельности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детей,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значение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примера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воспитание, меры по укреплению здоровья детей, воспитание сознательной дисциплины, долга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и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ответственности,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типичные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затруднения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и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недостатки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>семейном воспитании и пути их устранения, роль родителей в самовоспитании детей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. </w:t>
      </w:r>
    </w:p>
    <w:p w:rsidR="00F735E7" w:rsidRPr="00E21119" w:rsidRDefault="00F735E7" w:rsidP="00BB25CF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Взаимоотношения  сотрудников  детского  сада  и  родителей  на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современном этапе одна из самых сложных проблем. Существуют различные взгляды родителей на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сотрудничество </w:t>
      </w:r>
      <w:r w:rsidR="002C3365"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>детского сада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с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семьёй.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Многие считают,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что воспитывать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их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детей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должен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детский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сад.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Есть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категория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родителей, которые  пренебрегают  советами  педагогов.  Отдельные  родители  считают, что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их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задача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состоит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лишь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том,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чтобы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ребёнок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был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сыт,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одет,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>а единственное его занятие дома –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>просмотр мультфильмов и прогулка.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Взаимодействие воспитателей с  семьями воспитанников является одним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из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важнейших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условий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формирования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личности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ребёнка,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положительных результатов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воспитании,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которого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можно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достичь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при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</w:rPr>
        <w:t>согласованности действий и при условии развития интереса родителей к вопросам воспитания и обучения.</w:t>
      </w:r>
      <w:r w:rsidRPr="00E21119">
        <w:rPr>
          <w:rFonts w:ascii="Times New Roman" w:eastAsia="Times New Roman" w:hAnsi="Times New Roman" w:cs="Times New Roman"/>
          <w:color w:val="auto"/>
          <w:sz w:val="26"/>
          <w:szCs w:val="28"/>
          <w:bdr w:val="none" w:sz="0" w:space="0" w:color="auto" w:frame="1"/>
        </w:rPr>
        <w:t xml:space="preserve"> 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Современный ребенок очень рано начинает ощущать на себе бурный ритм окружающей жизни. Ведь даже родители гораздо раньше, чем прежде, ожидают от него формирования и проявления каких-либо навыков и умений. Это связано с их переживаниями об успешности и благополучии своего ребенка в современном мире.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lastRenderedPageBreak/>
        <w:t xml:space="preserve">Для того чтобы взрослые могли оказать детям своевременную и грамотную помощь в процессе их развития, необходимы теоретические знания и практические советы специалистов. 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В этом случае сотрудничество семьи и образовательного учреждения – наилучшая форма по оптимизации процесса детского развития, опирающаяся на естественные потребности и наклонности ребёнка.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Особый интерес в связи с этим вызывает проблема выявления возможностей сотрудничества педагогов и семьи, содержанием которого является организация детского экспериментирования.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Для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 xml:space="preserve">развития 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личности дошкольника существенное значение имеет усвоение им представлений о взаимосвязи природы и человека. 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Овладение способами практического взаимодействия с окружающей средой обеспечивает становление мировидения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>ребенка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. 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noProof/>
          <w:color w:val="auto"/>
          <w:sz w:val="26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4633595</wp:posOffset>
            </wp:positionH>
            <wp:positionV relativeFrom="paragraph">
              <wp:posOffset>88265</wp:posOffset>
            </wp:positionV>
            <wp:extent cx="1454150" cy="1753870"/>
            <wp:effectExtent l="0" t="0" r="0" b="0"/>
            <wp:wrapSquare wrapText="bothSides"/>
            <wp:docPr id="44" name="Рисунок 1" descr="Исследовательская деятельность - Юлия Владимировна Бондаренко">
              <a:hlinkClick xmlns:a="http://schemas.openxmlformats.org/drawingml/2006/main" r:id="rId9" tooltip="&quot;дале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следовательская деятельность - Юлия Владимировна Бондаренко">
                      <a:hlinkClick r:id="rId9" tooltip="&quot;дале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7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B34" w:rsidRDefault="00910B34" w:rsidP="00BB25CF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i/>
          <w:color w:val="auto"/>
          <w:sz w:val="22"/>
          <w:szCs w:val="28"/>
        </w:rPr>
      </w:pPr>
    </w:p>
    <w:p w:rsidR="00910B34" w:rsidRDefault="00910B34" w:rsidP="00BB25CF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i/>
          <w:color w:val="auto"/>
          <w:sz w:val="22"/>
          <w:szCs w:val="28"/>
        </w:rPr>
      </w:pP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i/>
          <w:color w:val="auto"/>
          <w:sz w:val="22"/>
          <w:szCs w:val="28"/>
        </w:rPr>
      </w:pPr>
      <w:r w:rsidRPr="00E21119">
        <w:rPr>
          <w:rFonts w:ascii="Times New Roman" w:hAnsi="Times New Roman" w:cs="Times New Roman"/>
          <w:i/>
          <w:color w:val="auto"/>
          <w:sz w:val="22"/>
          <w:szCs w:val="28"/>
        </w:rPr>
        <w:t xml:space="preserve">«Самое лучшее открытие - то, 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i/>
          <w:color w:val="auto"/>
          <w:sz w:val="22"/>
          <w:szCs w:val="28"/>
        </w:rPr>
      </w:pPr>
      <w:proofErr w:type="gramStart"/>
      <w:r w:rsidRPr="00E21119">
        <w:rPr>
          <w:rFonts w:ascii="Times New Roman" w:hAnsi="Times New Roman" w:cs="Times New Roman"/>
          <w:i/>
          <w:color w:val="auto"/>
          <w:sz w:val="22"/>
          <w:szCs w:val="28"/>
        </w:rPr>
        <w:t>которое</w:t>
      </w:r>
      <w:proofErr w:type="gramEnd"/>
      <w:r w:rsidRPr="00E21119">
        <w:rPr>
          <w:rFonts w:ascii="Times New Roman" w:hAnsi="Times New Roman" w:cs="Times New Roman"/>
          <w:i/>
          <w:color w:val="auto"/>
          <w:sz w:val="22"/>
          <w:szCs w:val="28"/>
        </w:rPr>
        <w:t xml:space="preserve"> </w:t>
      </w:r>
      <w:r w:rsidRPr="00E21119">
        <w:rPr>
          <w:rFonts w:ascii="Times New Roman" w:hAnsi="Times New Roman" w:cs="Times New Roman"/>
          <w:b/>
          <w:bCs/>
          <w:i/>
          <w:color w:val="auto"/>
          <w:sz w:val="22"/>
          <w:szCs w:val="28"/>
        </w:rPr>
        <w:t>ребенок делает сам</w:t>
      </w:r>
      <w:r w:rsidRPr="00E21119">
        <w:rPr>
          <w:rFonts w:ascii="Times New Roman" w:hAnsi="Times New Roman" w:cs="Times New Roman"/>
          <w:i/>
          <w:color w:val="auto"/>
          <w:sz w:val="22"/>
          <w:szCs w:val="28"/>
        </w:rPr>
        <w:t>»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i/>
          <w:color w:val="auto"/>
          <w:sz w:val="22"/>
          <w:szCs w:val="28"/>
        </w:rPr>
        <w:t xml:space="preserve">Ральф У. </w:t>
      </w:r>
      <w:proofErr w:type="spellStart"/>
      <w:r w:rsidRPr="00E21119">
        <w:rPr>
          <w:rFonts w:ascii="Times New Roman" w:hAnsi="Times New Roman" w:cs="Times New Roman"/>
          <w:i/>
          <w:color w:val="auto"/>
          <w:sz w:val="22"/>
          <w:szCs w:val="28"/>
        </w:rPr>
        <w:t>Эмерсон</w:t>
      </w:r>
      <w:proofErr w:type="spellEnd"/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</w:p>
    <w:p w:rsidR="00910B34" w:rsidRDefault="00910B34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</w:p>
    <w:p w:rsidR="00910B34" w:rsidRDefault="00910B34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</w:p>
    <w:p w:rsidR="00910B34" w:rsidRDefault="00910B34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</w:p>
    <w:p w:rsidR="00910B34" w:rsidRDefault="00910B34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В этом направлении огромную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 xml:space="preserve">роль 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играет экспериментальная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>деятельность ребенка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, т. е.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>поисковая деятельность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, познавательная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>деятельность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>.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>При этом решаются такие задачи как: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- умение видеть взаимосвязи и взаимозависимости, т. е. способность видеть многообразие мира; 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-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 xml:space="preserve">развитие 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собственного познавательного опыта в обобщенном виде с помощью наглядных средств: эталонов, символов, условных заменителей, моделей; 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- включение в мыслительную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 xml:space="preserve">деятельность 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моделирующих действий; 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- поддержание у детей инициативы, сообразительности, пытливости, критичности, самостоятельности; 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-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>развитие умения совместной деятельности не только между ребенком и взрослым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>, но и между детьми.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Экспериментирование, являясь основой любого знания, предоставляет взрослым возможность воспитывать ребенка наиболее приспособленным к окружающей жизни, соответствующим ее требованиям, целеустремленным и смелым преобразователем мира, не боящимся ошибаться и пробовать все сначала.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>Само слово «экспериментирование» является многозначным. Оно может выступать как метод обучения, как форма организации педагогического процесса и, наконец, является одним из видов познавательной деятельности детей.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Профессор Н.Н. </w:t>
      </w:r>
      <w:proofErr w:type="spellStart"/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>Поддъяков</w:t>
      </w:r>
      <w:proofErr w:type="spellEnd"/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сформулировал гипотезу о том, что в детском возрасте ведущий вид деятельности – именно экспериментирование. 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>Исходной же формой последнего является манипулирование, которое возникает чаще всего уже в 3-3,5 месяца и затем развивается в трех направлениях: игра, труд и непосредственно экспериментирование.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Первые шаги юных экспериментаторов доставляют родителям и педагогам много хлопот и беспокойств. Но ведь дети стремятся узнать о мире как можно больше, утолив при этом свою биологически обусловленную любознательность. </w:t>
      </w:r>
    </w:p>
    <w:p w:rsidR="00BB25CF" w:rsidRPr="00E21119" w:rsidRDefault="00910B34" w:rsidP="00BB25CF">
      <w:pPr>
        <w:pStyle w:val="af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eastAsia="Times New Roman" w:hAnsi="Times New Roman" w:cs="Times New Roman"/>
          <w:noProof/>
          <w:sz w:val="26"/>
          <w:szCs w:val="28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3940E834" wp14:editId="0A18D2A9">
            <wp:simplePos x="0" y="0"/>
            <wp:positionH relativeFrom="column">
              <wp:posOffset>-66040</wp:posOffset>
            </wp:positionH>
            <wp:positionV relativeFrom="paragraph">
              <wp:posOffset>107950</wp:posOffset>
            </wp:positionV>
            <wp:extent cx="2167255" cy="1892300"/>
            <wp:effectExtent l="0" t="0" r="0" b="0"/>
            <wp:wrapSquare wrapText="bothSides"/>
            <wp:docPr id="45" name="Рисунок 4" descr="http://ic.pics.livejournal.com/krapiva777/72086796/288983/288983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c.pics.livejournal.com/krapiva777/72086796/288983/288983_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5CF"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>И взрослым необходимо помочь детям – создать благоприятную среду, в которой ребенок находил бы ответы на свои многочисленные вопросы.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В дошкольном учреждении для этого создаются:</w:t>
      </w:r>
    </w:p>
    <w:p w:rsidR="00BB25CF" w:rsidRPr="00E21119" w:rsidRDefault="00BB25CF" w:rsidP="00BB25CF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Уголок природы с растительными и животными объектами и инструментарием для ухаживания за ними, календарем, дневниками наблюдений;</w:t>
      </w:r>
    </w:p>
    <w:p w:rsidR="00BB25CF" w:rsidRPr="00E21119" w:rsidRDefault="00BB25CF" w:rsidP="00BB25CF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Зона экспериментирования, в которой можно найти материал и инструмент для опытов по плавучести, сыпучести, горючести, прозрачности, намагничивания;</w:t>
      </w:r>
    </w:p>
    <w:p w:rsidR="00BB25CF" w:rsidRPr="00E21119" w:rsidRDefault="00BB25CF" w:rsidP="00BB25CF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Наборы для демонстрации человеческих способностей.</w:t>
      </w:r>
      <w:r w:rsidRPr="00E21119">
        <w:rPr>
          <w:rFonts w:ascii="Times New Roman" w:hAnsi="Times New Roman" w:cs="Times New Roman"/>
          <w:sz w:val="26"/>
          <w:szCs w:val="28"/>
        </w:rPr>
        <w:t xml:space="preserve"> 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 xml:space="preserve">Многие настольные игры способствуют развитию и тренировке экспериментаторских способностей: «Как хлеб в дом пришёл», «Как росло яблоко», «Вершки и корешки», «Сосчитай на ощупь», «С чьей ветки детки» и т.д. 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И наконец, эксперименты, которые педагог проводит на занятии, дают ответы на многие детские вопросы, возникающие в ходе реализации образовательной программы.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Опытные педагоги в дошкольном учреждении активно используют возможности экспериментирования, состоящего из следующих этапов: </w:t>
      </w:r>
    </w:p>
    <w:p w:rsidR="00BB25CF" w:rsidRPr="00E21119" w:rsidRDefault="00BB25CF" w:rsidP="00BB25CF">
      <w:pPr>
        <w:pStyle w:val="af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выделение и постановка проблемы; </w:t>
      </w:r>
    </w:p>
    <w:p w:rsidR="00BB25CF" w:rsidRPr="00E21119" w:rsidRDefault="00BB25CF" w:rsidP="00BB25CF">
      <w:pPr>
        <w:pStyle w:val="af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выдвижение гипотез; </w:t>
      </w:r>
    </w:p>
    <w:p w:rsidR="00BB25CF" w:rsidRPr="00E21119" w:rsidRDefault="00BB25CF" w:rsidP="00BB25CF">
      <w:pPr>
        <w:pStyle w:val="af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поиск и предложение возможных вариантов решения; </w:t>
      </w:r>
    </w:p>
    <w:p w:rsidR="00BB25CF" w:rsidRPr="00E21119" w:rsidRDefault="00BB25CF" w:rsidP="00BB25CF">
      <w:pPr>
        <w:pStyle w:val="af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сбор материала; обобщение полученных данных; </w:t>
      </w:r>
    </w:p>
    <w:p w:rsidR="00BB25CF" w:rsidRPr="00E21119" w:rsidRDefault="00BB25CF" w:rsidP="00BB25CF">
      <w:pPr>
        <w:pStyle w:val="af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представление результатов. </w:t>
      </w:r>
    </w:p>
    <w:p w:rsidR="00484CD1" w:rsidRPr="00E21119" w:rsidRDefault="00BB25CF" w:rsidP="00BB25CF">
      <w:pPr>
        <w:pStyle w:val="af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Ребенок проходит через все эти этапы под руководством взрослого. 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>Но и дома родители могли бы очень многое дать своему малышу, развивая в нем необходимые качества и умения с помощью очень простых, но эффективных приёмов: игр, упражнений, наблюдений и собственно экспериментов.</w:t>
      </w:r>
    </w:p>
    <w:p w:rsidR="00BB25CF" w:rsidRPr="00E21119" w:rsidRDefault="00BB25CF" w:rsidP="00830A4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8"/>
          <w:u w:val="single"/>
        </w:rPr>
      </w:pPr>
      <w:r w:rsidRPr="00E21119">
        <w:rPr>
          <w:rFonts w:ascii="Times New Roman" w:hAnsi="Times New Roman" w:cs="Times New Roman"/>
          <w:bCs/>
          <w:color w:val="auto"/>
          <w:sz w:val="26"/>
          <w:szCs w:val="28"/>
          <w:u w:val="single"/>
        </w:rPr>
        <w:t xml:space="preserve">Роль семьи в развитии </w:t>
      </w:r>
      <w:proofErr w:type="spellStart"/>
      <w:r w:rsidRPr="00E21119">
        <w:rPr>
          <w:rFonts w:ascii="Times New Roman" w:hAnsi="Times New Roman" w:cs="Times New Roman"/>
          <w:bCs/>
          <w:color w:val="auto"/>
          <w:sz w:val="26"/>
          <w:szCs w:val="28"/>
          <w:u w:val="single"/>
        </w:rPr>
        <w:t>поисково</w:t>
      </w:r>
      <w:proofErr w:type="spellEnd"/>
      <w:r w:rsidRPr="00E21119">
        <w:rPr>
          <w:rFonts w:ascii="Times New Roman" w:hAnsi="Times New Roman" w:cs="Times New Roman"/>
          <w:bCs/>
          <w:color w:val="auto"/>
          <w:sz w:val="26"/>
          <w:szCs w:val="28"/>
          <w:u w:val="single"/>
        </w:rPr>
        <w:t xml:space="preserve"> </w:t>
      </w:r>
      <w:r w:rsidRPr="00E21119">
        <w:rPr>
          <w:rFonts w:ascii="Times New Roman" w:hAnsi="Times New Roman" w:cs="Times New Roman"/>
          <w:color w:val="auto"/>
          <w:sz w:val="26"/>
          <w:szCs w:val="28"/>
          <w:u w:val="single"/>
        </w:rPr>
        <w:t xml:space="preserve">– исследовательской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  <w:u w:val="single"/>
        </w:rPr>
        <w:t>деятельности ребенка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Известно, что ни одну воспитательную или образовательную задачу нельзя решать без участия родителей, без тесного с ними контакта. Ведь даже в создании уголков экспериментирования большое место занимают родители, без их помощи мы выглядели бы очень бедно. 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При этом зачастую у родителей возникает вопрос: </w:t>
      </w:r>
      <w:r w:rsidRPr="00E21119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«А зачем? Зачем нам заниматься этой </w:t>
      </w:r>
      <w:r w:rsidRPr="00E21119">
        <w:rPr>
          <w:rFonts w:ascii="Times New Roman" w:hAnsi="Times New Roman" w:cs="Times New Roman"/>
          <w:bCs/>
          <w:iCs/>
          <w:color w:val="auto"/>
          <w:sz w:val="26"/>
          <w:szCs w:val="28"/>
        </w:rPr>
        <w:t>деятельностью</w:t>
      </w:r>
      <w:r w:rsidRPr="00E21119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?» 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>На помощь приходят индивидуальные беседы, наглядная агитация / выставки книг / идет планомерное убеждение родителей в том, что необходимо поддерживать познавательный интерес детей, их стремление узнать новое, самостоятельно выяснить непонятное, желание вникнуть в сущность предметов, явлений, действительности.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>Следуя мудрому совету В. А. Сухомлинского «</w:t>
      </w:r>
      <w:r w:rsidRPr="00E21119">
        <w:rPr>
          <w:rFonts w:ascii="Times New Roman" w:hAnsi="Times New Roman" w:cs="Times New Roman"/>
          <w:i/>
          <w:color w:val="auto"/>
          <w:sz w:val="26"/>
          <w:szCs w:val="28"/>
        </w:rPr>
        <w:t xml:space="preserve">Умейте открыть перед </w:t>
      </w:r>
      <w:r w:rsidRPr="00E21119">
        <w:rPr>
          <w:rFonts w:ascii="Times New Roman" w:hAnsi="Times New Roman" w:cs="Times New Roman"/>
          <w:bCs/>
          <w:i/>
          <w:color w:val="auto"/>
          <w:sz w:val="26"/>
          <w:szCs w:val="28"/>
        </w:rPr>
        <w:t xml:space="preserve">ребенком </w:t>
      </w:r>
      <w:r w:rsidRPr="00E21119">
        <w:rPr>
          <w:rFonts w:ascii="Times New Roman" w:hAnsi="Times New Roman" w:cs="Times New Roman"/>
          <w:i/>
          <w:color w:val="auto"/>
          <w:sz w:val="26"/>
          <w:szCs w:val="28"/>
        </w:rPr>
        <w:t xml:space="preserve">в окружающем мире что–то одно, но открыть так, чтобы кусочек жизни заиграл перед детьми всеми красками радуги. Оставляйте всегда что–то недосказанное, чтобы </w:t>
      </w:r>
      <w:r w:rsidRPr="00E21119">
        <w:rPr>
          <w:rFonts w:ascii="Times New Roman" w:hAnsi="Times New Roman" w:cs="Times New Roman"/>
          <w:bCs/>
          <w:i/>
          <w:color w:val="auto"/>
          <w:sz w:val="26"/>
          <w:szCs w:val="28"/>
        </w:rPr>
        <w:t xml:space="preserve">ребенку </w:t>
      </w:r>
      <w:r w:rsidRPr="00E21119">
        <w:rPr>
          <w:rFonts w:ascii="Times New Roman" w:hAnsi="Times New Roman" w:cs="Times New Roman"/>
          <w:i/>
          <w:color w:val="auto"/>
          <w:sz w:val="26"/>
          <w:szCs w:val="28"/>
        </w:rPr>
        <w:t>захотелось еще и еще раз возвратиться к тому, что он узнал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>»</w:t>
      </w:r>
      <w:r w:rsidR="00484CD1"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 </w:t>
      </w:r>
      <w:r w:rsidR="00830A4B"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             </w:t>
      </w:r>
      <w:r w:rsidR="00484CD1" w:rsidRPr="00E21119">
        <w:rPr>
          <w:rFonts w:ascii="Times New Roman" w:hAnsi="Times New Roman" w:cs="Times New Roman"/>
          <w:color w:val="auto"/>
          <w:sz w:val="26"/>
          <w:szCs w:val="28"/>
        </w:rPr>
        <w:t>м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>ы стремимся к тому, чтобы поддерживать в детях этот интерес, привлекая к этому и родителей.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Мотивация родителей, их заинтересованность в организации экспериментальной деятельности будут только благотворны в развитии детских наклонностей. Повышение уровня грамотности родителей, знание ими содержания и видов деятельности позволят более эффективно содействовать работе педагогов.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lastRenderedPageBreak/>
        <w:t xml:space="preserve">Вот те немудреные советы, которые помогают в совместной работе родителей и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>педагога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. Несмотря на занятость, ссылку на недостаток свободного времени на </w:t>
      </w:r>
      <w:r w:rsidRPr="00E21119">
        <w:rPr>
          <w:rFonts w:ascii="Times New Roman" w:hAnsi="Times New Roman" w:cs="Times New Roman"/>
          <w:iCs/>
          <w:color w:val="auto"/>
          <w:sz w:val="26"/>
          <w:szCs w:val="28"/>
        </w:rPr>
        <w:t>«такую ерунду»</w:t>
      </w:r>
      <w:r w:rsidR="00830A4B" w:rsidRPr="00E21119">
        <w:rPr>
          <w:rFonts w:ascii="Times New Roman" w:hAnsi="Times New Roman" w:cs="Times New Roman"/>
          <w:iCs/>
          <w:color w:val="auto"/>
          <w:sz w:val="26"/>
          <w:szCs w:val="28"/>
        </w:rPr>
        <w:t>,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 </w:t>
      </w:r>
      <w:r w:rsidRPr="00E21119">
        <w:rPr>
          <w:rFonts w:ascii="Times New Roman" w:hAnsi="Times New Roman" w:cs="Times New Roman"/>
          <w:iCs/>
          <w:color w:val="auto"/>
          <w:sz w:val="26"/>
          <w:szCs w:val="28"/>
        </w:rPr>
        <w:t>«Зачем это нужно сейчас, когда можно и в школе»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>, - и еще масса всяких отговорок, многие родители откликаются и проделывают дома эксперименты.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>Итак, какие же советы: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- не следует отмахиваться от желаний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>ребенка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, ведь в основе этого </w:t>
      </w:r>
      <w:r w:rsidRPr="00E21119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«любопытства» 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>лежит любознательность, в результате которой появляется потребность в исследовании;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- никогда не отказываться от совместных действий с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>ребенком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>, игр и т. п.</w:t>
      </w:r>
      <w:proofErr w:type="gramStart"/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 ;</w:t>
      </w:r>
      <w:proofErr w:type="gramEnd"/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- нельзя запрещать исследовательскую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>деятельность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>, т. к. это сковывает активность и самостоятельность;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- нельзя указывать на ошибки и недостатки, т. к. осознание своей не успешности гасит интерес к этому виду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>деятельности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. 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Надо учить детей доводить начатое дело до конца и давать положительную оценку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>деятельности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>.</w:t>
      </w:r>
    </w:p>
    <w:p w:rsidR="00BB25CF" w:rsidRPr="00E21119" w:rsidRDefault="00BB25CF" w:rsidP="00BB25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E21119">
        <w:rPr>
          <w:rFonts w:ascii="Times New Roman" w:hAnsi="Times New Roman" w:cs="Times New Roman"/>
          <w:color w:val="auto"/>
          <w:sz w:val="26"/>
          <w:szCs w:val="28"/>
        </w:rPr>
        <w:t xml:space="preserve">Подводя итог всему сказанному, хочется сказать, что если мы хотим, чтобы исследовательская </w:t>
      </w:r>
      <w:r w:rsidRPr="00E21119">
        <w:rPr>
          <w:rFonts w:ascii="Times New Roman" w:hAnsi="Times New Roman" w:cs="Times New Roman"/>
          <w:bCs/>
          <w:color w:val="auto"/>
          <w:sz w:val="26"/>
          <w:szCs w:val="28"/>
        </w:rPr>
        <w:t>деятельность проводилась и дома</w:t>
      </w:r>
      <w:r w:rsidRPr="00E21119">
        <w:rPr>
          <w:rFonts w:ascii="Times New Roman" w:hAnsi="Times New Roman" w:cs="Times New Roman"/>
          <w:color w:val="auto"/>
          <w:sz w:val="26"/>
          <w:szCs w:val="28"/>
        </w:rPr>
        <w:t>, необходимо каждому родителю давать индивидуально конкретное задание. Это обязывает к решению поставленной задачи не только детей, но и родителей. Родителей, как и детей, необходимо не только заинтересовать, но и похвалить за проведенную работу.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Использование экспериментирования в образовательном процессе дошкольного учреждения и помощь со стороны родителей в совершенствовании экспериментальных наклонностей детей дают замечательные результаты: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1.Мыслительные процессы ребёнка активизируются в связи с необходимостью совершать операции анализа, синтеза, сравнения, классификации и обобщения.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2.Внимание и наблюдательность приобретают целенаправленный характер.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3.При выдвижении гипотез, высказывании суждений, умозаключений и выводов стимулируется развитие речи.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4.Эмоциональная сфера ребёнка получает положительный заряд в результате освоения нового знания путём совершения маленького чуда – опыта, эксперимента.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5.Развиваются творческие способности детей, формируются новые трудовые навыки и укрепляется здоровье за счёт повышения общего уровня двигательной активности.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hAnsi="Times New Roman" w:cs="Times New Roman"/>
          <w:sz w:val="26"/>
          <w:szCs w:val="28"/>
          <w:lang w:eastAsia="ru-RU"/>
        </w:rPr>
        <w:t>Таким образом, детское экспериментирование благотворно влияет на всестороннее развитие ребёнка.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Итак, чтобы достичь наилучшего результата в развитии дошкольников, непременно должно присутствовать сотрудничество педагогов и семьи. Оно образует следующую логическую цепочку: положительная мотивация на экспериментирование усиливает интерес родителей к этому виду деятельности, возникает осознание необходимости теоретических знаний, которые открывают содержание, направления и виды возможной работы с детьми. </w:t>
      </w:r>
    </w:p>
    <w:p w:rsidR="00BB25CF" w:rsidRPr="00E21119" w:rsidRDefault="00BB25CF" w:rsidP="00BB25CF">
      <w:pPr>
        <w:pStyle w:val="af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21119">
        <w:rPr>
          <w:rFonts w:ascii="Times New Roman" w:eastAsia="Times New Roman" w:hAnsi="Times New Roman" w:cs="Times New Roman"/>
          <w:sz w:val="26"/>
          <w:szCs w:val="28"/>
          <w:lang w:eastAsia="ru-RU"/>
        </w:rPr>
        <w:t>Такое объединение усилий родителей и дошкольного учреждения позволяет использовать экспериментирование как наиболее успешный путь ознакомления с окружающим миром и эффективный способ развития мыслительных процессов, а также формирования самостоятельности и активности личности, что очень важно в современном динамичном мире.</w:t>
      </w:r>
    </w:p>
    <w:p w:rsidR="00BB25CF" w:rsidRPr="00E21119" w:rsidRDefault="00BB25CF" w:rsidP="00BB25CF">
      <w:pPr>
        <w:ind w:firstLine="709"/>
        <w:jc w:val="both"/>
        <w:rPr>
          <w:rStyle w:val="315"/>
          <w:rFonts w:ascii="Times New Roman" w:hAnsi="Times New Roman" w:cs="Times New Roman"/>
          <w:b w:val="0"/>
          <w:bCs w:val="0"/>
          <w:i/>
          <w:color w:val="auto"/>
          <w:sz w:val="26"/>
          <w:szCs w:val="28"/>
          <w:u w:val="none"/>
        </w:rPr>
      </w:pPr>
    </w:p>
    <w:p w:rsidR="00910B34" w:rsidRDefault="00910B34" w:rsidP="00E211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6"/>
        </w:rPr>
      </w:pPr>
    </w:p>
    <w:p w:rsidR="00910B34" w:rsidRDefault="00910B34" w:rsidP="00E211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6"/>
        </w:rPr>
      </w:pPr>
    </w:p>
    <w:p w:rsidR="00910B34" w:rsidRDefault="00910B34" w:rsidP="00E211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6"/>
        </w:rPr>
      </w:pPr>
    </w:p>
    <w:p w:rsidR="00830A4B" w:rsidRPr="00E21119" w:rsidRDefault="00830A4B" w:rsidP="00E211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6"/>
        </w:rPr>
      </w:pPr>
      <w:bookmarkStart w:id="1" w:name="_GoBack"/>
      <w:bookmarkEnd w:id="1"/>
      <w:r w:rsidRPr="00E21119">
        <w:rPr>
          <w:rFonts w:ascii="Times New Roman" w:hAnsi="Times New Roman" w:cs="Times New Roman"/>
          <w:color w:val="auto"/>
          <w:sz w:val="26"/>
        </w:rPr>
        <w:lastRenderedPageBreak/>
        <w:t>Литература:</w:t>
      </w:r>
    </w:p>
    <w:p w:rsidR="00E21119" w:rsidRPr="00E21119" w:rsidRDefault="00E21119" w:rsidP="00E2111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sz w:val="12"/>
        </w:rPr>
      </w:pPr>
    </w:p>
    <w:p w:rsidR="00830A4B" w:rsidRPr="00E21119" w:rsidRDefault="00E21119" w:rsidP="00E2111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6"/>
        </w:rPr>
      </w:pPr>
      <w:r w:rsidRPr="00E21119">
        <w:rPr>
          <w:rFonts w:ascii="Times New Roman" w:hAnsi="Times New Roman" w:cs="Times New Roman"/>
          <w:color w:val="auto"/>
          <w:sz w:val="26"/>
        </w:rPr>
        <w:t xml:space="preserve">1. </w:t>
      </w:r>
      <w:r w:rsidR="00830A4B" w:rsidRPr="00E21119">
        <w:rPr>
          <w:rFonts w:ascii="Times New Roman" w:hAnsi="Times New Roman" w:cs="Times New Roman"/>
          <w:color w:val="auto"/>
          <w:sz w:val="26"/>
        </w:rPr>
        <w:t>Иванова А.И. Методика организации экологических наблюдений и экспериментов в детском саду: пособие для работников в дошкольных учреждениях. – М.: ТЦ Сфера, 2007.</w:t>
      </w:r>
    </w:p>
    <w:p w:rsidR="00E21119" w:rsidRPr="00E21119" w:rsidRDefault="00E21119" w:rsidP="00E2111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6"/>
        </w:rPr>
      </w:pPr>
      <w:r w:rsidRPr="00E21119">
        <w:rPr>
          <w:rFonts w:ascii="Times New Roman" w:hAnsi="Times New Roman" w:cs="Times New Roman"/>
          <w:color w:val="auto"/>
          <w:sz w:val="26"/>
        </w:rPr>
        <w:t xml:space="preserve">2. Николаева С. Н. </w:t>
      </w:r>
      <w:r w:rsidRPr="00E21119">
        <w:rPr>
          <w:rFonts w:ascii="Times New Roman" w:hAnsi="Times New Roman" w:cs="Times New Roman"/>
          <w:iCs/>
          <w:color w:val="auto"/>
          <w:sz w:val="26"/>
        </w:rPr>
        <w:t>«Приобщение дошкольников к природе в саду и дома»</w:t>
      </w:r>
      <w:r w:rsidRPr="00E21119">
        <w:rPr>
          <w:rFonts w:ascii="Times New Roman" w:hAnsi="Times New Roman" w:cs="Times New Roman"/>
          <w:color w:val="auto"/>
          <w:sz w:val="26"/>
        </w:rPr>
        <w:t>, 2013.</w:t>
      </w:r>
    </w:p>
    <w:p w:rsidR="00830A4B" w:rsidRPr="00E21119" w:rsidRDefault="00E21119" w:rsidP="00E2111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6"/>
        </w:rPr>
      </w:pPr>
      <w:r w:rsidRPr="00E21119">
        <w:rPr>
          <w:rFonts w:ascii="Times New Roman" w:hAnsi="Times New Roman" w:cs="Times New Roman"/>
          <w:color w:val="auto"/>
          <w:sz w:val="26"/>
        </w:rPr>
        <w:t xml:space="preserve">3. </w:t>
      </w:r>
      <w:proofErr w:type="spellStart"/>
      <w:r w:rsidR="00830A4B" w:rsidRPr="00E21119">
        <w:rPr>
          <w:rFonts w:ascii="Times New Roman" w:hAnsi="Times New Roman" w:cs="Times New Roman"/>
          <w:color w:val="auto"/>
          <w:sz w:val="26"/>
        </w:rPr>
        <w:t>Поддъяков</w:t>
      </w:r>
      <w:proofErr w:type="spellEnd"/>
      <w:r w:rsidR="00830A4B" w:rsidRPr="00E21119">
        <w:rPr>
          <w:rFonts w:ascii="Times New Roman" w:hAnsi="Times New Roman" w:cs="Times New Roman"/>
          <w:color w:val="auto"/>
          <w:sz w:val="26"/>
        </w:rPr>
        <w:t xml:space="preserve"> Н.Н. Сенсация: открытие новой ведущей деятельности// Педагогический вестник. – 1997. - №1. – С.6.</w:t>
      </w:r>
    </w:p>
    <w:p w:rsidR="00830A4B" w:rsidRPr="00E21119" w:rsidRDefault="00E21119" w:rsidP="00E2111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6"/>
        </w:rPr>
      </w:pPr>
      <w:r w:rsidRPr="00E21119">
        <w:rPr>
          <w:rFonts w:ascii="Times New Roman" w:hAnsi="Times New Roman" w:cs="Times New Roman"/>
          <w:color w:val="auto"/>
          <w:sz w:val="26"/>
        </w:rPr>
        <w:t xml:space="preserve">4. </w:t>
      </w:r>
      <w:r w:rsidR="00830A4B" w:rsidRPr="00E21119">
        <w:rPr>
          <w:rFonts w:ascii="Times New Roman" w:hAnsi="Times New Roman" w:cs="Times New Roman"/>
          <w:color w:val="auto"/>
          <w:sz w:val="26"/>
        </w:rPr>
        <w:t>Савенков А.И. Методика проведения учебных исследований в детском саду: учебная литература. – Самара, 2004.</w:t>
      </w:r>
    </w:p>
    <w:p w:rsidR="00E21119" w:rsidRPr="00E21119" w:rsidRDefault="00E21119" w:rsidP="00E21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</w:rPr>
      </w:pPr>
      <w:r w:rsidRPr="00E21119">
        <w:rPr>
          <w:rFonts w:ascii="Times New Roman" w:hAnsi="Times New Roman" w:cs="Times New Roman"/>
          <w:color w:val="auto"/>
          <w:sz w:val="26"/>
        </w:rPr>
        <w:t xml:space="preserve">5. </w:t>
      </w:r>
      <w:proofErr w:type="spellStart"/>
      <w:r w:rsidRPr="00E21119">
        <w:rPr>
          <w:rFonts w:ascii="Times New Roman" w:hAnsi="Times New Roman" w:cs="Times New Roman"/>
          <w:color w:val="auto"/>
          <w:sz w:val="26"/>
        </w:rPr>
        <w:t>Таглина</w:t>
      </w:r>
      <w:proofErr w:type="spellEnd"/>
      <w:r w:rsidRPr="00E21119">
        <w:rPr>
          <w:rFonts w:ascii="Times New Roman" w:hAnsi="Times New Roman" w:cs="Times New Roman"/>
          <w:color w:val="auto"/>
          <w:sz w:val="26"/>
        </w:rPr>
        <w:t xml:space="preserve"> О. В. </w:t>
      </w:r>
      <w:r w:rsidRPr="00E21119">
        <w:rPr>
          <w:rFonts w:ascii="Times New Roman" w:hAnsi="Times New Roman" w:cs="Times New Roman"/>
          <w:iCs/>
          <w:color w:val="auto"/>
          <w:sz w:val="26"/>
        </w:rPr>
        <w:t>«Секреты живой природы»</w:t>
      </w:r>
      <w:r w:rsidRPr="00E21119">
        <w:rPr>
          <w:rFonts w:ascii="Times New Roman" w:hAnsi="Times New Roman" w:cs="Times New Roman"/>
          <w:color w:val="auto"/>
          <w:sz w:val="26"/>
        </w:rPr>
        <w:t>, 2011.</w:t>
      </w:r>
    </w:p>
    <w:p w:rsidR="00830A4B" w:rsidRPr="00E21119" w:rsidRDefault="00E21119" w:rsidP="00E2111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6"/>
        </w:rPr>
      </w:pPr>
      <w:r w:rsidRPr="00E21119">
        <w:rPr>
          <w:rFonts w:ascii="Times New Roman" w:hAnsi="Times New Roman" w:cs="Times New Roman"/>
          <w:color w:val="auto"/>
          <w:sz w:val="26"/>
        </w:rPr>
        <w:t xml:space="preserve">6. </w:t>
      </w:r>
      <w:r w:rsidR="00830A4B" w:rsidRPr="00E21119">
        <w:rPr>
          <w:rFonts w:ascii="Times New Roman" w:hAnsi="Times New Roman" w:cs="Times New Roman"/>
          <w:color w:val="auto"/>
          <w:sz w:val="26"/>
        </w:rPr>
        <w:t>Шереметьева М.А. Развитие навыков исследовательской деятельности старших дошкольников и младших школьников –</w:t>
      </w:r>
      <w:r w:rsidR="00830A4B" w:rsidRPr="00E21119">
        <w:rPr>
          <w:rFonts w:ascii="Times New Roman" w:hAnsi="Times New Roman" w:cs="Times New Roman"/>
          <w:color w:val="auto"/>
        </w:rPr>
        <w:t>http:// children.ippk.ru/</w:t>
      </w:r>
      <w:proofErr w:type="spellStart"/>
      <w:r w:rsidR="00830A4B" w:rsidRPr="00E21119">
        <w:rPr>
          <w:rFonts w:ascii="Times New Roman" w:hAnsi="Times New Roman" w:cs="Times New Roman"/>
          <w:color w:val="auto"/>
        </w:rPr>
        <w:t>vzr</w:t>
      </w:r>
      <w:proofErr w:type="spellEnd"/>
      <w:r w:rsidR="00830A4B" w:rsidRPr="00E21119">
        <w:rPr>
          <w:rFonts w:ascii="Times New Roman" w:hAnsi="Times New Roman" w:cs="Times New Roman"/>
          <w:color w:val="auto"/>
        </w:rPr>
        <w:t>/</w:t>
      </w:r>
      <w:proofErr w:type="spellStart"/>
      <w:r w:rsidR="00830A4B" w:rsidRPr="00E21119">
        <w:rPr>
          <w:rFonts w:ascii="Times New Roman" w:hAnsi="Times New Roman" w:cs="Times New Roman"/>
          <w:color w:val="auto"/>
        </w:rPr>
        <w:t>recom</w:t>
      </w:r>
      <w:proofErr w:type="spellEnd"/>
      <w:r w:rsidR="00830A4B" w:rsidRPr="00E21119">
        <w:rPr>
          <w:rFonts w:ascii="Times New Roman" w:hAnsi="Times New Roman" w:cs="Times New Roman"/>
          <w:color w:val="auto"/>
        </w:rPr>
        <w:t>/doshk_ml_shk.doc</w:t>
      </w:r>
      <w:r w:rsidRPr="00E21119">
        <w:rPr>
          <w:rFonts w:ascii="Times New Roman" w:hAnsi="Times New Roman" w:cs="Times New Roman"/>
          <w:color w:val="auto"/>
        </w:rPr>
        <w:t>.</w:t>
      </w:r>
    </w:p>
    <w:p w:rsidR="00DE355F" w:rsidRPr="00E21119" w:rsidRDefault="00E21119" w:rsidP="00E21119">
      <w:pPr>
        <w:jc w:val="center"/>
        <w:rPr>
          <w:rFonts w:ascii="Times New Roman" w:hAnsi="Times New Roman" w:cs="Times New Roman"/>
          <w:color w:val="auto"/>
        </w:rPr>
      </w:pPr>
      <w:r w:rsidRPr="00E21119">
        <w:rPr>
          <w:rStyle w:val="315"/>
          <w:rFonts w:ascii="Times New Roman" w:hAnsi="Times New Roman" w:cs="Times New Roman"/>
          <w:b w:val="0"/>
          <w:bCs w:val="0"/>
          <w:color w:val="auto"/>
          <w:sz w:val="26"/>
          <w:u w:val="none"/>
        </w:rPr>
        <w:t>_________________</w:t>
      </w:r>
    </w:p>
    <w:sectPr w:rsidR="00DE355F" w:rsidRPr="00E21119" w:rsidSect="00EE0505">
      <w:headerReference w:type="default" r:id="rId12"/>
      <w:pgSz w:w="11906" w:h="16838"/>
      <w:pgMar w:top="851" w:right="567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9A5" w:rsidRDefault="002A69A5" w:rsidP="00DE355F">
      <w:r>
        <w:separator/>
      </w:r>
    </w:p>
  </w:endnote>
  <w:endnote w:type="continuationSeparator" w:id="0">
    <w:p w:rsidR="002A69A5" w:rsidRDefault="002A69A5" w:rsidP="00DE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9A5" w:rsidRDefault="002A69A5" w:rsidP="00DE355F">
      <w:r>
        <w:separator/>
      </w:r>
    </w:p>
  </w:footnote>
  <w:footnote w:type="continuationSeparator" w:id="0">
    <w:p w:rsidR="002A69A5" w:rsidRDefault="002A69A5" w:rsidP="00DE3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01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87EE8" w:rsidRDefault="00987EE8">
        <w:pPr>
          <w:pStyle w:val="ab"/>
          <w:jc w:val="center"/>
        </w:pPr>
        <w:r w:rsidRPr="00DE355F">
          <w:rPr>
            <w:sz w:val="20"/>
          </w:rPr>
          <w:fldChar w:fldCharType="begin"/>
        </w:r>
        <w:r w:rsidRPr="00DE355F">
          <w:rPr>
            <w:sz w:val="20"/>
          </w:rPr>
          <w:instrText xml:space="preserve"> PAGE   \* MERGEFORMAT </w:instrText>
        </w:r>
        <w:r w:rsidRPr="00DE355F">
          <w:rPr>
            <w:sz w:val="20"/>
          </w:rPr>
          <w:fldChar w:fldCharType="separate"/>
        </w:r>
        <w:r w:rsidR="00910B34">
          <w:rPr>
            <w:noProof/>
            <w:sz w:val="20"/>
          </w:rPr>
          <w:t>6</w:t>
        </w:r>
        <w:r w:rsidRPr="00DE355F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DE0"/>
    <w:multiLevelType w:val="hybridMultilevel"/>
    <w:tmpl w:val="FF60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C2234"/>
    <w:multiLevelType w:val="multilevel"/>
    <w:tmpl w:val="96ACD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32D56"/>
    <w:multiLevelType w:val="hybridMultilevel"/>
    <w:tmpl w:val="FD347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D6379"/>
    <w:multiLevelType w:val="hybridMultilevel"/>
    <w:tmpl w:val="253E2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B5E44"/>
    <w:multiLevelType w:val="hybridMultilevel"/>
    <w:tmpl w:val="4F783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DDF60F4"/>
    <w:multiLevelType w:val="hybridMultilevel"/>
    <w:tmpl w:val="9094E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31C0D"/>
    <w:multiLevelType w:val="hybridMultilevel"/>
    <w:tmpl w:val="8CF04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78692B"/>
    <w:multiLevelType w:val="multilevel"/>
    <w:tmpl w:val="B5A2B51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3E9"/>
    <w:rsid w:val="00056B0F"/>
    <w:rsid w:val="001413E9"/>
    <w:rsid w:val="002A5705"/>
    <w:rsid w:val="002A69A5"/>
    <w:rsid w:val="002C3365"/>
    <w:rsid w:val="0032093A"/>
    <w:rsid w:val="004040DF"/>
    <w:rsid w:val="00484CD1"/>
    <w:rsid w:val="004A3987"/>
    <w:rsid w:val="0051246E"/>
    <w:rsid w:val="00630E83"/>
    <w:rsid w:val="0075253A"/>
    <w:rsid w:val="00830A4B"/>
    <w:rsid w:val="0090225A"/>
    <w:rsid w:val="00910B34"/>
    <w:rsid w:val="00952831"/>
    <w:rsid w:val="00987EE8"/>
    <w:rsid w:val="00B0187B"/>
    <w:rsid w:val="00B430B9"/>
    <w:rsid w:val="00BB25CF"/>
    <w:rsid w:val="00CC1305"/>
    <w:rsid w:val="00DE355F"/>
    <w:rsid w:val="00E12E2B"/>
    <w:rsid w:val="00E21119"/>
    <w:rsid w:val="00EE0505"/>
    <w:rsid w:val="00F5575A"/>
    <w:rsid w:val="00F606E7"/>
    <w:rsid w:val="00F71B39"/>
    <w:rsid w:val="00F735E7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87E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rsid w:val="001413E9"/>
    <w:rPr>
      <w:rFonts w:ascii="Arial" w:hAnsi="Arial" w:cs="Arial"/>
      <w:b/>
      <w:bCs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1413E9"/>
    <w:rPr>
      <w:rFonts w:ascii="Arial" w:hAnsi="Arial" w:cs="Arial"/>
      <w:b/>
      <w:bCs/>
      <w:shd w:val="clear" w:color="auto" w:fill="FFFFFF"/>
    </w:rPr>
  </w:style>
  <w:style w:type="character" w:customStyle="1" w:styleId="315">
    <w:name w:val="Основной текст (3)15"/>
    <w:basedOn w:val="3"/>
    <w:uiPriority w:val="99"/>
    <w:rsid w:val="001413E9"/>
    <w:rPr>
      <w:rFonts w:ascii="Arial" w:hAnsi="Arial" w:cs="Arial"/>
      <w:b/>
      <w:bCs/>
      <w:u w:val="single"/>
      <w:shd w:val="clear" w:color="auto" w:fill="FFFFFF"/>
    </w:rPr>
  </w:style>
  <w:style w:type="character" w:customStyle="1" w:styleId="32">
    <w:name w:val="Основной текст (3) + Не полужирный"/>
    <w:basedOn w:val="3"/>
    <w:uiPriority w:val="99"/>
    <w:rsid w:val="001413E9"/>
    <w:rPr>
      <w:rFonts w:ascii="Arial" w:hAnsi="Arial" w:cs="Arial"/>
      <w:b/>
      <w:bCs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1413E9"/>
    <w:rPr>
      <w:rFonts w:ascii="Arial" w:hAnsi="Arial" w:cs="Arial"/>
      <w:shd w:val="clear" w:color="auto" w:fill="FFFFFF"/>
    </w:rPr>
  </w:style>
  <w:style w:type="character" w:customStyle="1" w:styleId="a4">
    <w:name w:val="Основной текст + Полужирный"/>
    <w:basedOn w:val="1"/>
    <w:uiPriority w:val="99"/>
    <w:rsid w:val="001413E9"/>
    <w:rPr>
      <w:rFonts w:ascii="Arial" w:hAnsi="Arial" w:cs="Arial"/>
      <w:b/>
      <w:bCs/>
      <w:shd w:val="clear" w:color="auto" w:fill="FFFFFF"/>
    </w:rPr>
  </w:style>
  <w:style w:type="paragraph" w:styleId="a3">
    <w:name w:val="Body Text"/>
    <w:basedOn w:val="a"/>
    <w:link w:val="1"/>
    <w:uiPriority w:val="99"/>
    <w:rsid w:val="001413E9"/>
    <w:pPr>
      <w:shd w:val="clear" w:color="auto" w:fill="FFFFFF"/>
      <w:spacing w:after="180" w:line="336" w:lineRule="exact"/>
      <w:ind w:hanging="300"/>
      <w:jc w:val="both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1413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6">
    <w:name w:val="Основной текст + Полужирный16"/>
    <w:basedOn w:val="1"/>
    <w:uiPriority w:val="99"/>
    <w:rsid w:val="001413E9"/>
    <w:rPr>
      <w:rFonts w:ascii="Arial" w:hAnsi="Arial" w:cs="Arial"/>
      <w:b/>
      <w:bCs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rsid w:val="001413E9"/>
    <w:rPr>
      <w:rFonts w:ascii="Arial" w:hAnsi="Arial" w:cs="Arial"/>
      <w:b/>
      <w:bCs/>
      <w:shd w:val="clear" w:color="auto" w:fill="FFFFFF"/>
    </w:rPr>
  </w:style>
  <w:style w:type="character" w:customStyle="1" w:styleId="40">
    <w:name w:val="Заголовок №4"/>
    <w:basedOn w:val="4"/>
    <w:uiPriority w:val="99"/>
    <w:rsid w:val="001413E9"/>
    <w:rPr>
      <w:rFonts w:ascii="Arial" w:hAnsi="Arial" w:cs="Arial"/>
      <w:b/>
      <w:bCs/>
      <w:u w:val="single"/>
      <w:shd w:val="clear" w:color="auto" w:fill="FFFFFF"/>
    </w:rPr>
  </w:style>
  <w:style w:type="character" w:customStyle="1" w:styleId="413">
    <w:name w:val="Заголовок №413"/>
    <w:basedOn w:val="4"/>
    <w:uiPriority w:val="99"/>
    <w:rsid w:val="001413E9"/>
    <w:rPr>
      <w:rFonts w:ascii="Arial" w:hAnsi="Arial" w:cs="Arial"/>
      <w:b/>
      <w:bCs/>
      <w:u w:val="single"/>
      <w:shd w:val="clear" w:color="auto" w:fill="FFFFFF"/>
    </w:rPr>
  </w:style>
  <w:style w:type="character" w:customStyle="1" w:styleId="412">
    <w:name w:val="Заголовок №412"/>
    <w:basedOn w:val="4"/>
    <w:uiPriority w:val="99"/>
    <w:rsid w:val="001413E9"/>
    <w:rPr>
      <w:rFonts w:ascii="Arial" w:hAnsi="Arial" w:cs="Arial"/>
      <w:b/>
      <w:bCs/>
      <w:shd w:val="clear" w:color="auto" w:fill="FFFFFF"/>
    </w:rPr>
  </w:style>
  <w:style w:type="character" w:customStyle="1" w:styleId="37">
    <w:name w:val="Основной текст (3)7"/>
    <w:basedOn w:val="3"/>
    <w:uiPriority w:val="99"/>
    <w:rsid w:val="001413E9"/>
    <w:rPr>
      <w:rFonts w:ascii="Arial" w:hAnsi="Arial" w:cs="Arial"/>
      <w:b/>
      <w:bCs/>
      <w:shd w:val="clear" w:color="auto" w:fill="FFFFFF"/>
    </w:rPr>
  </w:style>
  <w:style w:type="character" w:customStyle="1" w:styleId="35">
    <w:name w:val="Основной текст (3)5"/>
    <w:basedOn w:val="3"/>
    <w:uiPriority w:val="99"/>
    <w:rsid w:val="001413E9"/>
    <w:rPr>
      <w:rFonts w:ascii="Arial" w:hAnsi="Arial" w:cs="Arial"/>
      <w:b/>
      <w:bCs/>
      <w:shd w:val="clear" w:color="auto" w:fill="FFFFFF"/>
    </w:rPr>
  </w:style>
  <w:style w:type="character" w:customStyle="1" w:styleId="a6">
    <w:name w:val="Оглавление"/>
    <w:basedOn w:val="a0"/>
    <w:uiPriority w:val="99"/>
    <w:rsid w:val="001413E9"/>
    <w:rPr>
      <w:rFonts w:ascii="Arial" w:hAnsi="Arial" w:cs="Arial"/>
      <w:spacing w:val="0"/>
      <w:sz w:val="22"/>
      <w:szCs w:val="22"/>
    </w:rPr>
  </w:style>
  <w:style w:type="character" w:customStyle="1" w:styleId="5">
    <w:name w:val="Основной текст (5)_"/>
    <w:basedOn w:val="a0"/>
    <w:link w:val="51"/>
    <w:uiPriority w:val="99"/>
    <w:rsid w:val="001413E9"/>
    <w:rPr>
      <w:rFonts w:ascii="Arial" w:hAnsi="Arial" w:cs="Arial"/>
      <w:i/>
      <w:iCs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1413E9"/>
    <w:rPr>
      <w:rFonts w:ascii="Arial" w:hAnsi="Arial" w:cs="Arial"/>
      <w:i/>
      <w:iCs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1413E9"/>
    <w:pPr>
      <w:shd w:val="clear" w:color="auto" w:fill="FFFFFF"/>
      <w:spacing w:before="660" w:line="552" w:lineRule="exact"/>
      <w:jc w:val="right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41">
    <w:name w:val="Заголовок №41"/>
    <w:basedOn w:val="a"/>
    <w:link w:val="4"/>
    <w:uiPriority w:val="99"/>
    <w:rsid w:val="001413E9"/>
    <w:pPr>
      <w:shd w:val="clear" w:color="auto" w:fill="FFFFFF"/>
      <w:spacing w:before="180" w:after="360" w:line="240" w:lineRule="atLeast"/>
      <w:jc w:val="both"/>
      <w:outlineLvl w:val="3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1413E9"/>
    <w:pPr>
      <w:shd w:val="clear" w:color="auto" w:fill="FFFFFF"/>
      <w:spacing w:after="180" w:line="341" w:lineRule="exact"/>
    </w:pPr>
    <w:rPr>
      <w:rFonts w:ascii="Arial" w:eastAsiaTheme="minorHAnsi" w:hAnsi="Arial" w:cs="Arial"/>
      <w:i/>
      <w:iCs/>
      <w:color w:val="auto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413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3E9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413E9"/>
    <w:pPr>
      <w:ind w:left="720"/>
      <w:contextualSpacing/>
    </w:pPr>
  </w:style>
  <w:style w:type="table" w:styleId="aa">
    <w:name w:val="Table Grid"/>
    <w:basedOn w:val="a1"/>
    <w:uiPriority w:val="59"/>
    <w:rsid w:val="009528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5">
    <w:name w:val="Основной текст + Полужирный15"/>
    <w:basedOn w:val="1"/>
    <w:uiPriority w:val="99"/>
    <w:rsid w:val="00056B0F"/>
    <w:rPr>
      <w:rFonts w:ascii="Arial" w:hAnsi="Arial" w:cs="Arial"/>
      <w:b/>
      <w:bCs/>
      <w:shd w:val="clear" w:color="auto" w:fill="FFFFFF"/>
    </w:rPr>
  </w:style>
  <w:style w:type="character" w:customStyle="1" w:styleId="52">
    <w:name w:val="Основной текст (5) + Не курсив"/>
    <w:basedOn w:val="5"/>
    <w:uiPriority w:val="99"/>
    <w:rsid w:val="00056B0F"/>
    <w:rPr>
      <w:rFonts w:ascii="Arial" w:hAnsi="Arial" w:cs="Arial"/>
      <w:i/>
      <w:iCs/>
      <w:shd w:val="clear" w:color="auto" w:fill="FFFFFF"/>
    </w:rPr>
  </w:style>
  <w:style w:type="character" w:customStyle="1" w:styleId="411">
    <w:name w:val="Заголовок №411"/>
    <w:basedOn w:val="a0"/>
    <w:uiPriority w:val="99"/>
    <w:rsid w:val="00056B0F"/>
    <w:rPr>
      <w:rFonts w:ascii="Arial" w:hAnsi="Arial" w:cs="Arial"/>
      <w:b/>
      <w:bCs/>
      <w:spacing w:val="0"/>
      <w:sz w:val="22"/>
      <w:szCs w:val="22"/>
    </w:rPr>
  </w:style>
  <w:style w:type="character" w:customStyle="1" w:styleId="410">
    <w:name w:val="Заголовок №4 + Не полужирный1"/>
    <w:basedOn w:val="a0"/>
    <w:uiPriority w:val="99"/>
    <w:rsid w:val="00056B0F"/>
    <w:rPr>
      <w:rFonts w:ascii="Arial" w:hAnsi="Arial" w:cs="Arial"/>
      <w:b/>
      <w:bCs/>
      <w:spacing w:val="0"/>
      <w:sz w:val="22"/>
      <w:szCs w:val="22"/>
    </w:rPr>
  </w:style>
  <w:style w:type="character" w:customStyle="1" w:styleId="421">
    <w:name w:val="Заголовок №4 (2) + Полужирный1"/>
    <w:basedOn w:val="a0"/>
    <w:uiPriority w:val="99"/>
    <w:rsid w:val="00056B0F"/>
    <w:rPr>
      <w:rFonts w:ascii="Arial" w:hAnsi="Arial" w:cs="Arial"/>
      <w:b/>
      <w:bCs/>
      <w:spacing w:val="0"/>
      <w:sz w:val="22"/>
      <w:szCs w:val="22"/>
    </w:rPr>
  </w:style>
  <w:style w:type="character" w:customStyle="1" w:styleId="422">
    <w:name w:val="Заголовок №4 (2)2"/>
    <w:basedOn w:val="a0"/>
    <w:uiPriority w:val="99"/>
    <w:rsid w:val="00056B0F"/>
    <w:rPr>
      <w:rFonts w:ascii="Arial" w:hAnsi="Arial" w:cs="Arial"/>
      <w:spacing w:val="0"/>
      <w:sz w:val="22"/>
      <w:szCs w:val="22"/>
    </w:rPr>
  </w:style>
  <w:style w:type="character" w:customStyle="1" w:styleId="14">
    <w:name w:val="Основной текст + Полужирный14"/>
    <w:basedOn w:val="1"/>
    <w:uiPriority w:val="99"/>
    <w:rsid w:val="00056B0F"/>
    <w:rPr>
      <w:rFonts w:ascii="Arial" w:hAnsi="Arial" w:cs="Arial"/>
      <w:b/>
      <w:bCs/>
      <w:shd w:val="clear" w:color="auto" w:fill="FFFFFF"/>
    </w:rPr>
  </w:style>
  <w:style w:type="character" w:customStyle="1" w:styleId="54">
    <w:name w:val="Основной текст (5)4"/>
    <w:basedOn w:val="5"/>
    <w:uiPriority w:val="99"/>
    <w:rsid w:val="00056B0F"/>
    <w:rPr>
      <w:rFonts w:ascii="Arial" w:hAnsi="Arial" w:cs="Arial"/>
      <w:i/>
      <w:iCs/>
      <w:shd w:val="clear" w:color="auto" w:fill="FFFFFF"/>
    </w:rPr>
  </w:style>
  <w:style w:type="character" w:customStyle="1" w:styleId="34">
    <w:name w:val="Основной текст (3)4"/>
    <w:basedOn w:val="3"/>
    <w:uiPriority w:val="99"/>
    <w:rsid w:val="00056B0F"/>
    <w:rPr>
      <w:rFonts w:ascii="Arial" w:hAnsi="Arial" w:cs="Arial"/>
      <w:b/>
      <w:bCs/>
      <w:shd w:val="clear" w:color="auto" w:fill="FFFFFF"/>
    </w:rPr>
  </w:style>
  <w:style w:type="character" w:customStyle="1" w:styleId="33">
    <w:name w:val="Основной текст (3) + Не полужирный3"/>
    <w:basedOn w:val="3"/>
    <w:uiPriority w:val="99"/>
    <w:rsid w:val="00056B0F"/>
    <w:rPr>
      <w:rFonts w:ascii="Arial" w:hAnsi="Arial" w:cs="Arial"/>
      <w:b/>
      <w:bCs/>
      <w:shd w:val="clear" w:color="auto" w:fill="FFFFFF"/>
    </w:rPr>
  </w:style>
  <w:style w:type="character" w:customStyle="1" w:styleId="330">
    <w:name w:val="Основной текст (3)3"/>
    <w:basedOn w:val="3"/>
    <w:uiPriority w:val="99"/>
    <w:rsid w:val="0051246E"/>
    <w:rPr>
      <w:rFonts w:ascii="Arial" w:hAnsi="Arial" w:cs="Arial"/>
      <w:b/>
      <w:bCs/>
      <w:shd w:val="clear" w:color="auto" w:fill="FFFFFF"/>
    </w:rPr>
  </w:style>
  <w:style w:type="character" w:customStyle="1" w:styleId="13">
    <w:name w:val="Основной текст + Полужирный13"/>
    <w:basedOn w:val="1"/>
    <w:uiPriority w:val="99"/>
    <w:rsid w:val="0051246E"/>
    <w:rPr>
      <w:rFonts w:ascii="Arial" w:hAnsi="Arial" w:cs="Arial"/>
      <w:b/>
      <w:bCs/>
      <w:shd w:val="clear" w:color="auto" w:fill="FFFFFF"/>
    </w:rPr>
  </w:style>
  <w:style w:type="character" w:customStyle="1" w:styleId="4100">
    <w:name w:val="Заголовок №410"/>
    <w:basedOn w:val="4"/>
    <w:uiPriority w:val="99"/>
    <w:rsid w:val="0051246E"/>
    <w:rPr>
      <w:rFonts w:ascii="Arial" w:hAnsi="Arial" w:cs="Arial"/>
      <w:b/>
      <w:bCs/>
      <w:shd w:val="clear" w:color="auto" w:fill="FFFFFF"/>
    </w:rPr>
  </w:style>
  <w:style w:type="character" w:customStyle="1" w:styleId="12">
    <w:name w:val="Основной текст + Полужирный12"/>
    <w:basedOn w:val="1"/>
    <w:uiPriority w:val="99"/>
    <w:rsid w:val="0051246E"/>
    <w:rPr>
      <w:rFonts w:ascii="Arial" w:hAnsi="Arial" w:cs="Arial"/>
      <w:b/>
      <w:bCs/>
      <w:shd w:val="clear" w:color="auto" w:fill="FFFFFF"/>
    </w:rPr>
  </w:style>
  <w:style w:type="character" w:customStyle="1" w:styleId="49">
    <w:name w:val="Заголовок №49"/>
    <w:basedOn w:val="4"/>
    <w:uiPriority w:val="99"/>
    <w:rsid w:val="0051246E"/>
    <w:rPr>
      <w:rFonts w:ascii="Arial" w:hAnsi="Arial" w:cs="Arial"/>
      <w:b/>
      <w:bCs/>
      <w:shd w:val="clear" w:color="auto" w:fill="FFFFFF"/>
    </w:rPr>
  </w:style>
  <w:style w:type="character" w:customStyle="1" w:styleId="11">
    <w:name w:val="Основной текст + Полужирный11"/>
    <w:basedOn w:val="1"/>
    <w:uiPriority w:val="99"/>
    <w:rsid w:val="0051246E"/>
    <w:rPr>
      <w:rFonts w:ascii="Arial" w:hAnsi="Arial" w:cs="Arial"/>
      <w:b/>
      <w:bCs/>
      <w:shd w:val="clear" w:color="auto" w:fill="FFFFFF"/>
    </w:rPr>
  </w:style>
  <w:style w:type="character" w:customStyle="1" w:styleId="48">
    <w:name w:val="Заголовок №48"/>
    <w:basedOn w:val="4"/>
    <w:uiPriority w:val="99"/>
    <w:rsid w:val="0051246E"/>
    <w:rPr>
      <w:rFonts w:ascii="Arial" w:hAnsi="Arial" w:cs="Arial"/>
      <w:b/>
      <w:bCs/>
      <w:shd w:val="clear" w:color="auto" w:fill="FFFFFF"/>
    </w:rPr>
  </w:style>
  <w:style w:type="character" w:customStyle="1" w:styleId="10">
    <w:name w:val="Основной текст + Полужирный10"/>
    <w:basedOn w:val="1"/>
    <w:uiPriority w:val="99"/>
    <w:rsid w:val="0051246E"/>
    <w:rPr>
      <w:rFonts w:ascii="Arial" w:hAnsi="Arial" w:cs="Arial"/>
      <w:b/>
      <w:bCs/>
      <w:shd w:val="clear" w:color="auto" w:fill="FFFFFF"/>
    </w:rPr>
  </w:style>
  <w:style w:type="character" w:customStyle="1" w:styleId="9">
    <w:name w:val="Основной текст + Полужирный9"/>
    <w:basedOn w:val="1"/>
    <w:uiPriority w:val="99"/>
    <w:rsid w:val="0051246E"/>
    <w:rPr>
      <w:rFonts w:ascii="Arial" w:hAnsi="Arial" w:cs="Arial"/>
      <w:b/>
      <w:bCs/>
      <w:shd w:val="clear" w:color="auto" w:fill="FFFFFF"/>
    </w:rPr>
  </w:style>
  <w:style w:type="character" w:customStyle="1" w:styleId="47">
    <w:name w:val="Заголовок №47"/>
    <w:basedOn w:val="4"/>
    <w:uiPriority w:val="99"/>
    <w:rsid w:val="0051246E"/>
    <w:rPr>
      <w:rFonts w:ascii="Arial" w:hAnsi="Arial" w:cs="Arial"/>
      <w:b/>
      <w:bCs/>
      <w:shd w:val="clear" w:color="auto" w:fill="FFFFFF"/>
    </w:rPr>
  </w:style>
  <w:style w:type="character" w:customStyle="1" w:styleId="46">
    <w:name w:val="Заголовок №46"/>
    <w:basedOn w:val="4"/>
    <w:uiPriority w:val="99"/>
    <w:rsid w:val="0051246E"/>
    <w:rPr>
      <w:rFonts w:ascii="Arial" w:hAnsi="Arial" w:cs="Arial"/>
      <w:b/>
      <w:bCs/>
      <w:shd w:val="clear" w:color="auto" w:fill="FFFFFF"/>
    </w:rPr>
  </w:style>
  <w:style w:type="character" w:customStyle="1" w:styleId="8">
    <w:name w:val="Основной текст + Полужирный8"/>
    <w:basedOn w:val="1"/>
    <w:uiPriority w:val="99"/>
    <w:rsid w:val="0051246E"/>
    <w:rPr>
      <w:rFonts w:ascii="Arial" w:hAnsi="Arial" w:cs="Arial"/>
      <w:b/>
      <w:bCs/>
      <w:shd w:val="clear" w:color="auto" w:fill="FFFFFF"/>
    </w:rPr>
  </w:style>
  <w:style w:type="character" w:customStyle="1" w:styleId="45">
    <w:name w:val="Заголовок №45"/>
    <w:basedOn w:val="4"/>
    <w:uiPriority w:val="99"/>
    <w:rsid w:val="0051246E"/>
    <w:rPr>
      <w:rFonts w:ascii="Arial" w:hAnsi="Arial" w:cs="Arial"/>
      <w:b/>
      <w:bCs/>
      <w:shd w:val="clear" w:color="auto" w:fill="FFFFFF"/>
    </w:rPr>
  </w:style>
  <w:style w:type="character" w:customStyle="1" w:styleId="7">
    <w:name w:val="Основной текст + Полужирный7"/>
    <w:basedOn w:val="1"/>
    <w:uiPriority w:val="99"/>
    <w:rsid w:val="0051246E"/>
    <w:rPr>
      <w:rFonts w:ascii="Arial" w:hAnsi="Arial" w:cs="Arial"/>
      <w:b/>
      <w:bCs/>
      <w:shd w:val="clear" w:color="auto" w:fill="FFFFFF"/>
    </w:rPr>
  </w:style>
  <w:style w:type="character" w:customStyle="1" w:styleId="320">
    <w:name w:val="Основной текст (3)2"/>
    <w:basedOn w:val="3"/>
    <w:uiPriority w:val="99"/>
    <w:rsid w:val="0051246E"/>
    <w:rPr>
      <w:rFonts w:ascii="Arial" w:hAnsi="Arial" w:cs="Arial"/>
      <w:b/>
      <w:bCs/>
      <w:shd w:val="clear" w:color="auto" w:fill="FFFFFF"/>
    </w:rPr>
  </w:style>
  <w:style w:type="character" w:customStyle="1" w:styleId="6">
    <w:name w:val="Основной текст + Полужирный6"/>
    <w:basedOn w:val="1"/>
    <w:uiPriority w:val="99"/>
    <w:rsid w:val="0051246E"/>
    <w:rPr>
      <w:rFonts w:ascii="Arial" w:hAnsi="Arial" w:cs="Arial"/>
      <w:b/>
      <w:bCs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DE35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55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E35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E355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7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uiPriority w:val="1"/>
    <w:qFormat/>
    <w:rsid w:val="00BB25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roshkolu.ru/user/Julija13B/folder/27917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ДС 79</cp:lastModifiedBy>
  <cp:revision>4</cp:revision>
  <dcterms:created xsi:type="dcterms:W3CDTF">2018-02-11T20:05:00Z</dcterms:created>
  <dcterms:modified xsi:type="dcterms:W3CDTF">2022-09-29T04:00:00Z</dcterms:modified>
</cp:coreProperties>
</file>