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79A9E" w14:textId="75E57B28" w:rsidR="00CB59EC" w:rsidRPr="00CB59EC" w:rsidRDefault="001E1012" w:rsidP="006E08F5">
      <w:pPr>
        <w:ind w:left="-142"/>
        <w:rPr>
          <w:rFonts w:ascii="Cambria" w:hAnsi="Cambria"/>
          <w:b/>
          <w:bCs/>
          <w:szCs w:val="26"/>
        </w:rPr>
      </w:pPr>
      <w:r>
        <w:rPr>
          <w:rFonts w:ascii="Cambria" w:hAnsi="Cambria"/>
          <w:b/>
          <w:bCs/>
          <w:szCs w:val="26"/>
        </w:rPr>
        <w:t xml:space="preserve">  </w:t>
      </w:r>
    </w:p>
    <w:p w14:paraId="00FC07A8" w14:textId="77777777" w:rsidR="00CB59EC" w:rsidRDefault="00CB59EC" w:rsidP="006E08F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ind w:left="-142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Grille d’évaluation </w:t>
      </w:r>
    </w:p>
    <w:p w14:paraId="059384DB" w14:textId="0AC65859" w:rsidR="00CB59EC" w:rsidRPr="00CB59EC" w:rsidRDefault="00044F18" w:rsidP="006E08F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ind w:left="-142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Exposé Seconde SVT</w:t>
      </w:r>
    </w:p>
    <w:p w14:paraId="01FF0CAE" w14:textId="77777777" w:rsidR="00CB59EC" w:rsidRDefault="00CB59EC" w:rsidP="006E08F5">
      <w:pPr>
        <w:ind w:left="142"/>
        <w:rPr>
          <w:rFonts w:ascii="Cambria" w:hAnsi="Cambria" w:cs="Arial"/>
          <w:b/>
          <w:bCs/>
          <w:sz w:val="22"/>
          <w:szCs w:val="22"/>
          <w:u w:val="single"/>
        </w:rPr>
      </w:pPr>
    </w:p>
    <w:p w14:paraId="5FCC5B4C" w14:textId="18EA4F00" w:rsidR="00044F18" w:rsidRDefault="00044F18" w:rsidP="00044F18">
      <w:pPr>
        <w:rPr>
          <w:rFonts w:ascii="Cambria" w:hAnsi="Cambria" w:cs="Arial"/>
          <w:b/>
          <w:bCs/>
          <w:sz w:val="22"/>
          <w:szCs w:val="22"/>
          <w:u w:val="single"/>
        </w:rPr>
      </w:pPr>
      <w:r>
        <w:rPr>
          <w:rFonts w:ascii="Cambria" w:hAnsi="Cambria" w:cs="Arial"/>
          <w:b/>
          <w:bCs/>
          <w:sz w:val="22"/>
          <w:szCs w:val="22"/>
          <w:u w:val="single"/>
        </w:rPr>
        <w:t>Sujet :</w:t>
      </w:r>
    </w:p>
    <w:p w14:paraId="5330D319" w14:textId="77777777" w:rsidR="00044F18" w:rsidRDefault="00044F18" w:rsidP="00044F18">
      <w:pPr>
        <w:rPr>
          <w:rFonts w:ascii="Cambria" w:hAnsi="Cambria" w:cs="Arial"/>
          <w:b/>
          <w:bCs/>
          <w:sz w:val="22"/>
          <w:szCs w:val="22"/>
          <w:u w:val="single"/>
        </w:rPr>
      </w:pPr>
    </w:p>
    <w:p w14:paraId="3096265C" w14:textId="657D8CAA" w:rsidR="00CB59EC" w:rsidRDefault="007C2E63" w:rsidP="00CB59EC">
      <w:pPr>
        <w:rPr>
          <w:rFonts w:ascii="Cambria" w:hAnsi="Cambria" w:cs="Arial"/>
          <w:b/>
          <w:bCs/>
          <w:sz w:val="22"/>
          <w:szCs w:val="22"/>
          <w:u w:val="single"/>
        </w:rPr>
      </w:pPr>
      <w:r>
        <w:rPr>
          <w:rFonts w:ascii="Cambria" w:hAnsi="Cambria" w:cs="Arial"/>
          <w:b/>
          <w:bCs/>
          <w:sz w:val="22"/>
          <w:szCs w:val="22"/>
          <w:u w:val="single"/>
        </w:rPr>
        <w:t xml:space="preserve">Noms : </w:t>
      </w:r>
    </w:p>
    <w:p w14:paraId="10533B46" w14:textId="77777777" w:rsidR="00CB59EC" w:rsidRPr="006F409A" w:rsidRDefault="00CB59EC" w:rsidP="00CB59EC">
      <w:pPr>
        <w:rPr>
          <w:rFonts w:ascii="Cambria" w:hAnsi="Cambria" w:cs="Arial"/>
          <w:b/>
          <w:bCs/>
          <w:sz w:val="10"/>
          <w:szCs w:val="10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4286"/>
        <w:gridCol w:w="567"/>
        <w:gridCol w:w="567"/>
        <w:gridCol w:w="567"/>
        <w:gridCol w:w="589"/>
        <w:gridCol w:w="1112"/>
      </w:tblGrid>
      <w:tr w:rsidR="00CB59EC" w:rsidRPr="007C4CCF" w14:paraId="4C9580A0" w14:textId="77777777" w:rsidTr="00E7670A">
        <w:trPr>
          <w:trHeight w:val="89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6415A5E6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Compétence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2D8A4E9C" w14:textId="6DE3BDBF" w:rsidR="00CB59EC" w:rsidRPr="007C4CCF" w:rsidRDefault="00CB59EC" w:rsidP="00E04F7E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Critères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</w:tcPr>
          <w:p w14:paraId="2DF67949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Niveau d’obtention de la compétence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397AB5A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Bilan</w:t>
            </w:r>
          </w:p>
        </w:tc>
      </w:tr>
      <w:tr w:rsidR="00CB59EC" w:rsidRPr="007C4CCF" w14:paraId="442B1B7B" w14:textId="77777777" w:rsidTr="00AD73A2">
        <w:trPr>
          <w:trHeight w:val="1315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1E74474E" w14:textId="7F2E435E" w:rsidR="00CB59EC" w:rsidRPr="007C4CCF" w:rsidRDefault="00044F18" w:rsidP="006675FA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S’informer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1ACC4F31" w14:textId="1F0D4F36" w:rsidR="00044F18" w:rsidRDefault="00204837" w:rsidP="00044F18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204837">
              <w:rPr>
                <w:rFonts w:ascii="Cambria" w:hAnsi="Cambria" w:cs="Arial"/>
                <w:b/>
                <w:bCs/>
                <w:sz w:val="24"/>
                <w:szCs w:val="24"/>
              </w:rPr>
              <w:t>Qualité du contenu</w:t>
            </w:r>
          </w:p>
          <w:p w14:paraId="32AD9508" w14:textId="50B61F00" w:rsidR="00044F18" w:rsidRPr="00044F18" w:rsidRDefault="00044F18" w:rsidP="00044F18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044F18">
              <w:rPr>
                <w:rFonts w:ascii="Cambria" w:hAnsi="Cambria" w:cs="Arial"/>
                <w:sz w:val="24"/>
                <w:szCs w:val="24"/>
              </w:rPr>
              <w:t>Précision et qualité des informations</w:t>
            </w:r>
          </w:p>
          <w:p w14:paraId="6DE03242" w14:textId="4FEEA01D" w:rsidR="00CB59EC" w:rsidRPr="007C4CCF" w:rsidRDefault="00044F18" w:rsidP="00044F18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044F18">
              <w:rPr>
                <w:rFonts w:ascii="Cambria" w:hAnsi="Cambria" w:cs="Arial"/>
                <w:sz w:val="24"/>
                <w:szCs w:val="24"/>
              </w:rPr>
              <w:t>Sources</w:t>
            </w:r>
            <w:r w:rsidR="00CB59EC" w:rsidRPr="007C4CCF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4ED49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A</w:t>
            </w:r>
          </w:p>
          <w:p w14:paraId="6B3FE528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70EFE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B</w:t>
            </w:r>
          </w:p>
          <w:p w14:paraId="7A16E9A1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DD101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C</w:t>
            </w:r>
          </w:p>
          <w:p w14:paraId="1917F599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735A714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D</w:t>
            </w:r>
          </w:p>
          <w:p w14:paraId="70578274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8349453" w14:textId="33D9B921" w:rsidR="00CB59EC" w:rsidRPr="007C4CCF" w:rsidRDefault="00CB59EC" w:rsidP="006675FA">
            <w:pPr>
              <w:spacing w:line="276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/</w:t>
            </w:r>
            <w:r w:rsidR="00C208CF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</w:tr>
      <w:tr w:rsidR="00CB59EC" w:rsidRPr="007C4CCF" w14:paraId="43F59D97" w14:textId="77777777" w:rsidTr="00AD73A2">
        <w:trPr>
          <w:trHeight w:val="1121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44CA03AB" w14:textId="23A44DCD" w:rsidR="00CB59EC" w:rsidRPr="007C4CCF" w:rsidRDefault="00CB59EC" w:rsidP="006675FA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R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aisonner</w:t>
            </w:r>
            <w:r w:rsidRPr="007C4CCF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28DDD269" w14:textId="77777777" w:rsidR="00204837" w:rsidRPr="00204837" w:rsidRDefault="00204837" w:rsidP="00E04F7E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20483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Qualité de la démarche explicative : </w:t>
            </w:r>
          </w:p>
          <w:p w14:paraId="14FB83A0" w14:textId="62C7DFB3" w:rsidR="00CB59EC" w:rsidRPr="007C4CCF" w:rsidRDefault="00CB59EC" w:rsidP="00E04F7E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La réponse au problème soulevé est clairement argumentée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55610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A</w:t>
            </w:r>
          </w:p>
          <w:p w14:paraId="51F35B7C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97C51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B</w:t>
            </w:r>
          </w:p>
          <w:p w14:paraId="06F2E1DB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F4B67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C</w:t>
            </w:r>
          </w:p>
          <w:p w14:paraId="618C826E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6749FAF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D</w:t>
            </w:r>
          </w:p>
          <w:p w14:paraId="231EE1BB" w14:textId="77777777" w:rsidR="00CB59EC" w:rsidRPr="007C4CCF" w:rsidRDefault="00CB59EC" w:rsidP="006675FA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2C67EA6" w14:textId="0D07F0D1" w:rsidR="00CB59EC" w:rsidRPr="007C4CCF" w:rsidRDefault="00CB59EC" w:rsidP="006675FA">
            <w:pPr>
              <w:spacing w:line="276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/</w:t>
            </w:r>
            <w:r w:rsidR="00C208CF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</w:tr>
      <w:tr w:rsidR="00204837" w:rsidRPr="007C4CCF" w14:paraId="64381802" w14:textId="77777777" w:rsidTr="00E7670A">
        <w:trPr>
          <w:trHeight w:val="820"/>
          <w:jc w:val="center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663207EB" w14:textId="28204C52" w:rsidR="00204837" w:rsidRPr="007C4CCF" w:rsidRDefault="00204837" w:rsidP="00CB59EC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Communiquer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2866B2C4" w14:textId="7E087088" w:rsidR="00204837" w:rsidRPr="00204837" w:rsidRDefault="00204837" w:rsidP="00E04F7E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20483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Qualité de l’expression orale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2236C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A</w:t>
            </w:r>
          </w:p>
          <w:p w14:paraId="06E4CE5E" w14:textId="57D5D55A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6C5D9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B</w:t>
            </w:r>
          </w:p>
          <w:p w14:paraId="12CD925D" w14:textId="1EC0DBBE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ACD8E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C</w:t>
            </w:r>
          </w:p>
          <w:p w14:paraId="7374C5AF" w14:textId="046CB002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8A8F406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D</w:t>
            </w:r>
          </w:p>
          <w:p w14:paraId="61D0CADA" w14:textId="64A665F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202E5D6" w14:textId="6C54A01B" w:rsidR="00204837" w:rsidRDefault="00204837" w:rsidP="00CB59EC">
            <w:pPr>
              <w:spacing w:line="276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/</w:t>
            </w:r>
            <w:r w:rsidR="00A55DC2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</w:tr>
      <w:tr w:rsidR="00204837" w:rsidRPr="007C4CCF" w14:paraId="317EC5B5" w14:textId="77777777" w:rsidTr="00E7670A">
        <w:trPr>
          <w:trHeight w:val="832"/>
          <w:jc w:val="center"/>
        </w:trPr>
        <w:tc>
          <w:tcPr>
            <w:tcW w:w="1805" w:type="dxa"/>
            <w:vMerge/>
            <w:shd w:val="clear" w:color="auto" w:fill="auto"/>
            <w:vAlign w:val="center"/>
          </w:tcPr>
          <w:p w14:paraId="443028D7" w14:textId="4DFE1960" w:rsidR="00204837" w:rsidRPr="007C4CCF" w:rsidRDefault="00204837" w:rsidP="00CB59EC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0634FEA2" w14:textId="5758DB99" w:rsidR="00204837" w:rsidRPr="00E7670A" w:rsidRDefault="003E28CD" w:rsidP="00E04F7E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7670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Qualité de la prise de parole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93D1B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A</w:t>
            </w:r>
          </w:p>
          <w:p w14:paraId="754A0DBF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E4988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B</w:t>
            </w:r>
          </w:p>
          <w:p w14:paraId="1A57A4AD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53227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C</w:t>
            </w:r>
          </w:p>
          <w:p w14:paraId="7271C992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24EEA37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D</w:t>
            </w:r>
          </w:p>
          <w:p w14:paraId="787C0356" w14:textId="77777777" w:rsidR="00204837" w:rsidRPr="007C4CCF" w:rsidRDefault="00204837" w:rsidP="00CB59EC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89905C2" w14:textId="6064832A" w:rsidR="00204837" w:rsidRPr="007C4CCF" w:rsidRDefault="00204837" w:rsidP="00CB59EC">
            <w:pPr>
              <w:spacing w:line="276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/</w:t>
            </w:r>
            <w:r w:rsidR="00A55DC2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</w:tr>
      <w:tr w:rsidR="009F6530" w:rsidRPr="007C4CCF" w14:paraId="45093B53" w14:textId="77777777" w:rsidTr="00E7670A">
        <w:trPr>
          <w:trHeight w:val="844"/>
          <w:jc w:val="center"/>
        </w:trPr>
        <w:tc>
          <w:tcPr>
            <w:tcW w:w="1805" w:type="dxa"/>
            <w:vMerge/>
            <w:shd w:val="clear" w:color="auto" w:fill="auto"/>
            <w:vAlign w:val="center"/>
          </w:tcPr>
          <w:p w14:paraId="3F3ADAC6" w14:textId="77777777" w:rsidR="009F6530" w:rsidRPr="007C4CCF" w:rsidRDefault="009F6530" w:rsidP="009F6530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4FE7BB24" w14:textId="1AA7A247" w:rsidR="009F6530" w:rsidRPr="00E7670A" w:rsidRDefault="009F6530" w:rsidP="009F6530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7670A">
              <w:rPr>
                <w:rFonts w:ascii="Cambria" w:hAnsi="Cambria" w:cs="Arial"/>
                <w:b/>
                <w:bCs/>
                <w:sz w:val="24"/>
                <w:szCs w:val="24"/>
              </w:rPr>
              <w:t>Qualité de l’éloquence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BB09E" w14:textId="77777777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A</w:t>
            </w:r>
          </w:p>
          <w:p w14:paraId="08032C6C" w14:textId="42938E17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EE964" w14:textId="77777777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B</w:t>
            </w:r>
          </w:p>
          <w:p w14:paraId="7CCBE4A0" w14:textId="040C5D6D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8C5A2" w14:textId="77777777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C</w:t>
            </w:r>
          </w:p>
          <w:p w14:paraId="350ED393" w14:textId="7372CA0A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5BDDAF2" w14:textId="77777777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D</w:t>
            </w:r>
          </w:p>
          <w:p w14:paraId="14D77536" w14:textId="2F852C63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8B8650C" w14:textId="69BD35E6" w:rsidR="009F6530" w:rsidRDefault="00A55DC2" w:rsidP="009F6530">
            <w:pPr>
              <w:spacing w:line="276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/2</w:t>
            </w:r>
          </w:p>
        </w:tc>
      </w:tr>
      <w:tr w:rsidR="009F6530" w:rsidRPr="007C4CCF" w14:paraId="0CBF6DBA" w14:textId="77777777" w:rsidTr="00E7670A">
        <w:trPr>
          <w:trHeight w:val="842"/>
          <w:jc w:val="center"/>
        </w:trPr>
        <w:tc>
          <w:tcPr>
            <w:tcW w:w="1805" w:type="dxa"/>
            <w:vMerge/>
            <w:shd w:val="clear" w:color="auto" w:fill="auto"/>
            <w:vAlign w:val="center"/>
          </w:tcPr>
          <w:p w14:paraId="6C5C9887" w14:textId="77777777" w:rsidR="009F6530" w:rsidRPr="007C4CCF" w:rsidRDefault="009F6530" w:rsidP="009F6530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37546C94" w14:textId="7AD70457" w:rsidR="009F6530" w:rsidRPr="00E7670A" w:rsidRDefault="009F6530" w:rsidP="009F6530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7670A">
              <w:rPr>
                <w:rFonts w:ascii="Cambria" w:hAnsi="Cambria" w:cs="Arial"/>
                <w:b/>
                <w:bCs/>
                <w:sz w:val="24"/>
                <w:szCs w:val="24"/>
              </w:rPr>
              <w:t>Qualité du support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DFC66" w14:textId="77777777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A</w:t>
            </w:r>
          </w:p>
          <w:p w14:paraId="3CD63538" w14:textId="4168C18D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618A9" w14:textId="77777777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B</w:t>
            </w:r>
          </w:p>
          <w:p w14:paraId="00C47BD1" w14:textId="327CEE73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D490B5" w14:textId="77777777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C</w:t>
            </w:r>
          </w:p>
          <w:p w14:paraId="0CCEA592" w14:textId="5EC07546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85FF2A5" w14:textId="77777777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D</w:t>
            </w:r>
          </w:p>
          <w:p w14:paraId="6EB27EB2" w14:textId="33EC7337" w:rsidR="009F6530" w:rsidRPr="007C4CCF" w:rsidRDefault="009F6530" w:rsidP="009F6530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sym w:font="Wingdings" w:char="F071"/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0B361E5" w14:textId="43B40AD6" w:rsidR="009F6530" w:rsidRDefault="00A55DC2" w:rsidP="009F6530">
            <w:pPr>
              <w:spacing w:line="276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/4</w:t>
            </w:r>
          </w:p>
        </w:tc>
      </w:tr>
      <w:tr w:rsidR="009F6530" w:rsidRPr="007C4CCF" w14:paraId="10673194" w14:textId="77777777" w:rsidTr="00E7670A">
        <w:trPr>
          <w:trHeight w:val="3089"/>
          <w:jc w:val="center"/>
        </w:trPr>
        <w:tc>
          <w:tcPr>
            <w:tcW w:w="6091" w:type="dxa"/>
            <w:gridSpan w:val="2"/>
            <w:shd w:val="clear" w:color="auto" w:fill="auto"/>
          </w:tcPr>
          <w:p w14:paraId="23B4F888" w14:textId="59A31BA2" w:rsidR="009F6530" w:rsidRPr="007C4CCF" w:rsidRDefault="00A55DC2" w:rsidP="00A55DC2">
            <w:pPr>
              <w:spacing w:line="276" w:lineRule="auto"/>
              <w:ind w:left="-86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Commentaire : 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70AF4E99" w14:textId="77777777" w:rsidR="009F6530" w:rsidRPr="007C4CCF" w:rsidRDefault="009F6530" w:rsidP="009F6530">
            <w:pPr>
              <w:spacing w:line="276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7C4CCF">
              <w:rPr>
                <w:rFonts w:ascii="Cambria" w:hAnsi="Cambria" w:cs="Arial"/>
                <w:sz w:val="24"/>
                <w:szCs w:val="24"/>
              </w:rPr>
              <w:t>/20</w:t>
            </w:r>
          </w:p>
        </w:tc>
      </w:tr>
    </w:tbl>
    <w:p w14:paraId="4714A742" w14:textId="77777777" w:rsidR="00CB59EC" w:rsidRDefault="00CB59EC" w:rsidP="00CB59EC">
      <w:pPr>
        <w:rPr>
          <w:rFonts w:ascii="Arial" w:hAnsi="Arial" w:cs="Arial"/>
          <w:bCs/>
          <w:sz w:val="22"/>
          <w:szCs w:val="22"/>
        </w:rPr>
      </w:pPr>
    </w:p>
    <w:p w14:paraId="7E617540" w14:textId="77777777" w:rsidR="00CB59EC" w:rsidRPr="004F7EC3" w:rsidRDefault="00CB59EC" w:rsidP="00CB59EC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1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1"/>
      </w:tblGrid>
      <w:tr w:rsidR="00CB59EC" w:rsidRPr="007C4CCF" w14:paraId="7BD5FE7F" w14:textId="77777777" w:rsidTr="00C208CF">
        <w:trPr>
          <w:trHeight w:val="1391"/>
        </w:trPr>
        <w:tc>
          <w:tcPr>
            <w:tcW w:w="6421" w:type="dxa"/>
            <w:shd w:val="clear" w:color="auto" w:fill="auto"/>
            <w:vAlign w:val="center"/>
          </w:tcPr>
          <w:p w14:paraId="7BDC1620" w14:textId="77777777" w:rsidR="00CB59EC" w:rsidRPr="007C4CCF" w:rsidRDefault="00CB59EC" w:rsidP="006675FA">
            <w:pPr>
              <w:widowControl w:val="0"/>
              <w:autoSpaceDE w:val="0"/>
              <w:autoSpaceDN w:val="0"/>
              <w:adjustRightInd w:val="0"/>
              <w:ind w:right="-436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Rappel des niveaux d’obtention des compétences :</w:t>
            </w:r>
          </w:p>
          <w:p w14:paraId="4549CFD2" w14:textId="77777777" w:rsidR="00CB59EC" w:rsidRPr="007C4CCF" w:rsidRDefault="00CB59EC" w:rsidP="006675FA">
            <w:pPr>
              <w:widowControl w:val="0"/>
              <w:autoSpaceDE w:val="0"/>
              <w:autoSpaceDN w:val="0"/>
              <w:adjustRightInd w:val="0"/>
              <w:ind w:right="-436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 xml:space="preserve">A – </w:t>
            </w:r>
            <w:r w:rsidRPr="007C4CCF">
              <w:rPr>
                <w:rFonts w:ascii="Cambria" w:hAnsi="Cambria" w:cs="Arial"/>
                <w:sz w:val="24"/>
                <w:szCs w:val="24"/>
              </w:rPr>
              <w:t>très bien réussi</w:t>
            </w:r>
            <w:r w:rsidRPr="007C4CCF">
              <w:rPr>
                <w:rFonts w:ascii="Cambria" w:hAnsi="Cambria" w:cs="Arial"/>
                <w:b/>
                <w:sz w:val="24"/>
                <w:szCs w:val="24"/>
              </w:rPr>
              <w:t> </w:t>
            </w:r>
            <w:r w:rsidRPr="007C4CCF">
              <w:rPr>
                <w:rFonts w:ascii="Cambria" w:hAnsi="Cambria" w:cs="Arial"/>
                <w:sz w:val="24"/>
                <w:szCs w:val="24"/>
              </w:rPr>
              <w:t>;</w:t>
            </w:r>
          </w:p>
          <w:p w14:paraId="3BB6916B" w14:textId="77777777" w:rsidR="00CB59EC" w:rsidRPr="007C4CCF" w:rsidRDefault="00CB59EC" w:rsidP="006675FA">
            <w:pPr>
              <w:widowControl w:val="0"/>
              <w:autoSpaceDE w:val="0"/>
              <w:autoSpaceDN w:val="0"/>
              <w:adjustRightInd w:val="0"/>
              <w:ind w:right="-436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 xml:space="preserve">B – </w:t>
            </w:r>
            <w:r w:rsidRPr="007C4CCF">
              <w:rPr>
                <w:rFonts w:ascii="Cambria" w:hAnsi="Cambria" w:cs="Arial"/>
                <w:bCs/>
                <w:sz w:val="24"/>
                <w:szCs w:val="24"/>
              </w:rPr>
              <w:t>r</w:t>
            </w:r>
            <w:r w:rsidRPr="007C4CCF">
              <w:rPr>
                <w:rFonts w:ascii="Cambria" w:hAnsi="Cambria" w:cs="Arial"/>
                <w:sz w:val="24"/>
                <w:szCs w:val="24"/>
              </w:rPr>
              <w:t xml:space="preserve">éussi, mais quelques erreurs ; </w:t>
            </w:r>
          </w:p>
          <w:p w14:paraId="65F57F73" w14:textId="77777777" w:rsidR="00CB59EC" w:rsidRPr="007C4CCF" w:rsidRDefault="00CB59EC" w:rsidP="006675FA">
            <w:pPr>
              <w:widowControl w:val="0"/>
              <w:autoSpaceDE w:val="0"/>
              <w:autoSpaceDN w:val="0"/>
              <w:adjustRightInd w:val="0"/>
              <w:ind w:right="-436"/>
              <w:rPr>
                <w:rFonts w:ascii="Cambria" w:hAnsi="Cambria" w:cs="Arial"/>
                <w:b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 xml:space="preserve">C – </w:t>
            </w:r>
            <w:r w:rsidRPr="007C4CCF">
              <w:rPr>
                <w:rFonts w:ascii="Cambria" w:hAnsi="Cambria" w:cs="Arial"/>
                <w:sz w:val="24"/>
                <w:szCs w:val="24"/>
              </w:rPr>
              <w:t>beaucoup d’erreurs ;</w:t>
            </w:r>
          </w:p>
          <w:p w14:paraId="162746DB" w14:textId="77777777" w:rsidR="00CB59EC" w:rsidRPr="007C4CCF" w:rsidRDefault="00CB59EC" w:rsidP="006675FA">
            <w:pPr>
              <w:rPr>
                <w:rFonts w:ascii="Cambria" w:hAnsi="Cambria" w:cs="Arial"/>
                <w:sz w:val="24"/>
                <w:szCs w:val="24"/>
              </w:rPr>
            </w:pPr>
            <w:r w:rsidRPr="007C4CCF">
              <w:rPr>
                <w:rFonts w:ascii="Cambria" w:hAnsi="Cambria" w:cs="Arial"/>
                <w:b/>
                <w:sz w:val="24"/>
                <w:szCs w:val="24"/>
              </w:rPr>
              <w:t>D –</w:t>
            </w:r>
            <w:r w:rsidRPr="007C4CCF">
              <w:rPr>
                <w:rFonts w:ascii="Cambria" w:hAnsi="Cambria" w:cs="Arial"/>
                <w:sz w:val="24"/>
                <w:szCs w:val="24"/>
              </w:rPr>
              <w:t xml:space="preserve"> non fait.</w:t>
            </w:r>
          </w:p>
        </w:tc>
      </w:tr>
    </w:tbl>
    <w:p w14:paraId="56DE4D95" w14:textId="77777777" w:rsidR="00000000" w:rsidRDefault="00000000" w:rsidP="00C208CF"/>
    <w:sectPr w:rsidR="00DC49B7" w:rsidSect="00A55DC2">
      <w:pgSz w:w="11906" w:h="16838"/>
      <w:pgMar w:top="709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F42CE" w14:textId="77777777" w:rsidR="00A64DD2" w:rsidRDefault="00A64DD2" w:rsidP="00A55DC2">
      <w:r>
        <w:separator/>
      </w:r>
    </w:p>
  </w:endnote>
  <w:endnote w:type="continuationSeparator" w:id="0">
    <w:p w14:paraId="405D3D03" w14:textId="77777777" w:rsidR="00A64DD2" w:rsidRDefault="00A64DD2" w:rsidP="00A5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10A9E" w14:textId="77777777" w:rsidR="00A64DD2" w:rsidRDefault="00A64DD2" w:rsidP="00A55DC2">
      <w:r>
        <w:separator/>
      </w:r>
    </w:p>
  </w:footnote>
  <w:footnote w:type="continuationSeparator" w:id="0">
    <w:p w14:paraId="49D63A2F" w14:textId="77777777" w:rsidR="00A64DD2" w:rsidRDefault="00A64DD2" w:rsidP="00A5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EC"/>
    <w:rsid w:val="00044F18"/>
    <w:rsid w:val="001E1012"/>
    <w:rsid w:val="00204837"/>
    <w:rsid w:val="003A6774"/>
    <w:rsid w:val="003E28CD"/>
    <w:rsid w:val="003E3C7C"/>
    <w:rsid w:val="003F10AA"/>
    <w:rsid w:val="00460D78"/>
    <w:rsid w:val="006260D4"/>
    <w:rsid w:val="006E08F5"/>
    <w:rsid w:val="007A1D56"/>
    <w:rsid w:val="007B609B"/>
    <w:rsid w:val="007C2E63"/>
    <w:rsid w:val="0083530B"/>
    <w:rsid w:val="009B1954"/>
    <w:rsid w:val="009F6530"/>
    <w:rsid w:val="00A55DC2"/>
    <w:rsid w:val="00A64DD2"/>
    <w:rsid w:val="00AD73A2"/>
    <w:rsid w:val="00C208CF"/>
    <w:rsid w:val="00CB59EC"/>
    <w:rsid w:val="00E04F7E"/>
    <w:rsid w:val="00E7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0A05"/>
  <w15:chartTrackingRefBased/>
  <w15:docId w15:val="{8311732C-3485-4424-8740-4B2A95F0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5D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5DC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5D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5DC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olaine xmlns="722c133c-9878-4d7d-b51f-5524c994f675" xsi:nil="true"/>
    <_Flow_SignoffStatus xmlns="722c133c-9878-4d7d-b51f-5524c994f675" xsi:nil="true"/>
    <lcf76f155ced4ddcb4097134ff3c332f xmlns="722c133c-9878-4d7d-b51f-5524c994f675">
      <Terms xmlns="http://schemas.microsoft.com/office/infopath/2007/PartnerControls"/>
    </lcf76f155ced4ddcb4097134ff3c332f>
    <TaxCatchAll xmlns="83c2d524-803e-4290-a4b8-c5775e54d6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5C091518CA64AA4E9B1D5DC702443" ma:contentTypeVersion="18" ma:contentTypeDescription="Crée un document." ma:contentTypeScope="" ma:versionID="a958b2da7b979f6175bdf746d2d3d352">
  <xsd:schema xmlns:xsd="http://www.w3.org/2001/XMLSchema" xmlns:xs="http://www.w3.org/2001/XMLSchema" xmlns:p="http://schemas.microsoft.com/office/2006/metadata/properties" xmlns:ns2="722c133c-9878-4d7d-b51f-5524c994f675" xmlns:ns3="83c2d524-803e-4290-a4b8-c5775e54d6c6" targetNamespace="http://schemas.microsoft.com/office/2006/metadata/properties" ma:root="true" ma:fieldsID="0ef252df9117dcd1c4adf4c8222e8dda" ns2:_="" ns3:_="">
    <xsd:import namespace="722c133c-9878-4d7d-b51f-5524c994f675"/>
    <xsd:import namespace="83c2d524-803e-4290-a4b8-c5775e54d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Violain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c133c-9878-4d7d-b51f-5524c994f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iolaine" ma:index="18" nillable="true" ma:displayName="Violaine" ma:description="TES" ma:format="Dropdown" ma:internalName="Violaine">
      <xsd:simpleType>
        <xsd:restriction base="dms:Text">
          <xsd:maxLength value="255"/>
        </xsd:restriction>
      </xsd:simpleType>
    </xsd:element>
    <xsd:element name="_Flow_SignoffStatus" ma:index="19" nillable="true" ma:displayName="État de validation" ma:internalName="_x00c9_tat_x0020_de_x0020_validation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d5451a6e-b67a-41e8-b864-e980eaf8a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d524-803e-4290-a4b8-c5775e54d6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f69468e-e2fd-442e-bf75-ebdda9f58bc5}" ma:internalName="TaxCatchAll" ma:showField="CatchAllData" ma:web="83c2d524-803e-4290-a4b8-c5775e54d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FA3B6-B40C-4D50-8833-7A0BB10DA07F}">
  <ds:schemaRefs>
    <ds:schemaRef ds:uri="http://schemas.microsoft.com/office/2006/metadata/properties"/>
    <ds:schemaRef ds:uri="http://schemas.microsoft.com/office/infopath/2007/PartnerControls"/>
    <ds:schemaRef ds:uri="722c133c-9878-4d7d-b51f-5524c994f675"/>
    <ds:schemaRef ds:uri="83c2d524-803e-4290-a4b8-c5775e54d6c6"/>
  </ds:schemaRefs>
</ds:datastoreItem>
</file>

<file path=customXml/itemProps2.xml><?xml version="1.0" encoding="utf-8"?>
<ds:datastoreItem xmlns:ds="http://schemas.openxmlformats.org/officeDocument/2006/customXml" ds:itemID="{0AC474F9-2734-43A1-9EE1-9D3B287A4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CE05E-10B4-466E-8067-B10ED231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c133c-9878-4d7d-b51f-5524c994f675"/>
    <ds:schemaRef ds:uri="83c2d524-803e-4290-a4b8-c5775e54d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Czarny</dc:creator>
  <cp:keywords/>
  <dc:description/>
  <cp:lastModifiedBy>Rosalie MACEROT</cp:lastModifiedBy>
  <cp:revision>5</cp:revision>
  <cp:lastPrinted>2021-11-19T08:15:00Z</cp:lastPrinted>
  <dcterms:created xsi:type="dcterms:W3CDTF">2022-11-14T14:14:00Z</dcterms:created>
  <dcterms:modified xsi:type="dcterms:W3CDTF">2024-11-22T12:49:00Z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0x01010058C5C091518CA64AA4E9B1D5DC702443</vt:lpwstr>
  </property>
  <property fmtid="{D5CDD505-2E9C-101B-9397-08002B2CF9AE}" pid="3" name="MediaServiceImageTags">
    <vt:lpwstr/>
  </property>
</Properties>
</file>