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A3AB" w14:textId="05BA19B6" w:rsidR="007A7502" w:rsidRDefault="00C53F39">
      <w:r>
        <w:t>Convocation du 07/07/2025</w:t>
      </w:r>
    </w:p>
    <w:p w14:paraId="73796025" w14:textId="42078E36" w:rsidR="00C53F39" w:rsidRDefault="00C53F39">
      <w:r>
        <w:t>Approbation du procès-verbal de la séance du 02/06/2025</w:t>
      </w:r>
    </w:p>
    <w:p w14:paraId="38A5584C" w14:textId="6DAF7F1E" w:rsidR="00C53F39" w:rsidRDefault="00C53F39">
      <w:r>
        <w:t xml:space="preserve">Délibération modification statutaire du Territoire d’Energie du </w:t>
      </w:r>
      <w:r w:rsidR="00892444">
        <w:t>Gers suite</w:t>
      </w:r>
      <w:r>
        <w:t xml:space="preserve"> à la création de la commune nouvelle Cap d’</w:t>
      </w:r>
      <w:proofErr w:type="spellStart"/>
      <w:r>
        <w:t>Astarac</w:t>
      </w:r>
      <w:proofErr w:type="spellEnd"/>
      <w:r>
        <w:t xml:space="preserve"> </w:t>
      </w:r>
    </w:p>
    <w:p w14:paraId="6B3BC590" w14:textId="210D9F6A" w:rsidR="00C53F39" w:rsidRDefault="00C53F39">
      <w:r>
        <w:t xml:space="preserve">Délibération remboursement des factures </w:t>
      </w:r>
      <w:proofErr w:type="spellStart"/>
      <w:r>
        <w:t>Parallels</w:t>
      </w:r>
      <w:proofErr w:type="spellEnd"/>
      <w:r>
        <w:t xml:space="preserve"> et </w:t>
      </w:r>
      <w:proofErr w:type="spellStart"/>
      <w:r>
        <w:t>Surfshark</w:t>
      </w:r>
      <w:proofErr w:type="spellEnd"/>
      <w:r>
        <w:t xml:space="preserve"> à M. le Maire  </w:t>
      </w:r>
    </w:p>
    <w:p w14:paraId="19AFA21B" w14:textId="10964B1B" w:rsidR="00C53F39" w:rsidRDefault="00C53F39">
      <w:r>
        <w:t xml:space="preserve">Délibération acquisition par </w:t>
      </w:r>
      <w:r w:rsidR="00A44AAD">
        <w:t>les</w:t>
      </w:r>
      <w:r>
        <w:t xml:space="preserve"> </w:t>
      </w:r>
      <w:r w:rsidR="00A44AAD">
        <w:t>riverains</w:t>
      </w:r>
      <w:r>
        <w:t xml:space="preserve"> du chemin rural de </w:t>
      </w:r>
      <w:proofErr w:type="spellStart"/>
      <w:r>
        <w:t>Pujos</w:t>
      </w:r>
      <w:proofErr w:type="spellEnd"/>
    </w:p>
    <w:p w14:paraId="2BAA1554" w14:textId="7ED66708" w:rsidR="00FD2471" w:rsidRDefault="00FD2471">
      <w:r>
        <w:t xml:space="preserve">Délibération travaux sur le pont de </w:t>
      </w:r>
      <w:r w:rsidR="009836E0">
        <w:t>C</w:t>
      </w:r>
      <w:r>
        <w:t>a</w:t>
      </w:r>
      <w:r w:rsidR="0005794E">
        <w:t xml:space="preserve">illavet </w:t>
      </w:r>
    </w:p>
    <w:p w14:paraId="56FDFF40" w14:textId="2C0FC6C0" w:rsidR="00C53F39" w:rsidRDefault="00C53F39">
      <w:r>
        <w:t xml:space="preserve">Validation des devis </w:t>
      </w:r>
    </w:p>
    <w:p w14:paraId="18FF6E8A" w14:textId="65B2B43E" w:rsidR="00C53F39" w:rsidRDefault="00A44AAD">
      <w:r>
        <w:t>Questions diverses</w:t>
      </w:r>
    </w:p>
    <w:sectPr w:rsidR="00C53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39"/>
    <w:rsid w:val="0005794E"/>
    <w:rsid w:val="00126F20"/>
    <w:rsid w:val="007A7502"/>
    <w:rsid w:val="00892444"/>
    <w:rsid w:val="009836E0"/>
    <w:rsid w:val="00A44AAD"/>
    <w:rsid w:val="00C53F39"/>
    <w:rsid w:val="00F355DE"/>
    <w:rsid w:val="00FD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1C63"/>
  <w15:chartTrackingRefBased/>
  <w15:docId w15:val="{DA37EEA5-753A-4DD7-82FC-8E345900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3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5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3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3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3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3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3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3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3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3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53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3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3F3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53F3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3F3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3F3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3F3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3F3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3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3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3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53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3F3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53F3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3F3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3F3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3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ROQUEBRUNE</dc:creator>
  <cp:keywords/>
  <dc:description/>
  <cp:lastModifiedBy>Mairie DE ROQUEBRUNE</cp:lastModifiedBy>
  <cp:revision>5</cp:revision>
  <dcterms:created xsi:type="dcterms:W3CDTF">2025-07-02T07:08:00Z</dcterms:created>
  <dcterms:modified xsi:type="dcterms:W3CDTF">2025-07-02T08:04:00Z</dcterms:modified>
</cp:coreProperties>
</file>