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400"/>
      </w:tblGrid>
      <w:tr w:rsidR="00F8141F" w:rsidRPr="008B4D29" w14:paraId="45D912D5" w14:textId="77777777" w:rsidTr="00D05FCB">
        <w:trPr>
          <w:jc w:val="center"/>
        </w:trPr>
        <w:tc>
          <w:tcPr>
            <w:tcW w:w="2660" w:type="dxa"/>
            <w:shd w:val="clear" w:color="auto" w:fill="D9D9D9"/>
            <w:vAlign w:val="center"/>
          </w:tcPr>
          <w:p w14:paraId="322A454B" w14:textId="77777777" w:rsidR="00F8141F" w:rsidRPr="0036537E" w:rsidRDefault="00F8141F" w:rsidP="00F611FB">
            <w:pPr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36537E">
              <w:rPr>
                <w:b/>
                <w:sz w:val="28"/>
                <w:szCs w:val="28"/>
              </w:rPr>
              <w:t>THÈME</w:t>
            </w:r>
          </w:p>
        </w:tc>
        <w:tc>
          <w:tcPr>
            <w:tcW w:w="6400" w:type="dxa"/>
            <w:shd w:val="clear" w:color="auto" w:fill="D9D9D9"/>
          </w:tcPr>
          <w:p w14:paraId="1AB12D8F" w14:textId="77777777" w:rsidR="0036537E" w:rsidRPr="0036537E" w:rsidRDefault="0036537E" w:rsidP="00DD5007">
            <w:pPr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14:paraId="1A2D7C3A" w14:textId="77777777" w:rsidR="0036537E" w:rsidRDefault="0057048B" w:rsidP="0057048B">
            <w:pPr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57048B">
              <w:rPr>
                <w:sz w:val="28"/>
                <w:szCs w:val="28"/>
              </w:rPr>
              <w:t>PROGR</w:t>
            </w:r>
            <w:r>
              <w:rPr>
                <w:sz w:val="28"/>
                <w:szCs w:val="28"/>
              </w:rPr>
              <w:t>È</w:t>
            </w:r>
            <w:r w:rsidRPr="0057048B">
              <w:rPr>
                <w:sz w:val="28"/>
                <w:szCs w:val="28"/>
              </w:rPr>
              <w:t>S ET R</w:t>
            </w:r>
            <w:r>
              <w:rPr>
                <w:sz w:val="28"/>
                <w:szCs w:val="28"/>
              </w:rPr>
              <w:t>Ê</w:t>
            </w:r>
            <w:r w:rsidRPr="0057048B">
              <w:rPr>
                <w:sz w:val="28"/>
                <w:szCs w:val="28"/>
              </w:rPr>
              <w:t>VES SCIENTIFIQUES</w:t>
            </w:r>
          </w:p>
          <w:p w14:paraId="5E03762A" w14:textId="77777777" w:rsidR="0057048B" w:rsidRPr="0036537E" w:rsidRDefault="0057048B" w:rsidP="0057048B">
            <w:pPr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8141F" w:rsidRPr="008B4D29" w14:paraId="3D6B1181" w14:textId="77777777" w:rsidTr="00D05FCB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33B44C99" w14:textId="5144E363" w:rsidR="00F8141F" w:rsidRPr="008B4D29" w:rsidRDefault="00F8141F" w:rsidP="00F611FB">
            <w:pPr>
              <w:spacing w:after="0" w:line="240" w:lineRule="auto"/>
              <w:ind w:firstLine="0"/>
              <w:contextualSpacing/>
              <w:jc w:val="center"/>
            </w:pPr>
            <w:r w:rsidRPr="008B4D29">
              <w:rPr>
                <w:b/>
                <w:sz w:val="28"/>
                <w:szCs w:val="28"/>
              </w:rPr>
              <w:t xml:space="preserve">SÉQUENCE </w:t>
            </w:r>
            <w:r w:rsidR="004C5E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00" w:type="dxa"/>
            <w:shd w:val="clear" w:color="auto" w:fill="auto"/>
          </w:tcPr>
          <w:p w14:paraId="26EB4D8B" w14:textId="77777777" w:rsidR="0057048B" w:rsidRDefault="0057048B" w:rsidP="0057048B">
            <w:pPr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14:paraId="2C0A9DAC" w14:textId="77777777" w:rsidR="00F8141F" w:rsidRDefault="0057048B" w:rsidP="0057048B">
            <w:pPr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57048B">
              <w:rPr>
                <w:sz w:val="28"/>
                <w:szCs w:val="28"/>
              </w:rPr>
              <w:t>LE MEILLEUR DES MONDES POUR L’HOMME ?</w:t>
            </w:r>
          </w:p>
          <w:p w14:paraId="2E4F9099" w14:textId="77777777" w:rsidR="0057048B" w:rsidRPr="0057048B" w:rsidRDefault="0057048B" w:rsidP="0057048B">
            <w:pPr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048B" w:rsidRPr="008B4D29" w14:paraId="130C6BB9" w14:textId="77777777" w:rsidTr="00D05FCB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4F8B461F" w14:textId="77777777" w:rsidR="0057048B" w:rsidRPr="008B4D29" w:rsidRDefault="0057048B" w:rsidP="00F611FB">
            <w:pPr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PROBLÉMATIQUE </w:t>
            </w:r>
          </w:p>
        </w:tc>
        <w:tc>
          <w:tcPr>
            <w:tcW w:w="6400" w:type="dxa"/>
            <w:shd w:val="clear" w:color="auto" w:fill="auto"/>
          </w:tcPr>
          <w:p w14:paraId="0D0850B2" w14:textId="34D3B465" w:rsidR="0057048B" w:rsidRPr="0057048B" w:rsidRDefault="0057048B" w:rsidP="006A5691">
            <w:pPr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57048B">
              <w:rPr>
                <w:sz w:val="28"/>
                <w:szCs w:val="28"/>
              </w:rPr>
              <w:t>Comment la science-fiction prend-elle en charge les grandes questions qui se posent à l’homme</w:t>
            </w:r>
            <w:r>
              <w:rPr>
                <w:sz w:val="28"/>
                <w:szCs w:val="28"/>
              </w:rPr>
              <w:t> ?</w:t>
            </w:r>
          </w:p>
        </w:tc>
      </w:tr>
      <w:tr w:rsidR="007D4632" w:rsidRPr="008B4D29" w14:paraId="4F23AAB9" w14:textId="77777777" w:rsidTr="002A3CF4">
        <w:trPr>
          <w:trHeight w:val="1134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E8D4E61" w14:textId="77777777" w:rsidR="007D4632" w:rsidRPr="008B4D29" w:rsidRDefault="00F611FB" w:rsidP="00F611FB">
            <w:pPr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8B4D29">
              <w:rPr>
                <w:b/>
                <w:sz w:val="28"/>
                <w:szCs w:val="28"/>
              </w:rPr>
              <w:t>OBJECTIFS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B98FDD5" w14:textId="77777777" w:rsidR="004C5E7C" w:rsidRDefault="004C5E7C" w:rsidP="004C5E7C">
            <w:pPr>
              <w:pStyle w:val="Paragraphedeliste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  <w:p w14:paraId="6E04C596" w14:textId="73205CE7" w:rsidR="004E7FBB" w:rsidRPr="002B4A02" w:rsidRDefault="004E7FBB" w:rsidP="002B4A02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A02">
              <w:rPr>
                <w:sz w:val="20"/>
                <w:szCs w:val="20"/>
              </w:rPr>
              <w:t xml:space="preserve">S’interroger sur </w:t>
            </w:r>
            <w:r w:rsidRPr="002B4A02">
              <w:rPr>
                <w:i/>
                <w:sz w:val="20"/>
                <w:szCs w:val="20"/>
              </w:rPr>
              <w:t>l’idée du progrès scientifique</w:t>
            </w:r>
            <w:r w:rsidRPr="002B4A02">
              <w:rPr>
                <w:sz w:val="20"/>
                <w:szCs w:val="20"/>
              </w:rPr>
              <w:t>, tantôt exalté et mythifié, tantôt objet de répulsion ou de désillusion.</w:t>
            </w:r>
          </w:p>
          <w:p w14:paraId="481D1057" w14:textId="77777777" w:rsidR="004E7FBB" w:rsidRPr="002B4A02" w:rsidRDefault="004E7FBB" w:rsidP="002B4A02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A02">
              <w:rPr>
                <w:sz w:val="20"/>
                <w:szCs w:val="20"/>
              </w:rPr>
              <w:t xml:space="preserve">Poser la question des </w:t>
            </w:r>
            <w:r w:rsidRPr="002B4A02">
              <w:rPr>
                <w:i/>
                <w:sz w:val="20"/>
                <w:szCs w:val="20"/>
              </w:rPr>
              <w:t>rapports entre les sciences et la littérature</w:t>
            </w:r>
            <w:r w:rsidRPr="002B4A02">
              <w:rPr>
                <w:sz w:val="20"/>
                <w:szCs w:val="20"/>
              </w:rPr>
              <w:t xml:space="preserve">, notamment à travers des œuvres mettant en scène </w:t>
            </w:r>
            <w:r w:rsidRPr="002B4A02">
              <w:rPr>
                <w:i/>
                <w:sz w:val="20"/>
                <w:szCs w:val="20"/>
              </w:rPr>
              <w:t>la figure du savant</w:t>
            </w:r>
            <w:r w:rsidRPr="002B4A02">
              <w:rPr>
                <w:sz w:val="20"/>
                <w:szCs w:val="20"/>
              </w:rPr>
              <w:t>, créateur du bonheur de demain ou figure malfaisante et diabolique.</w:t>
            </w:r>
          </w:p>
          <w:p w14:paraId="207E6C05" w14:textId="77777777" w:rsidR="00D05FCB" w:rsidRDefault="004E7FBB" w:rsidP="002B4A02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A02">
              <w:rPr>
                <w:sz w:val="20"/>
                <w:szCs w:val="20"/>
              </w:rPr>
              <w:t>Interroger l’ambition de l’art à penser, imaginer voire anticiper le progrès scientifique et technologique.</w:t>
            </w:r>
          </w:p>
          <w:p w14:paraId="1E08B565" w14:textId="774EAE37" w:rsidR="004C5E7C" w:rsidRPr="002B4A02" w:rsidRDefault="004C5E7C" w:rsidP="004C5E7C">
            <w:pPr>
              <w:pStyle w:val="Paragraphedeliste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F611FB" w:rsidRPr="008B4D29" w14:paraId="3ECEB265" w14:textId="77777777" w:rsidTr="00E92A4B">
        <w:trPr>
          <w:trHeight w:val="2195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F8931FC" w14:textId="1755F183" w:rsidR="00F611FB" w:rsidRDefault="002B4A02" w:rsidP="00D05FCB">
            <w:pPr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Dominante</w:t>
            </w:r>
            <w:r w:rsidR="00E92A4B">
              <w:rPr>
                <w:b/>
                <w:sz w:val="28"/>
                <w:szCs w:val="28"/>
              </w:rPr>
              <w:t> :</w:t>
            </w:r>
          </w:p>
          <w:p w14:paraId="4D3FF219" w14:textId="78CC7F97" w:rsidR="00E92A4B" w:rsidRPr="008B4D29" w:rsidRDefault="00D946EB" w:rsidP="00D05FCB">
            <w:pPr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92A4B">
              <w:rPr>
                <w:b/>
                <w:sz w:val="28"/>
                <w:szCs w:val="28"/>
              </w:rPr>
              <w:t>ecture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45507704" w14:textId="5BB6EFD5" w:rsidR="00AA4C1F" w:rsidRPr="0040301D" w:rsidRDefault="003A5330" w:rsidP="0040301D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0301D">
              <w:rPr>
                <w:sz w:val="20"/>
                <w:szCs w:val="20"/>
              </w:rPr>
              <w:t>Lire des récits en fonction d’un objectif et mettre en œuvre une stratégie de lecture.</w:t>
            </w:r>
          </w:p>
          <w:p w14:paraId="3728344E" w14:textId="72F49E00" w:rsidR="003A5330" w:rsidRPr="0040301D" w:rsidRDefault="003A5330" w:rsidP="0040301D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0301D">
              <w:rPr>
                <w:sz w:val="20"/>
                <w:szCs w:val="20"/>
              </w:rPr>
              <w:t>Lire et comprendre un film.</w:t>
            </w:r>
          </w:p>
          <w:p w14:paraId="7CFD2BE2" w14:textId="58A2A0DB" w:rsidR="003A5330" w:rsidRPr="0040301D" w:rsidRDefault="003A5330" w:rsidP="0040301D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0301D">
              <w:rPr>
                <w:sz w:val="20"/>
                <w:szCs w:val="20"/>
              </w:rPr>
              <w:t>Situer les œuvres dans leur contexte historique et culturel.</w:t>
            </w:r>
          </w:p>
          <w:p w14:paraId="5310991C" w14:textId="56361314" w:rsidR="003A5330" w:rsidRPr="0040301D" w:rsidRDefault="003A5330" w:rsidP="0040301D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0301D">
              <w:rPr>
                <w:sz w:val="20"/>
                <w:szCs w:val="20"/>
              </w:rPr>
              <w:t>Élaborer une interprétation de textes littéraires.</w:t>
            </w:r>
          </w:p>
        </w:tc>
      </w:tr>
      <w:tr w:rsidR="00B33528" w:rsidRPr="008B4D29" w14:paraId="46305586" w14:textId="77777777" w:rsidTr="002A3CF4">
        <w:trPr>
          <w:trHeight w:val="851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A9EA3C3" w14:textId="77777777" w:rsidR="00B33528" w:rsidRPr="008B4D29" w:rsidRDefault="00D05FCB" w:rsidP="00F611FB">
            <w:pPr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8B4D29">
              <w:rPr>
                <w:b/>
                <w:sz w:val="28"/>
                <w:szCs w:val="28"/>
              </w:rPr>
              <w:t>SUPPORT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18F87E88" w14:textId="04F39CF1" w:rsidR="00B33528" w:rsidRPr="000105FD" w:rsidRDefault="006A5691" w:rsidP="002B4A02">
            <w:pPr>
              <w:spacing w:after="0"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0105FD">
              <w:rPr>
                <w:b/>
                <w:sz w:val="20"/>
                <w:szCs w:val="20"/>
              </w:rPr>
              <w:t>Groupement de textes :</w:t>
            </w:r>
          </w:p>
          <w:p w14:paraId="10D8789C" w14:textId="77777777" w:rsidR="004C5E7C" w:rsidRPr="000105FD" w:rsidRDefault="004C5E7C" w:rsidP="002B4A02">
            <w:pPr>
              <w:spacing w:after="0" w:line="240" w:lineRule="auto"/>
              <w:ind w:firstLine="0"/>
              <w:jc w:val="both"/>
              <w:rPr>
                <w:b/>
                <w:sz w:val="20"/>
                <w:szCs w:val="20"/>
              </w:rPr>
            </w:pPr>
          </w:p>
          <w:p w14:paraId="33572F81" w14:textId="3B47F6C6" w:rsidR="00F01B36" w:rsidRPr="000105FD" w:rsidRDefault="00F01B36" w:rsidP="004D498B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105FD">
              <w:rPr>
                <w:sz w:val="20"/>
                <w:szCs w:val="20"/>
              </w:rPr>
              <w:t xml:space="preserve">Thomas More, </w:t>
            </w:r>
            <w:r w:rsidR="004D498B" w:rsidRPr="000105FD">
              <w:rPr>
                <w:i/>
                <w:sz w:val="20"/>
                <w:szCs w:val="20"/>
              </w:rPr>
              <w:t>Utopia</w:t>
            </w:r>
            <w:r w:rsidR="004D498B" w:rsidRPr="000105FD">
              <w:rPr>
                <w:sz w:val="20"/>
                <w:szCs w:val="20"/>
              </w:rPr>
              <w:t>, 1516</w:t>
            </w:r>
          </w:p>
          <w:p w14:paraId="7CB1F006" w14:textId="7C4872F7" w:rsidR="006A5691" w:rsidRPr="000105FD" w:rsidRDefault="00F01B36" w:rsidP="004D498B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105FD">
              <w:rPr>
                <w:sz w:val="20"/>
                <w:szCs w:val="20"/>
              </w:rPr>
              <w:t xml:space="preserve">Mary Shelley, </w:t>
            </w:r>
            <w:r w:rsidRPr="000105FD">
              <w:rPr>
                <w:i/>
                <w:sz w:val="20"/>
                <w:szCs w:val="20"/>
              </w:rPr>
              <w:t>Frankenstein</w:t>
            </w:r>
            <w:r w:rsidRPr="000105FD">
              <w:rPr>
                <w:sz w:val="20"/>
                <w:szCs w:val="20"/>
              </w:rPr>
              <w:t>, 1818</w:t>
            </w:r>
          </w:p>
          <w:p w14:paraId="688D9724" w14:textId="77777777" w:rsidR="00F01B36" w:rsidRPr="000105FD" w:rsidRDefault="00F01B36" w:rsidP="004D498B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105FD">
              <w:rPr>
                <w:sz w:val="20"/>
                <w:szCs w:val="20"/>
              </w:rPr>
              <w:t>Auguste de Villiers de L’</w:t>
            </w:r>
            <w:r w:rsidR="004D498B" w:rsidRPr="000105FD">
              <w:rPr>
                <w:sz w:val="20"/>
                <w:szCs w:val="20"/>
              </w:rPr>
              <w:t>I</w:t>
            </w:r>
            <w:r w:rsidRPr="000105FD">
              <w:rPr>
                <w:sz w:val="20"/>
                <w:szCs w:val="20"/>
              </w:rPr>
              <w:t>sle</w:t>
            </w:r>
            <w:r w:rsidR="004D498B" w:rsidRPr="000105FD">
              <w:rPr>
                <w:sz w:val="20"/>
                <w:szCs w:val="20"/>
              </w:rPr>
              <w:t>-</w:t>
            </w:r>
            <w:r w:rsidRPr="000105FD">
              <w:rPr>
                <w:sz w:val="20"/>
                <w:szCs w:val="20"/>
              </w:rPr>
              <w:t xml:space="preserve">Adam, </w:t>
            </w:r>
            <w:r w:rsidRPr="000105FD">
              <w:rPr>
                <w:i/>
                <w:sz w:val="20"/>
                <w:szCs w:val="20"/>
              </w:rPr>
              <w:t>L’Eve future</w:t>
            </w:r>
            <w:r w:rsidRPr="000105FD">
              <w:rPr>
                <w:sz w:val="20"/>
                <w:szCs w:val="20"/>
              </w:rPr>
              <w:t>, 1886</w:t>
            </w:r>
          </w:p>
          <w:p w14:paraId="109BDB14" w14:textId="5B97C5D6" w:rsidR="004C5E7C" w:rsidRPr="000105FD" w:rsidRDefault="004C5E7C" w:rsidP="004C5E7C">
            <w:pPr>
              <w:pStyle w:val="Paragraphedeliste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B94C16" w:rsidRPr="004C5E7C" w14:paraId="66C7A9D7" w14:textId="77777777" w:rsidTr="002A3CF4">
        <w:trPr>
          <w:trHeight w:val="851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474DC58E" w14:textId="77777777" w:rsidR="00B94C16" w:rsidRPr="008B4D29" w:rsidRDefault="00B94C16" w:rsidP="00F611FB">
            <w:pPr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Histoire des Arts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DA0A431" w14:textId="1A5ECD22" w:rsidR="00B94C16" w:rsidRPr="000105FD" w:rsidRDefault="00B94C16" w:rsidP="00B94C16">
            <w:pPr>
              <w:spacing w:after="0"/>
              <w:ind w:firstLine="0"/>
              <w:contextualSpacing/>
              <w:jc w:val="both"/>
              <w:rPr>
                <w:rFonts w:cs="Calibri"/>
                <w:iCs/>
                <w:sz w:val="20"/>
                <w:szCs w:val="20"/>
                <w:lang w:val="en-US"/>
              </w:rPr>
            </w:pPr>
            <w:r w:rsidRPr="000105FD">
              <w:rPr>
                <w:rFonts w:cs="Calibri"/>
                <w:b/>
                <w:bCs/>
                <w:sz w:val="20"/>
                <w:szCs w:val="20"/>
                <w:lang w:val="en-US"/>
              </w:rPr>
              <w:t>Étude d’un film</w:t>
            </w:r>
            <w:r w:rsidR="00BC44AD" w:rsidRPr="000105FD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:</w:t>
            </w:r>
            <w:r w:rsidR="002B4A02" w:rsidRPr="000105FD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0105FD">
              <w:rPr>
                <w:rFonts w:cs="Calibri"/>
                <w:sz w:val="20"/>
                <w:szCs w:val="20"/>
                <w:lang w:val="en-US"/>
              </w:rPr>
              <w:t xml:space="preserve">Ridley Scott, </w:t>
            </w:r>
            <w:r w:rsidRPr="000105FD">
              <w:rPr>
                <w:rFonts w:cs="Calibri"/>
                <w:i/>
                <w:sz w:val="20"/>
                <w:szCs w:val="20"/>
                <w:lang w:val="en-US"/>
              </w:rPr>
              <w:t>Blade Runner</w:t>
            </w:r>
            <w:r w:rsidR="004C5E7C" w:rsidRPr="000105FD">
              <w:rPr>
                <w:rFonts w:cs="Calibri"/>
                <w:i/>
                <w:sz w:val="20"/>
                <w:szCs w:val="20"/>
                <w:lang w:val="en-US"/>
              </w:rPr>
              <w:t>.</w:t>
            </w:r>
          </w:p>
        </w:tc>
      </w:tr>
      <w:tr w:rsidR="00D05FCB" w:rsidRPr="001618C7" w14:paraId="525C53B1" w14:textId="77777777" w:rsidTr="009D4B8E">
        <w:trPr>
          <w:trHeight w:val="2195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355987B1" w14:textId="77777777" w:rsidR="00D05FCB" w:rsidRPr="008B4D29" w:rsidRDefault="00D05FCB" w:rsidP="009D4B8E">
            <w:pPr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LANGUE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4085E160" w14:textId="39ECBAA0" w:rsidR="00D6652E" w:rsidRPr="000105FD" w:rsidRDefault="00D05FCB" w:rsidP="000105FD">
            <w:pPr>
              <w:pStyle w:val="Paragraphedeliste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0105FD">
              <w:rPr>
                <w:b/>
                <w:sz w:val="20"/>
                <w:szCs w:val="20"/>
              </w:rPr>
              <w:t>Conjugaison :</w:t>
            </w:r>
            <w:r w:rsidRPr="000105FD">
              <w:rPr>
                <w:sz w:val="20"/>
                <w:szCs w:val="20"/>
              </w:rPr>
              <w:t xml:space="preserve"> </w:t>
            </w:r>
          </w:p>
          <w:p w14:paraId="6B2409D2" w14:textId="67445CCF" w:rsidR="00843BD2" w:rsidRPr="000105FD" w:rsidRDefault="00843BD2" w:rsidP="00843BD2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0105FD">
              <w:rPr>
                <w:sz w:val="20"/>
                <w:szCs w:val="20"/>
              </w:rPr>
              <w:t>Le</w:t>
            </w:r>
            <w:r w:rsidR="004C5E7C" w:rsidRPr="000105FD">
              <w:rPr>
                <w:sz w:val="20"/>
                <w:szCs w:val="20"/>
              </w:rPr>
              <w:t>s 8 temps du</w:t>
            </w:r>
            <w:r w:rsidRPr="000105FD">
              <w:rPr>
                <w:sz w:val="20"/>
                <w:szCs w:val="20"/>
              </w:rPr>
              <w:t xml:space="preserve"> mode indicatif. </w:t>
            </w:r>
          </w:p>
          <w:p w14:paraId="041BA721" w14:textId="332E3111" w:rsidR="00843BD2" w:rsidRPr="000105FD" w:rsidRDefault="00843BD2" w:rsidP="004C5E7C">
            <w:pPr>
              <w:spacing w:after="0" w:line="240" w:lineRule="auto"/>
              <w:ind w:left="360" w:firstLine="0"/>
              <w:rPr>
                <w:sz w:val="20"/>
                <w:szCs w:val="20"/>
              </w:rPr>
            </w:pPr>
          </w:p>
          <w:p w14:paraId="0C3CBA18" w14:textId="25C47A2A" w:rsidR="004D498B" w:rsidRPr="000105FD" w:rsidRDefault="00843BD2" w:rsidP="000105FD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0105FD">
              <w:rPr>
                <w:b/>
                <w:sz w:val="20"/>
                <w:szCs w:val="20"/>
              </w:rPr>
              <w:t>Vocabulaire :</w:t>
            </w:r>
          </w:p>
          <w:p w14:paraId="03DE8B80" w14:textId="77777777" w:rsidR="004C5E7C" w:rsidRPr="000105FD" w:rsidRDefault="004C5E7C" w:rsidP="004C5E7C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0105FD">
              <w:rPr>
                <w:sz w:val="20"/>
                <w:szCs w:val="20"/>
              </w:rPr>
              <w:t>Lexique scientifique (révision : construction des mots)</w:t>
            </w:r>
          </w:p>
          <w:p w14:paraId="112C8EBF" w14:textId="77777777" w:rsidR="004C5E7C" w:rsidRPr="000105FD" w:rsidRDefault="004C5E7C" w:rsidP="004C5E7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</w:p>
          <w:p w14:paraId="53ED3868" w14:textId="77777777" w:rsidR="004C5E7C" w:rsidRPr="000105FD" w:rsidRDefault="004C5E7C" w:rsidP="004C5E7C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0105FD">
              <w:rPr>
                <w:b/>
                <w:bCs/>
                <w:sz w:val="20"/>
                <w:szCs w:val="20"/>
              </w:rPr>
              <w:t>Syntaxe :</w:t>
            </w:r>
          </w:p>
          <w:p w14:paraId="7B9D0882" w14:textId="12CB91B1" w:rsidR="004C5E7C" w:rsidRPr="000105FD" w:rsidRDefault="004C5E7C" w:rsidP="004C5E7C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0105FD">
              <w:rPr>
                <w:sz w:val="20"/>
                <w:szCs w:val="20"/>
              </w:rPr>
              <w:t>Révision en vue du DNB et du Lycée</w:t>
            </w:r>
          </w:p>
        </w:tc>
      </w:tr>
      <w:tr w:rsidR="002A3CF4" w:rsidRPr="003A5330" w14:paraId="692E8033" w14:textId="77777777" w:rsidTr="002A3CF4">
        <w:trPr>
          <w:trHeight w:val="1701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3B039FDE" w14:textId="77777777" w:rsidR="002A3CF4" w:rsidRPr="000105FD" w:rsidRDefault="002A3CF4" w:rsidP="009D4B8E">
            <w:pPr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0105FD">
              <w:rPr>
                <w:b/>
                <w:sz w:val="28"/>
                <w:szCs w:val="28"/>
              </w:rPr>
              <w:t>ACTIVITÉS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5A4CC5CC" w14:textId="1AEC33EB" w:rsidR="003A5330" w:rsidRPr="000105FD" w:rsidRDefault="003A5330" w:rsidP="0040301D">
            <w:pPr>
              <w:pStyle w:val="Paragraphedeliste"/>
              <w:spacing w:after="0" w:line="240" w:lineRule="auto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0105FD">
              <w:rPr>
                <w:b/>
                <w:sz w:val="20"/>
                <w:szCs w:val="20"/>
              </w:rPr>
              <w:t>Travail en groupes de 4 :</w:t>
            </w:r>
          </w:p>
          <w:p w14:paraId="7290912A" w14:textId="77777777" w:rsidR="004C5E7C" w:rsidRPr="000105FD" w:rsidRDefault="004C5E7C" w:rsidP="0040301D">
            <w:pPr>
              <w:pStyle w:val="Paragraphedeliste"/>
              <w:spacing w:after="0" w:line="240" w:lineRule="auto"/>
              <w:ind w:left="0" w:firstLine="0"/>
              <w:jc w:val="both"/>
              <w:rPr>
                <w:b/>
                <w:sz w:val="20"/>
                <w:szCs w:val="20"/>
              </w:rPr>
            </w:pPr>
          </w:p>
          <w:p w14:paraId="20E48923" w14:textId="15E3529F" w:rsidR="00E92A4B" w:rsidRPr="000105FD" w:rsidRDefault="00E92A4B" w:rsidP="0040301D">
            <w:pPr>
              <w:pStyle w:val="Paragraphedeliste"/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0105FD">
              <w:rPr>
                <w:sz w:val="20"/>
                <w:szCs w:val="20"/>
              </w:rPr>
              <w:t>A partir d</w:t>
            </w:r>
            <w:r w:rsidR="00F14A18">
              <w:rPr>
                <w:sz w:val="20"/>
                <w:szCs w:val="20"/>
              </w:rPr>
              <w:t>es</w:t>
            </w:r>
            <w:r w:rsidRPr="000105FD">
              <w:rPr>
                <w:sz w:val="20"/>
                <w:szCs w:val="20"/>
              </w:rPr>
              <w:t xml:space="preserve"> base</w:t>
            </w:r>
            <w:r w:rsidR="00F14A18">
              <w:rPr>
                <w:sz w:val="20"/>
                <w:szCs w:val="20"/>
              </w:rPr>
              <w:t>s</w:t>
            </w:r>
            <w:r w:rsidRPr="000105FD">
              <w:rPr>
                <w:sz w:val="20"/>
                <w:szCs w:val="20"/>
              </w:rPr>
              <w:t xml:space="preserve"> de données documentaires, littéraires et iconographiques</w:t>
            </w:r>
            <w:r w:rsidR="00F14A18">
              <w:rPr>
                <w:sz w:val="20"/>
                <w:szCs w:val="20"/>
              </w:rPr>
              <w:t xml:space="preserve"> proposées dans cette séquence</w:t>
            </w:r>
            <w:bookmarkStart w:id="0" w:name="_GoBack"/>
            <w:bookmarkEnd w:id="0"/>
            <w:r w:rsidRPr="000105FD">
              <w:rPr>
                <w:sz w:val="20"/>
                <w:szCs w:val="20"/>
              </w:rPr>
              <w:t xml:space="preserve">, </w:t>
            </w:r>
            <w:r w:rsidRPr="000105FD">
              <w:rPr>
                <w:b/>
                <w:bCs/>
                <w:sz w:val="20"/>
                <w:szCs w:val="20"/>
              </w:rPr>
              <w:t>c</w:t>
            </w:r>
            <w:r w:rsidR="003A5330" w:rsidRPr="000105FD">
              <w:rPr>
                <w:b/>
                <w:bCs/>
                <w:sz w:val="20"/>
                <w:szCs w:val="20"/>
              </w:rPr>
              <w:t>onstituer un corpus de 3 documents</w:t>
            </w:r>
            <w:r w:rsidR="003A5330" w:rsidRPr="000105FD">
              <w:rPr>
                <w:sz w:val="20"/>
                <w:szCs w:val="20"/>
              </w:rPr>
              <w:t xml:space="preserve"> associant 2 textes et une image, en li</w:t>
            </w:r>
            <w:r w:rsidRPr="000105FD">
              <w:rPr>
                <w:sz w:val="20"/>
                <w:szCs w:val="20"/>
              </w:rPr>
              <w:t>en</w:t>
            </w:r>
            <w:r w:rsidR="003A5330" w:rsidRPr="000105FD">
              <w:rPr>
                <w:sz w:val="20"/>
                <w:szCs w:val="20"/>
              </w:rPr>
              <w:t xml:space="preserve"> avec le thème de la séquence.</w:t>
            </w:r>
          </w:p>
          <w:p w14:paraId="1B6ABF02" w14:textId="1E86C0A7" w:rsidR="002A3CF4" w:rsidRPr="000105FD" w:rsidRDefault="0040301D" w:rsidP="0040301D">
            <w:pPr>
              <w:pStyle w:val="Paragraphedeliste"/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0105FD">
              <w:rPr>
                <w:sz w:val="20"/>
                <w:szCs w:val="20"/>
              </w:rPr>
              <w:t>P</w:t>
            </w:r>
            <w:r w:rsidR="00E92A4B" w:rsidRPr="000105FD">
              <w:rPr>
                <w:sz w:val="20"/>
                <w:szCs w:val="20"/>
              </w:rPr>
              <w:t>résent</w:t>
            </w:r>
            <w:r w:rsidRPr="000105FD">
              <w:rPr>
                <w:sz w:val="20"/>
                <w:szCs w:val="20"/>
              </w:rPr>
              <w:t xml:space="preserve">ation </w:t>
            </w:r>
            <w:r w:rsidR="004C5E7C" w:rsidRPr="000105FD">
              <w:rPr>
                <w:sz w:val="20"/>
                <w:szCs w:val="20"/>
              </w:rPr>
              <w:t xml:space="preserve">vidéo du corpus, vidéo partagée avec la </w:t>
            </w:r>
            <w:r w:rsidR="00E92A4B" w:rsidRPr="000105FD">
              <w:rPr>
                <w:sz w:val="20"/>
                <w:szCs w:val="20"/>
              </w:rPr>
              <w:t>classe</w:t>
            </w:r>
            <w:r w:rsidRPr="000105FD">
              <w:rPr>
                <w:sz w:val="20"/>
                <w:szCs w:val="20"/>
              </w:rPr>
              <w:t>.</w:t>
            </w:r>
          </w:p>
        </w:tc>
      </w:tr>
    </w:tbl>
    <w:p w14:paraId="66BBE863" w14:textId="77777777" w:rsidR="00A4716F" w:rsidRPr="00113576" w:rsidRDefault="00A4716F" w:rsidP="000105FD">
      <w:pPr>
        <w:ind w:firstLine="0"/>
        <w:contextualSpacing/>
      </w:pPr>
    </w:p>
    <w:sectPr w:rsidR="00A4716F" w:rsidRPr="00113576" w:rsidSect="004C5E7C">
      <w:headerReference w:type="default" r:id="rId7"/>
      <w:footerReference w:type="default" r:id="rId8"/>
      <w:type w:val="continuous"/>
      <w:pgSz w:w="11906" w:h="16838"/>
      <w:pgMar w:top="1417" w:right="1417" w:bottom="1417" w:left="1417" w:header="680" w:footer="680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471F8" w14:textId="77777777" w:rsidR="00125A13" w:rsidRDefault="00125A13" w:rsidP="000B2932">
      <w:pPr>
        <w:spacing w:after="0" w:line="240" w:lineRule="auto"/>
      </w:pPr>
      <w:r>
        <w:separator/>
      </w:r>
    </w:p>
  </w:endnote>
  <w:endnote w:type="continuationSeparator" w:id="0">
    <w:p w14:paraId="38FAC458" w14:textId="77777777" w:rsidR="00125A13" w:rsidRDefault="00125A13" w:rsidP="000B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DC5EA" w14:textId="77777777" w:rsidR="009E1581" w:rsidRDefault="009E1581" w:rsidP="009E1581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66329" w14:textId="77777777" w:rsidR="00125A13" w:rsidRDefault="00125A13" w:rsidP="000B2932">
      <w:pPr>
        <w:spacing w:after="0" w:line="240" w:lineRule="auto"/>
      </w:pPr>
      <w:r>
        <w:separator/>
      </w:r>
    </w:p>
  </w:footnote>
  <w:footnote w:type="continuationSeparator" w:id="0">
    <w:p w14:paraId="21B1CD32" w14:textId="77777777" w:rsidR="00125A13" w:rsidRDefault="00125A13" w:rsidP="000B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20F0" w14:textId="6E58A5AC" w:rsidR="009E1581" w:rsidRPr="004C5E7C" w:rsidRDefault="004C5E7C">
    <w:pPr>
      <w:pStyle w:val="En-tte"/>
      <w:rPr>
        <w:rFonts w:ascii="Gisha" w:hAnsi="Gisha" w:cs="Gisha"/>
      </w:rPr>
    </w:pPr>
    <w:r w:rsidRPr="004C5E7C">
      <w:rPr>
        <w:rFonts w:ascii="Gisha" w:hAnsi="Gisha" w:cs="Gisha"/>
      </w:rPr>
      <w:t>Français</w:t>
    </w:r>
    <w:r w:rsidRPr="004C5E7C">
      <w:rPr>
        <w:rFonts w:ascii="Gisha" w:hAnsi="Gisha" w:cs="Gisha"/>
      </w:rPr>
      <w:ptab w:relativeTo="margin" w:alignment="center" w:leader="none"/>
    </w:r>
    <w:r w:rsidRPr="004C5E7C">
      <w:rPr>
        <w:rFonts w:ascii="Gisha" w:hAnsi="Gisha" w:cs="Gisha"/>
      </w:rPr>
      <w:t>3</w:t>
    </w:r>
    <w:r w:rsidRPr="004C5E7C">
      <w:rPr>
        <w:rFonts w:ascii="Gisha" w:hAnsi="Gisha" w:cs="Gisha"/>
        <w:vertAlign w:val="superscript"/>
      </w:rPr>
      <w:t>e</w:t>
    </w:r>
    <w:r w:rsidRPr="004C5E7C">
      <w:rPr>
        <w:rFonts w:ascii="Gisha" w:hAnsi="Gisha" w:cs="Gisha"/>
      </w:rPr>
      <w:t>5</w:t>
    </w:r>
    <w:r w:rsidRPr="004C5E7C">
      <w:rPr>
        <w:rFonts w:ascii="Gisha" w:hAnsi="Gisha" w:cs="Gisha"/>
      </w:rPr>
      <w:ptab w:relativeTo="margin" w:alignment="right" w:leader="none"/>
    </w:r>
    <w:r w:rsidRPr="004C5E7C">
      <w:rPr>
        <w:rFonts w:ascii="Gisha" w:hAnsi="Gisha" w:cs="Gisha"/>
      </w:rPr>
      <w:t>Séquence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599589"/>
    <w:multiLevelType w:val="hybridMultilevel"/>
    <w:tmpl w:val="057493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B3D2D"/>
    <w:multiLevelType w:val="hybridMultilevel"/>
    <w:tmpl w:val="47DE7EB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9E24329"/>
    <w:multiLevelType w:val="hybridMultilevel"/>
    <w:tmpl w:val="80A471FA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3" w15:restartNumberingAfterBreak="0">
    <w:nsid w:val="10536162"/>
    <w:multiLevelType w:val="hybridMultilevel"/>
    <w:tmpl w:val="F4F6217A"/>
    <w:lvl w:ilvl="0" w:tplc="B6D21340">
      <w:start w:val="1"/>
      <w:numFmt w:val="decimal"/>
      <w:lvlText w:val="%1."/>
      <w:lvlJc w:val="left"/>
      <w:pPr>
        <w:ind w:left="-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21" w:hanging="360"/>
      </w:pPr>
    </w:lvl>
    <w:lvl w:ilvl="2" w:tplc="040C001B" w:tentative="1">
      <w:start w:val="1"/>
      <w:numFmt w:val="lowerRoman"/>
      <w:lvlText w:val="%3."/>
      <w:lvlJc w:val="right"/>
      <w:pPr>
        <w:ind w:left="299" w:hanging="180"/>
      </w:pPr>
    </w:lvl>
    <w:lvl w:ilvl="3" w:tplc="040C000F" w:tentative="1">
      <w:start w:val="1"/>
      <w:numFmt w:val="decimal"/>
      <w:lvlText w:val="%4."/>
      <w:lvlJc w:val="left"/>
      <w:pPr>
        <w:ind w:left="1019" w:hanging="360"/>
      </w:pPr>
    </w:lvl>
    <w:lvl w:ilvl="4" w:tplc="040C0019" w:tentative="1">
      <w:start w:val="1"/>
      <w:numFmt w:val="lowerLetter"/>
      <w:lvlText w:val="%5."/>
      <w:lvlJc w:val="left"/>
      <w:pPr>
        <w:ind w:left="1739" w:hanging="360"/>
      </w:pPr>
    </w:lvl>
    <w:lvl w:ilvl="5" w:tplc="040C001B" w:tentative="1">
      <w:start w:val="1"/>
      <w:numFmt w:val="lowerRoman"/>
      <w:lvlText w:val="%6."/>
      <w:lvlJc w:val="right"/>
      <w:pPr>
        <w:ind w:left="2459" w:hanging="180"/>
      </w:pPr>
    </w:lvl>
    <w:lvl w:ilvl="6" w:tplc="040C000F" w:tentative="1">
      <w:start w:val="1"/>
      <w:numFmt w:val="decimal"/>
      <w:lvlText w:val="%7."/>
      <w:lvlJc w:val="left"/>
      <w:pPr>
        <w:ind w:left="3179" w:hanging="360"/>
      </w:pPr>
    </w:lvl>
    <w:lvl w:ilvl="7" w:tplc="040C0019" w:tentative="1">
      <w:start w:val="1"/>
      <w:numFmt w:val="lowerLetter"/>
      <w:lvlText w:val="%8."/>
      <w:lvlJc w:val="left"/>
      <w:pPr>
        <w:ind w:left="3899" w:hanging="360"/>
      </w:pPr>
    </w:lvl>
    <w:lvl w:ilvl="8" w:tplc="040C001B" w:tentative="1">
      <w:start w:val="1"/>
      <w:numFmt w:val="lowerRoman"/>
      <w:lvlText w:val="%9."/>
      <w:lvlJc w:val="right"/>
      <w:pPr>
        <w:ind w:left="4619" w:hanging="180"/>
      </w:pPr>
    </w:lvl>
  </w:abstractNum>
  <w:abstractNum w:abstractNumId="4" w15:restartNumberingAfterBreak="0">
    <w:nsid w:val="122E2298"/>
    <w:multiLevelType w:val="hybridMultilevel"/>
    <w:tmpl w:val="B8C8849A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31EF"/>
    <w:multiLevelType w:val="hybridMultilevel"/>
    <w:tmpl w:val="B386A2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74D9"/>
    <w:multiLevelType w:val="hybridMultilevel"/>
    <w:tmpl w:val="0B8C5142"/>
    <w:lvl w:ilvl="0" w:tplc="040C0001">
      <w:start w:val="1"/>
      <w:numFmt w:val="bullet"/>
      <w:lvlText w:val=""/>
      <w:lvlJc w:val="left"/>
      <w:pPr>
        <w:ind w:left="-4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</w:abstractNum>
  <w:abstractNum w:abstractNumId="7" w15:restartNumberingAfterBreak="0">
    <w:nsid w:val="22A41510"/>
    <w:multiLevelType w:val="hybridMultilevel"/>
    <w:tmpl w:val="760AE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E48D3"/>
    <w:multiLevelType w:val="hybridMultilevel"/>
    <w:tmpl w:val="F33E4E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1FA0"/>
    <w:multiLevelType w:val="hybridMultilevel"/>
    <w:tmpl w:val="F7B22BC8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164E"/>
    <w:multiLevelType w:val="hybridMultilevel"/>
    <w:tmpl w:val="C7E40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97E95"/>
    <w:multiLevelType w:val="hybridMultilevel"/>
    <w:tmpl w:val="9BCC5CBC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EFB1169"/>
    <w:multiLevelType w:val="hybridMultilevel"/>
    <w:tmpl w:val="4EBCDA58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04F9"/>
    <w:multiLevelType w:val="hybridMultilevel"/>
    <w:tmpl w:val="FDAA0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46FD4"/>
    <w:multiLevelType w:val="hybridMultilevel"/>
    <w:tmpl w:val="AD6ECBDC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157F4"/>
    <w:multiLevelType w:val="hybridMultilevel"/>
    <w:tmpl w:val="016008A4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6" w15:restartNumberingAfterBreak="0">
    <w:nsid w:val="3CDF6D3D"/>
    <w:multiLevelType w:val="hybridMultilevel"/>
    <w:tmpl w:val="2C8425EC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7" w15:restartNumberingAfterBreak="0">
    <w:nsid w:val="40374A28"/>
    <w:multiLevelType w:val="hybridMultilevel"/>
    <w:tmpl w:val="2CF62EF6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8" w15:restartNumberingAfterBreak="0">
    <w:nsid w:val="40A414F3"/>
    <w:multiLevelType w:val="hybridMultilevel"/>
    <w:tmpl w:val="EDA46C98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0B64BD9"/>
    <w:multiLevelType w:val="hybridMultilevel"/>
    <w:tmpl w:val="2B666E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48F3"/>
    <w:multiLevelType w:val="hybridMultilevel"/>
    <w:tmpl w:val="893078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D7F69"/>
    <w:multiLevelType w:val="hybridMultilevel"/>
    <w:tmpl w:val="591AC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A386B"/>
    <w:multiLevelType w:val="hybridMultilevel"/>
    <w:tmpl w:val="ACF4B868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793695A"/>
    <w:multiLevelType w:val="hybridMultilevel"/>
    <w:tmpl w:val="D2300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0195B"/>
    <w:multiLevelType w:val="hybridMultilevel"/>
    <w:tmpl w:val="02028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23364"/>
    <w:multiLevelType w:val="hybridMultilevel"/>
    <w:tmpl w:val="A1326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E44D4"/>
    <w:multiLevelType w:val="hybridMultilevel"/>
    <w:tmpl w:val="581C8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961F3"/>
    <w:multiLevelType w:val="hybridMultilevel"/>
    <w:tmpl w:val="41AE1B92"/>
    <w:lvl w:ilvl="0" w:tplc="163E9EE4">
      <w:start w:val="1"/>
      <w:numFmt w:val="decimal"/>
      <w:lvlText w:val="%1)"/>
      <w:lvlJc w:val="right"/>
      <w:pPr>
        <w:ind w:left="1776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6DC2AC9"/>
    <w:multiLevelType w:val="hybridMultilevel"/>
    <w:tmpl w:val="1DBE57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A09A9"/>
    <w:multiLevelType w:val="hybridMultilevel"/>
    <w:tmpl w:val="99F26B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74F99"/>
    <w:multiLevelType w:val="hybridMultilevel"/>
    <w:tmpl w:val="7F963FF2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22"/>
  </w:num>
  <w:num w:numId="7">
    <w:abstractNumId w:val="18"/>
  </w:num>
  <w:num w:numId="8">
    <w:abstractNumId w:val="27"/>
  </w:num>
  <w:num w:numId="9">
    <w:abstractNumId w:val="0"/>
  </w:num>
  <w:num w:numId="10">
    <w:abstractNumId w:val="24"/>
  </w:num>
  <w:num w:numId="11">
    <w:abstractNumId w:val="1"/>
  </w:num>
  <w:num w:numId="12">
    <w:abstractNumId w:val="30"/>
  </w:num>
  <w:num w:numId="13">
    <w:abstractNumId w:val="17"/>
  </w:num>
  <w:num w:numId="14">
    <w:abstractNumId w:val="16"/>
  </w:num>
  <w:num w:numId="15">
    <w:abstractNumId w:val="14"/>
  </w:num>
  <w:num w:numId="16">
    <w:abstractNumId w:val="12"/>
  </w:num>
  <w:num w:numId="17">
    <w:abstractNumId w:val="2"/>
  </w:num>
  <w:num w:numId="18">
    <w:abstractNumId w:val="9"/>
  </w:num>
  <w:num w:numId="19">
    <w:abstractNumId w:val="4"/>
  </w:num>
  <w:num w:numId="20">
    <w:abstractNumId w:val="15"/>
  </w:num>
  <w:num w:numId="21">
    <w:abstractNumId w:val="10"/>
  </w:num>
  <w:num w:numId="22">
    <w:abstractNumId w:val="23"/>
  </w:num>
  <w:num w:numId="23">
    <w:abstractNumId w:val="21"/>
  </w:num>
  <w:num w:numId="24">
    <w:abstractNumId w:val="13"/>
  </w:num>
  <w:num w:numId="25">
    <w:abstractNumId w:val="19"/>
  </w:num>
  <w:num w:numId="26">
    <w:abstractNumId w:val="20"/>
  </w:num>
  <w:num w:numId="27">
    <w:abstractNumId w:val="28"/>
  </w:num>
  <w:num w:numId="28">
    <w:abstractNumId w:val="29"/>
  </w:num>
  <w:num w:numId="29">
    <w:abstractNumId w:val="8"/>
  </w:num>
  <w:num w:numId="30">
    <w:abstractNumId w:val="2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1F"/>
    <w:rsid w:val="000105FD"/>
    <w:rsid w:val="000272AD"/>
    <w:rsid w:val="00040A29"/>
    <w:rsid w:val="000B2932"/>
    <w:rsid w:val="000B7693"/>
    <w:rsid w:val="000C48A1"/>
    <w:rsid w:val="00113576"/>
    <w:rsid w:val="00125A13"/>
    <w:rsid w:val="001618C7"/>
    <w:rsid w:val="001C3CB9"/>
    <w:rsid w:val="001E444D"/>
    <w:rsid w:val="001F05D7"/>
    <w:rsid w:val="00231998"/>
    <w:rsid w:val="00254AC0"/>
    <w:rsid w:val="00256523"/>
    <w:rsid w:val="00282100"/>
    <w:rsid w:val="002824C3"/>
    <w:rsid w:val="002A3CF4"/>
    <w:rsid w:val="002B4A02"/>
    <w:rsid w:val="002B7227"/>
    <w:rsid w:val="002C332A"/>
    <w:rsid w:val="002C78AA"/>
    <w:rsid w:val="002E6049"/>
    <w:rsid w:val="00324C12"/>
    <w:rsid w:val="00355DCA"/>
    <w:rsid w:val="0036537E"/>
    <w:rsid w:val="00370548"/>
    <w:rsid w:val="00373ACE"/>
    <w:rsid w:val="003A5330"/>
    <w:rsid w:val="0040301D"/>
    <w:rsid w:val="00410AAF"/>
    <w:rsid w:val="00417249"/>
    <w:rsid w:val="0044120D"/>
    <w:rsid w:val="00465F90"/>
    <w:rsid w:val="004B598D"/>
    <w:rsid w:val="004C24C4"/>
    <w:rsid w:val="004C5E7C"/>
    <w:rsid w:val="004D498B"/>
    <w:rsid w:val="004E7FBB"/>
    <w:rsid w:val="005251CA"/>
    <w:rsid w:val="0057048B"/>
    <w:rsid w:val="00573CC6"/>
    <w:rsid w:val="00576919"/>
    <w:rsid w:val="00591150"/>
    <w:rsid w:val="00596313"/>
    <w:rsid w:val="005D3279"/>
    <w:rsid w:val="00643B25"/>
    <w:rsid w:val="00665744"/>
    <w:rsid w:val="00675775"/>
    <w:rsid w:val="006A5691"/>
    <w:rsid w:val="006B76ED"/>
    <w:rsid w:val="006C5A35"/>
    <w:rsid w:val="006E3227"/>
    <w:rsid w:val="0074212B"/>
    <w:rsid w:val="00746442"/>
    <w:rsid w:val="007D4632"/>
    <w:rsid w:val="0082316A"/>
    <w:rsid w:val="00843BD2"/>
    <w:rsid w:val="00885A00"/>
    <w:rsid w:val="008868B4"/>
    <w:rsid w:val="00892F93"/>
    <w:rsid w:val="008A028F"/>
    <w:rsid w:val="008B4D29"/>
    <w:rsid w:val="0098335D"/>
    <w:rsid w:val="00986C1C"/>
    <w:rsid w:val="009C3EAF"/>
    <w:rsid w:val="009E1581"/>
    <w:rsid w:val="00A23B0E"/>
    <w:rsid w:val="00A3219E"/>
    <w:rsid w:val="00A4716F"/>
    <w:rsid w:val="00A47C86"/>
    <w:rsid w:val="00A67A84"/>
    <w:rsid w:val="00A9458F"/>
    <w:rsid w:val="00AA4C1F"/>
    <w:rsid w:val="00AB4C12"/>
    <w:rsid w:val="00AC4555"/>
    <w:rsid w:val="00B33528"/>
    <w:rsid w:val="00B66CF4"/>
    <w:rsid w:val="00B94C16"/>
    <w:rsid w:val="00BB3840"/>
    <w:rsid w:val="00BC44AD"/>
    <w:rsid w:val="00BC7C4F"/>
    <w:rsid w:val="00C41796"/>
    <w:rsid w:val="00C86E43"/>
    <w:rsid w:val="00D05FCB"/>
    <w:rsid w:val="00D6652E"/>
    <w:rsid w:val="00D946A2"/>
    <w:rsid w:val="00D946EB"/>
    <w:rsid w:val="00DA16D5"/>
    <w:rsid w:val="00DD5007"/>
    <w:rsid w:val="00E03870"/>
    <w:rsid w:val="00E41AE7"/>
    <w:rsid w:val="00E92A4B"/>
    <w:rsid w:val="00EE46F9"/>
    <w:rsid w:val="00F0165F"/>
    <w:rsid w:val="00F01B36"/>
    <w:rsid w:val="00F04AAE"/>
    <w:rsid w:val="00F14A18"/>
    <w:rsid w:val="00F611FB"/>
    <w:rsid w:val="00F8141F"/>
    <w:rsid w:val="00FA296F"/>
    <w:rsid w:val="00F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FE18"/>
  <w15:chartTrackingRefBased/>
  <w15:docId w15:val="{88F1E397-C2F2-4C1C-8481-43CE52AE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78AA"/>
    <w:pPr>
      <w:spacing w:after="160" w:line="240" w:lineRule="atLeast"/>
      <w:ind w:firstLine="284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E4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141F"/>
    <w:pPr>
      <w:ind w:left="720"/>
      <w:contextualSpacing/>
    </w:pPr>
  </w:style>
  <w:style w:type="character" w:styleId="Numrodeligne">
    <w:name w:val="line number"/>
    <w:uiPriority w:val="99"/>
    <w:semiHidden/>
    <w:unhideWhenUsed/>
    <w:rsid w:val="008B4D29"/>
  </w:style>
  <w:style w:type="paragraph" w:styleId="En-tte">
    <w:name w:val="header"/>
    <w:basedOn w:val="Normal"/>
    <w:link w:val="En-tteCar"/>
    <w:uiPriority w:val="99"/>
    <w:unhideWhenUsed/>
    <w:rsid w:val="000B29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293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29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293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293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7577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2E6049"/>
    <w:rPr>
      <w:color w:val="0000FF"/>
      <w:u w:val="single"/>
    </w:rPr>
  </w:style>
  <w:style w:type="paragraph" w:customStyle="1" w:styleId="Default">
    <w:name w:val="Default"/>
    <w:rsid w:val="00F611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17249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EE46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GIACALONE</dc:creator>
  <cp:keywords/>
  <dc:description/>
  <cp:lastModifiedBy>GIACALONE, DAVID</cp:lastModifiedBy>
  <cp:revision>3</cp:revision>
  <dcterms:created xsi:type="dcterms:W3CDTF">2020-03-23T00:20:00Z</dcterms:created>
  <dcterms:modified xsi:type="dcterms:W3CDTF">2020-03-23T01:02:00Z</dcterms:modified>
</cp:coreProperties>
</file>