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7F449" w14:textId="77777777" w:rsidR="00331278" w:rsidRPr="0088524F" w:rsidRDefault="0017554B" w:rsidP="004F7C05">
      <w:pPr>
        <w:pBdr>
          <w:top w:val="single" w:sz="4" w:space="1" w:color="auto"/>
          <w:left w:val="single" w:sz="4" w:space="4" w:color="auto"/>
          <w:bottom w:val="single" w:sz="4" w:space="1" w:color="auto"/>
          <w:right w:val="single" w:sz="4" w:space="4" w:color="auto"/>
        </w:pBdr>
        <w:jc w:val="center"/>
        <w:rPr>
          <w:sz w:val="18"/>
          <w:szCs w:val="18"/>
        </w:rPr>
      </w:pPr>
      <w:r w:rsidRPr="0088524F">
        <w:rPr>
          <w:sz w:val="18"/>
          <w:szCs w:val="18"/>
        </w:rPr>
        <w:t>Faux monnayeurs</w:t>
      </w:r>
      <w:r w:rsidR="004F7C05" w:rsidRPr="0088524F">
        <w:rPr>
          <w:sz w:val="18"/>
          <w:szCs w:val="18"/>
        </w:rPr>
        <w:t xml:space="preserve"> résumé</w:t>
      </w:r>
    </w:p>
    <w:p w14:paraId="0CE38CB5" w14:textId="77777777" w:rsidR="004F7C05" w:rsidRPr="0088524F" w:rsidRDefault="004F7C05">
      <w:pPr>
        <w:rPr>
          <w:sz w:val="18"/>
          <w:szCs w:val="18"/>
        </w:rPr>
      </w:pPr>
    </w:p>
    <w:tbl>
      <w:tblPr>
        <w:tblStyle w:val="Grille"/>
        <w:tblW w:w="15759" w:type="dxa"/>
        <w:tblInd w:w="-601" w:type="dxa"/>
        <w:tblLook w:val="04A0" w:firstRow="1" w:lastRow="0" w:firstColumn="1" w:lastColumn="0" w:noHBand="0" w:noVBand="1"/>
      </w:tblPr>
      <w:tblGrid>
        <w:gridCol w:w="817"/>
        <w:gridCol w:w="1571"/>
        <w:gridCol w:w="1571"/>
        <w:gridCol w:w="1572"/>
        <w:gridCol w:w="1572"/>
        <w:gridCol w:w="1572"/>
        <w:gridCol w:w="1572"/>
        <w:gridCol w:w="1106"/>
        <w:gridCol w:w="3390"/>
        <w:gridCol w:w="1016"/>
      </w:tblGrid>
      <w:tr w:rsidR="0036113B" w:rsidRPr="0088524F" w14:paraId="29D7E36D" w14:textId="209AA2CF" w:rsidTr="0036113B">
        <w:tc>
          <w:tcPr>
            <w:tcW w:w="817" w:type="dxa"/>
          </w:tcPr>
          <w:p w14:paraId="44F1357A" w14:textId="77777777" w:rsidR="0036113B" w:rsidRPr="0088524F" w:rsidRDefault="0036113B">
            <w:pPr>
              <w:rPr>
                <w:sz w:val="18"/>
                <w:szCs w:val="18"/>
              </w:rPr>
            </w:pPr>
          </w:p>
        </w:tc>
        <w:tc>
          <w:tcPr>
            <w:tcW w:w="1571" w:type="dxa"/>
          </w:tcPr>
          <w:p w14:paraId="2D6A0FE0" w14:textId="5D751375" w:rsidR="0036113B" w:rsidRPr="0088524F" w:rsidRDefault="0036113B">
            <w:pPr>
              <w:rPr>
                <w:sz w:val="18"/>
                <w:szCs w:val="18"/>
              </w:rPr>
            </w:pPr>
            <w:r w:rsidRPr="0088524F">
              <w:rPr>
                <w:sz w:val="18"/>
                <w:szCs w:val="18"/>
              </w:rPr>
              <w:t>Cit°</w:t>
            </w:r>
          </w:p>
        </w:tc>
        <w:tc>
          <w:tcPr>
            <w:tcW w:w="1571" w:type="dxa"/>
          </w:tcPr>
          <w:p w14:paraId="749D743D" w14:textId="2536410B" w:rsidR="0036113B" w:rsidRPr="0088524F" w:rsidRDefault="0036113B">
            <w:pPr>
              <w:rPr>
                <w:sz w:val="18"/>
                <w:szCs w:val="18"/>
              </w:rPr>
            </w:pPr>
            <w:r w:rsidRPr="0088524F">
              <w:rPr>
                <w:sz w:val="18"/>
                <w:szCs w:val="18"/>
              </w:rPr>
              <w:t xml:space="preserve">Psgs </w:t>
            </w:r>
          </w:p>
        </w:tc>
        <w:tc>
          <w:tcPr>
            <w:tcW w:w="1572" w:type="dxa"/>
          </w:tcPr>
          <w:p w14:paraId="6D99C563" w14:textId="2D98551D" w:rsidR="0036113B" w:rsidRPr="0088524F" w:rsidRDefault="006421D7">
            <w:pPr>
              <w:rPr>
                <w:sz w:val="18"/>
                <w:szCs w:val="18"/>
              </w:rPr>
            </w:pPr>
            <w:r>
              <w:rPr>
                <w:sz w:val="18"/>
                <w:szCs w:val="18"/>
              </w:rPr>
              <w:t>Temps espace</w:t>
            </w:r>
          </w:p>
        </w:tc>
        <w:tc>
          <w:tcPr>
            <w:tcW w:w="1572" w:type="dxa"/>
          </w:tcPr>
          <w:p w14:paraId="16E9FC4A" w14:textId="584F19B3" w:rsidR="0036113B" w:rsidRPr="0088524F" w:rsidRDefault="0036113B">
            <w:pPr>
              <w:rPr>
                <w:sz w:val="18"/>
                <w:szCs w:val="18"/>
              </w:rPr>
            </w:pPr>
            <w:r w:rsidRPr="0088524F">
              <w:rPr>
                <w:sz w:val="18"/>
                <w:szCs w:val="18"/>
              </w:rPr>
              <w:t>Pt de vue</w:t>
            </w:r>
          </w:p>
        </w:tc>
        <w:tc>
          <w:tcPr>
            <w:tcW w:w="1572" w:type="dxa"/>
          </w:tcPr>
          <w:p w14:paraId="29806160" w14:textId="5062572A" w:rsidR="0036113B" w:rsidRPr="0088524F" w:rsidRDefault="0036113B">
            <w:pPr>
              <w:rPr>
                <w:sz w:val="18"/>
                <w:szCs w:val="18"/>
              </w:rPr>
            </w:pPr>
            <w:r w:rsidRPr="0088524F">
              <w:rPr>
                <w:sz w:val="18"/>
                <w:szCs w:val="18"/>
              </w:rPr>
              <w:t>narrateur</w:t>
            </w:r>
          </w:p>
        </w:tc>
        <w:tc>
          <w:tcPr>
            <w:tcW w:w="1572" w:type="dxa"/>
          </w:tcPr>
          <w:p w14:paraId="3D246615" w14:textId="67B6D3E0" w:rsidR="0036113B" w:rsidRPr="0088524F" w:rsidRDefault="0036113B">
            <w:pPr>
              <w:rPr>
                <w:sz w:val="18"/>
                <w:szCs w:val="18"/>
              </w:rPr>
            </w:pPr>
            <w:r w:rsidRPr="0088524F">
              <w:rPr>
                <w:sz w:val="18"/>
                <w:szCs w:val="18"/>
              </w:rPr>
              <w:t>thème</w:t>
            </w:r>
          </w:p>
        </w:tc>
        <w:tc>
          <w:tcPr>
            <w:tcW w:w="1106" w:type="dxa"/>
          </w:tcPr>
          <w:p w14:paraId="0D01ADC6" w14:textId="7E66C7C4" w:rsidR="0036113B" w:rsidRPr="0088524F" w:rsidRDefault="0036113B">
            <w:pPr>
              <w:rPr>
                <w:sz w:val="18"/>
                <w:szCs w:val="18"/>
              </w:rPr>
            </w:pPr>
            <w:r w:rsidRPr="0088524F">
              <w:rPr>
                <w:sz w:val="18"/>
                <w:szCs w:val="18"/>
              </w:rPr>
              <w:t>Projet littéraire</w:t>
            </w:r>
          </w:p>
        </w:tc>
        <w:tc>
          <w:tcPr>
            <w:tcW w:w="3390" w:type="dxa"/>
          </w:tcPr>
          <w:p w14:paraId="386D1509" w14:textId="382C0D29" w:rsidR="0036113B" w:rsidRPr="0088524F" w:rsidRDefault="0036113B" w:rsidP="00211EE9">
            <w:pPr>
              <w:ind w:right="176"/>
              <w:rPr>
                <w:sz w:val="18"/>
                <w:szCs w:val="18"/>
              </w:rPr>
            </w:pPr>
            <w:r w:rsidRPr="0088524F">
              <w:rPr>
                <w:sz w:val="18"/>
                <w:szCs w:val="18"/>
              </w:rPr>
              <w:t>résumé</w:t>
            </w:r>
          </w:p>
        </w:tc>
        <w:tc>
          <w:tcPr>
            <w:tcW w:w="1016" w:type="dxa"/>
          </w:tcPr>
          <w:p w14:paraId="676492D3" w14:textId="64FE938E" w:rsidR="0036113B" w:rsidRPr="0088524F" w:rsidRDefault="00A34B94" w:rsidP="00CB029C">
            <w:pPr>
              <w:ind w:left="34" w:right="176"/>
              <w:rPr>
                <w:sz w:val="18"/>
                <w:szCs w:val="18"/>
              </w:rPr>
            </w:pPr>
            <w:r>
              <w:rPr>
                <w:sz w:val="18"/>
                <w:szCs w:val="18"/>
              </w:rPr>
              <w:t>Lien avec</w:t>
            </w:r>
            <w:r w:rsidR="0036113B">
              <w:rPr>
                <w:sz w:val="18"/>
                <w:szCs w:val="18"/>
              </w:rPr>
              <w:t xml:space="preserve"> chap</w:t>
            </w:r>
          </w:p>
        </w:tc>
      </w:tr>
      <w:tr w:rsidR="0036113B" w:rsidRPr="0088524F" w14:paraId="519D7237" w14:textId="18618843" w:rsidTr="0036113B">
        <w:tc>
          <w:tcPr>
            <w:tcW w:w="817" w:type="dxa"/>
          </w:tcPr>
          <w:p w14:paraId="1099BCB8" w14:textId="77777777" w:rsidR="0036113B" w:rsidRPr="0088524F" w:rsidRDefault="0036113B">
            <w:pPr>
              <w:rPr>
                <w:sz w:val="18"/>
                <w:szCs w:val="18"/>
              </w:rPr>
            </w:pPr>
            <w:r w:rsidRPr="0088524F">
              <w:rPr>
                <w:sz w:val="18"/>
                <w:szCs w:val="18"/>
              </w:rPr>
              <w:t>I 1</w:t>
            </w:r>
          </w:p>
        </w:tc>
        <w:tc>
          <w:tcPr>
            <w:tcW w:w="1571" w:type="dxa"/>
          </w:tcPr>
          <w:p w14:paraId="01839FD1" w14:textId="77777777" w:rsidR="0036113B" w:rsidRPr="0088524F" w:rsidRDefault="0036113B">
            <w:pPr>
              <w:rPr>
                <w:sz w:val="18"/>
                <w:szCs w:val="18"/>
              </w:rPr>
            </w:pPr>
          </w:p>
        </w:tc>
        <w:tc>
          <w:tcPr>
            <w:tcW w:w="1571" w:type="dxa"/>
          </w:tcPr>
          <w:p w14:paraId="7FF7D7F4" w14:textId="77777777" w:rsidR="0036113B" w:rsidRPr="0088524F" w:rsidRDefault="0036113B">
            <w:pPr>
              <w:rPr>
                <w:sz w:val="18"/>
                <w:szCs w:val="18"/>
              </w:rPr>
            </w:pPr>
            <w:r w:rsidRPr="0088524F">
              <w:rPr>
                <w:sz w:val="18"/>
                <w:szCs w:val="18"/>
              </w:rPr>
              <w:t>Bernard</w:t>
            </w:r>
          </w:p>
          <w:p w14:paraId="6224B5F5" w14:textId="77777777" w:rsidR="0036113B" w:rsidRPr="0088524F" w:rsidRDefault="0036113B">
            <w:pPr>
              <w:rPr>
                <w:sz w:val="18"/>
                <w:szCs w:val="18"/>
              </w:rPr>
            </w:pPr>
            <w:r w:rsidRPr="0088524F">
              <w:rPr>
                <w:sz w:val="18"/>
                <w:szCs w:val="18"/>
              </w:rPr>
              <w:t>Olivier</w:t>
            </w:r>
          </w:p>
          <w:p w14:paraId="0780A316" w14:textId="77777777" w:rsidR="0036113B" w:rsidRPr="0088524F" w:rsidRDefault="0036113B">
            <w:pPr>
              <w:rPr>
                <w:sz w:val="18"/>
                <w:szCs w:val="18"/>
              </w:rPr>
            </w:pPr>
            <w:r w:rsidRPr="0088524F">
              <w:rPr>
                <w:sz w:val="18"/>
                <w:szCs w:val="18"/>
              </w:rPr>
              <w:t>Dhurmer</w:t>
            </w:r>
          </w:p>
          <w:p w14:paraId="5BDB47D2" w14:textId="0A4388C9" w:rsidR="0036113B" w:rsidRPr="0088524F" w:rsidRDefault="0036113B">
            <w:pPr>
              <w:rPr>
                <w:sz w:val="18"/>
                <w:szCs w:val="18"/>
              </w:rPr>
            </w:pPr>
            <w:r w:rsidRPr="0088524F">
              <w:rPr>
                <w:sz w:val="18"/>
                <w:szCs w:val="18"/>
              </w:rPr>
              <w:t>Amis</w:t>
            </w:r>
          </w:p>
          <w:p w14:paraId="74E9A4D3" w14:textId="5BE33181" w:rsidR="0036113B" w:rsidRPr="0088524F" w:rsidRDefault="0036113B">
            <w:pPr>
              <w:rPr>
                <w:sz w:val="18"/>
                <w:szCs w:val="18"/>
              </w:rPr>
            </w:pPr>
            <w:r w:rsidRPr="0088524F">
              <w:rPr>
                <w:sz w:val="18"/>
                <w:szCs w:val="18"/>
              </w:rPr>
              <w:t>Lucien Bercail</w:t>
            </w:r>
          </w:p>
        </w:tc>
        <w:tc>
          <w:tcPr>
            <w:tcW w:w="1572" w:type="dxa"/>
          </w:tcPr>
          <w:p w14:paraId="731FD82A" w14:textId="22EA31BA" w:rsidR="0036113B" w:rsidRDefault="006421D7">
            <w:pPr>
              <w:rPr>
                <w:sz w:val="18"/>
                <w:szCs w:val="18"/>
              </w:rPr>
            </w:pPr>
            <w:r>
              <w:rPr>
                <w:sz w:val="18"/>
                <w:szCs w:val="18"/>
              </w:rPr>
              <w:t>Juin,</w:t>
            </w:r>
          </w:p>
          <w:p w14:paraId="60B67AFB" w14:textId="77777777" w:rsidR="006421D7" w:rsidRDefault="006421D7">
            <w:pPr>
              <w:rPr>
                <w:sz w:val="18"/>
                <w:szCs w:val="18"/>
              </w:rPr>
            </w:pPr>
            <w:r>
              <w:rPr>
                <w:sz w:val="18"/>
                <w:szCs w:val="18"/>
              </w:rPr>
              <w:t>« Trois semaines avant le bacho »</w:t>
            </w:r>
          </w:p>
          <w:p w14:paraId="213E1B1E" w14:textId="3F6D700F" w:rsidR="006421D7" w:rsidRPr="0088524F" w:rsidRDefault="006421D7">
            <w:pPr>
              <w:rPr>
                <w:sz w:val="18"/>
                <w:szCs w:val="18"/>
              </w:rPr>
            </w:pPr>
            <w:r>
              <w:rPr>
                <w:sz w:val="18"/>
                <w:szCs w:val="18"/>
              </w:rPr>
              <w:t>mercredi après-midi, chez Bernard, au Luco</w:t>
            </w:r>
          </w:p>
        </w:tc>
        <w:tc>
          <w:tcPr>
            <w:tcW w:w="1572" w:type="dxa"/>
          </w:tcPr>
          <w:p w14:paraId="3D5D2453" w14:textId="3F364D3E" w:rsidR="0036113B" w:rsidRPr="0088524F" w:rsidRDefault="0036113B">
            <w:pPr>
              <w:rPr>
                <w:sz w:val="18"/>
                <w:szCs w:val="18"/>
              </w:rPr>
            </w:pPr>
          </w:p>
        </w:tc>
        <w:tc>
          <w:tcPr>
            <w:tcW w:w="1572" w:type="dxa"/>
          </w:tcPr>
          <w:p w14:paraId="39476928" w14:textId="77777777" w:rsidR="0036113B" w:rsidRPr="0088524F" w:rsidRDefault="0036113B">
            <w:pPr>
              <w:rPr>
                <w:sz w:val="18"/>
                <w:szCs w:val="18"/>
              </w:rPr>
            </w:pPr>
          </w:p>
        </w:tc>
        <w:tc>
          <w:tcPr>
            <w:tcW w:w="1572" w:type="dxa"/>
          </w:tcPr>
          <w:p w14:paraId="051918C6" w14:textId="77777777" w:rsidR="0036113B" w:rsidRPr="0088524F" w:rsidRDefault="0036113B">
            <w:pPr>
              <w:rPr>
                <w:sz w:val="18"/>
                <w:szCs w:val="18"/>
              </w:rPr>
            </w:pPr>
            <w:r w:rsidRPr="0088524F">
              <w:rPr>
                <w:sz w:val="18"/>
                <w:szCs w:val="18"/>
              </w:rPr>
              <w:t>Bâtardise</w:t>
            </w:r>
          </w:p>
          <w:p w14:paraId="0399F7AE" w14:textId="1F4DBB50" w:rsidR="0036113B" w:rsidRPr="0088524F" w:rsidRDefault="0036113B">
            <w:pPr>
              <w:rPr>
                <w:sz w:val="18"/>
                <w:szCs w:val="18"/>
              </w:rPr>
            </w:pPr>
            <w:r w:rsidRPr="0088524F">
              <w:rPr>
                <w:sz w:val="18"/>
                <w:szCs w:val="18"/>
              </w:rPr>
              <w:t>Amitiés, littérature</w:t>
            </w:r>
          </w:p>
        </w:tc>
        <w:tc>
          <w:tcPr>
            <w:tcW w:w="1106" w:type="dxa"/>
          </w:tcPr>
          <w:p w14:paraId="47829806" w14:textId="2ACBDC44" w:rsidR="0036113B" w:rsidRPr="0088524F" w:rsidRDefault="0036113B">
            <w:pPr>
              <w:rPr>
                <w:sz w:val="18"/>
                <w:szCs w:val="18"/>
              </w:rPr>
            </w:pPr>
            <w:r w:rsidRPr="0088524F">
              <w:rPr>
                <w:sz w:val="18"/>
                <w:szCs w:val="18"/>
              </w:rPr>
              <w:t>Bercail, un roman d’une journée sur allées du Luco</w:t>
            </w:r>
          </w:p>
        </w:tc>
        <w:tc>
          <w:tcPr>
            <w:tcW w:w="3390" w:type="dxa"/>
          </w:tcPr>
          <w:p w14:paraId="44BF8103" w14:textId="14742A2C" w:rsidR="0036113B" w:rsidRPr="0088524F" w:rsidRDefault="0036113B" w:rsidP="00EB6A39">
            <w:pPr>
              <w:jc w:val="both"/>
              <w:rPr>
                <w:sz w:val="18"/>
                <w:szCs w:val="18"/>
              </w:rPr>
            </w:pPr>
            <w:r w:rsidRPr="0088524F">
              <w:rPr>
                <w:sz w:val="18"/>
                <w:szCs w:val="18"/>
              </w:rPr>
              <w:t>B en voulant réparer une pendule découvre 12 lettres dans un tiroir d’une console de marbre, bâtard, écrit une lettre signifiant son départ. Retrouve son ami Oliver au Luco et ses amis parlant littérature</w:t>
            </w:r>
          </w:p>
        </w:tc>
        <w:tc>
          <w:tcPr>
            <w:tcW w:w="1016" w:type="dxa"/>
          </w:tcPr>
          <w:p w14:paraId="70B5437C" w14:textId="5D9BDFC7" w:rsidR="0036113B" w:rsidRPr="0088524F" w:rsidRDefault="002065E6">
            <w:pPr>
              <w:rPr>
                <w:sz w:val="18"/>
                <w:szCs w:val="18"/>
              </w:rPr>
            </w:pPr>
            <w:r>
              <w:rPr>
                <w:sz w:val="18"/>
                <w:szCs w:val="18"/>
              </w:rPr>
              <w:t>Rosette jaune de C</w:t>
            </w:r>
            <w:r w:rsidR="00D87AC9">
              <w:rPr>
                <w:sz w:val="18"/>
                <w:szCs w:val="18"/>
              </w:rPr>
              <w:t xml:space="preserve"> ds journal E</w:t>
            </w:r>
          </w:p>
        </w:tc>
      </w:tr>
      <w:tr w:rsidR="0036113B" w:rsidRPr="0088524F" w14:paraId="536B3960" w14:textId="74EAE162" w:rsidTr="0036113B">
        <w:tc>
          <w:tcPr>
            <w:tcW w:w="817" w:type="dxa"/>
          </w:tcPr>
          <w:p w14:paraId="2033840F" w14:textId="2ED80C9E" w:rsidR="0036113B" w:rsidRPr="0088524F" w:rsidRDefault="0036113B">
            <w:pPr>
              <w:rPr>
                <w:sz w:val="18"/>
                <w:szCs w:val="18"/>
              </w:rPr>
            </w:pPr>
            <w:r w:rsidRPr="0088524F">
              <w:rPr>
                <w:sz w:val="18"/>
                <w:szCs w:val="18"/>
              </w:rPr>
              <w:t>I 2</w:t>
            </w:r>
          </w:p>
        </w:tc>
        <w:tc>
          <w:tcPr>
            <w:tcW w:w="1571" w:type="dxa"/>
          </w:tcPr>
          <w:p w14:paraId="009E6894" w14:textId="6F78582D" w:rsidR="0036113B" w:rsidRPr="0088524F" w:rsidRDefault="0036113B">
            <w:pPr>
              <w:rPr>
                <w:sz w:val="18"/>
                <w:szCs w:val="18"/>
              </w:rPr>
            </w:pPr>
            <w:r w:rsidRPr="0088524F">
              <w:rPr>
                <w:sz w:val="18"/>
                <w:szCs w:val="18"/>
              </w:rPr>
              <w:t>Paul Desjardins</w:t>
            </w:r>
          </w:p>
        </w:tc>
        <w:tc>
          <w:tcPr>
            <w:tcW w:w="1571" w:type="dxa"/>
          </w:tcPr>
          <w:p w14:paraId="2F4DA443" w14:textId="77777777" w:rsidR="0036113B" w:rsidRPr="0088524F" w:rsidRDefault="0036113B">
            <w:pPr>
              <w:rPr>
                <w:sz w:val="18"/>
                <w:szCs w:val="18"/>
              </w:rPr>
            </w:pPr>
            <w:r w:rsidRPr="0088524F">
              <w:rPr>
                <w:sz w:val="18"/>
                <w:szCs w:val="18"/>
              </w:rPr>
              <w:t>Les 2 pères Profitendieu et Molinier</w:t>
            </w:r>
          </w:p>
          <w:p w14:paraId="495FE831" w14:textId="77777777" w:rsidR="0036113B" w:rsidRDefault="0036113B">
            <w:pPr>
              <w:rPr>
                <w:sz w:val="18"/>
                <w:szCs w:val="18"/>
              </w:rPr>
            </w:pPr>
            <w:r w:rsidRPr="0088524F">
              <w:rPr>
                <w:sz w:val="18"/>
                <w:szCs w:val="18"/>
              </w:rPr>
              <w:t>Antoine</w:t>
            </w:r>
          </w:p>
          <w:p w14:paraId="735E0711" w14:textId="7F5B8B8B" w:rsidR="0036113B" w:rsidRPr="0088524F" w:rsidRDefault="0036113B">
            <w:pPr>
              <w:rPr>
                <w:sz w:val="18"/>
                <w:szCs w:val="18"/>
              </w:rPr>
            </w:pPr>
            <w:r>
              <w:rPr>
                <w:sz w:val="18"/>
                <w:szCs w:val="18"/>
              </w:rPr>
              <w:t>Cécile</w:t>
            </w:r>
          </w:p>
        </w:tc>
        <w:tc>
          <w:tcPr>
            <w:tcW w:w="1572" w:type="dxa"/>
          </w:tcPr>
          <w:p w14:paraId="1869DB2D" w14:textId="2BA3A13D" w:rsidR="0036113B" w:rsidRPr="0088524F" w:rsidRDefault="006421D7" w:rsidP="006421D7">
            <w:pPr>
              <w:rPr>
                <w:sz w:val="18"/>
                <w:szCs w:val="18"/>
              </w:rPr>
            </w:pPr>
            <w:r>
              <w:rPr>
                <w:sz w:val="18"/>
                <w:szCs w:val="18"/>
              </w:rPr>
              <w:t>Même jour, fin après-midi, chez Bernard</w:t>
            </w:r>
          </w:p>
        </w:tc>
        <w:tc>
          <w:tcPr>
            <w:tcW w:w="1572" w:type="dxa"/>
          </w:tcPr>
          <w:p w14:paraId="75DE491F" w14:textId="66A30E56" w:rsidR="0036113B" w:rsidRPr="0088524F" w:rsidRDefault="0036113B">
            <w:pPr>
              <w:rPr>
                <w:sz w:val="18"/>
                <w:szCs w:val="18"/>
              </w:rPr>
            </w:pPr>
          </w:p>
        </w:tc>
        <w:tc>
          <w:tcPr>
            <w:tcW w:w="1572" w:type="dxa"/>
          </w:tcPr>
          <w:p w14:paraId="6BA82D29" w14:textId="77777777" w:rsidR="0036113B" w:rsidRPr="0088524F" w:rsidRDefault="0036113B">
            <w:pPr>
              <w:rPr>
                <w:sz w:val="18"/>
                <w:szCs w:val="18"/>
              </w:rPr>
            </w:pPr>
          </w:p>
        </w:tc>
        <w:tc>
          <w:tcPr>
            <w:tcW w:w="1572" w:type="dxa"/>
          </w:tcPr>
          <w:p w14:paraId="2DD96453" w14:textId="55E78E5F" w:rsidR="0036113B" w:rsidRPr="0088524F" w:rsidRDefault="0036113B">
            <w:pPr>
              <w:rPr>
                <w:sz w:val="18"/>
                <w:szCs w:val="18"/>
              </w:rPr>
            </w:pPr>
            <w:r w:rsidRPr="0088524F">
              <w:rPr>
                <w:sz w:val="18"/>
                <w:szCs w:val="18"/>
              </w:rPr>
              <w:t>Affaire de mœurs : 3 enfants – de 14 prostituée</w:t>
            </w:r>
          </w:p>
        </w:tc>
        <w:tc>
          <w:tcPr>
            <w:tcW w:w="1106" w:type="dxa"/>
          </w:tcPr>
          <w:p w14:paraId="73980F1A" w14:textId="77777777" w:rsidR="0036113B" w:rsidRPr="0088524F" w:rsidRDefault="0036113B">
            <w:pPr>
              <w:rPr>
                <w:sz w:val="18"/>
                <w:szCs w:val="18"/>
              </w:rPr>
            </w:pPr>
          </w:p>
        </w:tc>
        <w:tc>
          <w:tcPr>
            <w:tcW w:w="3390" w:type="dxa"/>
          </w:tcPr>
          <w:p w14:paraId="07EA8352" w14:textId="689529A3" w:rsidR="0036113B" w:rsidRPr="0088524F" w:rsidRDefault="0036113B" w:rsidP="00EB6A39">
            <w:pPr>
              <w:jc w:val="both"/>
              <w:rPr>
                <w:sz w:val="18"/>
                <w:szCs w:val="18"/>
              </w:rPr>
            </w:pPr>
            <w:r>
              <w:rPr>
                <w:sz w:val="18"/>
                <w:szCs w:val="18"/>
              </w:rPr>
              <w:t>Affaire de mœurs, découverte de la lettre de Bernard, 2 personnes attendent Albéric. Il ment et dit que B. est un enfant d’une amie proche morte, l’oncle de B est reparti avec lui. Mère de B à son mari : je n’aurais pas dû revenir</w:t>
            </w:r>
          </w:p>
        </w:tc>
        <w:tc>
          <w:tcPr>
            <w:tcW w:w="1016" w:type="dxa"/>
          </w:tcPr>
          <w:p w14:paraId="71D557D2" w14:textId="53BB99F1" w:rsidR="0036113B" w:rsidRPr="0088524F" w:rsidRDefault="00D87AC9">
            <w:pPr>
              <w:rPr>
                <w:sz w:val="18"/>
                <w:szCs w:val="18"/>
              </w:rPr>
            </w:pPr>
            <w:r>
              <w:rPr>
                <w:sz w:val="18"/>
                <w:szCs w:val="18"/>
              </w:rPr>
              <w:t>11 rosette jaune de Caloub selon père Azaïs, père de Laura</w:t>
            </w:r>
            <w:r w:rsidR="00EA3F4B">
              <w:rPr>
                <w:sz w:val="18"/>
                <w:szCs w:val="18"/>
              </w:rPr>
              <w:tab/>
            </w:r>
          </w:p>
        </w:tc>
      </w:tr>
      <w:tr w:rsidR="0036113B" w:rsidRPr="0088524F" w14:paraId="3A09CF19" w14:textId="209710CC" w:rsidTr="0036113B">
        <w:tc>
          <w:tcPr>
            <w:tcW w:w="817" w:type="dxa"/>
          </w:tcPr>
          <w:p w14:paraId="5384FDB4" w14:textId="77777777" w:rsidR="0036113B" w:rsidRPr="0088524F" w:rsidRDefault="0036113B">
            <w:pPr>
              <w:rPr>
                <w:sz w:val="18"/>
                <w:szCs w:val="18"/>
              </w:rPr>
            </w:pPr>
            <w:r w:rsidRPr="0088524F">
              <w:rPr>
                <w:sz w:val="18"/>
                <w:szCs w:val="18"/>
              </w:rPr>
              <w:t>I 3</w:t>
            </w:r>
          </w:p>
        </w:tc>
        <w:tc>
          <w:tcPr>
            <w:tcW w:w="1571" w:type="dxa"/>
          </w:tcPr>
          <w:p w14:paraId="2A7F1A93" w14:textId="76DBAD08" w:rsidR="0036113B" w:rsidRPr="0088524F" w:rsidRDefault="0036113B">
            <w:pPr>
              <w:rPr>
                <w:sz w:val="18"/>
                <w:szCs w:val="18"/>
              </w:rPr>
            </w:pPr>
            <w:r w:rsidRPr="0088524F">
              <w:rPr>
                <w:sz w:val="18"/>
                <w:szCs w:val="18"/>
              </w:rPr>
              <w:t>Shakespeare</w:t>
            </w:r>
          </w:p>
        </w:tc>
        <w:tc>
          <w:tcPr>
            <w:tcW w:w="1571" w:type="dxa"/>
          </w:tcPr>
          <w:p w14:paraId="4D3D3514" w14:textId="77777777" w:rsidR="0036113B" w:rsidRDefault="0036113B">
            <w:pPr>
              <w:rPr>
                <w:sz w:val="18"/>
                <w:szCs w:val="18"/>
              </w:rPr>
            </w:pPr>
            <w:r>
              <w:rPr>
                <w:sz w:val="18"/>
                <w:szCs w:val="18"/>
              </w:rPr>
              <w:t>Bernard</w:t>
            </w:r>
          </w:p>
          <w:p w14:paraId="2960B92E" w14:textId="77777777" w:rsidR="0036113B" w:rsidRDefault="0036113B">
            <w:pPr>
              <w:rPr>
                <w:sz w:val="18"/>
                <w:szCs w:val="18"/>
              </w:rPr>
            </w:pPr>
            <w:r>
              <w:rPr>
                <w:sz w:val="18"/>
                <w:szCs w:val="18"/>
              </w:rPr>
              <w:t>Olivier</w:t>
            </w:r>
          </w:p>
          <w:p w14:paraId="3005B676" w14:textId="4C4A56EB" w:rsidR="0036113B" w:rsidRPr="0088524F" w:rsidRDefault="0036113B">
            <w:pPr>
              <w:rPr>
                <w:sz w:val="18"/>
                <w:szCs w:val="18"/>
              </w:rPr>
            </w:pPr>
            <w:r>
              <w:rPr>
                <w:sz w:val="18"/>
                <w:szCs w:val="18"/>
              </w:rPr>
              <w:t>Georges</w:t>
            </w:r>
          </w:p>
        </w:tc>
        <w:tc>
          <w:tcPr>
            <w:tcW w:w="1572" w:type="dxa"/>
          </w:tcPr>
          <w:p w14:paraId="6470D38D" w14:textId="77777777" w:rsidR="0036113B" w:rsidRDefault="006421D7">
            <w:pPr>
              <w:rPr>
                <w:sz w:val="18"/>
                <w:szCs w:val="18"/>
              </w:rPr>
            </w:pPr>
            <w:r>
              <w:rPr>
                <w:sz w:val="18"/>
                <w:szCs w:val="18"/>
              </w:rPr>
              <w:t>Même jour, 23h, chez Olivier</w:t>
            </w:r>
          </w:p>
          <w:p w14:paraId="5E00976C" w14:textId="77777777" w:rsidR="006421D7" w:rsidRDefault="00FF1B91">
            <w:pPr>
              <w:rPr>
                <w:sz w:val="18"/>
                <w:szCs w:val="18"/>
              </w:rPr>
            </w:pPr>
            <w:r>
              <w:rPr>
                <w:sz w:val="18"/>
                <w:szCs w:val="18"/>
              </w:rPr>
              <w:t xml:space="preserve">Lundi soir (retrospective) : O. entend une femme sangloter </w:t>
            </w:r>
          </w:p>
          <w:p w14:paraId="0D21758F" w14:textId="1F33F3B4" w:rsidR="00FF1B91" w:rsidRPr="0088524F" w:rsidRDefault="00FF1B91">
            <w:pPr>
              <w:rPr>
                <w:sz w:val="18"/>
                <w:szCs w:val="18"/>
              </w:rPr>
            </w:pPr>
            <w:r>
              <w:rPr>
                <w:sz w:val="18"/>
                <w:szCs w:val="18"/>
              </w:rPr>
              <w:t>Jeudi (prospective) : arrivée d’Edouard</w:t>
            </w:r>
          </w:p>
        </w:tc>
        <w:tc>
          <w:tcPr>
            <w:tcW w:w="1572" w:type="dxa"/>
          </w:tcPr>
          <w:p w14:paraId="32240C9E" w14:textId="300A1056" w:rsidR="0036113B" w:rsidRPr="0088524F" w:rsidRDefault="0036113B">
            <w:pPr>
              <w:rPr>
                <w:sz w:val="18"/>
                <w:szCs w:val="18"/>
              </w:rPr>
            </w:pPr>
          </w:p>
        </w:tc>
        <w:tc>
          <w:tcPr>
            <w:tcW w:w="1572" w:type="dxa"/>
          </w:tcPr>
          <w:p w14:paraId="2C04E124" w14:textId="77777777" w:rsidR="0036113B" w:rsidRPr="0088524F" w:rsidRDefault="0036113B">
            <w:pPr>
              <w:rPr>
                <w:sz w:val="18"/>
                <w:szCs w:val="18"/>
              </w:rPr>
            </w:pPr>
          </w:p>
        </w:tc>
        <w:tc>
          <w:tcPr>
            <w:tcW w:w="1572" w:type="dxa"/>
          </w:tcPr>
          <w:p w14:paraId="5ABAED47" w14:textId="05D287E7" w:rsidR="0036113B" w:rsidRDefault="007C7E2C">
            <w:pPr>
              <w:rPr>
                <w:sz w:val="18"/>
                <w:szCs w:val="18"/>
              </w:rPr>
            </w:pPr>
            <w:r>
              <w:rPr>
                <w:sz w:val="18"/>
                <w:szCs w:val="18"/>
              </w:rPr>
              <w:t>Homosexualité</w:t>
            </w:r>
          </w:p>
          <w:p w14:paraId="523DF074" w14:textId="07C69937" w:rsidR="007C7E2C" w:rsidRPr="0088524F" w:rsidRDefault="0096252C">
            <w:pPr>
              <w:rPr>
                <w:sz w:val="18"/>
                <w:szCs w:val="18"/>
              </w:rPr>
            </w:pPr>
            <w:r>
              <w:rPr>
                <w:sz w:val="18"/>
                <w:szCs w:val="18"/>
              </w:rPr>
              <w:t>S</w:t>
            </w:r>
            <w:r w:rsidR="007C7E2C">
              <w:rPr>
                <w:sz w:val="18"/>
                <w:szCs w:val="18"/>
              </w:rPr>
              <w:t>exualité</w:t>
            </w:r>
          </w:p>
        </w:tc>
        <w:tc>
          <w:tcPr>
            <w:tcW w:w="1106" w:type="dxa"/>
          </w:tcPr>
          <w:p w14:paraId="2930A4E1" w14:textId="77777777" w:rsidR="0036113B" w:rsidRPr="0088524F" w:rsidRDefault="0036113B">
            <w:pPr>
              <w:rPr>
                <w:sz w:val="18"/>
                <w:szCs w:val="18"/>
              </w:rPr>
            </w:pPr>
          </w:p>
        </w:tc>
        <w:tc>
          <w:tcPr>
            <w:tcW w:w="3390" w:type="dxa"/>
          </w:tcPr>
          <w:p w14:paraId="2D3E6BD5" w14:textId="14DC1915" w:rsidR="0036113B" w:rsidRPr="0088524F" w:rsidRDefault="0036113B" w:rsidP="00EB6A39">
            <w:pPr>
              <w:rPr>
                <w:sz w:val="18"/>
                <w:szCs w:val="18"/>
              </w:rPr>
            </w:pPr>
            <w:r>
              <w:rPr>
                <w:sz w:val="18"/>
                <w:szCs w:val="18"/>
              </w:rPr>
              <w:t>B. va chez O. pour passer la nuit, homosexualité latente, G. les entend, récit des amours de Vincent et d’une femme qui le pleure. O dit qu’il a perdu son pucelage avec une copine de Dhurmer, dégoût. Edouard arrive à la gare le lendemain, O veut aller le chercher.</w:t>
            </w:r>
            <w:r w:rsidR="007C7E2C">
              <w:rPr>
                <w:sz w:val="18"/>
                <w:szCs w:val="18"/>
              </w:rPr>
              <w:t xml:space="preserve"> Souvenir d’une rencontre chez O de son oncle édouard. </w:t>
            </w:r>
          </w:p>
        </w:tc>
        <w:tc>
          <w:tcPr>
            <w:tcW w:w="1016" w:type="dxa"/>
          </w:tcPr>
          <w:p w14:paraId="5E6C1F2D" w14:textId="156FA3ED" w:rsidR="0036113B" w:rsidRPr="0088524F" w:rsidRDefault="0036113B" w:rsidP="00EB6A39">
            <w:pPr>
              <w:rPr>
                <w:sz w:val="18"/>
                <w:szCs w:val="18"/>
              </w:rPr>
            </w:pPr>
            <w:r>
              <w:rPr>
                <w:sz w:val="18"/>
                <w:szCs w:val="18"/>
              </w:rPr>
              <w:t>1</w:t>
            </w:r>
            <w:r w:rsidR="00A34B94">
              <w:rPr>
                <w:sz w:val="18"/>
                <w:szCs w:val="18"/>
              </w:rPr>
              <w:t>.</w:t>
            </w:r>
            <w:r>
              <w:rPr>
                <w:sz w:val="18"/>
                <w:szCs w:val="18"/>
              </w:rPr>
              <w:t xml:space="preserve"> départ de Bernard après sa lettre racontée par Antoine</w:t>
            </w:r>
            <w:r w:rsidR="00A34B94">
              <w:rPr>
                <w:sz w:val="18"/>
                <w:szCs w:val="18"/>
              </w:rPr>
              <w:t>.</w:t>
            </w:r>
          </w:p>
        </w:tc>
      </w:tr>
      <w:tr w:rsidR="0036113B" w:rsidRPr="0088524F" w14:paraId="01644F68" w14:textId="74F4DC9B" w:rsidTr="0036113B">
        <w:tc>
          <w:tcPr>
            <w:tcW w:w="817" w:type="dxa"/>
          </w:tcPr>
          <w:p w14:paraId="255AC4E1" w14:textId="57BDE246" w:rsidR="0036113B" w:rsidRPr="0088524F" w:rsidRDefault="0036113B">
            <w:pPr>
              <w:rPr>
                <w:sz w:val="18"/>
                <w:szCs w:val="18"/>
              </w:rPr>
            </w:pPr>
            <w:r w:rsidRPr="0088524F">
              <w:rPr>
                <w:sz w:val="18"/>
                <w:szCs w:val="18"/>
              </w:rPr>
              <w:t>I 4</w:t>
            </w:r>
          </w:p>
        </w:tc>
        <w:tc>
          <w:tcPr>
            <w:tcW w:w="1571" w:type="dxa"/>
          </w:tcPr>
          <w:p w14:paraId="3BB57F42" w14:textId="648A0151" w:rsidR="0036113B" w:rsidRPr="0088524F" w:rsidRDefault="0036113B">
            <w:pPr>
              <w:rPr>
                <w:sz w:val="18"/>
                <w:szCs w:val="18"/>
              </w:rPr>
            </w:pPr>
            <w:r w:rsidRPr="0088524F">
              <w:rPr>
                <w:sz w:val="18"/>
                <w:szCs w:val="18"/>
              </w:rPr>
              <w:t>Fontenelle</w:t>
            </w:r>
          </w:p>
        </w:tc>
        <w:tc>
          <w:tcPr>
            <w:tcW w:w="1571" w:type="dxa"/>
          </w:tcPr>
          <w:p w14:paraId="263FBA91" w14:textId="692B42FB" w:rsidR="0036113B" w:rsidRPr="0088524F" w:rsidRDefault="0036113B">
            <w:pPr>
              <w:rPr>
                <w:sz w:val="18"/>
                <w:szCs w:val="18"/>
              </w:rPr>
            </w:pPr>
          </w:p>
        </w:tc>
        <w:tc>
          <w:tcPr>
            <w:tcW w:w="1572" w:type="dxa"/>
          </w:tcPr>
          <w:p w14:paraId="53A1F1B1" w14:textId="77777777" w:rsidR="0036113B" w:rsidRPr="0088524F" w:rsidRDefault="0036113B">
            <w:pPr>
              <w:rPr>
                <w:sz w:val="18"/>
                <w:szCs w:val="18"/>
              </w:rPr>
            </w:pPr>
          </w:p>
        </w:tc>
        <w:tc>
          <w:tcPr>
            <w:tcW w:w="1572" w:type="dxa"/>
          </w:tcPr>
          <w:p w14:paraId="6DC22426" w14:textId="57A798E8" w:rsidR="0036113B" w:rsidRPr="0088524F" w:rsidRDefault="0036113B">
            <w:pPr>
              <w:rPr>
                <w:sz w:val="18"/>
                <w:szCs w:val="18"/>
              </w:rPr>
            </w:pPr>
          </w:p>
        </w:tc>
        <w:tc>
          <w:tcPr>
            <w:tcW w:w="1572" w:type="dxa"/>
          </w:tcPr>
          <w:p w14:paraId="4BF1A9D5" w14:textId="77777777" w:rsidR="0036113B" w:rsidRPr="0088524F" w:rsidRDefault="0036113B">
            <w:pPr>
              <w:rPr>
                <w:sz w:val="18"/>
                <w:szCs w:val="18"/>
              </w:rPr>
            </w:pPr>
          </w:p>
        </w:tc>
        <w:tc>
          <w:tcPr>
            <w:tcW w:w="1572" w:type="dxa"/>
          </w:tcPr>
          <w:p w14:paraId="110D3D1A" w14:textId="77777777" w:rsidR="0036113B" w:rsidRPr="0088524F" w:rsidRDefault="0036113B">
            <w:pPr>
              <w:rPr>
                <w:sz w:val="18"/>
                <w:szCs w:val="18"/>
              </w:rPr>
            </w:pPr>
          </w:p>
        </w:tc>
        <w:tc>
          <w:tcPr>
            <w:tcW w:w="1106" w:type="dxa"/>
          </w:tcPr>
          <w:p w14:paraId="001D98D9" w14:textId="77777777" w:rsidR="0036113B" w:rsidRPr="0088524F" w:rsidRDefault="0036113B">
            <w:pPr>
              <w:rPr>
                <w:sz w:val="18"/>
                <w:szCs w:val="18"/>
              </w:rPr>
            </w:pPr>
          </w:p>
        </w:tc>
        <w:tc>
          <w:tcPr>
            <w:tcW w:w="3390" w:type="dxa"/>
          </w:tcPr>
          <w:p w14:paraId="43EDD76D" w14:textId="4A3220B5" w:rsidR="0036113B" w:rsidRPr="0088524F" w:rsidRDefault="0036113B">
            <w:pPr>
              <w:rPr>
                <w:sz w:val="18"/>
                <w:szCs w:val="18"/>
              </w:rPr>
            </w:pPr>
          </w:p>
        </w:tc>
        <w:tc>
          <w:tcPr>
            <w:tcW w:w="1016" w:type="dxa"/>
          </w:tcPr>
          <w:p w14:paraId="70C02FA6" w14:textId="77777777" w:rsidR="0036113B" w:rsidRPr="0088524F" w:rsidRDefault="0036113B">
            <w:pPr>
              <w:rPr>
                <w:sz w:val="18"/>
                <w:szCs w:val="18"/>
              </w:rPr>
            </w:pPr>
          </w:p>
        </w:tc>
      </w:tr>
      <w:tr w:rsidR="0036113B" w:rsidRPr="0088524F" w14:paraId="72C380C0" w14:textId="17F0F190" w:rsidTr="0036113B">
        <w:tc>
          <w:tcPr>
            <w:tcW w:w="817" w:type="dxa"/>
          </w:tcPr>
          <w:p w14:paraId="00470747" w14:textId="77777777" w:rsidR="0036113B" w:rsidRPr="0088524F" w:rsidRDefault="0036113B">
            <w:pPr>
              <w:rPr>
                <w:sz w:val="18"/>
                <w:szCs w:val="18"/>
              </w:rPr>
            </w:pPr>
            <w:r w:rsidRPr="0088524F">
              <w:rPr>
                <w:sz w:val="18"/>
                <w:szCs w:val="18"/>
              </w:rPr>
              <w:t>I 5</w:t>
            </w:r>
          </w:p>
        </w:tc>
        <w:tc>
          <w:tcPr>
            <w:tcW w:w="1571" w:type="dxa"/>
          </w:tcPr>
          <w:p w14:paraId="75784FCF" w14:textId="1D61728B" w:rsidR="0036113B" w:rsidRPr="0088524F" w:rsidRDefault="0036113B">
            <w:pPr>
              <w:rPr>
                <w:sz w:val="18"/>
                <w:szCs w:val="18"/>
              </w:rPr>
            </w:pPr>
            <w:r w:rsidRPr="0088524F">
              <w:rPr>
                <w:sz w:val="18"/>
                <w:szCs w:val="18"/>
              </w:rPr>
              <w:t>Sainte-Beuve</w:t>
            </w:r>
          </w:p>
        </w:tc>
        <w:tc>
          <w:tcPr>
            <w:tcW w:w="1571" w:type="dxa"/>
          </w:tcPr>
          <w:p w14:paraId="3FEECEA4" w14:textId="3CDFEC48" w:rsidR="0036113B" w:rsidRPr="0088524F" w:rsidRDefault="0036113B">
            <w:pPr>
              <w:rPr>
                <w:sz w:val="18"/>
                <w:szCs w:val="18"/>
              </w:rPr>
            </w:pPr>
          </w:p>
        </w:tc>
        <w:tc>
          <w:tcPr>
            <w:tcW w:w="1572" w:type="dxa"/>
          </w:tcPr>
          <w:p w14:paraId="5C53C5FA" w14:textId="77777777" w:rsidR="0036113B" w:rsidRPr="0088524F" w:rsidRDefault="0036113B">
            <w:pPr>
              <w:rPr>
                <w:sz w:val="18"/>
                <w:szCs w:val="18"/>
              </w:rPr>
            </w:pPr>
          </w:p>
        </w:tc>
        <w:tc>
          <w:tcPr>
            <w:tcW w:w="1572" w:type="dxa"/>
          </w:tcPr>
          <w:p w14:paraId="3594EEBA" w14:textId="06C20558" w:rsidR="0036113B" w:rsidRPr="0088524F" w:rsidRDefault="0036113B">
            <w:pPr>
              <w:rPr>
                <w:sz w:val="18"/>
                <w:szCs w:val="18"/>
              </w:rPr>
            </w:pPr>
          </w:p>
        </w:tc>
        <w:tc>
          <w:tcPr>
            <w:tcW w:w="1572" w:type="dxa"/>
          </w:tcPr>
          <w:p w14:paraId="2D972AC4" w14:textId="77777777" w:rsidR="0036113B" w:rsidRPr="0088524F" w:rsidRDefault="0036113B">
            <w:pPr>
              <w:rPr>
                <w:sz w:val="18"/>
                <w:szCs w:val="18"/>
              </w:rPr>
            </w:pPr>
          </w:p>
        </w:tc>
        <w:tc>
          <w:tcPr>
            <w:tcW w:w="1572" w:type="dxa"/>
          </w:tcPr>
          <w:p w14:paraId="1B5068D6" w14:textId="77777777" w:rsidR="0036113B" w:rsidRPr="0088524F" w:rsidRDefault="0036113B">
            <w:pPr>
              <w:rPr>
                <w:sz w:val="18"/>
                <w:szCs w:val="18"/>
              </w:rPr>
            </w:pPr>
          </w:p>
        </w:tc>
        <w:tc>
          <w:tcPr>
            <w:tcW w:w="1106" w:type="dxa"/>
          </w:tcPr>
          <w:p w14:paraId="091F3A51" w14:textId="77777777" w:rsidR="0036113B" w:rsidRPr="0088524F" w:rsidRDefault="0036113B">
            <w:pPr>
              <w:rPr>
                <w:sz w:val="18"/>
                <w:szCs w:val="18"/>
              </w:rPr>
            </w:pPr>
          </w:p>
        </w:tc>
        <w:tc>
          <w:tcPr>
            <w:tcW w:w="3390" w:type="dxa"/>
          </w:tcPr>
          <w:p w14:paraId="76D2A617" w14:textId="0A7D6F30" w:rsidR="0036113B" w:rsidRPr="0088524F" w:rsidRDefault="0036113B">
            <w:pPr>
              <w:rPr>
                <w:sz w:val="18"/>
                <w:szCs w:val="18"/>
              </w:rPr>
            </w:pPr>
          </w:p>
        </w:tc>
        <w:tc>
          <w:tcPr>
            <w:tcW w:w="1016" w:type="dxa"/>
          </w:tcPr>
          <w:p w14:paraId="116FD757" w14:textId="77777777" w:rsidR="0036113B" w:rsidRPr="0088524F" w:rsidRDefault="0036113B">
            <w:pPr>
              <w:rPr>
                <w:sz w:val="18"/>
                <w:szCs w:val="18"/>
              </w:rPr>
            </w:pPr>
          </w:p>
        </w:tc>
      </w:tr>
      <w:tr w:rsidR="0036113B" w:rsidRPr="0088524F" w14:paraId="2214FB18" w14:textId="0AA4D6A9" w:rsidTr="0036113B">
        <w:tc>
          <w:tcPr>
            <w:tcW w:w="817" w:type="dxa"/>
          </w:tcPr>
          <w:p w14:paraId="512F43B4" w14:textId="77777777" w:rsidR="0036113B" w:rsidRPr="0088524F" w:rsidRDefault="0036113B">
            <w:pPr>
              <w:rPr>
                <w:sz w:val="18"/>
                <w:szCs w:val="18"/>
              </w:rPr>
            </w:pPr>
            <w:r w:rsidRPr="0088524F">
              <w:rPr>
                <w:sz w:val="18"/>
                <w:szCs w:val="18"/>
              </w:rPr>
              <w:t>I 6</w:t>
            </w:r>
          </w:p>
        </w:tc>
        <w:tc>
          <w:tcPr>
            <w:tcW w:w="1571" w:type="dxa"/>
          </w:tcPr>
          <w:p w14:paraId="7F0ED6DA" w14:textId="3E740A79" w:rsidR="0036113B" w:rsidRPr="0088524F" w:rsidRDefault="0036113B">
            <w:pPr>
              <w:rPr>
                <w:sz w:val="18"/>
                <w:szCs w:val="18"/>
              </w:rPr>
            </w:pPr>
            <w:r w:rsidRPr="0088524F">
              <w:rPr>
                <w:sz w:val="18"/>
                <w:szCs w:val="18"/>
              </w:rPr>
              <w:t>Shakespeare</w:t>
            </w:r>
          </w:p>
        </w:tc>
        <w:tc>
          <w:tcPr>
            <w:tcW w:w="1571" w:type="dxa"/>
          </w:tcPr>
          <w:p w14:paraId="1D453745" w14:textId="239AA73F" w:rsidR="0036113B" w:rsidRPr="0088524F" w:rsidRDefault="0036113B">
            <w:pPr>
              <w:rPr>
                <w:sz w:val="18"/>
                <w:szCs w:val="18"/>
              </w:rPr>
            </w:pPr>
          </w:p>
        </w:tc>
        <w:tc>
          <w:tcPr>
            <w:tcW w:w="1572" w:type="dxa"/>
          </w:tcPr>
          <w:p w14:paraId="47302ECC" w14:textId="77777777" w:rsidR="0036113B" w:rsidRPr="0088524F" w:rsidRDefault="0036113B">
            <w:pPr>
              <w:rPr>
                <w:sz w:val="18"/>
                <w:szCs w:val="18"/>
              </w:rPr>
            </w:pPr>
          </w:p>
        </w:tc>
        <w:tc>
          <w:tcPr>
            <w:tcW w:w="1572" w:type="dxa"/>
          </w:tcPr>
          <w:p w14:paraId="7E313D2C" w14:textId="14DEECD4" w:rsidR="0036113B" w:rsidRPr="0088524F" w:rsidRDefault="0036113B">
            <w:pPr>
              <w:rPr>
                <w:sz w:val="18"/>
                <w:szCs w:val="18"/>
              </w:rPr>
            </w:pPr>
          </w:p>
        </w:tc>
        <w:tc>
          <w:tcPr>
            <w:tcW w:w="1572" w:type="dxa"/>
          </w:tcPr>
          <w:p w14:paraId="4204AA09" w14:textId="77777777" w:rsidR="0036113B" w:rsidRPr="0088524F" w:rsidRDefault="0036113B">
            <w:pPr>
              <w:rPr>
                <w:sz w:val="18"/>
                <w:szCs w:val="18"/>
              </w:rPr>
            </w:pPr>
          </w:p>
        </w:tc>
        <w:tc>
          <w:tcPr>
            <w:tcW w:w="1572" w:type="dxa"/>
          </w:tcPr>
          <w:p w14:paraId="47FBE839" w14:textId="77777777" w:rsidR="0036113B" w:rsidRPr="0088524F" w:rsidRDefault="0036113B">
            <w:pPr>
              <w:rPr>
                <w:sz w:val="18"/>
                <w:szCs w:val="18"/>
              </w:rPr>
            </w:pPr>
          </w:p>
        </w:tc>
        <w:tc>
          <w:tcPr>
            <w:tcW w:w="1106" w:type="dxa"/>
          </w:tcPr>
          <w:p w14:paraId="2029FD4A" w14:textId="77777777" w:rsidR="0036113B" w:rsidRPr="0088524F" w:rsidRDefault="0036113B">
            <w:pPr>
              <w:rPr>
                <w:sz w:val="18"/>
                <w:szCs w:val="18"/>
              </w:rPr>
            </w:pPr>
          </w:p>
        </w:tc>
        <w:tc>
          <w:tcPr>
            <w:tcW w:w="3390" w:type="dxa"/>
          </w:tcPr>
          <w:p w14:paraId="26089B17" w14:textId="0E0CE7EC" w:rsidR="0036113B" w:rsidRPr="0088524F" w:rsidRDefault="0036113B">
            <w:pPr>
              <w:rPr>
                <w:sz w:val="18"/>
                <w:szCs w:val="18"/>
              </w:rPr>
            </w:pPr>
          </w:p>
        </w:tc>
        <w:tc>
          <w:tcPr>
            <w:tcW w:w="1016" w:type="dxa"/>
          </w:tcPr>
          <w:p w14:paraId="70CBD1C1" w14:textId="77777777" w:rsidR="0036113B" w:rsidRPr="0088524F" w:rsidRDefault="0036113B">
            <w:pPr>
              <w:rPr>
                <w:sz w:val="18"/>
                <w:szCs w:val="18"/>
              </w:rPr>
            </w:pPr>
          </w:p>
        </w:tc>
      </w:tr>
      <w:tr w:rsidR="0036113B" w:rsidRPr="0088524F" w14:paraId="1A914586" w14:textId="563ADA70" w:rsidTr="0036113B">
        <w:tc>
          <w:tcPr>
            <w:tcW w:w="817" w:type="dxa"/>
          </w:tcPr>
          <w:p w14:paraId="19F17C05" w14:textId="77777777" w:rsidR="0036113B" w:rsidRPr="0088524F" w:rsidRDefault="0036113B">
            <w:pPr>
              <w:rPr>
                <w:sz w:val="18"/>
                <w:szCs w:val="18"/>
              </w:rPr>
            </w:pPr>
            <w:r w:rsidRPr="0088524F">
              <w:rPr>
                <w:sz w:val="18"/>
                <w:szCs w:val="18"/>
              </w:rPr>
              <w:t>I 7</w:t>
            </w:r>
          </w:p>
        </w:tc>
        <w:tc>
          <w:tcPr>
            <w:tcW w:w="1571" w:type="dxa"/>
          </w:tcPr>
          <w:p w14:paraId="2271631D" w14:textId="77777777" w:rsidR="0036113B" w:rsidRPr="0088524F" w:rsidRDefault="0036113B">
            <w:pPr>
              <w:rPr>
                <w:sz w:val="18"/>
                <w:szCs w:val="18"/>
              </w:rPr>
            </w:pPr>
          </w:p>
        </w:tc>
        <w:tc>
          <w:tcPr>
            <w:tcW w:w="1571" w:type="dxa"/>
          </w:tcPr>
          <w:p w14:paraId="602F9D69" w14:textId="77556785" w:rsidR="0036113B" w:rsidRPr="0088524F" w:rsidRDefault="0036113B">
            <w:pPr>
              <w:rPr>
                <w:sz w:val="18"/>
                <w:szCs w:val="18"/>
              </w:rPr>
            </w:pPr>
          </w:p>
        </w:tc>
        <w:tc>
          <w:tcPr>
            <w:tcW w:w="1572" w:type="dxa"/>
          </w:tcPr>
          <w:p w14:paraId="34895A1D" w14:textId="77777777" w:rsidR="0036113B" w:rsidRPr="0088524F" w:rsidRDefault="0036113B">
            <w:pPr>
              <w:rPr>
                <w:sz w:val="18"/>
                <w:szCs w:val="18"/>
              </w:rPr>
            </w:pPr>
          </w:p>
        </w:tc>
        <w:tc>
          <w:tcPr>
            <w:tcW w:w="1572" w:type="dxa"/>
          </w:tcPr>
          <w:p w14:paraId="06A125D0" w14:textId="1E802147" w:rsidR="0036113B" w:rsidRPr="0088524F" w:rsidRDefault="0036113B">
            <w:pPr>
              <w:rPr>
                <w:sz w:val="18"/>
                <w:szCs w:val="18"/>
              </w:rPr>
            </w:pPr>
          </w:p>
        </w:tc>
        <w:tc>
          <w:tcPr>
            <w:tcW w:w="1572" w:type="dxa"/>
          </w:tcPr>
          <w:p w14:paraId="6F344193" w14:textId="77777777" w:rsidR="0036113B" w:rsidRPr="0088524F" w:rsidRDefault="0036113B">
            <w:pPr>
              <w:rPr>
                <w:sz w:val="18"/>
                <w:szCs w:val="18"/>
              </w:rPr>
            </w:pPr>
          </w:p>
        </w:tc>
        <w:tc>
          <w:tcPr>
            <w:tcW w:w="1572" w:type="dxa"/>
          </w:tcPr>
          <w:p w14:paraId="42C49A44" w14:textId="77777777" w:rsidR="0036113B" w:rsidRPr="0088524F" w:rsidRDefault="0036113B">
            <w:pPr>
              <w:rPr>
                <w:sz w:val="18"/>
                <w:szCs w:val="18"/>
              </w:rPr>
            </w:pPr>
          </w:p>
        </w:tc>
        <w:tc>
          <w:tcPr>
            <w:tcW w:w="1106" w:type="dxa"/>
          </w:tcPr>
          <w:p w14:paraId="017DFF70" w14:textId="77777777" w:rsidR="0036113B" w:rsidRPr="0088524F" w:rsidRDefault="0036113B">
            <w:pPr>
              <w:rPr>
                <w:sz w:val="18"/>
                <w:szCs w:val="18"/>
              </w:rPr>
            </w:pPr>
          </w:p>
        </w:tc>
        <w:tc>
          <w:tcPr>
            <w:tcW w:w="3390" w:type="dxa"/>
          </w:tcPr>
          <w:p w14:paraId="0B5EF1E8" w14:textId="05E6C771" w:rsidR="0036113B" w:rsidRPr="0088524F" w:rsidRDefault="0036113B">
            <w:pPr>
              <w:rPr>
                <w:sz w:val="18"/>
                <w:szCs w:val="18"/>
              </w:rPr>
            </w:pPr>
          </w:p>
        </w:tc>
        <w:tc>
          <w:tcPr>
            <w:tcW w:w="1016" w:type="dxa"/>
          </w:tcPr>
          <w:p w14:paraId="2ADAE84F" w14:textId="77777777" w:rsidR="0036113B" w:rsidRPr="0088524F" w:rsidRDefault="0036113B">
            <w:pPr>
              <w:rPr>
                <w:sz w:val="18"/>
                <w:szCs w:val="18"/>
              </w:rPr>
            </w:pPr>
          </w:p>
        </w:tc>
      </w:tr>
      <w:tr w:rsidR="0036113B" w:rsidRPr="0088524F" w14:paraId="35BDB6B1" w14:textId="2B0EEE93" w:rsidTr="0036113B">
        <w:tc>
          <w:tcPr>
            <w:tcW w:w="817" w:type="dxa"/>
          </w:tcPr>
          <w:p w14:paraId="5224F2C8" w14:textId="77777777" w:rsidR="0036113B" w:rsidRPr="0088524F" w:rsidRDefault="0036113B">
            <w:pPr>
              <w:rPr>
                <w:sz w:val="18"/>
                <w:szCs w:val="18"/>
              </w:rPr>
            </w:pPr>
            <w:r w:rsidRPr="0088524F">
              <w:rPr>
                <w:sz w:val="18"/>
                <w:szCs w:val="18"/>
              </w:rPr>
              <w:t>I 8</w:t>
            </w:r>
          </w:p>
        </w:tc>
        <w:tc>
          <w:tcPr>
            <w:tcW w:w="1571" w:type="dxa"/>
          </w:tcPr>
          <w:p w14:paraId="165DD92E" w14:textId="04C2A4D8" w:rsidR="0036113B" w:rsidRPr="0088524F" w:rsidRDefault="0036113B">
            <w:pPr>
              <w:rPr>
                <w:sz w:val="18"/>
                <w:szCs w:val="18"/>
              </w:rPr>
            </w:pPr>
            <w:r w:rsidRPr="0088524F">
              <w:rPr>
                <w:sz w:val="18"/>
                <w:szCs w:val="18"/>
              </w:rPr>
              <w:t>Chamfort</w:t>
            </w:r>
          </w:p>
        </w:tc>
        <w:tc>
          <w:tcPr>
            <w:tcW w:w="1571" w:type="dxa"/>
          </w:tcPr>
          <w:p w14:paraId="6E82B8F9" w14:textId="72F40482" w:rsidR="0036113B" w:rsidRPr="0088524F" w:rsidRDefault="0036113B">
            <w:pPr>
              <w:rPr>
                <w:sz w:val="18"/>
                <w:szCs w:val="18"/>
              </w:rPr>
            </w:pPr>
          </w:p>
        </w:tc>
        <w:tc>
          <w:tcPr>
            <w:tcW w:w="1572" w:type="dxa"/>
          </w:tcPr>
          <w:p w14:paraId="4ACDEB85" w14:textId="77777777" w:rsidR="0036113B" w:rsidRPr="0088524F" w:rsidRDefault="0036113B">
            <w:pPr>
              <w:rPr>
                <w:sz w:val="18"/>
                <w:szCs w:val="18"/>
              </w:rPr>
            </w:pPr>
          </w:p>
        </w:tc>
        <w:tc>
          <w:tcPr>
            <w:tcW w:w="1572" w:type="dxa"/>
          </w:tcPr>
          <w:p w14:paraId="7E77DECD" w14:textId="1452E2A7" w:rsidR="0036113B" w:rsidRPr="0088524F" w:rsidRDefault="0036113B">
            <w:pPr>
              <w:rPr>
                <w:sz w:val="18"/>
                <w:szCs w:val="18"/>
              </w:rPr>
            </w:pPr>
          </w:p>
        </w:tc>
        <w:tc>
          <w:tcPr>
            <w:tcW w:w="1572" w:type="dxa"/>
          </w:tcPr>
          <w:p w14:paraId="57AB486C" w14:textId="77777777" w:rsidR="0036113B" w:rsidRPr="0088524F" w:rsidRDefault="0036113B">
            <w:pPr>
              <w:rPr>
                <w:sz w:val="18"/>
                <w:szCs w:val="18"/>
              </w:rPr>
            </w:pPr>
          </w:p>
        </w:tc>
        <w:tc>
          <w:tcPr>
            <w:tcW w:w="1572" w:type="dxa"/>
          </w:tcPr>
          <w:p w14:paraId="61062B14" w14:textId="77777777" w:rsidR="0036113B" w:rsidRPr="0088524F" w:rsidRDefault="0036113B">
            <w:pPr>
              <w:rPr>
                <w:sz w:val="18"/>
                <w:szCs w:val="18"/>
              </w:rPr>
            </w:pPr>
          </w:p>
        </w:tc>
        <w:tc>
          <w:tcPr>
            <w:tcW w:w="1106" w:type="dxa"/>
          </w:tcPr>
          <w:p w14:paraId="488692BD" w14:textId="77777777" w:rsidR="0036113B" w:rsidRPr="0088524F" w:rsidRDefault="0036113B">
            <w:pPr>
              <w:rPr>
                <w:sz w:val="18"/>
                <w:szCs w:val="18"/>
              </w:rPr>
            </w:pPr>
          </w:p>
        </w:tc>
        <w:tc>
          <w:tcPr>
            <w:tcW w:w="3390" w:type="dxa"/>
          </w:tcPr>
          <w:p w14:paraId="44AF81EC" w14:textId="59BD26CE" w:rsidR="0036113B" w:rsidRPr="0088524F" w:rsidRDefault="0036113B">
            <w:pPr>
              <w:rPr>
                <w:sz w:val="18"/>
                <w:szCs w:val="18"/>
              </w:rPr>
            </w:pPr>
          </w:p>
        </w:tc>
        <w:tc>
          <w:tcPr>
            <w:tcW w:w="1016" w:type="dxa"/>
          </w:tcPr>
          <w:p w14:paraId="76E34901" w14:textId="7CFB4B1B" w:rsidR="0036113B" w:rsidRPr="0088524F" w:rsidRDefault="00A34B94">
            <w:pPr>
              <w:rPr>
                <w:sz w:val="18"/>
                <w:szCs w:val="18"/>
              </w:rPr>
            </w:pPr>
            <w:r>
              <w:rPr>
                <w:sz w:val="18"/>
                <w:szCs w:val="18"/>
              </w:rPr>
              <w:t>3. carte postale d’E envoyée à O.</w:t>
            </w:r>
          </w:p>
        </w:tc>
      </w:tr>
      <w:tr w:rsidR="0036113B" w:rsidRPr="0088524F" w14:paraId="27F13BA6" w14:textId="08748FC5" w:rsidTr="0036113B">
        <w:tc>
          <w:tcPr>
            <w:tcW w:w="817" w:type="dxa"/>
          </w:tcPr>
          <w:p w14:paraId="4A166F14" w14:textId="77777777" w:rsidR="0036113B" w:rsidRPr="0088524F" w:rsidRDefault="0036113B" w:rsidP="00AB4F32">
            <w:pPr>
              <w:rPr>
                <w:sz w:val="18"/>
                <w:szCs w:val="18"/>
              </w:rPr>
            </w:pPr>
            <w:r w:rsidRPr="0088524F">
              <w:rPr>
                <w:sz w:val="18"/>
                <w:szCs w:val="18"/>
              </w:rPr>
              <w:t>I 9</w:t>
            </w:r>
          </w:p>
        </w:tc>
        <w:tc>
          <w:tcPr>
            <w:tcW w:w="1571" w:type="dxa"/>
          </w:tcPr>
          <w:p w14:paraId="18C0A675" w14:textId="77777777" w:rsidR="0036113B" w:rsidRPr="0088524F" w:rsidRDefault="0036113B" w:rsidP="00AB4F32">
            <w:pPr>
              <w:rPr>
                <w:sz w:val="18"/>
                <w:szCs w:val="18"/>
              </w:rPr>
            </w:pPr>
          </w:p>
        </w:tc>
        <w:tc>
          <w:tcPr>
            <w:tcW w:w="1571" w:type="dxa"/>
          </w:tcPr>
          <w:p w14:paraId="59B036BE" w14:textId="29616732" w:rsidR="0036113B" w:rsidRPr="0088524F" w:rsidRDefault="0036113B" w:rsidP="00AB4F32">
            <w:pPr>
              <w:rPr>
                <w:sz w:val="18"/>
                <w:szCs w:val="18"/>
              </w:rPr>
            </w:pPr>
          </w:p>
        </w:tc>
        <w:tc>
          <w:tcPr>
            <w:tcW w:w="1572" w:type="dxa"/>
          </w:tcPr>
          <w:p w14:paraId="6D7B7CCF" w14:textId="77777777" w:rsidR="0036113B" w:rsidRPr="0088524F" w:rsidRDefault="0036113B" w:rsidP="00AB4F32">
            <w:pPr>
              <w:rPr>
                <w:sz w:val="18"/>
                <w:szCs w:val="18"/>
              </w:rPr>
            </w:pPr>
          </w:p>
        </w:tc>
        <w:tc>
          <w:tcPr>
            <w:tcW w:w="1572" w:type="dxa"/>
          </w:tcPr>
          <w:p w14:paraId="6BEAD98B" w14:textId="58D138C3" w:rsidR="0036113B" w:rsidRPr="0088524F" w:rsidRDefault="0036113B" w:rsidP="00AB4F32">
            <w:pPr>
              <w:rPr>
                <w:sz w:val="18"/>
                <w:szCs w:val="18"/>
              </w:rPr>
            </w:pPr>
          </w:p>
        </w:tc>
        <w:tc>
          <w:tcPr>
            <w:tcW w:w="1572" w:type="dxa"/>
          </w:tcPr>
          <w:p w14:paraId="2BA8ACEC" w14:textId="77777777" w:rsidR="0036113B" w:rsidRPr="0088524F" w:rsidRDefault="0036113B" w:rsidP="00AB4F32">
            <w:pPr>
              <w:rPr>
                <w:sz w:val="18"/>
                <w:szCs w:val="18"/>
              </w:rPr>
            </w:pPr>
          </w:p>
        </w:tc>
        <w:tc>
          <w:tcPr>
            <w:tcW w:w="1572" w:type="dxa"/>
          </w:tcPr>
          <w:p w14:paraId="00FEA44B" w14:textId="77777777" w:rsidR="0036113B" w:rsidRPr="0088524F" w:rsidRDefault="0036113B" w:rsidP="00AB4F32">
            <w:pPr>
              <w:rPr>
                <w:sz w:val="18"/>
                <w:szCs w:val="18"/>
              </w:rPr>
            </w:pPr>
          </w:p>
        </w:tc>
        <w:tc>
          <w:tcPr>
            <w:tcW w:w="1106" w:type="dxa"/>
          </w:tcPr>
          <w:p w14:paraId="50F56851" w14:textId="77777777" w:rsidR="0036113B" w:rsidRPr="0088524F" w:rsidRDefault="0036113B" w:rsidP="00AB4F32">
            <w:pPr>
              <w:rPr>
                <w:sz w:val="18"/>
                <w:szCs w:val="18"/>
              </w:rPr>
            </w:pPr>
          </w:p>
        </w:tc>
        <w:tc>
          <w:tcPr>
            <w:tcW w:w="3390" w:type="dxa"/>
          </w:tcPr>
          <w:p w14:paraId="43F17A75" w14:textId="6DB84329" w:rsidR="0036113B" w:rsidRPr="0088524F" w:rsidRDefault="0036113B" w:rsidP="00AB4F32">
            <w:pPr>
              <w:rPr>
                <w:sz w:val="18"/>
                <w:szCs w:val="18"/>
              </w:rPr>
            </w:pPr>
          </w:p>
        </w:tc>
        <w:tc>
          <w:tcPr>
            <w:tcW w:w="1016" w:type="dxa"/>
          </w:tcPr>
          <w:p w14:paraId="7ABC3B53" w14:textId="77777777" w:rsidR="0036113B" w:rsidRPr="0088524F" w:rsidRDefault="0036113B" w:rsidP="00AB4F32">
            <w:pPr>
              <w:rPr>
                <w:sz w:val="18"/>
                <w:szCs w:val="18"/>
              </w:rPr>
            </w:pPr>
          </w:p>
        </w:tc>
      </w:tr>
      <w:tr w:rsidR="0036113B" w:rsidRPr="0088524F" w14:paraId="0AB1A3BB" w14:textId="223CD94A" w:rsidTr="0036113B">
        <w:tc>
          <w:tcPr>
            <w:tcW w:w="817" w:type="dxa"/>
          </w:tcPr>
          <w:p w14:paraId="6C8A2073" w14:textId="77777777" w:rsidR="0036113B" w:rsidRPr="0088524F" w:rsidRDefault="0036113B" w:rsidP="00AB4F32">
            <w:pPr>
              <w:rPr>
                <w:sz w:val="18"/>
                <w:szCs w:val="18"/>
              </w:rPr>
            </w:pPr>
            <w:r w:rsidRPr="0088524F">
              <w:rPr>
                <w:sz w:val="18"/>
                <w:szCs w:val="18"/>
              </w:rPr>
              <w:t>I 10</w:t>
            </w:r>
          </w:p>
        </w:tc>
        <w:tc>
          <w:tcPr>
            <w:tcW w:w="1571" w:type="dxa"/>
          </w:tcPr>
          <w:p w14:paraId="7918CD50" w14:textId="77777777" w:rsidR="0036113B" w:rsidRPr="0088524F" w:rsidRDefault="0036113B" w:rsidP="00AB4F32">
            <w:pPr>
              <w:rPr>
                <w:sz w:val="18"/>
                <w:szCs w:val="18"/>
              </w:rPr>
            </w:pPr>
          </w:p>
        </w:tc>
        <w:tc>
          <w:tcPr>
            <w:tcW w:w="1571" w:type="dxa"/>
          </w:tcPr>
          <w:p w14:paraId="0A0BD11E" w14:textId="31BEA04F" w:rsidR="0036113B" w:rsidRPr="0088524F" w:rsidRDefault="0036113B" w:rsidP="00AB4F32">
            <w:pPr>
              <w:rPr>
                <w:sz w:val="18"/>
                <w:szCs w:val="18"/>
              </w:rPr>
            </w:pPr>
          </w:p>
        </w:tc>
        <w:tc>
          <w:tcPr>
            <w:tcW w:w="1572" w:type="dxa"/>
          </w:tcPr>
          <w:p w14:paraId="25DFDF09" w14:textId="77777777" w:rsidR="0036113B" w:rsidRPr="0088524F" w:rsidRDefault="0036113B" w:rsidP="00AB4F32">
            <w:pPr>
              <w:rPr>
                <w:sz w:val="18"/>
                <w:szCs w:val="18"/>
              </w:rPr>
            </w:pPr>
          </w:p>
        </w:tc>
        <w:tc>
          <w:tcPr>
            <w:tcW w:w="1572" w:type="dxa"/>
          </w:tcPr>
          <w:p w14:paraId="0BF5598C" w14:textId="35700796" w:rsidR="0036113B" w:rsidRPr="0088524F" w:rsidRDefault="0036113B" w:rsidP="00AB4F32">
            <w:pPr>
              <w:rPr>
                <w:sz w:val="18"/>
                <w:szCs w:val="18"/>
              </w:rPr>
            </w:pPr>
          </w:p>
        </w:tc>
        <w:tc>
          <w:tcPr>
            <w:tcW w:w="1572" w:type="dxa"/>
          </w:tcPr>
          <w:p w14:paraId="5E7905E2" w14:textId="77777777" w:rsidR="0036113B" w:rsidRPr="0088524F" w:rsidRDefault="0036113B" w:rsidP="00AB4F32">
            <w:pPr>
              <w:rPr>
                <w:sz w:val="18"/>
                <w:szCs w:val="18"/>
              </w:rPr>
            </w:pPr>
          </w:p>
        </w:tc>
        <w:tc>
          <w:tcPr>
            <w:tcW w:w="1572" w:type="dxa"/>
          </w:tcPr>
          <w:p w14:paraId="63E39E82" w14:textId="77777777" w:rsidR="0036113B" w:rsidRPr="0088524F" w:rsidRDefault="0036113B" w:rsidP="00AB4F32">
            <w:pPr>
              <w:rPr>
                <w:sz w:val="18"/>
                <w:szCs w:val="18"/>
              </w:rPr>
            </w:pPr>
          </w:p>
        </w:tc>
        <w:tc>
          <w:tcPr>
            <w:tcW w:w="1106" w:type="dxa"/>
          </w:tcPr>
          <w:p w14:paraId="7E3E1E3C" w14:textId="77777777" w:rsidR="0036113B" w:rsidRPr="0088524F" w:rsidRDefault="0036113B" w:rsidP="00AB4F32">
            <w:pPr>
              <w:rPr>
                <w:sz w:val="18"/>
                <w:szCs w:val="18"/>
              </w:rPr>
            </w:pPr>
          </w:p>
        </w:tc>
        <w:tc>
          <w:tcPr>
            <w:tcW w:w="3390" w:type="dxa"/>
          </w:tcPr>
          <w:p w14:paraId="2E44D5F7" w14:textId="71AFBEF8" w:rsidR="0036113B" w:rsidRPr="0088524F" w:rsidRDefault="0036113B" w:rsidP="00AB4F32">
            <w:pPr>
              <w:rPr>
                <w:sz w:val="18"/>
                <w:szCs w:val="18"/>
              </w:rPr>
            </w:pPr>
          </w:p>
        </w:tc>
        <w:tc>
          <w:tcPr>
            <w:tcW w:w="1016" w:type="dxa"/>
          </w:tcPr>
          <w:p w14:paraId="1368A25C" w14:textId="77777777" w:rsidR="0036113B" w:rsidRPr="0088524F" w:rsidRDefault="0036113B" w:rsidP="00AB4F32">
            <w:pPr>
              <w:rPr>
                <w:sz w:val="18"/>
                <w:szCs w:val="18"/>
              </w:rPr>
            </w:pPr>
          </w:p>
        </w:tc>
      </w:tr>
      <w:tr w:rsidR="0036113B" w:rsidRPr="0088524F" w14:paraId="562011FA" w14:textId="302958EC" w:rsidTr="0036113B">
        <w:tc>
          <w:tcPr>
            <w:tcW w:w="817" w:type="dxa"/>
          </w:tcPr>
          <w:p w14:paraId="5BE2E41F" w14:textId="77777777" w:rsidR="0036113B" w:rsidRPr="0088524F" w:rsidRDefault="0036113B" w:rsidP="00AB4F32">
            <w:pPr>
              <w:rPr>
                <w:sz w:val="18"/>
                <w:szCs w:val="18"/>
              </w:rPr>
            </w:pPr>
            <w:r w:rsidRPr="0088524F">
              <w:rPr>
                <w:sz w:val="18"/>
                <w:szCs w:val="18"/>
              </w:rPr>
              <w:t>I 11</w:t>
            </w:r>
          </w:p>
        </w:tc>
        <w:tc>
          <w:tcPr>
            <w:tcW w:w="1571" w:type="dxa"/>
          </w:tcPr>
          <w:p w14:paraId="7F686200" w14:textId="77777777" w:rsidR="0036113B" w:rsidRPr="0088524F" w:rsidRDefault="0036113B" w:rsidP="00AB4F32">
            <w:pPr>
              <w:rPr>
                <w:sz w:val="18"/>
                <w:szCs w:val="18"/>
              </w:rPr>
            </w:pPr>
          </w:p>
        </w:tc>
        <w:tc>
          <w:tcPr>
            <w:tcW w:w="1571" w:type="dxa"/>
          </w:tcPr>
          <w:p w14:paraId="2A565307" w14:textId="4789755E" w:rsidR="0036113B" w:rsidRPr="0088524F" w:rsidRDefault="0036113B" w:rsidP="00AB4F32">
            <w:pPr>
              <w:rPr>
                <w:sz w:val="18"/>
                <w:szCs w:val="18"/>
              </w:rPr>
            </w:pPr>
          </w:p>
        </w:tc>
        <w:tc>
          <w:tcPr>
            <w:tcW w:w="1572" w:type="dxa"/>
          </w:tcPr>
          <w:p w14:paraId="6ACE000C" w14:textId="77777777" w:rsidR="0036113B" w:rsidRPr="0088524F" w:rsidRDefault="0036113B" w:rsidP="00AB4F32">
            <w:pPr>
              <w:rPr>
                <w:sz w:val="18"/>
                <w:szCs w:val="18"/>
              </w:rPr>
            </w:pPr>
          </w:p>
        </w:tc>
        <w:tc>
          <w:tcPr>
            <w:tcW w:w="1572" w:type="dxa"/>
          </w:tcPr>
          <w:p w14:paraId="63159465" w14:textId="187C1212" w:rsidR="0036113B" w:rsidRPr="0088524F" w:rsidRDefault="0036113B" w:rsidP="00AB4F32">
            <w:pPr>
              <w:rPr>
                <w:sz w:val="18"/>
                <w:szCs w:val="18"/>
              </w:rPr>
            </w:pPr>
          </w:p>
        </w:tc>
        <w:tc>
          <w:tcPr>
            <w:tcW w:w="1572" w:type="dxa"/>
          </w:tcPr>
          <w:p w14:paraId="4DEADAE8" w14:textId="77777777" w:rsidR="0036113B" w:rsidRPr="0088524F" w:rsidRDefault="0036113B" w:rsidP="00AB4F32">
            <w:pPr>
              <w:rPr>
                <w:sz w:val="18"/>
                <w:szCs w:val="18"/>
              </w:rPr>
            </w:pPr>
          </w:p>
        </w:tc>
        <w:tc>
          <w:tcPr>
            <w:tcW w:w="1572" w:type="dxa"/>
          </w:tcPr>
          <w:p w14:paraId="45DCC58E" w14:textId="77777777" w:rsidR="0036113B" w:rsidRPr="0088524F" w:rsidRDefault="0036113B" w:rsidP="00AB4F32">
            <w:pPr>
              <w:rPr>
                <w:sz w:val="18"/>
                <w:szCs w:val="18"/>
              </w:rPr>
            </w:pPr>
          </w:p>
        </w:tc>
        <w:tc>
          <w:tcPr>
            <w:tcW w:w="1106" w:type="dxa"/>
          </w:tcPr>
          <w:p w14:paraId="12C0A4B7" w14:textId="77777777" w:rsidR="0036113B" w:rsidRPr="0088524F" w:rsidRDefault="0036113B" w:rsidP="00AB4F32">
            <w:pPr>
              <w:rPr>
                <w:sz w:val="18"/>
                <w:szCs w:val="18"/>
              </w:rPr>
            </w:pPr>
          </w:p>
        </w:tc>
        <w:tc>
          <w:tcPr>
            <w:tcW w:w="3390" w:type="dxa"/>
          </w:tcPr>
          <w:p w14:paraId="4193B92B" w14:textId="301AE49A" w:rsidR="0036113B" w:rsidRPr="0088524F" w:rsidRDefault="0036113B" w:rsidP="00AB4F32">
            <w:pPr>
              <w:rPr>
                <w:sz w:val="18"/>
                <w:szCs w:val="18"/>
              </w:rPr>
            </w:pPr>
          </w:p>
        </w:tc>
        <w:tc>
          <w:tcPr>
            <w:tcW w:w="1016" w:type="dxa"/>
          </w:tcPr>
          <w:p w14:paraId="3D4523BC" w14:textId="77777777" w:rsidR="0036113B" w:rsidRPr="0088524F" w:rsidRDefault="0036113B" w:rsidP="00AB4F32">
            <w:pPr>
              <w:rPr>
                <w:sz w:val="18"/>
                <w:szCs w:val="18"/>
              </w:rPr>
            </w:pPr>
          </w:p>
        </w:tc>
      </w:tr>
      <w:tr w:rsidR="0036113B" w:rsidRPr="0088524F" w14:paraId="60178AAD" w14:textId="2078C083" w:rsidTr="0036113B">
        <w:tc>
          <w:tcPr>
            <w:tcW w:w="817" w:type="dxa"/>
          </w:tcPr>
          <w:p w14:paraId="275E8BE6" w14:textId="77777777" w:rsidR="0036113B" w:rsidRPr="0088524F" w:rsidRDefault="0036113B" w:rsidP="00AB4F32">
            <w:pPr>
              <w:rPr>
                <w:sz w:val="18"/>
                <w:szCs w:val="18"/>
              </w:rPr>
            </w:pPr>
            <w:r w:rsidRPr="0088524F">
              <w:rPr>
                <w:sz w:val="18"/>
                <w:szCs w:val="18"/>
              </w:rPr>
              <w:t>I 12</w:t>
            </w:r>
          </w:p>
        </w:tc>
        <w:tc>
          <w:tcPr>
            <w:tcW w:w="1571" w:type="dxa"/>
          </w:tcPr>
          <w:p w14:paraId="1100528A" w14:textId="77777777" w:rsidR="0036113B" w:rsidRPr="0088524F" w:rsidRDefault="0036113B" w:rsidP="00AB4F32">
            <w:pPr>
              <w:rPr>
                <w:sz w:val="18"/>
                <w:szCs w:val="18"/>
              </w:rPr>
            </w:pPr>
          </w:p>
        </w:tc>
        <w:tc>
          <w:tcPr>
            <w:tcW w:w="1571" w:type="dxa"/>
          </w:tcPr>
          <w:p w14:paraId="7129B57E" w14:textId="62848572" w:rsidR="0036113B" w:rsidRPr="0088524F" w:rsidRDefault="0036113B" w:rsidP="00AB4F32">
            <w:pPr>
              <w:rPr>
                <w:sz w:val="18"/>
                <w:szCs w:val="18"/>
              </w:rPr>
            </w:pPr>
          </w:p>
        </w:tc>
        <w:tc>
          <w:tcPr>
            <w:tcW w:w="1572" w:type="dxa"/>
          </w:tcPr>
          <w:p w14:paraId="1191789F" w14:textId="77777777" w:rsidR="0036113B" w:rsidRPr="0088524F" w:rsidRDefault="0036113B" w:rsidP="00AB4F32">
            <w:pPr>
              <w:rPr>
                <w:sz w:val="18"/>
                <w:szCs w:val="18"/>
              </w:rPr>
            </w:pPr>
          </w:p>
        </w:tc>
        <w:tc>
          <w:tcPr>
            <w:tcW w:w="1572" w:type="dxa"/>
          </w:tcPr>
          <w:p w14:paraId="5E203E80" w14:textId="7BE4BF72" w:rsidR="0036113B" w:rsidRPr="0088524F" w:rsidRDefault="0036113B" w:rsidP="00AB4F32">
            <w:pPr>
              <w:rPr>
                <w:sz w:val="18"/>
                <w:szCs w:val="18"/>
              </w:rPr>
            </w:pPr>
          </w:p>
        </w:tc>
        <w:tc>
          <w:tcPr>
            <w:tcW w:w="1572" w:type="dxa"/>
          </w:tcPr>
          <w:p w14:paraId="160A9CA7" w14:textId="77777777" w:rsidR="0036113B" w:rsidRPr="0088524F" w:rsidRDefault="0036113B" w:rsidP="00AB4F32">
            <w:pPr>
              <w:rPr>
                <w:sz w:val="18"/>
                <w:szCs w:val="18"/>
              </w:rPr>
            </w:pPr>
          </w:p>
        </w:tc>
        <w:tc>
          <w:tcPr>
            <w:tcW w:w="1572" w:type="dxa"/>
          </w:tcPr>
          <w:p w14:paraId="30287894" w14:textId="77777777" w:rsidR="0036113B" w:rsidRPr="0088524F" w:rsidRDefault="0036113B" w:rsidP="00AB4F32">
            <w:pPr>
              <w:rPr>
                <w:sz w:val="18"/>
                <w:szCs w:val="18"/>
              </w:rPr>
            </w:pPr>
          </w:p>
        </w:tc>
        <w:tc>
          <w:tcPr>
            <w:tcW w:w="1106" w:type="dxa"/>
          </w:tcPr>
          <w:p w14:paraId="3D7C9B1D" w14:textId="77777777" w:rsidR="0036113B" w:rsidRPr="0088524F" w:rsidRDefault="0036113B" w:rsidP="00AB4F32">
            <w:pPr>
              <w:rPr>
                <w:sz w:val="18"/>
                <w:szCs w:val="18"/>
              </w:rPr>
            </w:pPr>
          </w:p>
        </w:tc>
        <w:tc>
          <w:tcPr>
            <w:tcW w:w="3390" w:type="dxa"/>
          </w:tcPr>
          <w:p w14:paraId="1BA68B4D" w14:textId="037BBFE0" w:rsidR="0036113B" w:rsidRPr="0088524F" w:rsidRDefault="0036113B" w:rsidP="00AB4F32">
            <w:pPr>
              <w:rPr>
                <w:sz w:val="18"/>
                <w:szCs w:val="18"/>
              </w:rPr>
            </w:pPr>
          </w:p>
        </w:tc>
        <w:tc>
          <w:tcPr>
            <w:tcW w:w="1016" w:type="dxa"/>
          </w:tcPr>
          <w:p w14:paraId="537E1391" w14:textId="77777777" w:rsidR="0036113B" w:rsidRPr="0088524F" w:rsidRDefault="0036113B" w:rsidP="00AB4F32">
            <w:pPr>
              <w:rPr>
                <w:sz w:val="18"/>
                <w:szCs w:val="18"/>
              </w:rPr>
            </w:pPr>
          </w:p>
        </w:tc>
      </w:tr>
      <w:tr w:rsidR="0036113B" w:rsidRPr="0088524F" w14:paraId="6788357A" w14:textId="26C18170" w:rsidTr="0036113B">
        <w:tc>
          <w:tcPr>
            <w:tcW w:w="817" w:type="dxa"/>
          </w:tcPr>
          <w:p w14:paraId="022FFC52" w14:textId="77777777" w:rsidR="0036113B" w:rsidRPr="0088524F" w:rsidRDefault="0036113B" w:rsidP="00AB4F32">
            <w:pPr>
              <w:rPr>
                <w:sz w:val="18"/>
                <w:szCs w:val="18"/>
              </w:rPr>
            </w:pPr>
            <w:r w:rsidRPr="0088524F">
              <w:rPr>
                <w:sz w:val="18"/>
                <w:szCs w:val="18"/>
              </w:rPr>
              <w:lastRenderedPageBreak/>
              <w:t>I 13</w:t>
            </w:r>
          </w:p>
        </w:tc>
        <w:tc>
          <w:tcPr>
            <w:tcW w:w="1571" w:type="dxa"/>
          </w:tcPr>
          <w:p w14:paraId="2F12EA3B" w14:textId="3A3AA0A0" w:rsidR="0036113B" w:rsidRPr="0088524F" w:rsidRDefault="0036113B" w:rsidP="00AB4F32">
            <w:pPr>
              <w:rPr>
                <w:sz w:val="18"/>
                <w:szCs w:val="18"/>
              </w:rPr>
            </w:pPr>
            <w:r w:rsidRPr="0088524F">
              <w:rPr>
                <w:sz w:val="18"/>
                <w:szCs w:val="18"/>
              </w:rPr>
              <w:t>Vauvenargues</w:t>
            </w:r>
          </w:p>
        </w:tc>
        <w:tc>
          <w:tcPr>
            <w:tcW w:w="1571" w:type="dxa"/>
          </w:tcPr>
          <w:p w14:paraId="05EF97BB" w14:textId="546B2FBB" w:rsidR="0036113B" w:rsidRPr="0088524F" w:rsidRDefault="0036113B" w:rsidP="00AB4F32">
            <w:pPr>
              <w:rPr>
                <w:sz w:val="18"/>
                <w:szCs w:val="18"/>
              </w:rPr>
            </w:pPr>
          </w:p>
        </w:tc>
        <w:tc>
          <w:tcPr>
            <w:tcW w:w="1572" w:type="dxa"/>
          </w:tcPr>
          <w:p w14:paraId="1AFDC6CD" w14:textId="77777777" w:rsidR="0036113B" w:rsidRPr="0088524F" w:rsidRDefault="0036113B" w:rsidP="00AB4F32">
            <w:pPr>
              <w:rPr>
                <w:sz w:val="18"/>
                <w:szCs w:val="18"/>
              </w:rPr>
            </w:pPr>
          </w:p>
        </w:tc>
        <w:tc>
          <w:tcPr>
            <w:tcW w:w="1572" w:type="dxa"/>
          </w:tcPr>
          <w:p w14:paraId="38107328" w14:textId="14CD1726" w:rsidR="0036113B" w:rsidRPr="0088524F" w:rsidRDefault="0036113B" w:rsidP="00AB4F32">
            <w:pPr>
              <w:rPr>
                <w:sz w:val="18"/>
                <w:szCs w:val="18"/>
              </w:rPr>
            </w:pPr>
          </w:p>
        </w:tc>
        <w:tc>
          <w:tcPr>
            <w:tcW w:w="1572" w:type="dxa"/>
          </w:tcPr>
          <w:p w14:paraId="6A1E9D58" w14:textId="77777777" w:rsidR="0036113B" w:rsidRPr="0088524F" w:rsidRDefault="0036113B" w:rsidP="00AB4F32">
            <w:pPr>
              <w:rPr>
                <w:sz w:val="18"/>
                <w:szCs w:val="18"/>
              </w:rPr>
            </w:pPr>
          </w:p>
        </w:tc>
        <w:tc>
          <w:tcPr>
            <w:tcW w:w="1572" w:type="dxa"/>
          </w:tcPr>
          <w:p w14:paraId="338734AD" w14:textId="77777777" w:rsidR="0036113B" w:rsidRPr="0088524F" w:rsidRDefault="0036113B" w:rsidP="00AB4F32">
            <w:pPr>
              <w:rPr>
                <w:sz w:val="18"/>
                <w:szCs w:val="18"/>
              </w:rPr>
            </w:pPr>
          </w:p>
        </w:tc>
        <w:tc>
          <w:tcPr>
            <w:tcW w:w="1106" w:type="dxa"/>
          </w:tcPr>
          <w:p w14:paraId="6783F7A0" w14:textId="77777777" w:rsidR="0036113B" w:rsidRPr="0088524F" w:rsidRDefault="0036113B" w:rsidP="00AB4F32">
            <w:pPr>
              <w:rPr>
                <w:sz w:val="18"/>
                <w:szCs w:val="18"/>
              </w:rPr>
            </w:pPr>
          </w:p>
        </w:tc>
        <w:tc>
          <w:tcPr>
            <w:tcW w:w="3390" w:type="dxa"/>
          </w:tcPr>
          <w:p w14:paraId="64FCA66A" w14:textId="70577DDA" w:rsidR="0036113B" w:rsidRPr="0088524F" w:rsidRDefault="0036113B" w:rsidP="00AB4F32">
            <w:pPr>
              <w:rPr>
                <w:sz w:val="18"/>
                <w:szCs w:val="18"/>
              </w:rPr>
            </w:pPr>
          </w:p>
        </w:tc>
        <w:tc>
          <w:tcPr>
            <w:tcW w:w="1016" w:type="dxa"/>
          </w:tcPr>
          <w:p w14:paraId="688F5E68" w14:textId="77777777" w:rsidR="0036113B" w:rsidRPr="0088524F" w:rsidRDefault="0036113B" w:rsidP="00AB4F32">
            <w:pPr>
              <w:rPr>
                <w:sz w:val="18"/>
                <w:szCs w:val="18"/>
              </w:rPr>
            </w:pPr>
          </w:p>
        </w:tc>
      </w:tr>
      <w:tr w:rsidR="0036113B" w:rsidRPr="0088524F" w14:paraId="303BD3C1" w14:textId="5F25A8E0" w:rsidTr="0036113B">
        <w:tc>
          <w:tcPr>
            <w:tcW w:w="817" w:type="dxa"/>
          </w:tcPr>
          <w:p w14:paraId="6F78845A" w14:textId="77777777" w:rsidR="0036113B" w:rsidRPr="0088524F" w:rsidRDefault="0036113B" w:rsidP="00AB4F32">
            <w:pPr>
              <w:rPr>
                <w:sz w:val="18"/>
                <w:szCs w:val="18"/>
              </w:rPr>
            </w:pPr>
            <w:r w:rsidRPr="0088524F">
              <w:rPr>
                <w:sz w:val="18"/>
                <w:szCs w:val="18"/>
              </w:rPr>
              <w:t>I 14</w:t>
            </w:r>
          </w:p>
        </w:tc>
        <w:tc>
          <w:tcPr>
            <w:tcW w:w="1571" w:type="dxa"/>
          </w:tcPr>
          <w:p w14:paraId="2D5030CD" w14:textId="7630EFC4" w:rsidR="0036113B" w:rsidRPr="0088524F" w:rsidRDefault="0036113B" w:rsidP="00AB4F32">
            <w:pPr>
              <w:rPr>
                <w:sz w:val="18"/>
                <w:szCs w:val="18"/>
              </w:rPr>
            </w:pPr>
            <w:r w:rsidRPr="0088524F">
              <w:rPr>
                <w:sz w:val="18"/>
                <w:szCs w:val="18"/>
              </w:rPr>
              <w:t>La Rochefoucauld</w:t>
            </w:r>
          </w:p>
        </w:tc>
        <w:tc>
          <w:tcPr>
            <w:tcW w:w="1571" w:type="dxa"/>
          </w:tcPr>
          <w:p w14:paraId="7D7A5446" w14:textId="03B0B659" w:rsidR="0036113B" w:rsidRPr="0088524F" w:rsidRDefault="0036113B" w:rsidP="00AB4F32">
            <w:pPr>
              <w:rPr>
                <w:sz w:val="18"/>
                <w:szCs w:val="18"/>
              </w:rPr>
            </w:pPr>
          </w:p>
        </w:tc>
        <w:tc>
          <w:tcPr>
            <w:tcW w:w="1572" w:type="dxa"/>
          </w:tcPr>
          <w:p w14:paraId="35ABA9E5" w14:textId="77777777" w:rsidR="0036113B" w:rsidRPr="0088524F" w:rsidRDefault="0036113B" w:rsidP="00AB4F32">
            <w:pPr>
              <w:rPr>
                <w:sz w:val="18"/>
                <w:szCs w:val="18"/>
              </w:rPr>
            </w:pPr>
          </w:p>
        </w:tc>
        <w:tc>
          <w:tcPr>
            <w:tcW w:w="1572" w:type="dxa"/>
          </w:tcPr>
          <w:p w14:paraId="6CDBDD2B" w14:textId="14C07094" w:rsidR="0036113B" w:rsidRPr="0088524F" w:rsidRDefault="0036113B" w:rsidP="00AB4F32">
            <w:pPr>
              <w:rPr>
                <w:sz w:val="18"/>
                <w:szCs w:val="18"/>
              </w:rPr>
            </w:pPr>
          </w:p>
        </w:tc>
        <w:tc>
          <w:tcPr>
            <w:tcW w:w="1572" w:type="dxa"/>
          </w:tcPr>
          <w:p w14:paraId="49C0BC66" w14:textId="77777777" w:rsidR="0036113B" w:rsidRPr="0088524F" w:rsidRDefault="0036113B" w:rsidP="00AB4F32">
            <w:pPr>
              <w:rPr>
                <w:sz w:val="18"/>
                <w:szCs w:val="18"/>
              </w:rPr>
            </w:pPr>
          </w:p>
        </w:tc>
        <w:tc>
          <w:tcPr>
            <w:tcW w:w="1572" w:type="dxa"/>
          </w:tcPr>
          <w:p w14:paraId="02085F9D" w14:textId="77777777" w:rsidR="0036113B" w:rsidRPr="0088524F" w:rsidRDefault="0036113B" w:rsidP="00AB4F32">
            <w:pPr>
              <w:rPr>
                <w:sz w:val="18"/>
                <w:szCs w:val="18"/>
              </w:rPr>
            </w:pPr>
          </w:p>
        </w:tc>
        <w:tc>
          <w:tcPr>
            <w:tcW w:w="1106" w:type="dxa"/>
          </w:tcPr>
          <w:p w14:paraId="6C15E8D0" w14:textId="77777777" w:rsidR="0036113B" w:rsidRPr="0088524F" w:rsidRDefault="0036113B" w:rsidP="00AB4F32">
            <w:pPr>
              <w:rPr>
                <w:sz w:val="18"/>
                <w:szCs w:val="18"/>
              </w:rPr>
            </w:pPr>
          </w:p>
        </w:tc>
        <w:tc>
          <w:tcPr>
            <w:tcW w:w="3390" w:type="dxa"/>
          </w:tcPr>
          <w:p w14:paraId="1648B340" w14:textId="4CBF9076" w:rsidR="0036113B" w:rsidRPr="0088524F" w:rsidRDefault="0036113B" w:rsidP="00AB4F32">
            <w:pPr>
              <w:rPr>
                <w:sz w:val="18"/>
                <w:szCs w:val="18"/>
              </w:rPr>
            </w:pPr>
          </w:p>
        </w:tc>
        <w:tc>
          <w:tcPr>
            <w:tcW w:w="1016" w:type="dxa"/>
          </w:tcPr>
          <w:p w14:paraId="42CC8532" w14:textId="77777777" w:rsidR="0036113B" w:rsidRPr="0088524F" w:rsidRDefault="0036113B" w:rsidP="00AB4F32">
            <w:pPr>
              <w:rPr>
                <w:sz w:val="18"/>
                <w:szCs w:val="18"/>
              </w:rPr>
            </w:pPr>
          </w:p>
        </w:tc>
      </w:tr>
      <w:tr w:rsidR="0036113B" w:rsidRPr="0088524F" w14:paraId="7CF688D0" w14:textId="3B1EB79D" w:rsidTr="0036113B">
        <w:tc>
          <w:tcPr>
            <w:tcW w:w="817" w:type="dxa"/>
          </w:tcPr>
          <w:p w14:paraId="0237567A" w14:textId="77777777" w:rsidR="0036113B" w:rsidRPr="0088524F" w:rsidRDefault="0036113B" w:rsidP="00AB4F32">
            <w:pPr>
              <w:rPr>
                <w:sz w:val="18"/>
                <w:szCs w:val="18"/>
              </w:rPr>
            </w:pPr>
            <w:r w:rsidRPr="0088524F">
              <w:rPr>
                <w:sz w:val="18"/>
                <w:szCs w:val="18"/>
              </w:rPr>
              <w:t>I 15</w:t>
            </w:r>
          </w:p>
        </w:tc>
        <w:tc>
          <w:tcPr>
            <w:tcW w:w="1571" w:type="dxa"/>
          </w:tcPr>
          <w:p w14:paraId="069A4449" w14:textId="77777777" w:rsidR="0036113B" w:rsidRPr="0088524F" w:rsidRDefault="0036113B" w:rsidP="00AB4F32">
            <w:pPr>
              <w:rPr>
                <w:sz w:val="18"/>
                <w:szCs w:val="18"/>
              </w:rPr>
            </w:pPr>
          </w:p>
        </w:tc>
        <w:tc>
          <w:tcPr>
            <w:tcW w:w="1571" w:type="dxa"/>
          </w:tcPr>
          <w:p w14:paraId="1FFD451D" w14:textId="786CF259" w:rsidR="0036113B" w:rsidRPr="0088524F" w:rsidRDefault="0036113B" w:rsidP="00AB4F32">
            <w:pPr>
              <w:rPr>
                <w:sz w:val="18"/>
                <w:szCs w:val="18"/>
              </w:rPr>
            </w:pPr>
          </w:p>
        </w:tc>
        <w:tc>
          <w:tcPr>
            <w:tcW w:w="1572" w:type="dxa"/>
          </w:tcPr>
          <w:p w14:paraId="6F847294" w14:textId="77777777" w:rsidR="0036113B" w:rsidRPr="0088524F" w:rsidRDefault="0036113B" w:rsidP="00AB4F32">
            <w:pPr>
              <w:rPr>
                <w:sz w:val="18"/>
                <w:szCs w:val="18"/>
              </w:rPr>
            </w:pPr>
          </w:p>
        </w:tc>
        <w:tc>
          <w:tcPr>
            <w:tcW w:w="1572" w:type="dxa"/>
          </w:tcPr>
          <w:p w14:paraId="0E0F168B" w14:textId="15A17EA6" w:rsidR="0036113B" w:rsidRPr="0088524F" w:rsidRDefault="0036113B" w:rsidP="00AB4F32">
            <w:pPr>
              <w:rPr>
                <w:sz w:val="18"/>
                <w:szCs w:val="18"/>
              </w:rPr>
            </w:pPr>
          </w:p>
        </w:tc>
        <w:tc>
          <w:tcPr>
            <w:tcW w:w="1572" w:type="dxa"/>
          </w:tcPr>
          <w:p w14:paraId="73E0837F" w14:textId="77777777" w:rsidR="0036113B" w:rsidRPr="0088524F" w:rsidRDefault="0036113B" w:rsidP="00AB4F32">
            <w:pPr>
              <w:rPr>
                <w:sz w:val="18"/>
                <w:szCs w:val="18"/>
              </w:rPr>
            </w:pPr>
          </w:p>
        </w:tc>
        <w:tc>
          <w:tcPr>
            <w:tcW w:w="1572" w:type="dxa"/>
          </w:tcPr>
          <w:p w14:paraId="07219767" w14:textId="77777777" w:rsidR="0036113B" w:rsidRPr="0088524F" w:rsidRDefault="0036113B" w:rsidP="00AB4F32">
            <w:pPr>
              <w:rPr>
                <w:sz w:val="18"/>
                <w:szCs w:val="18"/>
              </w:rPr>
            </w:pPr>
          </w:p>
        </w:tc>
        <w:tc>
          <w:tcPr>
            <w:tcW w:w="1106" w:type="dxa"/>
          </w:tcPr>
          <w:p w14:paraId="2927428E" w14:textId="77777777" w:rsidR="0036113B" w:rsidRPr="0088524F" w:rsidRDefault="0036113B" w:rsidP="00AB4F32">
            <w:pPr>
              <w:rPr>
                <w:sz w:val="18"/>
                <w:szCs w:val="18"/>
              </w:rPr>
            </w:pPr>
          </w:p>
        </w:tc>
        <w:tc>
          <w:tcPr>
            <w:tcW w:w="3390" w:type="dxa"/>
          </w:tcPr>
          <w:p w14:paraId="2EB9EC10" w14:textId="1F916D9F" w:rsidR="0036113B" w:rsidRPr="0088524F" w:rsidRDefault="0036113B" w:rsidP="00AB4F32">
            <w:pPr>
              <w:rPr>
                <w:sz w:val="18"/>
                <w:szCs w:val="18"/>
              </w:rPr>
            </w:pPr>
          </w:p>
        </w:tc>
        <w:tc>
          <w:tcPr>
            <w:tcW w:w="1016" w:type="dxa"/>
          </w:tcPr>
          <w:p w14:paraId="2476E3D2" w14:textId="77777777" w:rsidR="0036113B" w:rsidRPr="0088524F" w:rsidRDefault="0036113B" w:rsidP="00AB4F32">
            <w:pPr>
              <w:rPr>
                <w:sz w:val="18"/>
                <w:szCs w:val="18"/>
              </w:rPr>
            </w:pPr>
          </w:p>
        </w:tc>
      </w:tr>
      <w:tr w:rsidR="0036113B" w:rsidRPr="0088524F" w14:paraId="5F484AB7" w14:textId="000EA458" w:rsidTr="0036113B">
        <w:tc>
          <w:tcPr>
            <w:tcW w:w="817" w:type="dxa"/>
          </w:tcPr>
          <w:p w14:paraId="18EB7FD6" w14:textId="77777777" w:rsidR="0036113B" w:rsidRPr="0088524F" w:rsidRDefault="0036113B" w:rsidP="00AB4F32">
            <w:pPr>
              <w:rPr>
                <w:sz w:val="18"/>
                <w:szCs w:val="18"/>
              </w:rPr>
            </w:pPr>
            <w:r w:rsidRPr="0088524F">
              <w:rPr>
                <w:sz w:val="18"/>
                <w:szCs w:val="18"/>
              </w:rPr>
              <w:t>I 16</w:t>
            </w:r>
          </w:p>
        </w:tc>
        <w:tc>
          <w:tcPr>
            <w:tcW w:w="1571" w:type="dxa"/>
          </w:tcPr>
          <w:p w14:paraId="4390EBD8" w14:textId="77777777" w:rsidR="0036113B" w:rsidRPr="0088524F" w:rsidRDefault="0036113B" w:rsidP="00AB4F32">
            <w:pPr>
              <w:rPr>
                <w:sz w:val="18"/>
                <w:szCs w:val="18"/>
              </w:rPr>
            </w:pPr>
          </w:p>
        </w:tc>
        <w:tc>
          <w:tcPr>
            <w:tcW w:w="1571" w:type="dxa"/>
          </w:tcPr>
          <w:p w14:paraId="1D93FA5A" w14:textId="673A530C" w:rsidR="0036113B" w:rsidRPr="0088524F" w:rsidRDefault="0036113B" w:rsidP="00AB4F32">
            <w:pPr>
              <w:rPr>
                <w:sz w:val="18"/>
                <w:szCs w:val="18"/>
              </w:rPr>
            </w:pPr>
          </w:p>
        </w:tc>
        <w:tc>
          <w:tcPr>
            <w:tcW w:w="1572" w:type="dxa"/>
          </w:tcPr>
          <w:p w14:paraId="144A9CCB" w14:textId="77777777" w:rsidR="0036113B" w:rsidRPr="0088524F" w:rsidRDefault="0036113B" w:rsidP="00AB4F32">
            <w:pPr>
              <w:rPr>
                <w:sz w:val="18"/>
                <w:szCs w:val="18"/>
              </w:rPr>
            </w:pPr>
          </w:p>
        </w:tc>
        <w:tc>
          <w:tcPr>
            <w:tcW w:w="1572" w:type="dxa"/>
          </w:tcPr>
          <w:p w14:paraId="59BF5262" w14:textId="472C9485" w:rsidR="0036113B" w:rsidRPr="0088524F" w:rsidRDefault="0036113B" w:rsidP="00AB4F32">
            <w:pPr>
              <w:rPr>
                <w:sz w:val="18"/>
                <w:szCs w:val="18"/>
              </w:rPr>
            </w:pPr>
          </w:p>
        </w:tc>
        <w:tc>
          <w:tcPr>
            <w:tcW w:w="1572" w:type="dxa"/>
          </w:tcPr>
          <w:p w14:paraId="1BC855C4" w14:textId="77777777" w:rsidR="0036113B" w:rsidRPr="0088524F" w:rsidRDefault="0036113B" w:rsidP="00AB4F32">
            <w:pPr>
              <w:rPr>
                <w:sz w:val="18"/>
                <w:szCs w:val="18"/>
              </w:rPr>
            </w:pPr>
          </w:p>
        </w:tc>
        <w:tc>
          <w:tcPr>
            <w:tcW w:w="1572" w:type="dxa"/>
          </w:tcPr>
          <w:p w14:paraId="6F8F03B6" w14:textId="77777777" w:rsidR="0036113B" w:rsidRPr="0088524F" w:rsidRDefault="0036113B" w:rsidP="00AB4F32">
            <w:pPr>
              <w:rPr>
                <w:sz w:val="18"/>
                <w:szCs w:val="18"/>
              </w:rPr>
            </w:pPr>
          </w:p>
        </w:tc>
        <w:tc>
          <w:tcPr>
            <w:tcW w:w="1106" w:type="dxa"/>
          </w:tcPr>
          <w:p w14:paraId="10D657B2" w14:textId="77777777" w:rsidR="0036113B" w:rsidRPr="0088524F" w:rsidRDefault="0036113B" w:rsidP="00AB4F32">
            <w:pPr>
              <w:rPr>
                <w:sz w:val="18"/>
                <w:szCs w:val="18"/>
              </w:rPr>
            </w:pPr>
          </w:p>
        </w:tc>
        <w:tc>
          <w:tcPr>
            <w:tcW w:w="3390" w:type="dxa"/>
          </w:tcPr>
          <w:p w14:paraId="5C8E5035" w14:textId="62311A99" w:rsidR="0036113B" w:rsidRPr="0088524F" w:rsidRDefault="0036113B" w:rsidP="00AB4F32">
            <w:pPr>
              <w:rPr>
                <w:sz w:val="18"/>
                <w:szCs w:val="18"/>
              </w:rPr>
            </w:pPr>
          </w:p>
        </w:tc>
        <w:tc>
          <w:tcPr>
            <w:tcW w:w="1016" w:type="dxa"/>
          </w:tcPr>
          <w:p w14:paraId="4CC36829" w14:textId="77777777" w:rsidR="0036113B" w:rsidRPr="0088524F" w:rsidRDefault="0036113B" w:rsidP="00AB4F32">
            <w:pPr>
              <w:rPr>
                <w:sz w:val="18"/>
                <w:szCs w:val="18"/>
              </w:rPr>
            </w:pPr>
          </w:p>
        </w:tc>
      </w:tr>
      <w:tr w:rsidR="0036113B" w:rsidRPr="0088524F" w14:paraId="65174ACF" w14:textId="7F7FBC77" w:rsidTr="0036113B">
        <w:tc>
          <w:tcPr>
            <w:tcW w:w="817" w:type="dxa"/>
          </w:tcPr>
          <w:p w14:paraId="73674324" w14:textId="77777777" w:rsidR="0036113B" w:rsidRPr="0088524F" w:rsidRDefault="0036113B" w:rsidP="00AB4F32">
            <w:pPr>
              <w:rPr>
                <w:sz w:val="18"/>
                <w:szCs w:val="18"/>
              </w:rPr>
            </w:pPr>
            <w:r w:rsidRPr="0088524F">
              <w:rPr>
                <w:sz w:val="18"/>
                <w:szCs w:val="18"/>
              </w:rPr>
              <w:t>I 17</w:t>
            </w:r>
          </w:p>
        </w:tc>
        <w:tc>
          <w:tcPr>
            <w:tcW w:w="1571" w:type="dxa"/>
          </w:tcPr>
          <w:p w14:paraId="10907E34" w14:textId="77777777" w:rsidR="0036113B" w:rsidRPr="0088524F" w:rsidRDefault="0036113B" w:rsidP="00AB4F32">
            <w:pPr>
              <w:rPr>
                <w:sz w:val="18"/>
                <w:szCs w:val="18"/>
              </w:rPr>
            </w:pPr>
          </w:p>
        </w:tc>
        <w:tc>
          <w:tcPr>
            <w:tcW w:w="1571" w:type="dxa"/>
          </w:tcPr>
          <w:p w14:paraId="5B87B529" w14:textId="29B49A4E" w:rsidR="0036113B" w:rsidRPr="0088524F" w:rsidRDefault="0036113B" w:rsidP="00AB4F32">
            <w:pPr>
              <w:rPr>
                <w:sz w:val="18"/>
                <w:szCs w:val="18"/>
              </w:rPr>
            </w:pPr>
          </w:p>
        </w:tc>
        <w:tc>
          <w:tcPr>
            <w:tcW w:w="1572" w:type="dxa"/>
          </w:tcPr>
          <w:p w14:paraId="48BDF402" w14:textId="77777777" w:rsidR="0036113B" w:rsidRPr="0088524F" w:rsidRDefault="0036113B" w:rsidP="00AB4F32">
            <w:pPr>
              <w:rPr>
                <w:sz w:val="18"/>
                <w:szCs w:val="18"/>
              </w:rPr>
            </w:pPr>
          </w:p>
        </w:tc>
        <w:tc>
          <w:tcPr>
            <w:tcW w:w="1572" w:type="dxa"/>
          </w:tcPr>
          <w:p w14:paraId="5EFF3DCA" w14:textId="0D6DCF7F" w:rsidR="0036113B" w:rsidRPr="0088524F" w:rsidRDefault="0036113B" w:rsidP="00AB4F32">
            <w:pPr>
              <w:rPr>
                <w:sz w:val="18"/>
                <w:szCs w:val="18"/>
              </w:rPr>
            </w:pPr>
          </w:p>
        </w:tc>
        <w:tc>
          <w:tcPr>
            <w:tcW w:w="1572" w:type="dxa"/>
          </w:tcPr>
          <w:p w14:paraId="00F265C0" w14:textId="77777777" w:rsidR="0036113B" w:rsidRPr="0088524F" w:rsidRDefault="0036113B" w:rsidP="00AB4F32">
            <w:pPr>
              <w:rPr>
                <w:sz w:val="18"/>
                <w:szCs w:val="18"/>
              </w:rPr>
            </w:pPr>
          </w:p>
        </w:tc>
        <w:tc>
          <w:tcPr>
            <w:tcW w:w="1572" w:type="dxa"/>
          </w:tcPr>
          <w:p w14:paraId="6E361FCF" w14:textId="77777777" w:rsidR="0036113B" w:rsidRPr="0088524F" w:rsidRDefault="0036113B" w:rsidP="00AB4F32">
            <w:pPr>
              <w:rPr>
                <w:sz w:val="18"/>
                <w:szCs w:val="18"/>
              </w:rPr>
            </w:pPr>
          </w:p>
        </w:tc>
        <w:tc>
          <w:tcPr>
            <w:tcW w:w="1106" w:type="dxa"/>
          </w:tcPr>
          <w:p w14:paraId="311F7A80" w14:textId="77777777" w:rsidR="0036113B" w:rsidRPr="0088524F" w:rsidRDefault="0036113B" w:rsidP="00AB4F32">
            <w:pPr>
              <w:rPr>
                <w:sz w:val="18"/>
                <w:szCs w:val="18"/>
              </w:rPr>
            </w:pPr>
          </w:p>
        </w:tc>
        <w:tc>
          <w:tcPr>
            <w:tcW w:w="3390" w:type="dxa"/>
          </w:tcPr>
          <w:p w14:paraId="2D6F36B9" w14:textId="09EF01AA" w:rsidR="0036113B" w:rsidRPr="0088524F" w:rsidRDefault="0036113B" w:rsidP="00AB4F32">
            <w:pPr>
              <w:rPr>
                <w:sz w:val="18"/>
                <w:szCs w:val="18"/>
              </w:rPr>
            </w:pPr>
          </w:p>
        </w:tc>
        <w:tc>
          <w:tcPr>
            <w:tcW w:w="1016" w:type="dxa"/>
          </w:tcPr>
          <w:p w14:paraId="626E2B52" w14:textId="77777777" w:rsidR="0036113B" w:rsidRPr="0088524F" w:rsidRDefault="0036113B" w:rsidP="00AB4F32">
            <w:pPr>
              <w:rPr>
                <w:sz w:val="18"/>
                <w:szCs w:val="18"/>
              </w:rPr>
            </w:pPr>
          </w:p>
        </w:tc>
      </w:tr>
      <w:tr w:rsidR="0036113B" w:rsidRPr="0088524F" w14:paraId="22D08260" w14:textId="3780E000" w:rsidTr="0036113B">
        <w:tc>
          <w:tcPr>
            <w:tcW w:w="817" w:type="dxa"/>
          </w:tcPr>
          <w:p w14:paraId="499DE022" w14:textId="77777777" w:rsidR="0036113B" w:rsidRPr="0088524F" w:rsidRDefault="0036113B" w:rsidP="00AB4F32">
            <w:pPr>
              <w:rPr>
                <w:sz w:val="18"/>
                <w:szCs w:val="18"/>
              </w:rPr>
            </w:pPr>
            <w:r w:rsidRPr="0088524F">
              <w:rPr>
                <w:sz w:val="18"/>
                <w:szCs w:val="18"/>
              </w:rPr>
              <w:t>I 18</w:t>
            </w:r>
          </w:p>
        </w:tc>
        <w:tc>
          <w:tcPr>
            <w:tcW w:w="1571" w:type="dxa"/>
          </w:tcPr>
          <w:p w14:paraId="2AF37041" w14:textId="77777777" w:rsidR="0036113B" w:rsidRPr="0088524F" w:rsidRDefault="0036113B" w:rsidP="00AB4F32">
            <w:pPr>
              <w:rPr>
                <w:sz w:val="18"/>
                <w:szCs w:val="18"/>
              </w:rPr>
            </w:pPr>
          </w:p>
        </w:tc>
        <w:tc>
          <w:tcPr>
            <w:tcW w:w="1571" w:type="dxa"/>
          </w:tcPr>
          <w:p w14:paraId="48AC58A2" w14:textId="12463888" w:rsidR="0036113B" w:rsidRPr="0088524F" w:rsidRDefault="0036113B" w:rsidP="00AB4F32">
            <w:pPr>
              <w:rPr>
                <w:sz w:val="18"/>
                <w:szCs w:val="18"/>
              </w:rPr>
            </w:pPr>
          </w:p>
        </w:tc>
        <w:tc>
          <w:tcPr>
            <w:tcW w:w="1572" w:type="dxa"/>
          </w:tcPr>
          <w:p w14:paraId="480F9745" w14:textId="77777777" w:rsidR="0036113B" w:rsidRPr="0088524F" w:rsidRDefault="0036113B" w:rsidP="00AB4F32">
            <w:pPr>
              <w:rPr>
                <w:sz w:val="18"/>
                <w:szCs w:val="18"/>
              </w:rPr>
            </w:pPr>
          </w:p>
        </w:tc>
        <w:tc>
          <w:tcPr>
            <w:tcW w:w="1572" w:type="dxa"/>
          </w:tcPr>
          <w:p w14:paraId="7105D4F1" w14:textId="3A46C565" w:rsidR="0036113B" w:rsidRPr="0088524F" w:rsidRDefault="0036113B" w:rsidP="00AB4F32">
            <w:pPr>
              <w:rPr>
                <w:sz w:val="18"/>
                <w:szCs w:val="18"/>
              </w:rPr>
            </w:pPr>
          </w:p>
        </w:tc>
        <w:tc>
          <w:tcPr>
            <w:tcW w:w="1572" w:type="dxa"/>
          </w:tcPr>
          <w:p w14:paraId="07C71000" w14:textId="77777777" w:rsidR="0036113B" w:rsidRPr="0088524F" w:rsidRDefault="0036113B" w:rsidP="00AB4F32">
            <w:pPr>
              <w:rPr>
                <w:sz w:val="18"/>
                <w:szCs w:val="18"/>
              </w:rPr>
            </w:pPr>
          </w:p>
        </w:tc>
        <w:tc>
          <w:tcPr>
            <w:tcW w:w="1572" w:type="dxa"/>
          </w:tcPr>
          <w:p w14:paraId="7ABD7995" w14:textId="77777777" w:rsidR="0036113B" w:rsidRPr="0088524F" w:rsidRDefault="0036113B" w:rsidP="00AB4F32">
            <w:pPr>
              <w:rPr>
                <w:sz w:val="18"/>
                <w:szCs w:val="18"/>
              </w:rPr>
            </w:pPr>
          </w:p>
        </w:tc>
        <w:tc>
          <w:tcPr>
            <w:tcW w:w="1106" w:type="dxa"/>
          </w:tcPr>
          <w:p w14:paraId="09A784F3" w14:textId="77777777" w:rsidR="0036113B" w:rsidRPr="0088524F" w:rsidRDefault="0036113B" w:rsidP="00AB4F32">
            <w:pPr>
              <w:rPr>
                <w:sz w:val="18"/>
                <w:szCs w:val="18"/>
              </w:rPr>
            </w:pPr>
          </w:p>
        </w:tc>
        <w:tc>
          <w:tcPr>
            <w:tcW w:w="3390" w:type="dxa"/>
          </w:tcPr>
          <w:p w14:paraId="51EE4210" w14:textId="1FAB4CA1" w:rsidR="0036113B" w:rsidRPr="0088524F" w:rsidRDefault="0036113B" w:rsidP="00AB4F32">
            <w:pPr>
              <w:rPr>
                <w:sz w:val="18"/>
                <w:szCs w:val="18"/>
              </w:rPr>
            </w:pPr>
          </w:p>
        </w:tc>
        <w:tc>
          <w:tcPr>
            <w:tcW w:w="1016" w:type="dxa"/>
          </w:tcPr>
          <w:p w14:paraId="661E3976" w14:textId="77777777" w:rsidR="0036113B" w:rsidRPr="0088524F" w:rsidRDefault="0036113B" w:rsidP="00AB4F32">
            <w:pPr>
              <w:rPr>
                <w:sz w:val="18"/>
                <w:szCs w:val="18"/>
              </w:rPr>
            </w:pPr>
          </w:p>
        </w:tc>
      </w:tr>
      <w:tr w:rsidR="0036113B" w:rsidRPr="0088524F" w14:paraId="1199A41E" w14:textId="308F5F6D" w:rsidTr="0036113B">
        <w:tc>
          <w:tcPr>
            <w:tcW w:w="817" w:type="dxa"/>
          </w:tcPr>
          <w:p w14:paraId="342665B5" w14:textId="04306B0C" w:rsidR="0036113B" w:rsidRPr="0088524F" w:rsidRDefault="0036113B" w:rsidP="00AB4F32">
            <w:pPr>
              <w:rPr>
                <w:sz w:val="18"/>
                <w:szCs w:val="18"/>
              </w:rPr>
            </w:pPr>
            <w:r w:rsidRPr="0088524F">
              <w:rPr>
                <w:sz w:val="18"/>
                <w:szCs w:val="18"/>
              </w:rPr>
              <w:t>TOTAL</w:t>
            </w:r>
          </w:p>
        </w:tc>
        <w:tc>
          <w:tcPr>
            <w:tcW w:w="1571" w:type="dxa"/>
          </w:tcPr>
          <w:p w14:paraId="4F568166" w14:textId="4E6B23A5" w:rsidR="0036113B" w:rsidRPr="0088524F" w:rsidRDefault="0036113B" w:rsidP="00AB4F32">
            <w:pPr>
              <w:rPr>
                <w:sz w:val="18"/>
                <w:szCs w:val="18"/>
              </w:rPr>
            </w:pPr>
            <w:r w:rsidRPr="0088524F">
              <w:rPr>
                <w:sz w:val="18"/>
                <w:szCs w:val="18"/>
              </w:rPr>
              <w:t>8/18</w:t>
            </w:r>
          </w:p>
        </w:tc>
        <w:tc>
          <w:tcPr>
            <w:tcW w:w="1571" w:type="dxa"/>
          </w:tcPr>
          <w:p w14:paraId="40189982" w14:textId="582645F4" w:rsidR="0036113B" w:rsidRPr="0088524F" w:rsidRDefault="0036113B" w:rsidP="00AB4F32">
            <w:pPr>
              <w:rPr>
                <w:sz w:val="18"/>
                <w:szCs w:val="18"/>
              </w:rPr>
            </w:pPr>
          </w:p>
        </w:tc>
        <w:tc>
          <w:tcPr>
            <w:tcW w:w="1572" w:type="dxa"/>
          </w:tcPr>
          <w:p w14:paraId="25C1DA71" w14:textId="77777777" w:rsidR="0036113B" w:rsidRPr="0088524F" w:rsidRDefault="0036113B" w:rsidP="00AB4F32">
            <w:pPr>
              <w:rPr>
                <w:sz w:val="18"/>
                <w:szCs w:val="18"/>
              </w:rPr>
            </w:pPr>
          </w:p>
        </w:tc>
        <w:tc>
          <w:tcPr>
            <w:tcW w:w="1572" w:type="dxa"/>
          </w:tcPr>
          <w:p w14:paraId="67D66725" w14:textId="192B1B45" w:rsidR="0036113B" w:rsidRPr="0088524F" w:rsidRDefault="0036113B" w:rsidP="00AB4F32">
            <w:pPr>
              <w:rPr>
                <w:sz w:val="18"/>
                <w:szCs w:val="18"/>
              </w:rPr>
            </w:pPr>
          </w:p>
        </w:tc>
        <w:tc>
          <w:tcPr>
            <w:tcW w:w="1572" w:type="dxa"/>
          </w:tcPr>
          <w:p w14:paraId="273FE257" w14:textId="77777777" w:rsidR="0036113B" w:rsidRPr="0088524F" w:rsidRDefault="0036113B" w:rsidP="00AB4F32">
            <w:pPr>
              <w:rPr>
                <w:sz w:val="18"/>
                <w:szCs w:val="18"/>
              </w:rPr>
            </w:pPr>
          </w:p>
        </w:tc>
        <w:tc>
          <w:tcPr>
            <w:tcW w:w="1572" w:type="dxa"/>
          </w:tcPr>
          <w:p w14:paraId="58DAECA9" w14:textId="77777777" w:rsidR="0036113B" w:rsidRPr="0088524F" w:rsidRDefault="0036113B" w:rsidP="00AB4F32">
            <w:pPr>
              <w:rPr>
                <w:sz w:val="18"/>
                <w:szCs w:val="18"/>
              </w:rPr>
            </w:pPr>
          </w:p>
        </w:tc>
        <w:tc>
          <w:tcPr>
            <w:tcW w:w="1106" w:type="dxa"/>
          </w:tcPr>
          <w:p w14:paraId="0141A232" w14:textId="77777777" w:rsidR="0036113B" w:rsidRPr="0088524F" w:rsidRDefault="0036113B" w:rsidP="00AB4F32">
            <w:pPr>
              <w:rPr>
                <w:sz w:val="18"/>
                <w:szCs w:val="18"/>
              </w:rPr>
            </w:pPr>
          </w:p>
        </w:tc>
        <w:tc>
          <w:tcPr>
            <w:tcW w:w="3390" w:type="dxa"/>
          </w:tcPr>
          <w:p w14:paraId="61B5ED0E" w14:textId="7AA40430" w:rsidR="0036113B" w:rsidRPr="0088524F" w:rsidRDefault="0036113B" w:rsidP="00AB4F32">
            <w:pPr>
              <w:rPr>
                <w:sz w:val="18"/>
                <w:szCs w:val="18"/>
              </w:rPr>
            </w:pPr>
          </w:p>
        </w:tc>
        <w:tc>
          <w:tcPr>
            <w:tcW w:w="1016" w:type="dxa"/>
          </w:tcPr>
          <w:p w14:paraId="074CA03C" w14:textId="77777777" w:rsidR="0036113B" w:rsidRPr="0088524F" w:rsidRDefault="0036113B" w:rsidP="00AB4F32">
            <w:pPr>
              <w:rPr>
                <w:sz w:val="18"/>
                <w:szCs w:val="18"/>
              </w:rPr>
            </w:pPr>
          </w:p>
        </w:tc>
      </w:tr>
      <w:tr w:rsidR="007D0E4B" w:rsidRPr="0088524F" w14:paraId="6BC7658E" w14:textId="77777777" w:rsidTr="006421D7">
        <w:tc>
          <w:tcPr>
            <w:tcW w:w="817" w:type="dxa"/>
          </w:tcPr>
          <w:p w14:paraId="1C68A920" w14:textId="5B8FE681" w:rsidR="007D0E4B" w:rsidRPr="0088524F" w:rsidRDefault="007D0E4B" w:rsidP="006421D7">
            <w:pPr>
              <w:rPr>
                <w:sz w:val="18"/>
                <w:szCs w:val="18"/>
              </w:rPr>
            </w:pPr>
            <w:r>
              <w:rPr>
                <w:sz w:val="18"/>
                <w:szCs w:val="18"/>
              </w:rPr>
              <w:t>II</w:t>
            </w:r>
          </w:p>
        </w:tc>
        <w:tc>
          <w:tcPr>
            <w:tcW w:w="1571" w:type="dxa"/>
          </w:tcPr>
          <w:p w14:paraId="762CFD33" w14:textId="77777777" w:rsidR="007D0E4B" w:rsidRPr="0088524F" w:rsidRDefault="007D0E4B" w:rsidP="006421D7">
            <w:pPr>
              <w:rPr>
                <w:sz w:val="18"/>
                <w:szCs w:val="18"/>
              </w:rPr>
            </w:pPr>
            <w:r w:rsidRPr="0088524F">
              <w:rPr>
                <w:sz w:val="18"/>
                <w:szCs w:val="18"/>
              </w:rPr>
              <w:t>Cit°</w:t>
            </w:r>
          </w:p>
        </w:tc>
        <w:tc>
          <w:tcPr>
            <w:tcW w:w="1571" w:type="dxa"/>
          </w:tcPr>
          <w:p w14:paraId="36FA7FCB" w14:textId="77777777" w:rsidR="007D0E4B" w:rsidRPr="0088524F" w:rsidRDefault="007D0E4B" w:rsidP="006421D7">
            <w:pPr>
              <w:rPr>
                <w:sz w:val="18"/>
                <w:szCs w:val="18"/>
              </w:rPr>
            </w:pPr>
            <w:r w:rsidRPr="0088524F">
              <w:rPr>
                <w:sz w:val="18"/>
                <w:szCs w:val="18"/>
              </w:rPr>
              <w:t xml:space="preserve">Psgs </w:t>
            </w:r>
          </w:p>
        </w:tc>
        <w:tc>
          <w:tcPr>
            <w:tcW w:w="1572" w:type="dxa"/>
          </w:tcPr>
          <w:p w14:paraId="430568BC" w14:textId="77777777" w:rsidR="007D0E4B" w:rsidRPr="0088524F" w:rsidRDefault="007D0E4B" w:rsidP="006421D7">
            <w:pPr>
              <w:rPr>
                <w:sz w:val="18"/>
                <w:szCs w:val="18"/>
              </w:rPr>
            </w:pPr>
            <w:r>
              <w:rPr>
                <w:sz w:val="18"/>
                <w:szCs w:val="18"/>
              </w:rPr>
              <w:t>durée</w:t>
            </w:r>
          </w:p>
        </w:tc>
        <w:tc>
          <w:tcPr>
            <w:tcW w:w="1572" w:type="dxa"/>
          </w:tcPr>
          <w:p w14:paraId="418FD3E8" w14:textId="77777777" w:rsidR="007D0E4B" w:rsidRPr="0088524F" w:rsidRDefault="007D0E4B" w:rsidP="006421D7">
            <w:pPr>
              <w:rPr>
                <w:sz w:val="18"/>
                <w:szCs w:val="18"/>
              </w:rPr>
            </w:pPr>
            <w:r w:rsidRPr="0088524F">
              <w:rPr>
                <w:sz w:val="18"/>
                <w:szCs w:val="18"/>
              </w:rPr>
              <w:t>Pt de vue</w:t>
            </w:r>
          </w:p>
        </w:tc>
        <w:tc>
          <w:tcPr>
            <w:tcW w:w="1572" w:type="dxa"/>
          </w:tcPr>
          <w:p w14:paraId="45C13C6E" w14:textId="77777777" w:rsidR="007D0E4B" w:rsidRPr="0088524F" w:rsidRDefault="007D0E4B" w:rsidP="006421D7">
            <w:pPr>
              <w:rPr>
                <w:sz w:val="18"/>
                <w:szCs w:val="18"/>
              </w:rPr>
            </w:pPr>
            <w:r w:rsidRPr="0088524F">
              <w:rPr>
                <w:sz w:val="18"/>
                <w:szCs w:val="18"/>
              </w:rPr>
              <w:t>narrateur</w:t>
            </w:r>
          </w:p>
        </w:tc>
        <w:tc>
          <w:tcPr>
            <w:tcW w:w="1572" w:type="dxa"/>
          </w:tcPr>
          <w:p w14:paraId="213816F0" w14:textId="77777777" w:rsidR="007D0E4B" w:rsidRPr="0088524F" w:rsidRDefault="007D0E4B" w:rsidP="006421D7">
            <w:pPr>
              <w:rPr>
                <w:sz w:val="18"/>
                <w:szCs w:val="18"/>
              </w:rPr>
            </w:pPr>
            <w:r w:rsidRPr="0088524F">
              <w:rPr>
                <w:sz w:val="18"/>
                <w:szCs w:val="18"/>
              </w:rPr>
              <w:t>thème</w:t>
            </w:r>
          </w:p>
        </w:tc>
        <w:tc>
          <w:tcPr>
            <w:tcW w:w="1106" w:type="dxa"/>
          </w:tcPr>
          <w:p w14:paraId="7FD4B9E5" w14:textId="77777777" w:rsidR="007D0E4B" w:rsidRPr="0088524F" w:rsidRDefault="007D0E4B" w:rsidP="006421D7">
            <w:pPr>
              <w:rPr>
                <w:sz w:val="18"/>
                <w:szCs w:val="18"/>
              </w:rPr>
            </w:pPr>
            <w:r w:rsidRPr="0088524F">
              <w:rPr>
                <w:sz w:val="18"/>
                <w:szCs w:val="18"/>
              </w:rPr>
              <w:t>Projet littéraire</w:t>
            </w:r>
          </w:p>
        </w:tc>
        <w:tc>
          <w:tcPr>
            <w:tcW w:w="3390" w:type="dxa"/>
          </w:tcPr>
          <w:p w14:paraId="1EEC75B0" w14:textId="77777777" w:rsidR="007D0E4B" w:rsidRPr="0088524F" w:rsidRDefault="007D0E4B" w:rsidP="006421D7">
            <w:pPr>
              <w:ind w:right="176"/>
              <w:rPr>
                <w:sz w:val="18"/>
                <w:szCs w:val="18"/>
              </w:rPr>
            </w:pPr>
            <w:r w:rsidRPr="0088524F">
              <w:rPr>
                <w:sz w:val="18"/>
                <w:szCs w:val="18"/>
              </w:rPr>
              <w:t>résumé</w:t>
            </w:r>
          </w:p>
        </w:tc>
        <w:tc>
          <w:tcPr>
            <w:tcW w:w="1016" w:type="dxa"/>
          </w:tcPr>
          <w:p w14:paraId="706B9F33" w14:textId="77777777" w:rsidR="007D0E4B" w:rsidRPr="0088524F" w:rsidRDefault="007D0E4B" w:rsidP="006421D7">
            <w:pPr>
              <w:ind w:left="34" w:right="176"/>
              <w:rPr>
                <w:sz w:val="18"/>
                <w:szCs w:val="18"/>
              </w:rPr>
            </w:pPr>
            <w:r>
              <w:rPr>
                <w:sz w:val="18"/>
                <w:szCs w:val="18"/>
              </w:rPr>
              <w:t>Lien avec chap</w:t>
            </w:r>
          </w:p>
        </w:tc>
      </w:tr>
      <w:tr w:rsidR="0036113B" w:rsidRPr="0088524F" w14:paraId="19CEA4F8" w14:textId="21ABC3CA" w:rsidTr="0036113B">
        <w:tc>
          <w:tcPr>
            <w:tcW w:w="817" w:type="dxa"/>
          </w:tcPr>
          <w:p w14:paraId="4E39C481" w14:textId="77777777" w:rsidR="0036113B" w:rsidRPr="0088524F" w:rsidRDefault="0036113B" w:rsidP="00AB4F32">
            <w:pPr>
              <w:rPr>
                <w:sz w:val="18"/>
                <w:szCs w:val="18"/>
              </w:rPr>
            </w:pPr>
            <w:r w:rsidRPr="0088524F">
              <w:rPr>
                <w:sz w:val="18"/>
                <w:szCs w:val="18"/>
              </w:rPr>
              <w:t>II 1</w:t>
            </w:r>
          </w:p>
        </w:tc>
        <w:tc>
          <w:tcPr>
            <w:tcW w:w="1571" w:type="dxa"/>
          </w:tcPr>
          <w:p w14:paraId="0964FCD0" w14:textId="77777777" w:rsidR="0036113B" w:rsidRPr="0088524F" w:rsidRDefault="0036113B" w:rsidP="00AB4F32">
            <w:pPr>
              <w:rPr>
                <w:sz w:val="18"/>
                <w:szCs w:val="18"/>
              </w:rPr>
            </w:pPr>
          </w:p>
        </w:tc>
        <w:tc>
          <w:tcPr>
            <w:tcW w:w="1571" w:type="dxa"/>
          </w:tcPr>
          <w:p w14:paraId="19345CC9" w14:textId="0049FEBC" w:rsidR="0036113B" w:rsidRPr="0088524F" w:rsidRDefault="00FF1B91" w:rsidP="00AB4F32">
            <w:pPr>
              <w:rPr>
                <w:sz w:val="18"/>
                <w:szCs w:val="18"/>
              </w:rPr>
            </w:pPr>
            <w:r>
              <w:rPr>
                <w:sz w:val="18"/>
                <w:szCs w:val="18"/>
              </w:rPr>
              <w:t>Bernard</w:t>
            </w:r>
          </w:p>
        </w:tc>
        <w:tc>
          <w:tcPr>
            <w:tcW w:w="1572" w:type="dxa"/>
          </w:tcPr>
          <w:p w14:paraId="49A5F0B3" w14:textId="551E23A3" w:rsidR="0036113B" w:rsidRPr="0088524F" w:rsidRDefault="00FF1B91" w:rsidP="00AB4F32">
            <w:pPr>
              <w:rPr>
                <w:sz w:val="18"/>
                <w:szCs w:val="18"/>
              </w:rPr>
            </w:pPr>
            <w:r>
              <w:rPr>
                <w:sz w:val="18"/>
                <w:szCs w:val="18"/>
              </w:rPr>
              <w:t>11 jours plus tard, un lundi, Saas Fée</w:t>
            </w:r>
          </w:p>
        </w:tc>
        <w:tc>
          <w:tcPr>
            <w:tcW w:w="1572" w:type="dxa"/>
          </w:tcPr>
          <w:p w14:paraId="6D6642D6" w14:textId="18E5F99E" w:rsidR="0036113B" w:rsidRPr="0088524F" w:rsidRDefault="0036113B" w:rsidP="00AB4F32">
            <w:pPr>
              <w:rPr>
                <w:sz w:val="18"/>
                <w:szCs w:val="18"/>
              </w:rPr>
            </w:pPr>
          </w:p>
        </w:tc>
        <w:tc>
          <w:tcPr>
            <w:tcW w:w="1572" w:type="dxa"/>
          </w:tcPr>
          <w:p w14:paraId="071F091A" w14:textId="7883D39D" w:rsidR="0036113B" w:rsidRPr="0088524F" w:rsidRDefault="00FF1B91" w:rsidP="00AB4F32">
            <w:pPr>
              <w:rPr>
                <w:sz w:val="18"/>
                <w:szCs w:val="18"/>
              </w:rPr>
            </w:pPr>
            <w:r>
              <w:rPr>
                <w:sz w:val="18"/>
                <w:szCs w:val="18"/>
              </w:rPr>
              <w:t>Lettre de B à Olivier</w:t>
            </w:r>
            <w:bookmarkStart w:id="0" w:name="_GoBack"/>
            <w:bookmarkEnd w:id="0"/>
          </w:p>
        </w:tc>
        <w:tc>
          <w:tcPr>
            <w:tcW w:w="1572" w:type="dxa"/>
          </w:tcPr>
          <w:p w14:paraId="4CACD993" w14:textId="77777777" w:rsidR="0036113B" w:rsidRPr="0088524F" w:rsidRDefault="0036113B" w:rsidP="00AB4F32">
            <w:pPr>
              <w:rPr>
                <w:sz w:val="18"/>
                <w:szCs w:val="18"/>
              </w:rPr>
            </w:pPr>
          </w:p>
        </w:tc>
        <w:tc>
          <w:tcPr>
            <w:tcW w:w="1106" w:type="dxa"/>
          </w:tcPr>
          <w:p w14:paraId="4261878A" w14:textId="77777777" w:rsidR="0036113B" w:rsidRPr="0088524F" w:rsidRDefault="0036113B" w:rsidP="00AB4F32">
            <w:pPr>
              <w:rPr>
                <w:sz w:val="18"/>
                <w:szCs w:val="18"/>
              </w:rPr>
            </w:pPr>
          </w:p>
        </w:tc>
        <w:tc>
          <w:tcPr>
            <w:tcW w:w="3390" w:type="dxa"/>
          </w:tcPr>
          <w:p w14:paraId="1E23BFE9" w14:textId="4DF81C46" w:rsidR="0036113B" w:rsidRPr="0088524F" w:rsidRDefault="0036113B" w:rsidP="00AB4F32">
            <w:pPr>
              <w:rPr>
                <w:sz w:val="18"/>
                <w:szCs w:val="18"/>
              </w:rPr>
            </w:pPr>
          </w:p>
        </w:tc>
        <w:tc>
          <w:tcPr>
            <w:tcW w:w="1016" w:type="dxa"/>
          </w:tcPr>
          <w:p w14:paraId="5582D361" w14:textId="77777777" w:rsidR="0036113B" w:rsidRPr="0088524F" w:rsidRDefault="0036113B" w:rsidP="00AB4F32">
            <w:pPr>
              <w:rPr>
                <w:sz w:val="18"/>
                <w:szCs w:val="18"/>
              </w:rPr>
            </w:pPr>
          </w:p>
        </w:tc>
      </w:tr>
      <w:tr w:rsidR="0036113B" w:rsidRPr="0088524F" w14:paraId="7880C96F" w14:textId="16F41685" w:rsidTr="0036113B">
        <w:tc>
          <w:tcPr>
            <w:tcW w:w="817" w:type="dxa"/>
          </w:tcPr>
          <w:p w14:paraId="279B8FEB" w14:textId="77777777" w:rsidR="0036113B" w:rsidRPr="0088524F" w:rsidRDefault="0036113B" w:rsidP="00AB4F32">
            <w:pPr>
              <w:rPr>
                <w:sz w:val="18"/>
                <w:szCs w:val="18"/>
              </w:rPr>
            </w:pPr>
            <w:r w:rsidRPr="0088524F">
              <w:rPr>
                <w:sz w:val="18"/>
                <w:szCs w:val="18"/>
              </w:rPr>
              <w:t>II 2</w:t>
            </w:r>
          </w:p>
        </w:tc>
        <w:tc>
          <w:tcPr>
            <w:tcW w:w="1571" w:type="dxa"/>
          </w:tcPr>
          <w:p w14:paraId="72201144" w14:textId="77777777" w:rsidR="0036113B" w:rsidRPr="0088524F" w:rsidRDefault="0036113B" w:rsidP="00AB4F32">
            <w:pPr>
              <w:rPr>
                <w:sz w:val="18"/>
                <w:szCs w:val="18"/>
              </w:rPr>
            </w:pPr>
          </w:p>
        </w:tc>
        <w:tc>
          <w:tcPr>
            <w:tcW w:w="1571" w:type="dxa"/>
          </w:tcPr>
          <w:p w14:paraId="15ECEB56" w14:textId="02437D06" w:rsidR="0036113B" w:rsidRPr="0088524F" w:rsidRDefault="0036113B" w:rsidP="00AB4F32">
            <w:pPr>
              <w:rPr>
                <w:sz w:val="18"/>
                <w:szCs w:val="18"/>
              </w:rPr>
            </w:pPr>
          </w:p>
        </w:tc>
        <w:tc>
          <w:tcPr>
            <w:tcW w:w="1572" w:type="dxa"/>
          </w:tcPr>
          <w:p w14:paraId="4087EE9B" w14:textId="77777777" w:rsidR="0036113B" w:rsidRPr="0088524F" w:rsidRDefault="0036113B" w:rsidP="00AB4F32">
            <w:pPr>
              <w:rPr>
                <w:sz w:val="18"/>
                <w:szCs w:val="18"/>
              </w:rPr>
            </w:pPr>
          </w:p>
        </w:tc>
        <w:tc>
          <w:tcPr>
            <w:tcW w:w="1572" w:type="dxa"/>
          </w:tcPr>
          <w:p w14:paraId="38016593" w14:textId="7E0FD5BF" w:rsidR="0036113B" w:rsidRPr="0088524F" w:rsidRDefault="0036113B" w:rsidP="00AB4F32">
            <w:pPr>
              <w:rPr>
                <w:sz w:val="18"/>
                <w:szCs w:val="18"/>
              </w:rPr>
            </w:pPr>
          </w:p>
        </w:tc>
        <w:tc>
          <w:tcPr>
            <w:tcW w:w="1572" w:type="dxa"/>
          </w:tcPr>
          <w:p w14:paraId="28A27D57" w14:textId="77777777" w:rsidR="0036113B" w:rsidRPr="0088524F" w:rsidRDefault="0036113B" w:rsidP="00AB4F32">
            <w:pPr>
              <w:rPr>
                <w:sz w:val="18"/>
                <w:szCs w:val="18"/>
              </w:rPr>
            </w:pPr>
          </w:p>
        </w:tc>
        <w:tc>
          <w:tcPr>
            <w:tcW w:w="1572" w:type="dxa"/>
          </w:tcPr>
          <w:p w14:paraId="7CAF2A46" w14:textId="77777777" w:rsidR="0036113B" w:rsidRPr="0088524F" w:rsidRDefault="0036113B" w:rsidP="00AB4F32">
            <w:pPr>
              <w:rPr>
                <w:sz w:val="18"/>
                <w:szCs w:val="18"/>
              </w:rPr>
            </w:pPr>
          </w:p>
        </w:tc>
        <w:tc>
          <w:tcPr>
            <w:tcW w:w="1106" w:type="dxa"/>
          </w:tcPr>
          <w:p w14:paraId="4B2EEF08" w14:textId="77777777" w:rsidR="0036113B" w:rsidRPr="0088524F" w:rsidRDefault="0036113B" w:rsidP="00AB4F32">
            <w:pPr>
              <w:rPr>
                <w:sz w:val="18"/>
                <w:szCs w:val="18"/>
              </w:rPr>
            </w:pPr>
          </w:p>
        </w:tc>
        <w:tc>
          <w:tcPr>
            <w:tcW w:w="3390" w:type="dxa"/>
          </w:tcPr>
          <w:p w14:paraId="66F5BE0E" w14:textId="3299A3D5" w:rsidR="0036113B" w:rsidRPr="0088524F" w:rsidRDefault="0036113B" w:rsidP="00AB4F32">
            <w:pPr>
              <w:rPr>
                <w:sz w:val="18"/>
                <w:szCs w:val="18"/>
              </w:rPr>
            </w:pPr>
          </w:p>
        </w:tc>
        <w:tc>
          <w:tcPr>
            <w:tcW w:w="1016" w:type="dxa"/>
          </w:tcPr>
          <w:p w14:paraId="2D109D79" w14:textId="77777777" w:rsidR="0036113B" w:rsidRPr="0088524F" w:rsidRDefault="0036113B" w:rsidP="00AB4F32">
            <w:pPr>
              <w:rPr>
                <w:sz w:val="18"/>
                <w:szCs w:val="18"/>
              </w:rPr>
            </w:pPr>
          </w:p>
        </w:tc>
      </w:tr>
      <w:tr w:rsidR="0036113B" w:rsidRPr="0088524F" w14:paraId="2C67FF10" w14:textId="7175E46D" w:rsidTr="0036113B">
        <w:tc>
          <w:tcPr>
            <w:tcW w:w="817" w:type="dxa"/>
          </w:tcPr>
          <w:p w14:paraId="7FBCA55A" w14:textId="77777777" w:rsidR="0036113B" w:rsidRPr="0088524F" w:rsidRDefault="0036113B" w:rsidP="00AB4F32">
            <w:pPr>
              <w:rPr>
                <w:sz w:val="18"/>
                <w:szCs w:val="18"/>
              </w:rPr>
            </w:pPr>
            <w:r w:rsidRPr="0088524F">
              <w:rPr>
                <w:sz w:val="18"/>
                <w:szCs w:val="18"/>
              </w:rPr>
              <w:t>II 3</w:t>
            </w:r>
          </w:p>
        </w:tc>
        <w:tc>
          <w:tcPr>
            <w:tcW w:w="1571" w:type="dxa"/>
          </w:tcPr>
          <w:p w14:paraId="55E76A76" w14:textId="77777777" w:rsidR="0036113B" w:rsidRPr="0088524F" w:rsidRDefault="0036113B" w:rsidP="00AB4F32">
            <w:pPr>
              <w:rPr>
                <w:sz w:val="18"/>
                <w:szCs w:val="18"/>
              </w:rPr>
            </w:pPr>
          </w:p>
        </w:tc>
        <w:tc>
          <w:tcPr>
            <w:tcW w:w="1571" w:type="dxa"/>
          </w:tcPr>
          <w:p w14:paraId="03205B9F" w14:textId="53433F7C" w:rsidR="0036113B" w:rsidRPr="0088524F" w:rsidRDefault="0036113B" w:rsidP="00AB4F32">
            <w:pPr>
              <w:rPr>
                <w:sz w:val="18"/>
                <w:szCs w:val="18"/>
              </w:rPr>
            </w:pPr>
          </w:p>
        </w:tc>
        <w:tc>
          <w:tcPr>
            <w:tcW w:w="1572" w:type="dxa"/>
          </w:tcPr>
          <w:p w14:paraId="6AB5188B" w14:textId="77777777" w:rsidR="0036113B" w:rsidRPr="0088524F" w:rsidRDefault="0036113B" w:rsidP="00AB4F32">
            <w:pPr>
              <w:rPr>
                <w:sz w:val="18"/>
                <w:szCs w:val="18"/>
              </w:rPr>
            </w:pPr>
          </w:p>
        </w:tc>
        <w:tc>
          <w:tcPr>
            <w:tcW w:w="1572" w:type="dxa"/>
          </w:tcPr>
          <w:p w14:paraId="1CED9703" w14:textId="39D991A4" w:rsidR="0036113B" w:rsidRPr="0088524F" w:rsidRDefault="0036113B" w:rsidP="00AB4F32">
            <w:pPr>
              <w:rPr>
                <w:sz w:val="18"/>
                <w:szCs w:val="18"/>
              </w:rPr>
            </w:pPr>
          </w:p>
        </w:tc>
        <w:tc>
          <w:tcPr>
            <w:tcW w:w="1572" w:type="dxa"/>
          </w:tcPr>
          <w:p w14:paraId="61C72080" w14:textId="77777777" w:rsidR="0036113B" w:rsidRPr="0088524F" w:rsidRDefault="0036113B" w:rsidP="00AB4F32">
            <w:pPr>
              <w:rPr>
                <w:sz w:val="18"/>
                <w:szCs w:val="18"/>
              </w:rPr>
            </w:pPr>
          </w:p>
        </w:tc>
        <w:tc>
          <w:tcPr>
            <w:tcW w:w="1572" w:type="dxa"/>
          </w:tcPr>
          <w:p w14:paraId="2F36B7F7" w14:textId="77777777" w:rsidR="0036113B" w:rsidRPr="0088524F" w:rsidRDefault="0036113B" w:rsidP="00AB4F32">
            <w:pPr>
              <w:rPr>
                <w:sz w:val="18"/>
                <w:szCs w:val="18"/>
              </w:rPr>
            </w:pPr>
          </w:p>
        </w:tc>
        <w:tc>
          <w:tcPr>
            <w:tcW w:w="1106" w:type="dxa"/>
          </w:tcPr>
          <w:p w14:paraId="034D2017" w14:textId="77777777" w:rsidR="0036113B" w:rsidRPr="0088524F" w:rsidRDefault="0036113B" w:rsidP="00AB4F32">
            <w:pPr>
              <w:rPr>
                <w:sz w:val="18"/>
                <w:szCs w:val="18"/>
              </w:rPr>
            </w:pPr>
          </w:p>
        </w:tc>
        <w:tc>
          <w:tcPr>
            <w:tcW w:w="3390" w:type="dxa"/>
          </w:tcPr>
          <w:p w14:paraId="613C3846" w14:textId="6294D8C6" w:rsidR="0036113B" w:rsidRPr="0088524F" w:rsidRDefault="0036113B" w:rsidP="00AB4F32">
            <w:pPr>
              <w:rPr>
                <w:sz w:val="18"/>
                <w:szCs w:val="18"/>
              </w:rPr>
            </w:pPr>
          </w:p>
        </w:tc>
        <w:tc>
          <w:tcPr>
            <w:tcW w:w="1016" w:type="dxa"/>
          </w:tcPr>
          <w:p w14:paraId="52C90FA6" w14:textId="77777777" w:rsidR="0036113B" w:rsidRPr="0088524F" w:rsidRDefault="0036113B" w:rsidP="00AB4F32">
            <w:pPr>
              <w:rPr>
                <w:sz w:val="18"/>
                <w:szCs w:val="18"/>
              </w:rPr>
            </w:pPr>
          </w:p>
        </w:tc>
      </w:tr>
      <w:tr w:rsidR="0036113B" w:rsidRPr="0088524F" w14:paraId="1CA44C21" w14:textId="066A3C6F" w:rsidTr="0036113B">
        <w:tc>
          <w:tcPr>
            <w:tcW w:w="817" w:type="dxa"/>
          </w:tcPr>
          <w:p w14:paraId="2CB0C3DC" w14:textId="77777777" w:rsidR="0036113B" w:rsidRPr="0088524F" w:rsidRDefault="0036113B" w:rsidP="00AB4F32">
            <w:pPr>
              <w:rPr>
                <w:sz w:val="18"/>
                <w:szCs w:val="18"/>
              </w:rPr>
            </w:pPr>
            <w:r w:rsidRPr="0088524F">
              <w:rPr>
                <w:sz w:val="18"/>
                <w:szCs w:val="18"/>
              </w:rPr>
              <w:t>II 4</w:t>
            </w:r>
          </w:p>
        </w:tc>
        <w:tc>
          <w:tcPr>
            <w:tcW w:w="1571" w:type="dxa"/>
          </w:tcPr>
          <w:p w14:paraId="617D1B3D" w14:textId="77777777" w:rsidR="0036113B" w:rsidRPr="0088524F" w:rsidRDefault="0036113B" w:rsidP="00AB4F32">
            <w:pPr>
              <w:rPr>
                <w:sz w:val="18"/>
                <w:szCs w:val="18"/>
              </w:rPr>
            </w:pPr>
          </w:p>
        </w:tc>
        <w:tc>
          <w:tcPr>
            <w:tcW w:w="1571" w:type="dxa"/>
          </w:tcPr>
          <w:p w14:paraId="14569E80" w14:textId="29EC18B8" w:rsidR="0036113B" w:rsidRPr="0088524F" w:rsidRDefault="0036113B" w:rsidP="00AB4F32">
            <w:pPr>
              <w:rPr>
                <w:sz w:val="18"/>
                <w:szCs w:val="18"/>
              </w:rPr>
            </w:pPr>
          </w:p>
        </w:tc>
        <w:tc>
          <w:tcPr>
            <w:tcW w:w="1572" w:type="dxa"/>
          </w:tcPr>
          <w:p w14:paraId="5A7BF29E" w14:textId="77777777" w:rsidR="0036113B" w:rsidRPr="0088524F" w:rsidRDefault="0036113B" w:rsidP="00AB4F32">
            <w:pPr>
              <w:rPr>
                <w:sz w:val="18"/>
                <w:szCs w:val="18"/>
              </w:rPr>
            </w:pPr>
          </w:p>
        </w:tc>
        <w:tc>
          <w:tcPr>
            <w:tcW w:w="1572" w:type="dxa"/>
          </w:tcPr>
          <w:p w14:paraId="7D4559F4" w14:textId="407B6FC7" w:rsidR="0036113B" w:rsidRPr="0088524F" w:rsidRDefault="0036113B" w:rsidP="00AB4F32">
            <w:pPr>
              <w:rPr>
                <w:sz w:val="18"/>
                <w:szCs w:val="18"/>
              </w:rPr>
            </w:pPr>
          </w:p>
        </w:tc>
        <w:tc>
          <w:tcPr>
            <w:tcW w:w="1572" w:type="dxa"/>
          </w:tcPr>
          <w:p w14:paraId="6898F3A1" w14:textId="77777777" w:rsidR="0036113B" w:rsidRPr="0088524F" w:rsidRDefault="0036113B" w:rsidP="00AB4F32">
            <w:pPr>
              <w:rPr>
                <w:sz w:val="18"/>
                <w:szCs w:val="18"/>
              </w:rPr>
            </w:pPr>
          </w:p>
        </w:tc>
        <w:tc>
          <w:tcPr>
            <w:tcW w:w="1572" w:type="dxa"/>
          </w:tcPr>
          <w:p w14:paraId="4EC7496B" w14:textId="77777777" w:rsidR="0036113B" w:rsidRPr="0088524F" w:rsidRDefault="0036113B" w:rsidP="00AB4F32">
            <w:pPr>
              <w:rPr>
                <w:sz w:val="18"/>
                <w:szCs w:val="18"/>
              </w:rPr>
            </w:pPr>
          </w:p>
        </w:tc>
        <w:tc>
          <w:tcPr>
            <w:tcW w:w="1106" w:type="dxa"/>
          </w:tcPr>
          <w:p w14:paraId="3D96AF7A" w14:textId="77777777" w:rsidR="0036113B" w:rsidRPr="0088524F" w:rsidRDefault="0036113B" w:rsidP="00AB4F32">
            <w:pPr>
              <w:rPr>
                <w:sz w:val="18"/>
                <w:szCs w:val="18"/>
              </w:rPr>
            </w:pPr>
          </w:p>
        </w:tc>
        <w:tc>
          <w:tcPr>
            <w:tcW w:w="3390" w:type="dxa"/>
          </w:tcPr>
          <w:p w14:paraId="4E587738" w14:textId="40D4C502" w:rsidR="0036113B" w:rsidRPr="0088524F" w:rsidRDefault="0036113B" w:rsidP="00AB4F32">
            <w:pPr>
              <w:rPr>
                <w:sz w:val="18"/>
                <w:szCs w:val="18"/>
              </w:rPr>
            </w:pPr>
          </w:p>
        </w:tc>
        <w:tc>
          <w:tcPr>
            <w:tcW w:w="1016" w:type="dxa"/>
          </w:tcPr>
          <w:p w14:paraId="349D1BBB" w14:textId="77777777" w:rsidR="0036113B" w:rsidRPr="0088524F" w:rsidRDefault="0036113B" w:rsidP="00AB4F32">
            <w:pPr>
              <w:rPr>
                <w:sz w:val="18"/>
                <w:szCs w:val="18"/>
              </w:rPr>
            </w:pPr>
          </w:p>
        </w:tc>
      </w:tr>
      <w:tr w:rsidR="0036113B" w:rsidRPr="0088524F" w14:paraId="2631F157" w14:textId="0A3DB1A0" w:rsidTr="0036113B">
        <w:tc>
          <w:tcPr>
            <w:tcW w:w="817" w:type="dxa"/>
          </w:tcPr>
          <w:p w14:paraId="660959AA" w14:textId="77777777" w:rsidR="0036113B" w:rsidRPr="0088524F" w:rsidRDefault="0036113B" w:rsidP="00AB4F32">
            <w:pPr>
              <w:rPr>
                <w:sz w:val="18"/>
                <w:szCs w:val="18"/>
              </w:rPr>
            </w:pPr>
            <w:r w:rsidRPr="0088524F">
              <w:rPr>
                <w:sz w:val="18"/>
                <w:szCs w:val="18"/>
              </w:rPr>
              <w:t>II 5</w:t>
            </w:r>
          </w:p>
        </w:tc>
        <w:tc>
          <w:tcPr>
            <w:tcW w:w="1571" w:type="dxa"/>
          </w:tcPr>
          <w:p w14:paraId="48146F0D" w14:textId="7F434B14" w:rsidR="0036113B" w:rsidRPr="0088524F" w:rsidRDefault="0036113B" w:rsidP="00AB4F32">
            <w:pPr>
              <w:rPr>
                <w:sz w:val="18"/>
                <w:szCs w:val="18"/>
              </w:rPr>
            </w:pPr>
            <w:r w:rsidRPr="0088524F">
              <w:rPr>
                <w:sz w:val="18"/>
                <w:szCs w:val="18"/>
              </w:rPr>
              <w:t>Sainte-Beuve</w:t>
            </w:r>
          </w:p>
        </w:tc>
        <w:tc>
          <w:tcPr>
            <w:tcW w:w="1571" w:type="dxa"/>
          </w:tcPr>
          <w:p w14:paraId="0FC1BA22" w14:textId="178AEF8B" w:rsidR="0036113B" w:rsidRPr="0088524F" w:rsidRDefault="0036113B" w:rsidP="00AB4F32">
            <w:pPr>
              <w:rPr>
                <w:sz w:val="18"/>
                <w:szCs w:val="18"/>
              </w:rPr>
            </w:pPr>
          </w:p>
        </w:tc>
        <w:tc>
          <w:tcPr>
            <w:tcW w:w="1572" w:type="dxa"/>
          </w:tcPr>
          <w:p w14:paraId="00FAE4D5" w14:textId="77777777" w:rsidR="0036113B" w:rsidRPr="0088524F" w:rsidRDefault="0036113B" w:rsidP="00AB4F32">
            <w:pPr>
              <w:rPr>
                <w:sz w:val="18"/>
                <w:szCs w:val="18"/>
              </w:rPr>
            </w:pPr>
          </w:p>
        </w:tc>
        <w:tc>
          <w:tcPr>
            <w:tcW w:w="1572" w:type="dxa"/>
          </w:tcPr>
          <w:p w14:paraId="41DEAC6B" w14:textId="6017829F" w:rsidR="0036113B" w:rsidRPr="0088524F" w:rsidRDefault="0036113B" w:rsidP="00AB4F32">
            <w:pPr>
              <w:rPr>
                <w:sz w:val="18"/>
                <w:szCs w:val="18"/>
              </w:rPr>
            </w:pPr>
          </w:p>
        </w:tc>
        <w:tc>
          <w:tcPr>
            <w:tcW w:w="1572" w:type="dxa"/>
          </w:tcPr>
          <w:p w14:paraId="16895E0A" w14:textId="77777777" w:rsidR="0036113B" w:rsidRPr="0088524F" w:rsidRDefault="0036113B" w:rsidP="00AB4F32">
            <w:pPr>
              <w:rPr>
                <w:sz w:val="18"/>
                <w:szCs w:val="18"/>
              </w:rPr>
            </w:pPr>
          </w:p>
        </w:tc>
        <w:tc>
          <w:tcPr>
            <w:tcW w:w="1572" w:type="dxa"/>
          </w:tcPr>
          <w:p w14:paraId="2EE95EF4" w14:textId="77777777" w:rsidR="0036113B" w:rsidRPr="0088524F" w:rsidRDefault="0036113B" w:rsidP="00AB4F32">
            <w:pPr>
              <w:rPr>
                <w:sz w:val="18"/>
                <w:szCs w:val="18"/>
              </w:rPr>
            </w:pPr>
          </w:p>
        </w:tc>
        <w:tc>
          <w:tcPr>
            <w:tcW w:w="1106" w:type="dxa"/>
          </w:tcPr>
          <w:p w14:paraId="3E9D86D4" w14:textId="77777777" w:rsidR="0036113B" w:rsidRPr="0088524F" w:rsidRDefault="0036113B" w:rsidP="00AB4F32">
            <w:pPr>
              <w:rPr>
                <w:sz w:val="18"/>
                <w:szCs w:val="18"/>
              </w:rPr>
            </w:pPr>
          </w:p>
        </w:tc>
        <w:tc>
          <w:tcPr>
            <w:tcW w:w="3390" w:type="dxa"/>
          </w:tcPr>
          <w:p w14:paraId="49EC8EC2" w14:textId="58D6AC51" w:rsidR="0036113B" w:rsidRPr="0088524F" w:rsidRDefault="0036113B" w:rsidP="00AB4F32">
            <w:pPr>
              <w:rPr>
                <w:sz w:val="18"/>
                <w:szCs w:val="18"/>
              </w:rPr>
            </w:pPr>
          </w:p>
        </w:tc>
        <w:tc>
          <w:tcPr>
            <w:tcW w:w="1016" w:type="dxa"/>
          </w:tcPr>
          <w:p w14:paraId="7BD3EEAF" w14:textId="77777777" w:rsidR="0036113B" w:rsidRPr="0088524F" w:rsidRDefault="0036113B" w:rsidP="00AB4F32">
            <w:pPr>
              <w:rPr>
                <w:sz w:val="18"/>
                <w:szCs w:val="18"/>
              </w:rPr>
            </w:pPr>
          </w:p>
        </w:tc>
      </w:tr>
      <w:tr w:rsidR="0036113B" w:rsidRPr="0088524F" w14:paraId="506F1A92" w14:textId="0C78AC2F" w:rsidTr="0036113B">
        <w:tc>
          <w:tcPr>
            <w:tcW w:w="817" w:type="dxa"/>
          </w:tcPr>
          <w:p w14:paraId="650466A0" w14:textId="77777777" w:rsidR="0036113B" w:rsidRPr="0088524F" w:rsidRDefault="0036113B" w:rsidP="00AB4F32">
            <w:pPr>
              <w:rPr>
                <w:sz w:val="18"/>
                <w:szCs w:val="18"/>
              </w:rPr>
            </w:pPr>
            <w:r w:rsidRPr="0088524F">
              <w:rPr>
                <w:sz w:val="18"/>
                <w:szCs w:val="18"/>
              </w:rPr>
              <w:t>II 6</w:t>
            </w:r>
          </w:p>
        </w:tc>
        <w:tc>
          <w:tcPr>
            <w:tcW w:w="1571" w:type="dxa"/>
          </w:tcPr>
          <w:p w14:paraId="2377AA14" w14:textId="53A42BCF" w:rsidR="0036113B" w:rsidRPr="0088524F" w:rsidRDefault="0036113B" w:rsidP="00AB4F32">
            <w:pPr>
              <w:rPr>
                <w:sz w:val="18"/>
                <w:szCs w:val="18"/>
              </w:rPr>
            </w:pPr>
            <w:r w:rsidRPr="0088524F">
              <w:rPr>
                <w:sz w:val="18"/>
                <w:szCs w:val="18"/>
              </w:rPr>
              <w:t>La Rochefoucauld</w:t>
            </w:r>
          </w:p>
        </w:tc>
        <w:tc>
          <w:tcPr>
            <w:tcW w:w="1571" w:type="dxa"/>
          </w:tcPr>
          <w:p w14:paraId="74E20806" w14:textId="52F53178" w:rsidR="0036113B" w:rsidRPr="0088524F" w:rsidRDefault="0036113B" w:rsidP="00AB4F32">
            <w:pPr>
              <w:rPr>
                <w:sz w:val="18"/>
                <w:szCs w:val="18"/>
              </w:rPr>
            </w:pPr>
          </w:p>
        </w:tc>
        <w:tc>
          <w:tcPr>
            <w:tcW w:w="1572" w:type="dxa"/>
          </w:tcPr>
          <w:p w14:paraId="3589C8D6" w14:textId="77777777" w:rsidR="0036113B" w:rsidRPr="0088524F" w:rsidRDefault="0036113B" w:rsidP="00AB4F32">
            <w:pPr>
              <w:rPr>
                <w:sz w:val="18"/>
                <w:szCs w:val="18"/>
              </w:rPr>
            </w:pPr>
          </w:p>
        </w:tc>
        <w:tc>
          <w:tcPr>
            <w:tcW w:w="1572" w:type="dxa"/>
          </w:tcPr>
          <w:p w14:paraId="1D05736B" w14:textId="34297567" w:rsidR="0036113B" w:rsidRPr="0088524F" w:rsidRDefault="0036113B" w:rsidP="00AB4F32">
            <w:pPr>
              <w:rPr>
                <w:sz w:val="18"/>
                <w:szCs w:val="18"/>
              </w:rPr>
            </w:pPr>
          </w:p>
        </w:tc>
        <w:tc>
          <w:tcPr>
            <w:tcW w:w="1572" w:type="dxa"/>
          </w:tcPr>
          <w:p w14:paraId="7529842B" w14:textId="77777777" w:rsidR="0036113B" w:rsidRPr="0088524F" w:rsidRDefault="0036113B" w:rsidP="00AB4F32">
            <w:pPr>
              <w:rPr>
                <w:sz w:val="18"/>
                <w:szCs w:val="18"/>
              </w:rPr>
            </w:pPr>
          </w:p>
        </w:tc>
        <w:tc>
          <w:tcPr>
            <w:tcW w:w="1572" w:type="dxa"/>
          </w:tcPr>
          <w:p w14:paraId="54C05D95" w14:textId="77777777" w:rsidR="0036113B" w:rsidRPr="0088524F" w:rsidRDefault="0036113B" w:rsidP="00AB4F32">
            <w:pPr>
              <w:rPr>
                <w:sz w:val="18"/>
                <w:szCs w:val="18"/>
              </w:rPr>
            </w:pPr>
          </w:p>
        </w:tc>
        <w:tc>
          <w:tcPr>
            <w:tcW w:w="1106" w:type="dxa"/>
          </w:tcPr>
          <w:p w14:paraId="0784D57A" w14:textId="77777777" w:rsidR="0036113B" w:rsidRPr="0088524F" w:rsidRDefault="0036113B" w:rsidP="00AB4F32">
            <w:pPr>
              <w:rPr>
                <w:sz w:val="18"/>
                <w:szCs w:val="18"/>
              </w:rPr>
            </w:pPr>
          </w:p>
        </w:tc>
        <w:tc>
          <w:tcPr>
            <w:tcW w:w="3390" w:type="dxa"/>
          </w:tcPr>
          <w:p w14:paraId="72D2EF9F" w14:textId="3C4A3FF8" w:rsidR="0036113B" w:rsidRPr="0088524F" w:rsidRDefault="0036113B" w:rsidP="00AB4F32">
            <w:pPr>
              <w:rPr>
                <w:sz w:val="18"/>
                <w:szCs w:val="18"/>
              </w:rPr>
            </w:pPr>
          </w:p>
        </w:tc>
        <w:tc>
          <w:tcPr>
            <w:tcW w:w="1016" w:type="dxa"/>
          </w:tcPr>
          <w:p w14:paraId="0C723D40" w14:textId="77777777" w:rsidR="0036113B" w:rsidRPr="0088524F" w:rsidRDefault="0036113B" w:rsidP="00AB4F32">
            <w:pPr>
              <w:rPr>
                <w:sz w:val="18"/>
                <w:szCs w:val="18"/>
              </w:rPr>
            </w:pPr>
          </w:p>
        </w:tc>
      </w:tr>
      <w:tr w:rsidR="0036113B" w:rsidRPr="0088524F" w14:paraId="542B079F" w14:textId="15A4803E" w:rsidTr="0036113B">
        <w:tc>
          <w:tcPr>
            <w:tcW w:w="817" w:type="dxa"/>
          </w:tcPr>
          <w:p w14:paraId="515B4501" w14:textId="77777777" w:rsidR="0036113B" w:rsidRPr="0088524F" w:rsidRDefault="0036113B" w:rsidP="00AB4F32">
            <w:pPr>
              <w:rPr>
                <w:sz w:val="18"/>
                <w:szCs w:val="18"/>
              </w:rPr>
            </w:pPr>
            <w:r w:rsidRPr="0088524F">
              <w:rPr>
                <w:sz w:val="18"/>
                <w:szCs w:val="18"/>
              </w:rPr>
              <w:t>II 7</w:t>
            </w:r>
          </w:p>
        </w:tc>
        <w:tc>
          <w:tcPr>
            <w:tcW w:w="1571" w:type="dxa"/>
          </w:tcPr>
          <w:p w14:paraId="4D8E39E0" w14:textId="77777777" w:rsidR="0036113B" w:rsidRPr="0088524F" w:rsidRDefault="0036113B" w:rsidP="00AB4F32">
            <w:pPr>
              <w:rPr>
                <w:sz w:val="18"/>
                <w:szCs w:val="18"/>
              </w:rPr>
            </w:pPr>
          </w:p>
        </w:tc>
        <w:tc>
          <w:tcPr>
            <w:tcW w:w="1571" w:type="dxa"/>
          </w:tcPr>
          <w:p w14:paraId="35731BC5" w14:textId="40C480CE" w:rsidR="0036113B" w:rsidRPr="0088524F" w:rsidRDefault="0036113B" w:rsidP="00AB4F32">
            <w:pPr>
              <w:rPr>
                <w:sz w:val="18"/>
                <w:szCs w:val="18"/>
              </w:rPr>
            </w:pPr>
          </w:p>
        </w:tc>
        <w:tc>
          <w:tcPr>
            <w:tcW w:w="1572" w:type="dxa"/>
          </w:tcPr>
          <w:p w14:paraId="1D1474F6" w14:textId="77777777" w:rsidR="0036113B" w:rsidRPr="0088524F" w:rsidRDefault="0036113B" w:rsidP="00AB4F32">
            <w:pPr>
              <w:rPr>
                <w:sz w:val="18"/>
                <w:szCs w:val="18"/>
              </w:rPr>
            </w:pPr>
          </w:p>
        </w:tc>
        <w:tc>
          <w:tcPr>
            <w:tcW w:w="1572" w:type="dxa"/>
          </w:tcPr>
          <w:p w14:paraId="5774C549" w14:textId="01EA859C" w:rsidR="0036113B" w:rsidRPr="0088524F" w:rsidRDefault="0036113B" w:rsidP="00AB4F32">
            <w:pPr>
              <w:rPr>
                <w:sz w:val="18"/>
                <w:szCs w:val="18"/>
              </w:rPr>
            </w:pPr>
          </w:p>
        </w:tc>
        <w:tc>
          <w:tcPr>
            <w:tcW w:w="1572" w:type="dxa"/>
          </w:tcPr>
          <w:p w14:paraId="35C15E35" w14:textId="77777777" w:rsidR="0036113B" w:rsidRPr="0088524F" w:rsidRDefault="0036113B" w:rsidP="00AB4F32">
            <w:pPr>
              <w:rPr>
                <w:sz w:val="18"/>
                <w:szCs w:val="18"/>
              </w:rPr>
            </w:pPr>
          </w:p>
        </w:tc>
        <w:tc>
          <w:tcPr>
            <w:tcW w:w="1572" w:type="dxa"/>
          </w:tcPr>
          <w:p w14:paraId="5647E52E" w14:textId="77777777" w:rsidR="0036113B" w:rsidRPr="0088524F" w:rsidRDefault="0036113B" w:rsidP="00AB4F32">
            <w:pPr>
              <w:rPr>
                <w:sz w:val="18"/>
                <w:szCs w:val="18"/>
              </w:rPr>
            </w:pPr>
          </w:p>
        </w:tc>
        <w:tc>
          <w:tcPr>
            <w:tcW w:w="1106" w:type="dxa"/>
          </w:tcPr>
          <w:p w14:paraId="74E6F100" w14:textId="77777777" w:rsidR="0036113B" w:rsidRPr="0088524F" w:rsidRDefault="0036113B" w:rsidP="00AB4F32">
            <w:pPr>
              <w:rPr>
                <w:sz w:val="18"/>
                <w:szCs w:val="18"/>
              </w:rPr>
            </w:pPr>
          </w:p>
        </w:tc>
        <w:tc>
          <w:tcPr>
            <w:tcW w:w="3390" w:type="dxa"/>
          </w:tcPr>
          <w:p w14:paraId="1F2FEBF5" w14:textId="0DFE6EA2" w:rsidR="0036113B" w:rsidRPr="0088524F" w:rsidRDefault="0036113B" w:rsidP="00AB4F32">
            <w:pPr>
              <w:rPr>
                <w:sz w:val="18"/>
                <w:szCs w:val="18"/>
              </w:rPr>
            </w:pPr>
          </w:p>
        </w:tc>
        <w:tc>
          <w:tcPr>
            <w:tcW w:w="1016" w:type="dxa"/>
          </w:tcPr>
          <w:p w14:paraId="62D882A5" w14:textId="77777777" w:rsidR="0036113B" w:rsidRPr="0088524F" w:rsidRDefault="0036113B" w:rsidP="00AB4F32">
            <w:pPr>
              <w:rPr>
                <w:sz w:val="18"/>
                <w:szCs w:val="18"/>
              </w:rPr>
            </w:pPr>
          </w:p>
        </w:tc>
      </w:tr>
      <w:tr w:rsidR="0036113B" w:rsidRPr="0088524F" w14:paraId="77726314" w14:textId="2718CFA8" w:rsidTr="0036113B">
        <w:tc>
          <w:tcPr>
            <w:tcW w:w="817" w:type="dxa"/>
          </w:tcPr>
          <w:p w14:paraId="3C6B5EC6" w14:textId="7359B467" w:rsidR="0036113B" w:rsidRPr="0088524F" w:rsidRDefault="0036113B" w:rsidP="00AB4F32">
            <w:pPr>
              <w:rPr>
                <w:sz w:val="18"/>
                <w:szCs w:val="18"/>
              </w:rPr>
            </w:pPr>
            <w:r w:rsidRPr="0088524F">
              <w:rPr>
                <w:sz w:val="18"/>
                <w:szCs w:val="18"/>
              </w:rPr>
              <w:t>TOTAL</w:t>
            </w:r>
          </w:p>
        </w:tc>
        <w:tc>
          <w:tcPr>
            <w:tcW w:w="1571" w:type="dxa"/>
          </w:tcPr>
          <w:p w14:paraId="48D063F5" w14:textId="5C31939E" w:rsidR="0036113B" w:rsidRPr="0088524F" w:rsidRDefault="0036113B" w:rsidP="00AB4F32">
            <w:pPr>
              <w:rPr>
                <w:sz w:val="18"/>
                <w:szCs w:val="18"/>
              </w:rPr>
            </w:pPr>
            <w:r w:rsidRPr="0088524F">
              <w:rPr>
                <w:sz w:val="18"/>
                <w:szCs w:val="18"/>
              </w:rPr>
              <w:t>2/18</w:t>
            </w:r>
          </w:p>
        </w:tc>
        <w:tc>
          <w:tcPr>
            <w:tcW w:w="1571" w:type="dxa"/>
          </w:tcPr>
          <w:p w14:paraId="7E1FA313" w14:textId="644F1473" w:rsidR="0036113B" w:rsidRPr="0088524F" w:rsidRDefault="0036113B" w:rsidP="00AB4F32">
            <w:pPr>
              <w:rPr>
                <w:sz w:val="18"/>
                <w:szCs w:val="18"/>
              </w:rPr>
            </w:pPr>
          </w:p>
        </w:tc>
        <w:tc>
          <w:tcPr>
            <w:tcW w:w="1572" w:type="dxa"/>
          </w:tcPr>
          <w:p w14:paraId="52E863A4" w14:textId="77777777" w:rsidR="0036113B" w:rsidRPr="0088524F" w:rsidRDefault="0036113B" w:rsidP="00AB4F32">
            <w:pPr>
              <w:rPr>
                <w:sz w:val="18"/>
                <w:szCs w:val="18"/>
              </w:rPr>
            </w:pPr>
          </w:p>
        </w:tc>
        <w:tc>
          <w:tcPr>
            <w:tcW w:w="1572" w:type="dxa"/>
          </w:tcPr>
          <w:p w14:paraId="4795E062" w14:textId="34D7B931" w:rsidR="0036113B" w:rsidRPr="0088524F" w:rsidRDefault="0036113B" w:rsidP="00AB4F32">
            <w:pPr>
              <w:rPr>
                <w:sz w:val="18"/>
                <w:szCs w:val="18"/>
              </w:rPr>
            </w:pPr>
          </w:p>
        </w:tc>
        <w:tc>
          <w:tcPr>
            <w:tcW w:w="1572" w:type="dxa"/>
          </w:tcPr>
          <w:p w14:paraId="5BCDE6AB" w14:textId="77777777" w:rsidR="0036113B" w:rsidRPr="0088524F" w:rsidRDefault="0036113B" w:rsidP="00AB4F32">
            <w:pPr>
              <w:rPr>
                <w:sz w:val="18"/>
                <w:szCs w:val="18"/>
              </w:rPr>
            </w:pPr>
          </w:p>
        </w:tc>
        <w:tc>
          <w:tcPr>
            <w:tcW w:w="1572" w:type="dxa"/>
          </w:tcPr>
          <w:p w14:paraId="05170A83" w14:textId="77777777" w:rsidR="0036113B" w:rsidRPr="0088524F" w:rsidRDefault="0036113B" w:rsidP="00AB4F32">
            <w:pPr>
              <w:rPr>
                <w:sz w:val="18"/>
                <w:szCs w:val="18"/>
              </w:rPr>
            </w:pPr>
          </w:p>
        </w:tc>
        <w:tc>
          <w:tcPr>
            <w:tcW w:w="1106" w:type="dxa"/>
          </w:tcPr>
          <w:p w14:paraId="71BAFBEA" w14:textId="77777777" w:rsidR="0036113B" w:rsidRPr="0088524F" w:rsidRDefault="0036113B" w:rsidP="00AB4F32">
            <w:pPr>
              <w:rPr>
                <w:sz w:val="18"/>
                <w:szCs w:val="18"/>
              </w:rPr>
            </w:pPr>
          </w:p>
        </w:tc>
        <w:tc>
          <w:tcPr>
            <w:tcW w:w="3390" w:type="dxa"/>
          </w:tcPr>
          <w:p w14:paraId="5FFAF5A4" w14:textId="5AB87706" w:rsidR="0036113B" w:rsidRPr="0088524F" w:rsidRDefault="0036113B" w:rsidP="00AB4F32">
            <w:pPr>
              <w:rPr>
                <w:sz w:val="18"/>
                <w:szCs w:val="18"/>
              </w:rPr>
            </w:pPr>
          </w:p>
        </w:tc>
        <w:tc>
          <w:tcPr>
            <w:tcW w:w="1016" w:type="dxa"/>
          </w:tcPr>
          <w:p w14:paraId="7DE32017" w14:textId="77777777" w:rsidR="0036113B" w:rsidRPr="0088524F" w:rsidRDefault="0036113B" w:rsidP="00AB4F32">
            <w:pPr>
              <w:rPr>
                <w:sz w:val="18"/>
                <w:szCs w:val="18"/>
              </w:rPr>
            </w:pPr>
          </w:p>
        </w:tc>
      </w:tr>
      <w:tr w:rsidR="007D0E4B" w:rsidRPr="0088524F" w14:paraId="410314F4" w14:textId="77777777" w:rsidTr="006421D7">
        <w:tc>
          <w:tcPr>
            <w:tcW w:w="817" w:type="dxa"/>
          </w:tcPr>
          <w:p w14:paraId="3A8ACEB0" w14:textId="77777777" w:rsidR="007D0E4B" w:rsidRPr="0088524F" w:rsidRDefault="007D0E4B" w:rsidP="006421D7">
            <w:pPr>
              <w:rPr>
                <w:sz w:val="18"/>
                <w:szCs w:val="18"/>
              </w:rPr>
            </w:pPr>
          </w:p>
        </w:tc>
        <w:tc>
          <w:tcPr>
            <w:tcW w:w="1571" w:type="dxa"/>
          </w:tcPr>
          <w:p w14:paraId="7A27F805" w14:textId="77777777" w:rsidR="007D0E4B" w:rsidRPr="0088524F" w:rsidRDefault="007D0E4B" w:rsidP="006421D7">
            <w:pPr>
              <w:rPr>
                <w:sz w:val="18"/>
                <w:szCs w:val="18"/>
              </w:rPr>
            </w:pPr>
            <w:r w:rsidRPr="0088524F">
              <w:rPr>
                <w:sz w:val="18"/>
                <w:szCs w:val="18"/>
              </w:rPr>
              <w:t>Cit°</w:t>
            </w:r>
          </w:p>
        </w:tc>
        <w:tc>
          <w:tcPr>
            <w:tcW w:w="1571" w:type="dxa"/>
          </w:tcPr>
          <w:p w14:paraId="6A62DFF5" w14:textId="77777777" w:rsidR="007D0E4B" w:rsidRPr="0088524F" w:rsidRDefault="007D0E4B" w:rsidP="006421D7">
            <w:pPr>
              <w:rPr>
                <w:sz w:val="18"/>
                <w:szCs w:val="18"/>
              </w:rPr>
            </w:pPr>
            <w:r w:rsidRPr="0088524F">
              <w:rPr>
                <w:sz w:val="18"/>
                <w:szCs w:val="18"/>
              </w:rPr>
              <w:t xml:space="preserve">Psgs </w:t>
            </w:r>
          </w:p>
        </w:tc>
        <w:tc>
          <w:tcPr>
            <w:tcW w:w="1572" w:type="dxa"/>
          </w:tcPr>
          <w:p w14:paraId="6E36BBDA" w14:textId="77777777" w:rsidR="007D0E4B" w:rsidRPr="0088524F" w:rsidRDefault="007D0E4B" w:rsidP="006421D7">
            <w:pPr>
              <w:rPr>
                <w:sz w:val="18"/>
                <w:szCs w:val="18"/>
              </w:rPr>
            </w:pPr>
            <w:r>
              <w:rPr>
                <w:sz w:val="18"/>
                <w:szCs w:val="18"/>
              </w:rPr>
              <w:t>durée</w:t>
            </w:r>
          </w:p>
        </w:tc>
        <w:tc>
          <w:tcPr>
            <w:tcW w:w="1572" w:type="dxa"/>
          </w:tcPr>
          <w:p w14:paraId="44D19215" w14:textId="77777777" w:rsidR="007D0E4B" w:rsidRPr="0088524F" w:rsidRDefault="007D0E4B" w:rsidP="006421D7">
            <w:pPr>
              <w:rPr>
                <w:sz w:val="18"/>
                <w:szCs w:val="18"/>
              </w:rPr>
            </w:pPr>
            <w:r w:rsidRPr="0088524F">
              <w:rPr>
                <w:sz w:val="18"/>
                <w:szCs w:val="18"/>
              </w:rPr>
              <w:t>Pt de vue</w:t>
            </w:r>
          </w:p>
        </w:tc>
        <w:tc>
          <w:tcPr>
            <w:tcW w:w="1572" w:type="dxa"/>
          </w:tcPr>
          <w:p w14:paraId="36DDFB15" w14:textId="77777777" w:rsidR="007D0E4B" w:rsidRPr="0088524F" w:rsidRDefault="007D0E4B" w:rsidP="006421D7">
            <w:pPr>
              <w:rPr>
                <w:sz w:val="18"/>
                <w:szCs w:val="18"/>
              </w:rPr>
            </w:pPr>
            <w:r w:rsidRPr="0088524F">
              <w:rPr>
                <w:sz w:val="18"/>
                <w:szCs w:val="18"/>
              </w:rPr>
              <w:t>narrateur</w:t>
            </w:r>
          </w:p>
        </w:tc>
        <w:tc>
          <w:tcPr>
            <w:tcW w:w="1572" w:type="dxa"/>
          </w:tcPr>
          <w:p w14:paraId="7CF62B18" w14:textId="77777777" w:rsidR="007D0E4B" w:rsidRPr="0088524F" w:rsidRDefault="007D0E4B" w:rsidP="006421D7">
            <w:pPr>
              <w:rPr>
                <w:sz w:val="18"/>
                <w:szCs w:val="18"/>
              </w:rPr>
            </w:pPr>
            <w:r w:rsidRPr="0088524F">
              <w:rPr>
                <w:sz w:val="18"/>
                <w:szCs w:val="18"/>
              </w:rPr>
              <w:t>thème</w:t>
            </w:r>
          </w:p>
        </w:tc>
        <w:tc>
          <w:tcPr>
            <w:tcW w:w="1106" w:type="dxa"/>
          </w:tcPr>
          <w:p w14:paraId="0AE02917" w14:textId="77777777" w:rsidR="007D0E4B" w:rsidRPr="0088524F" w:rsidRDefault="007D0E4B" w:rsidP="006421D7">
            <w:pPr>
              <w:rPr>
                <w:sz w:val="18"/>
                <w:szCs w:val="18"/>
              </w:rPr>
            </w:pPr>
            <w:r w:rsidRPr="0088524F">
              <w:rPr>
                <w:sz w:val="18"/>
                <w:szCs w:val="18"/>
              </w:rPr>
              <w:t>Projet littéraire</w:t>
            </w:r>
          </w:p>
        </w:tc>
        <w:tc>
          <w:tcPr>
            <w:tcW w:w="3390" w:type="dxa"/>
          </w:tcPr>
          <w:p w14:paraId="54950416" w14:textId="77777777" w:rsidR="007D0E4B" w:rsidRPr="0088524F" w:rsidRDefault="007D0E4B" w:rsidP="006421D7">
            <w:pPr>
              <w:ind w:right="176"/>
              <w:rPr>
                <w:sz w:val="18"/>
                <w:szCs w:val="18"/>
              </w:rPr>
            </w:pPr>
            <w:r w:rsidRPr="0088524F">
              <w:rPr>
                <w:sz w:val="18"/>
                <w:szCs w:val="18"/>
              </w:rPr>
              <w:t>résumé</w:t>
            </w:r>
          </w:p>
        </w:tc>
        <w:tc>
          <w:tcPr>
            <w:tcW w:w="1016" w:type="dxa"/>
          </w:tcPr>
          <w:p w14:paraId="73CAAAB0" w14:textId="77777777" w:rsidR="007D0E4B" w:rsidRPr="0088524F" w:rsidRDefault="007D0E4B" w:rsidP="006421D7">
            <w:pPr>
              <w:ind w:left="34" w:right="176"/>
              <w:rPr>
                <w:sz w:val="18"/>
                <w:szCs w:val="18"/>
              </w:rPr>
            </w:pPr>
            <w:r>
              <w:rPr>
                <w:sz w:val="18"/>
                <w:szCs w:val="18"/>
              </w:rPr>
              <w:t>Lien avec chap</w:t>
            </w:r>
          </w:p>
        </w:tc>
      </w:tr>
      <w:tr w:rsidR="0036113B" w:rsidRPr="0088524F" w14:paraId="5350F577" w14:textId="0D531E2D" w:rsidTr="0036113B">
        <w:tc>
          <w:tcPr>
            <w:tcW w:w="817" w:type="dxa"/>
          </w:tcPr>
          <w:p w14:paraId="11D03A1A" w14:textId="2D848A69" w:rsidR="0036113B" w:rsidRPr="0088524F" w:rsidRDefault="0036113B" w:rsidP="00AB4F32">
            <w:pPr>
              <w:rPr>
                <w:sz w:val="18"/>
                <w:szCs w:val="18"/>
              </w:rPr>
            </w:pPr>
            <w:r w:rsidRPr="0088524F">
              <w:rPr>
                <w:sz w:val="18"/>
                <w:szCs w:val="18"/>
              </w:rPr>
              <w:t>III</w:t>
            </w:r>
          </w:p>
        </w:tc>
        <w:tc>
          <w:tcPr>
            <w:tcW w:w="1571" w:type="dxa"/>
          </w:tcPr>
          <w:p w14:paraId="386BA4D7" w14:textId="74F8F20E" w:rsidR="0036113B" w:rsidRPr="0088524F" w:rsidRDefault="0036113B" w:rsidP="00AB4F32">
            <w:pPr>
              <w:rPr>
                <w:sz w:val="18"/>
                <w:szCs w:val="18"/>
              </w:rPr>
            </w:pPr>
            <w:r w:rsidRPr="0088524F">
              <w:rPr>
                <w:sz w:val="18"/>
                <w:szCs w:val="18"/>
              </w:rPr>
              <w:t>Lucien Febvre</w:t>
            </w:r>
          </w:p>
        </w:tc>
        <w:tc>
          <w:tcPr>
            <w:tcW w:w="1571" w:type="dxa"/>
          </w:tcPr>
          <w:p w14:paraId="7C51BB07" w14:textId="7D978238" w:rsidR="0036113B" w:rsidRPr="0088524F" w:rsidRDefault="0036113B" w:rsidP="00AB4F32">
            <w:pPr>
              <w:rPr>
                <w:sz w:val="18"/>
                <w:szCs w:val="18"/>
              </w:rPr>
            </w:pPr>
          </w:p>
        </w:tc>
        <w:tc>
          <w:tcPr>
            <w:tcW w:w="1572" w:type="dxa"/>
          </w:tcPr>
          <w:p w14:paraId="0F6FAC04" w14:textId="77777777" w:rsidR="0036113B" w:rsidRPr="0088524F" w:rsidRDefault="0036113B" w:rsidP="00AB4F32">
            <w:pPr>
              <w:rPr>
                <w:sz w:val="18"/>
                <w:szCs w:val="18"/>
              </w:rPr>
            </w:pPr>
          </w:p>
        </w:tc>
        <w:tc>
          <w:tcPr>
            <w:tcW w:w="1572" w:type="dxa"/>
          </w:tcPr>
          <w:p w14:paraId="7C5AEABC" w14:textId="3843786C" w:rsidR="0036113B" w:rsidRPr="0088524F" w:rsidRDefault="0036113B" w:rsidP="00AB4F32">
            <w:pPr>
              <w:rPr>
                <w:sz w:val="18"/>
                <w:szCs w:val="18"/>
              </w:rPr>
            </w:pPr>
          </w:p>
        </w:tc>
        <w:tc>
          <w:tcPr>
            <w:tcW w:w="1572" w:type="dxa"/>
          </w:tcPr>
          <w:p w14:paraId="46EC2DAD" w14:textId="77777777" w:rsidR="0036113B" w:rsidRPr="0088524F" w:rsidRDefault="0036113B" w:rsidP="00AB4F32">
            <w:pPr>
              <w:rPr>
                <w:sz w:val="18"/>
                <w:szCs w:val="18"/>
              </w:rPr>
            </w:pPr>
          </w:p>
        </w:tc>
        <w:tc>
          <w:tcPr>
            <w:tcW w:w="1572" w:type="dxa"/>
          </w:tcPr>
          <w:p w14:paraId="6DA11798" w14:textId="77777777" w:rsidR="0036113B" w:rsidRPr="0088524F" w:rsidRDefault="0036113B" w:rsidP="00AB4F32">
            <w:pPr>
              <w:rPr>
                <w:sz w:val="18"/>
                <w:szCs w:val="18"/>
              </w:rPr>
            </w:pPr>
          </w:p>
        </w:tc>
        <w:tc>
          <w:tcPr>
            <w:tcW w:w="1106" w:type="dxa"/>
          </w:tcPr>
          <w:p w14:paraId="39FE4BA3" w14:textId="77777777" w:rsidR="0036113B" w:rsidRPr="0088524F" w:rsidRDefault="0036113B" w:rsidP="00AB4F32">
            <w:pPr>
              <w:rPr>
                <w:sz w:val="18"/>
                <w:szCs w:val="18"/>
              </w:rPr>
            </w:pPr>
          </w:p>
        </w:tc>
        <w:tc>
          <w:tcPr>
            <w:tcW w:w="3390" w:type="dxa"/>
          </w:tcPr>
          <w:p w14:paraId="58130293" w14:textId="2D5F3EF0" w:rsidR="0036113B" w:rsidRPr="0088524F" w:rsidRDefault="0036113B" w:rsidP="00AB4F32">
            <w:pPr>
              <w:rPr>
                <w:sz w:val="18"/>
                <w:szCs w:val="18"/>
              </w:rPr>
            </w:pPr>
          </w:p>
        </w:tc>
        <w:tc>
          <w:tcPr>
            <w:tcW w:w="1016" w:type="dxa"/>
          </w:tcPr>
          <w:p w14:paraId="48B955BA" w14:textId="77777777" w:rsidR="0036113B" w:rsidRPr="0088524F" w:rsidRDefault="0036113B" w:rsidP="00AB4F32">
            <w:pPr>
              <w:rPr>
                <w:sz w:val="18"/>
                <w:szCs w:val="18"/>
              </w:rPr>
            </w:pPr>
          </w:p>
        </w:tc>
      </w:tr>
      <w:tr w:rsidR="0036113B" w:rsidRPr="0088524F" w14:paraId="136970E5" w14:textId="091A8EF3" w:rsidTr="0036113B">
        <w:tc>
          <w:tcPr>
            <w:tcW w:w="817" w:type="dxa"/>
          </w:tcPr>
          <w:p w14:paraId="63E5B131" w14:textId="77777777" w:rsidR="0036113B" w:rsidRPr="0088524F" w:rsidRDefault="0036113B" w:rsidP="00AB4F32">
            <w:pPr>
              <w:rPr>
                <w:sz w:val="18"/>
                <w:szCs w:val="18"/>
              </w:rPr>
            </w:pPr>
            <w:r w:rsidRPr="0088524F">
              <w:rPr>
                <w:sz w:val="18"/>
                <w:szCs w:val="18"/>
              </w:rPr>
              <w:t>III 1</w:t>
            </w:r>
          </w:p>
        </w:tc>
        <w:tc>
          <w:tcPr>
            <w:tcW w:w="1571" w:type="dxa"/>
          </w:tcPr>
          <w:p w14:paraId="4BF3037B" w14:textId="0D6B053D" w:rsidR="0036113B" w:rsidRPr="0088524F" w:rsidRDefault="0036113B" w:rsidP="00AB4F32">
            <w:pPr>
              <w:rPr>
                <w:sz w:val="18"/>
                <w:szCs w:val="18"/>
              </w:rPr>
            </w:pPr>
            <w:r w:rsidRPr="0088524F">
              <w:rPr>
                <w:sz w:val="18"/>
                <w:szCs w:val="18"/>
              </w:rPr>
              <w:t>Flaubert</w:t>
            </w:r>
          </w:p>
        </w:tc>
        <w:tc>
          <w:tcPr>
            <w:tcW w:w="1571" w:type="dxa"/>
          </w:tcPr>
          <w:p w14:paraId="7DCB9244" w14:textId="149FA7BF" w:rsidR="0036113B" w:rsidRPr="0088524F" w:rsidRDefault="0036113B" w:rsidP="00AB4F32">
            <w:pPr>
              <w:rPr>
                <w:sz w:val="18"/>
                <w:szCs w:val="18"/>
              </w:rPr>
            </w:pPr>
          </w:p>
        </w:tc>
        <w:tc>
          <w:tcPr>
            <w:tcW w:w="1572" w:type="dxa"/>
          </w:tcPr>
          <w:p w14:paraId="4EBA6FD4" w14:textId="77777777" w:rsidR="0036113B" w:rsidRPr="0088524F" w:rsidRDefault="0036113B" w:rsidP="00AB4F32">
            <w:pPr>
              <w:rPr>
                <w:sz w:val="18"/>
                <w:szCs w:val="18"/>
              </w:rPr>
            </w:pPr>
          </w:p>
        </w:tc>
        <w:tc>
          <w:tcPr>
            <w:tcW w:w="1572" w:type="dxa"/>
          </w:tcPr>
          <w:p w14:paraId="63866EFE" w14:textId="4A26D4B1" w:rsidR="0036113B" w:rsidRPr="0088524F" w:rsidRDefault="0036113B" w:rsidP="00AB4F32">
            <w:pPr>
              <w:rPr>
                <w:sz w:val="18"/>
                <w:szCs w:val="18"/>
              </w:rPr>
            </w:pPr>
          </w:p>
        </w:tc>
        <w:tc>
          <w:tcPr>
            <w:tcW w:w="1572" w:type="dxa"/>
          </w:tcPr>
          <w:p w14:paraId="375CE9EE" w14:textId="77777777" w:rsidR="0036113B" w:rsidRPr="0088524F" w:rsidRDefault="0036113B" w:rsidP="00AB4F32">
            <w:pPr>
              <w:rPr>
                <w:sz w:val="18"/>
                <w:szCs w:val="18"/>
              </w:rPr>
            </w:pPr>
          </w:p>
        </w:tc>
        <w:tc>
          <w:tcPr>
            <w:tcW w:w="1572" w:type="dxa"/>
          </w:tcPr>
          <w:p w14:paraId="02871945" w14:textId="77777777" w:rsidR="0036113B" w:rsidRPr="0088524F" w:rsidRDefault="0036113B" w:rsidP="00AB4F32">
            <w:pPr>
              <w:rPr>
                <w:sz w:val="18"/>
                <w:szCs w:val="18"/>
              </w:rPr>
            </w:pPr>
          </w:p>
        </w:tc>
        <w:tc>
          <w:tcPr>
            <w:tcW w:w="1106" w:type="dxa"/>
          </w:tcPr>
          <w:p w14:paraId="3C312CFD" w14:textId="77777777" w:rsidR="0036113B" w:rsidRPr="0088524F" w:rsidRDefault="0036113B" w:rsidP="00AB4F32">
            <w:pPr>
              <w:rPr>
                <w:sz w:val="18"/>
                <w:szCs w:val="18"/>
              </w:rPr>
            </w:pPr>
          </w:p>
        </w:tc>
        <w:tc>
          <w:tcPr>
            <w:tcW w:w="3390" w:type="dxa"/>
          </w:tcPr>
          <w:p w14:paraId="13E11C53" w14:textId="6BA88CDF" w:rsidR="0036113B" w:rsidRPr="0088524F" w:rsidRDefault="0036113B" w:rsidP="00AB4F32">
            <w:pPr>
              <w:rPr>
                <w:sz w:val="18"/>
                <w:szCs w:val="18"/>
              </w:rPr>
            </w:pPr>
          </w:p>
        </w:tc>
        <w:tc>
          <w:tcPr>
            <w:tcW w:w="1016" w:type="dxa"/>
          </w:tcPr>
          <w:p w14:paraId="5AEAB39A" w14:textId="77777777" w:rsidR="0036113B" w:rsidRPr="0088524F" w:rsidRDefault="0036113B" w:rsidP="00AB4F32">
            <w:pPr>
              <w:rPr>
                <w:sz w:val="18"/>
                <w:szCs w:val="18"/>
              </w:rPr>
            </w:pPr>
          </w:p>
        </w:tc>
      </w:tr>
      <w:tr w:rsidR="0036113B" w:rsidRPr="0088524F" w14:paraId="58E86EC4" w14:textId="78F9050A" w:rsidTr="0036113B">
        <w:tc>
          <w:tcPr>
            <w:tcW w:w="817" w:type="dxa"/>
          </w:tcPr>
          <w:p w14:paraId="4F1CCBBF" w14:textId="77777777" w:rsidR="0036113B" w:rsidRPr="0088524F" w:rsidRDefault="0036113B" w:rsidP="00AB4F32">
            <w:pPr>
              <w:rPr>
                <w:sz w:val="18"/>
                <w:szCs w:val="18"/>
              </w:rPr>
            </w:pPr>
            <w:r w:rsidRPr="0088524F">
              <w:rPr>
                <w:sz w:val="18"/>
                <w:szCs w:val="18"/>
              </w:rPr>
              <w:t>III 2</w:t>
            </w:r>
          </w:p>
        </w:tc>
        <w:tc>
          <w:tcPr>
            <w:tcW w:w="1571" w:type="dxa"/>
          </w:tcPr>
          <w:p w14:paraId="648E0E31" w14:textId="77777777" w:rsidR="0036113B" w:rsidRPr="0088524F" w:rsidRDefault="0036113B" w:rsidP="00AB4F32">
            <w:pPr>
              <w:rPr>
                <w:sz w:val="18"/>
                <w:szCs w:val="18"/>
              </w:rPr>
            </w:pPr>
          </w:p>
        </w:tc>
        <w:tc>
          <w:tcPr>
            <w:tcW w:w="1571" w:type="dxa"/>
          </w:tcPr>
          <w:p w14:paraId="1EC12DF7" w14:textId="44D96F42" w:rsidR="0036113B" w:rsidRPr="0088524F" w:rsidRDefault="0036113B" w:rsidP="00AB4F32">
            <w:pPr>
              <w:rPr>
                <w:sz w:val="18"/>
                <w:szCs w:val="18"/>
              </w:rPr>
            </w:pPr>
          </w:p>
        </w:tc>
        <w:tc>
          <w:tcPr>
            <w:tcW w:w="1572" w:type="dxa"/>
          </w:tcPr>
          <w:p w14:paraId="5FE04815" w14:textId="77777777" w:rsidR="0036113B" w:rsidRPr="0088524F" w:rsidRDefault="0036113B" w:rsidP="00AB4F32">
            <w:pPr>
              <w:rPr>
                <w:sz w:val="18"/>
                <w:szCs w:val="18"/>
              </w:rPr>
            </w:pPr>
          </w:p>
        </w:tc>
        <w:tc>
          <w:tcPr>
            <w:tcW w:w="1572" w:type="dxa"/>
          </w:tcPr>
          <w:p w14:paraId="33A3D965" w14:textId="6160F693" w:rsidR="0036113B" w:rsidRPr="0088524F" w:rsidRDefault="0036113B" w:rsidP="00AB4F32">
            <w:pPr>
              <w:rPr>
                <w:sz w:val="18"/>
                <w:szCs w:val="18"/>
              </w:rPr>
            </w:pPr>
          </w:p>
        </w:tc>
        <w:tc>
          <w:tcPr>
            <w:tcW w:w="1572" w:type="dxa"/>
          </w:tcPr>
          <w:p w14:paraId="2FD7B8F5" w14:textId="77777777" w:rsidR="0036113B" w:rsidRPr="0088524F" w:rsidRDefault="0036113B" w:rsidP="00AB4F32">
            <w:pPr>
              <w:rPr>
                <w:sz w:val="18"/>
                <w:szCs w:val="18"/>
              </w:rPr>
            </w:pPr>
          </w:p>
        </w:tc>
        <w:tc>
          <w:tcPr>
            <w:tcW w:w="1572" w:type="dxa"/>
          </w:tcPr>
          <w:p w14:paraId="01DF4A80" w14:textId="77777777" w:rsidR="0036113B" w:rsidRPr="0088524F" w:rsidRDefault="0036113B" w:rsidP="00AB4F32">
            <w:pPr>
              <w:rPr>
                <w:sz w:val="18"/>
                <w:szCs w:val="18"/>
              </w:rPr>
            </w:pPr>
          </w:p>
        </w:tc>
        <w:tc>
          <w:tcPr>
            <w:tcW w:w="1106" w:type="dxa"/>
          </w:tcPr>
          <w:p w14:paraId="6AE02C32" w14:textId="77777777" w:rsidR="0036113B" w:rsidRPr="0088524F" w:rsidRDefault="0036113B" w:rsidP="00AB4F32">
            <w:pPr>
              <w:rPr>
                <w:sz w:val="18"/>
                <w:szCs w:val="18"/>
              </w:rPr>
            </w:pPr>
          </w:p>
        </w:tc>
        <w:tc>
          <w:tcPr>
            <w:tcW w:w="3390" w:type="dxa"/>
          </w:tcPr>
          <w:p w14:paraId="6E39CC84" w14:textId="4597C7FE" w:rsidR="0036113B" w:rsidRPr="0088524F" w:rsidRDefault="0036113B" w:rsidP="00AB4F32">
            <w:pPr>
              <w:rPr>
                <w:sz w:val="18"/>
                <w:szCs w:val="18"/>
              </w:rPr>
            </w:pPr>
          </w:p>
        </w:tc>
        <w:tc>
          <w:tcPr>
            <w:tcW w:w="1016" w:type="dxa"/>
          </w:tcPr>
          <w:p w14:paraId="044358A2" w14:textId="77777777" w:rsidR="0036113B" w:rsidRPr="0088524F" w:rsidRDefault="0036113B" w:rsidP="00AB4F32">
            <w:pPr>
              <w:rPr>
                <w:sz w:val="18"/>
                <w:szCs w:val="18"/>
              </w:rPr>
            </w:pPr>
          </w:p>
        </w:tc>
      </w:tr>
      <w:tr w:rsidR="0036113B" w:rsidRPr="0088524F" w14:paraId="7C226116" w14:textId="26ABE60A" w:rsidTr="0036113B">
        <w:tc>
          <w:tcPr>
            <w:tcW w:w="817" w:type="dxa"/>
          </w:tcPr>
          <w:p w14:paraId="67EE3230" w14:textId="77777777" w:rsidR="0036113B" w:rsidRPr="0088524F" w:rsidRDefault="0036113B" w:rsidP="00AB4F32">
            <w:pPr>
              <w:rPr>
                <w:sz w:val="18"/>
                <w:szCs w:val="18"/>
              </w:rPr>
            </w:pPr>
            <w:r w:rsidRPr="0088524F">
              <w:rPr>
                <w:sz w:val="18"/>
                <w:szCs w:val="18"/>
              </w:rPr>
              <w:t>III 3</w:t>
            </w:r>
          </w:p>
        </w:tc>
        <w:tc>
          <w:tcPr>
            <w:tcW w:w="1571" w:type="dxa"/>
          </w:tcPr>
          <w:p w14:paraId="391893CD" w14:textId="77777777" w:rsidR="0036113B" w:rsidRPr="0088524F" w:rsidRDefault="0036113B" w:rsidP="00AB4F32">
            <w:pPr>
              <w:rPr>
                <w:sz w:val="18"/>
                <w:szCs w:val="18"/>
              </w:rPr>
            </w:pPr>
          </w:p>
        </w:tc>
        <w:tc>
          <w:tcPr>
            <w:tcW w:w="1571" w:type="dxa"/>
          </w:tcPr>
          <w:p w14:paraId="3808453D" w14:textId="38C35820" w:rsidR="0036113B" w:rsidRPr="0088524F" w:rsidRDefault="0036113B" w:rsidP="00AB4F32">
            <w:pPr>
              <w:rPr>
                <w:sz w:val="18"/>
                <w:szCs w:val="18"/>
              </w:rPr>
            </w:pPr>
          </w:p>
        </w:tc>
        <w:tc>
          <w:tcPr>
            <w:tcW w:w="1572" w:type="dxa"/>
          </w:tcPr>
          <w:p w14:paraId="654DC9A6" w14:textId="77777777" w:rsidR="0036113B" w:rsidRPr="0088524F" w:rsidRDefault="0036113B" w:rsidP="00AB4F32">
            <w:pPr>
              <w:rPr>
                <w:sz w:val="18"/>
                <w:szCs w:val="18"/>
              </w:rPr>
            </w:pPr>
          </w:p>
        </w:tc>
        <w:tc>
          <w:tcPr>
            <w:tcW w:w="1572" w:type="dxa"/>
          </w:tcPr>
          <w:p w14:paraId="472AE755" w14:textId="3A3A2FEF" w:rsidR="0036113B" w:rsidRPr="0088524F" w:rsidRDefault="0036113B" w:rsidP="00AB4F32">
            <w:pPr>
              <w:rPr>
                <w:sz w:val="18"/>
                <w:szCs w:val="18"/>
              </w:rPr>
            </w:pPr>
          </w:p>
        </w:tc>
        <w:tc>
          <w:tcPr>
            <w:tcW w:w="1572" w:type="dxa"/>
          </w:tcPr>
          <w:p w14:paraId="53F9792D" w14:textId="77777777" w:rsidR="0036113B" w:rsidRPr="0088524F" w:rsidRDefault="0036113B" w:rsidP="00AB4F32">
            <w:pPr>
              <w:rPr>
                <w:sz w:val="18"/>
                <w:szCs w:val="18"/>
              </w:rPr>
            </w:pPr>
          </w:p>
        </w:tc>
        <w:tc>
          <w:tcPr>
            <w:tcW w:w="1572" w:type="dxa"/>
          </w:tcPr>
          <w:p w14:paraId="24AA9043" w14:textId="77777777" w:rsidR="0036113B" w:rsidRPr="0088524F" w:rsidRDefault="0036113B" w:rsidP="00AB4F32">
            <w:pPr>
              <w:rPr>
                <w:sz w:val="18"/>
                <w:szCs w:val="18"/>
              </w:rPr>
            </w:pPr>
          </w:p>
        </w:tc>
        <w:tc>
          <w:tcPr>
            <w:tcW w:w="1106" w:type="dxa"/>
          </w:tcPr>
          <w:p w14:paraId="35FC70BB" w14:textId="77777777" w:rsidR="0036113B" w:rsidRPr="0088524F" w:rsidRDefault="0036113B" w:rsidP="00AB4F32">
            <w:pPr>
              <w:rPr>
                <w:sz w:val="18"/>
                <w:szCs w:val="18"/>
              </w:rPr>
            </w:pPr>
          </w:p>
        </w:tc>
        <w:tc>
          <w:tcPr>
            <w:tcW w:w="3390" w:type="dxa"/>
          </w:tcPr>
          <w:p w14:paraId="3E6D16CF" w14:textId="350C5A99" w:rsidR="0036113B" w:rsidRPr="0088524F" w:rsidRDefault="0036113B" w:rsidP="00AB4F32">
            <w:pPr>
              <w:rPr>
                <w:sz w:val="18"/>
                <w:szCs w:val="18"/>
              </w:rPr>
            </w:pPr>
          </w:p>
        </w:tc>
        <w:tc>
          <w:tcPr>
            <w:tcW w:w="1016" w:type="dxa"/>
          </w:tcPr>
          <w:p w14:paraId="2BA4E766" w14:textId="77777777" w:rsidR="0036113B" w:rsidRPr="0088524F" w:rsidRDefault="0036113B" w:rsidP="00AB4F32">
            <w:pPr>
              <w:rPr>
                <w:sz w:val="18"/>
                <w:szCs w:val="18"/>
              </w:rPr>
            </w:pPr>
          </w:p>
        </w:tc>
      </w:tr>
      <w:tr w:rsidR="0036113B" w:rsidRPr="0088524F" w14:paraId="14A67D8F" w14:textId="704DFEC1" w:rsidTr="0036113B">
        <w:tc>
          <w:tcPr>
            <w:tcW w:w="817" w:type="dxa"/>
          </w:tcPr>
          <w:p w14:paraId="4DF3818D" w14:textId="77777777" w:rsidR="0036113B" w:rsidRPr="0088524F" w:rsidRDefault="0036113B" w:rsidP="00AB4F32">
            <w:pPr>
              <w:rPr>
                <w:sz w:val="18"/>
                <w:szCs w:val="18"/>
              </w:rPr>
            </w:pPr>
            <w:r w:rsidRPr="0088524F">
              <w:rPr>
                <w:sz w:val="18"/>
                <w:szCs w:val="18"/>
              </w:rPr>
              <w:t>III 4</w:t>
            </w:r>
          </w:p>
        </w:tc>
        <w:tc>
          <w:tcPr>
            <w:tcW w:w="1571" w:type="dxa"/>
          </w:tcPr>
          <w:p w14:paraId="13B6AE6A" w14:textId="77777777" w:rsidR="0036113B" w:rsidRPr="0088524F" w:rsidRDefault="0036113B" w:rsidP="00AB4F32">
            <w:pPr>
              <w:rPr>
                <w:sz w:val="18"/>
                <w:szCs w:val="18"/>
              </w:rPr>
            </w:pPr>
          </w:p>
        </w:tc>
        <w:tc>
          <w:tcPr>
            <w:tcW w:w="1571" w:type="dxa"/>
          </w:tcPr>
          <w:p w14:paraId="11BDE21B" w14:textId="7EEAE095" w:rsidR="0036113B" w:rsidRPr="0088524F" w:rsidRDefault="0036113B" w:rsidP="00AB4F32">
            <w:pPr>
              <w:rPr>
                <w:sz w:val="18"/>
                <w:szCs w:val="18"/>
              </w:rPr>
            </w:pPr>
          </w:p>
        </w:tc>
        <w:tc>
          <w:tcPr>
            <w:tcW w:w="1572" w:type="dxa"/>
          </w:tcPr>
          <w:p w14:paraId="04BD27DC" w14:textId="77777777" w:rsidR="0036113B" w:rsidRPr="0088524F" w:rsidRDefault="0036113B" w:rsidP="00AB4F32">
            <w:pPr>
              <w:rPr>
                <w:sz w:val="18"/>
                <w:szCs w:val="18"/>
              </w:rPr>
            </w:pPr>
          </w:p>
        </w:tc>
        <w:tc>
          <w:tcPr>
            <w:tcW w:w="1572" w:type="dxa"/>
          </w:tcPr>
          <w:p w14:paraId="29326EC9" w14:textId="743DDFBC" w:rsidR="0036113B" w:rsidRPr="0088524F" w:rsidRDefault="0036113B" w:rsidP="00AB4F32">
            <w:pPr>
              <w:rPr>
                <w:sz w:val="18"/>
                <w:szCs w:val="18"/>
              </w:rPr>
            </w:pPr>
          </w:p>
        </w:tc>
        <w:tc>
          <w:tcPr>
            <w:tcW w:w="1572" w:type="dxa"/>
          </w:tcPr>
          <w:p w14:paraId="0ED0EF16" w14:textId="77777777" w:rsidR="0036113B" w:rsidRPr="0088524F" w:rsidRDefault="0036113B" w:rsidP="00AB4F32">
            <w:pPr>
              <w:rPr>
                <w:sz w:val="18"/>
                <w:szCs w:val="18"/>
              </w:rPr>
            </w:pPr>
          </w:p>
        </w:tc>
        <w:tc>
          <w:tcPr>
            <w:tcW w:w="1572" w:type="dxa"/>
          </w:tcPr>
          <w:p w14:paraId="0070DF36" w14:textId="77777777" w:rsidR="0036113B" w:rsidRPr="0088524F" w:rsidRDefault="0036113B" w:rsidP="00AB4F32">
            <w:pPr>
              <w:rPr>
                <w:sz w:val="18"/>
                <w:szCs w:val="18"/>
              </w:rPr>
            </w:pPr>
          </w:p>
        </w:tc>
        <w:tc>
          <w:tcPr>
            <w:tcW w:w="1106" w:type="dxa"/>
          </w:tcPr>
          <w:p w14:paraId="5A60A35A" w14:textId="77777777" w:rsidR="0036113B" w:rsidRPr="0088524F" w:rsidRDefault="0036113B" w:rsidP="00AB4F32">
            <w:pPr>
              <w:rPr>
                <w:sz w:val="18"/>
                <w:szCs w:val="18"/>
              </w:rPr>
            </w:pPr>
          </w:p>
        </w:tc>
        <w:tc>
          <w:tcPr>
            <w:tcW w:w="3390" w:type="dxa"/>
          </w:tcPr>
          <w:p w14:paraId="052FC149" w14:textId="307D84E9" w:rsidR="0036113B" w:rsidRPr="0088524F" w:rsidRDefault="0036113B" w:rsidP="00AB4F32">
            <w:pPr>
              <w:rPr>
                <w:sz w:val="18"/>
                <w:szCs w:val="18"/>
              </w:rPr>
            </w:pPr>
          </w:p>
        </w:tc>
        <w:tc>
          <w:tcPr>
            <w:tcW w:w="1016" w:type="dxa"/>
          </w:tcPr>
          <w:p w14:paraId="7B3335FC" w14:textId="77777777" w:rsidR="0036113B" w:rsidRPr="0088524F" w:rsidRDefault="0036113B" w:rsidP="00AB4F32">
            <w:pPr>
              <w:rPr>
                <w:sz w:val="18"/>
                <w:szCs w:val="18"/>
              </w:rPr>
            </w:pPr>
          </w:p>
        </w:tc>
      </w:tr>
      <w:tr w:rsidR="0036113B" w:rsidRPr="0088524F" w14:paraId="5FF69861" w14:textId="76AAF8C2" w:rsidTr="0036113B">
        <w:tc>
          <w:tcPr>
            <w:tcW w:w="817" w:type="dxa"/>
          </w:tcPr>
          <w:p w14:paraId="522BA1CD" w14:textId="77777777" w:rsidR="0036113B" w:rsidRPr="0088524F" w:rsidRDefault="0036113B" w:rsidP="00AB4F32">
            <w:pPr>
              <w:rPr>
                <w:sz w:val="18"/>
                <w:szCs w:val="18"/>
              </w:rPr>
            </w:pPr>
            <w:r w:rsidRPr="0088524F">
              <w:rPr>
                <w:sz w:val="18"/>
                <w:szCs w:val="18"/>
              </w:rPr>
              <w:t>III 5</w:t>
            </w:r>
          </w:p>
        </w:tc>
        <w:tc>
          <w:tcPr>
            <w:tcW w:w="1571" w:type="dxa"/>
          </w:tcPr>
          <w:p w14:paraId="601B3740" w14:textId="5DB4BC44" w:rsidR="0036113B" w:rsidRPr="0088524F" w:rsidRDefault="0036113B" w:rsidP="00AB4F32">
            <w:pPr>
              <w:rPr>
                <w:sz w:val="18"/>
                <w:szCs w:val="18"/>
              </w:rPr>
            </w:pPr>
            <w:r w:rsidRPr="0088524F">
              <w:rPr>
                <w:sz w:val="18"/>
                <w:szCs w:val="18"/>
              </w:rPr>
              <w:t>Fénelon</w:t>
            </w:r>
          </w:p>
        </w:tc>
        <w:tc>
          <w:tcPr>
            <w:tcW w:w="1571" w:type="dxa"/>
          </w:tcPr>
          <w:p w14:paraId="6EEB20EB" w14:textId="624DDCC4" w:rsidR="0036113B" w:rsidRPr="0088524F" w:rsidRDefault="0036113B" w:rsidP="00AB4F32">
            <w:pPr>
              <w:rPr>
                <w:sz w:val="18"/>
                <w:szCs w:val="18"/>
              </w:rPr>
            </w:pPr>
          </w:p>
        </w:tc>
        <w:tc>
          <w:tcPr>
            <w:tcW w:w="1572" w:type="dxa"/>
          </w:tcPr>
          <w:p w14:paraId="3AE50766" w14:textId="77777777" w:rsidR="0036113B" w:rsidRPr="0088524F" w:rsidRDefault="0036113B" w:rsidP="00AB4F32">
            <w:pPr>
              <w:rPr>
                <w:sz w:val="18"/>
                <w:szCs w:val="18"/>
              </w:rPr>
            </w:pPr>
          </w:p>
        </w:tc>
        <w:tc>
          <w:tcPr>
            <w:tcW w:w="1572" w:type="dxa"/>
          </w:tcPr>
          <w:p w14:paraId="2E04D712" w14:textId="67AEE070" w:rsidR="0036113B" w:rsidRPr="0088524F" w:rsidRDefault="0036113B" w:rsidP="00AB4F32">
            <w:pPr>
              <w:rPr>
                <w:sz w:val="18"/>
                <w:szCs w:val="18"/>
              </w:rPr>
            </w:pPr>
          </w:p>
        </w:tc>
        <w:tc>
          <w:tcPr>
            <w:tcW w:w="1572" w:type="dxa"/>
          </w:tcPr>
          <w:p w14:paraId="0ABB87B0" w14:textId="77777777" w:rsidR="0036113B" w:rsidRPr="0088524F" w:rsidRDefault="0036113B" w:rsidP="00AB4F32">
            <w:pPr>
              <w:rPr>
                <w:sz w:val="18"/>
                <w:szCs w:val="18"/>
              </w:rPr>
            </w:pPr>
          </w:p>
        </w:tc>
        <w:tc>
          <w:tcPr>
            <w:tcW w:w="1572" w:type="dxa"/>
          </w:tcPr>
          <w:p w14:paraId="57511C9D" w14:textId="77777777" w:rsidR="0036113B" w:rsidRPr="0088524F" w:rsidRDefault="0036113B" w:rsidP="00AB4F32">
            <w:pPr>
              <w:rPr>
                <w:sz w:val="18"/>
                <w:szCs w:val="18"/>
              </w:rPr>
            </w:pPr>
          </w:p>
        </w:tc>
        <w:tc>
          <w:tcPr>
            <w:tcW w:w="1106" w:type="dxa"/>
          </w:tcPr>
          <w:p w14:paraId="4AEC4D11" w14:textId="77777777" w:rsidR="0036113B" w:rsidRPr="0088524F" w:rsidRDefault="0036113B" w:rsidP="00AB4F32">
            <w:pPr>
              <w:rPr>
                <w:sz w:val="18"/>
                <w:szCs w:val="18"/>
              </w:rPr>
            </w:pPr>
          </w:p>
        </w:tc>
        <w:tc>
          <w:tcPr>
            <w:tcW w:w="3390" w:type="dxa"/>
          </w:tcPr>
          <w:p w14:paraId="5DC39D48" w14:textId="4867A330" w:rsidR="0036113B" w:rsidRPr="0088524F" w:rsidRDefault="0036113B" w:rsidP="00AB4F32">
            <w:pPr>
              <w:rPr>
                <w:sz w:val="18"/>
                <w:szCs w:val="18"/>
              </w:rPr>
            </w:pPr>
          </w:p>
        </w:tc>
        <w:tc>
          <w:tcPr>
            <w:tcW w:w="1016" w:type="dxa"/>
          </w:tcPr>
          <w:p w14:paraId="18162031" w14:textId="77777777" w:rsidR="0036113B" w:rsidRPr="0088524F" w:rsidRDefault="0036113B" w:rsidP="00AB4F32">
            <w:pPr>
              <w:rPr>
                <w:sz w:val="18"/>
                <w:szCs w:val="18"/>
              </w:rPr>
            </w:pPr>
          </w:p>
        </w:tc>
      </w:tr>
      <w:tr w:rsidR="0036113B" w:rsidRPr="0088524F" w14:paraId="5647626D" w14:textId="23DDB911" w:rsidTr="0036113B">
        <w:tc>
          <w:tcPr>
            <w:tcW w:w="817" w:type="dxa"/>
          </w:tcPr>
          <w:p w14:paraId="1240AF63" w14:textId="77777777" w:rsidR="0036113B" w:rsidRPr="0088524F" w:rsidRDefault="0036113B" w:rsidP="00AB4F32">
            <w:pPr>
              <w:rPr>
                <w:sz w:val="18"/>
                <w:szCs w:val="18"/>
              </w:rPr>
            </w:pPr>
            <w:r w:rsidRPr="0088524F">
              <w:rPr>
                <w:sz w:val="18"/>
                <w:szCs w:val="18"/>
              </w:rPr>
              <w:t>III 6</w:t>
            </w:r>
          </w:p>
        </w:tc>
        <w:tc>
          <w:tcPr>
            <w:tcW w:w="1571" w:type="dxa"/>
          </w:tcPr>
          <w:p w14:paraId="5C8944F1" w14:textId="77777777" w:rsidR="0036113B" w:rsidRPr="0088524F" w:rsidRDefault="0036113B" w:rsidP="00AB4F32">
            <w:pPr>
              <w:rPr>
                <w:sz w:val="18"/>
                <w:szCs w:val="18"/>
              </w:rPr>
            </w:pPr>
          </w:p>
        </w:tc>
        <w:tc>
          <w:tcPr>
            <w:tcW w:w="1571" w:type="dxa"/>
          </w:tcPr>
          <w:p w14:paraId="56951CE4" w14:textId="0F23693F" w:rsidR="0036113B" w:rsidRPr="0088524F" w:rsidRDefault="0036113B" w:rsidP="00AB4F32">
            <w:pPr>
              <w:rPr>
                <w:sz w:val="18"/>
                <w:szCs w:val="18"/>
              </w:rPr>
            </w:pPr>
          </w:p>
        </w:tc>
        <w:tc>
          <w:tcPr>
            <w:tcW w:w="1572" w:type="dxa"/>
          </w:tcPr>
          <w:p w14:paraId="2C1B16C4" w14:textId="77777777" w:rsidR="0036113B" w:rsidRPr="0088524F" w:rsidRDefault="0036113B" w:rsidP="00AB4F32">
            <w:pPr>
              <w:rPr>
                <w:sz w:val="18"/>
                <w:szCs w:val="18"/>
              </w:rPr>
            </w:pPr>
          </w:p>
        </w:tc>
        <w:tc>
          <w:tcPr>
            <w:tcW w:w="1572" w:type="dxa"/>
          </w:tcPr>
          <w:p w14:paraId="69DCC9F0" w14:textId="7F599E4E" w:rsidR="0036113B" w:rsidRPr="0088524F" w:rsidRDefault="0036113B" w:rsidP="00AB4F32">
            <w:pPr>
              <w:rPr>
                <w:sz w:val="18"/>
                <w:szCs w:val="18"/>
              </w:rPr>
            </w:pPr>
          </w:p>
        </w:tc>
        <w:tc>
          <w:tcPr>
            <w:tcW w:w="1572" w:type="dxa"/>
          </w:tcPr>
          <w:p w14:paraId="563BF306" w14:textId="77777777" w:rsidR="0036113B" w:rsidRPr="0088524F" w:rsidRDefault="0036113B" w:rsidP="00AB4F32">
            <w:pPr>
              <w:rPr>
                <w:sz w:val="18"/>
                <w:szCs w:val="18"/>
              </w:rPr>
            </w:pPr>
          </w:p>
        </w:tc>
        <w:tc>
          <w:tcPr>
            <w:tcW w:w="1572" w:type="dxa"/>
          </w:tcPr>
          <w:p w14:paraId="54E70A2A" w14:textId="77777777" w:rsidR="0036113B" w:rsidRPr="0088524F" w:rsidRDefault="0036113B" w:rsidP="00AB4F32">
            <w:pPr>
              <w:rPr>
                <w:sz w:val="18"/>
                <w:szCs w:val="18"/>
              </w:rPr>
            </w:pPr>
          </w:p>
        </w:tc>
        <w:tc>
          <w:tcPr>
            <w:tcW w:w="1106" w:type="dxa"/>
          </w:tcPr>
          <w:p w14:paraId="73D791DF" w14:textId="77777777" w:rsidR="0036113B" w:rsidRPr="0088524F" w:rsidRDefault="0036113B" w:rsidP="00AB4F32">
            <w:pPr>
              <w:rPr>
                <w:sz w:val="18"/>
                <w:szCs w:val="18"/>
              </w:rPr>
            </w:pPr>
          </w:p>
        </w:tc>
        <w:tc>
          <w:tcPr>
            <w:tcW w:w="3390" w:type="dxa"/>
          </w:tcPr>
          <w:p w14:paraId="3E7DD70F" w14:textId="66555CD7" w:rsidR="0036113B" w:rsidRPr="0088524F" w:rsidRDefault="0036113B" w:rsidP="00AB4F32">
            <w:pPr>
              <w:rPr>
                <w:sz w:val="18"/>
                <w:szCs w:val="18"/>
              </w:rPr>
            </w:pPr>
          </w:p>
        </w:tc>
        <w:tc>
          <w:tcPr>
            <w:tcW w:w="1016" w:type="dxa"/>
          </w:tcPr>
          <w:p w14:paraId="0C117CAC" w14:textId="77777777" w:rsidR="0036113B" w:rsidRPr="0088524F" w:rsidRDefault="0036113B" w:rsidP="00AB4F32">
            <w:pPr>
              <w:rPr>
                <w:sz w:val="18"/>
                <w:szCs w:val="18"/>
              </w:rPr>
            </w:pPr>
          </w:p>
        </w:tc>
      </w:tr>
      <w:tr w:rsidR="0036113B" w:rsidRPr="0088524F" w14:paraId="71D8D07B" w14:textId="15E88E81" w:rsidTr="0036113B">
        <w:tc>
          <w:tcPr>
            <w:tcW w:w="817" w:type="dxa"/>
          </w:tcPr>
          <w:p w14:paraId="0B97DA73" w14:textId="77777777" w:rsidR="0036113B" w:rsidRPr="0088524F" w:rsidRDefault="0036113B" w:rsidP="00AB4F32">
            <w:pPr>
              <w:rPr>
                <w:sz w:val="18"/>
                <w:szCs w:val="18"/>
              </w:rPr>
            </w:pPr>
            <w:r w:rsidRPr="0088524F">
              <w:rPr>
                <w:sz w:val="18"/>
                <w:szCs w:val="18"/>
              </w:rPr>
              <w:t>III 7</w:t>
            </w:r>
          </w:p>
        </w:tc>
        <w:tc>
          <w:tcPr>
            <w:tcW w:w="1571" w:type="dxa"/>
          </w:tcPr>
          <w:p w14:paraId="7BF16857" w14:textId="77777777" w:rsidR="0036113B" w:rsidRPr="0088524F" w:rsidRDefault="0036113B" w:rsidP="00AB4F32">
            <w:pPr>
              <w:rPr>
                <w:sz w:val="18"/>
                <w:szCs w:val="18"/>
              </w:rPr>
            </w:pPr>
          </w:p>
        </w:tc>
        <w:tc>
          <w:tcPr>
            <w:tcW w:w="1571" w:type="dxa"/>
          </w:tcPr>
          <w:p w14:paraId="5BA42200" w14:textId="1926AE17" w:rsidR="0036113B" w:rsidRPr="0088524F" w:rsidRDefault="0036113B" w:rsidP="00AB4F32">
            <w:pPr>
              <w:rPr>
                <w:sz w:val="18"/>
                <w:szCs w:val="18"/>
              </w:rPr>
            </w:pPr>
          </w:p>
        </w:tc>
        <w:tc>
          <w:tcPr>
            <w:tcW w:w="1572" w:type="dxa"/>
          </w:tcPr>
          <w:p w14:paraId="448C1EA4" w14:textId="77777777" w:rsidR="0036113B" w:rsidRPr="0088524F" w:rsidRDefault="0036113B" w:rsidP="00AB4F32">
            <w:pPr>
              <w:rPr>
                <w:sz w:val="18"/>
                <w:szCs w:val="18"/>
              </w:rPr>
            </w:pPr>
          </w:p>
        </w:tc>
        <w:tc>
          <w:tcPr>
            <w:tcW w:w="1572" w:type="dxa"/>
          </w:tcPr>
          <w:p w14:paraId="597EC8D0" w14:textId="26451D92" w:rsidR="0036113B" w:rsidRPr="0088524F" w:rsidRDefault="0036113B" w:rsidP="00AB4F32">
            <w:pPr>
              <w:rPr>
                <w:sz w:val="18"/>
                <w:szCs w:val="18"/>
              </w:rPr>
            </w:pPr>
          </w:p>
        </w:tc>
        <w:tc>
          <w:tcPr>
            <w:tcW w:w="1572" w:type="dxa"/>
          </w:tcPr>
          <w:p w14:paraId="6FEACBE5" w14:textId="77777777" w:rsidR="0036113B" w:rsidRPr="0088524F" w:rsidRDefault="0036113B" w:rsidP="00AB4F32">
            <w:pPr>
              <w:rPr>
                <w:sz w:val="18"/>
                <w:szCs w:val="18"/>
              </w:rPr>
            </w:pPr>
          </w:p>
        </w:tc>
        <w:tc>
          <w:tcPr>
            <w:tcW w:w="1572" w:type="dxa"/>
          </w:tcPr>
          <w:p w14:paraId="1D9D0575" w14:textId="77777777" w:rsidR="0036113B" w:rsidRPr="0088524F" w:rsidRDefault="0036113B" w:rsidP="00AB4F32">
            <w:pPr>
              <w:rPr>
                <w:sz w:val="18"/>
                <w:szCs w:val="18"/>
              </w:rPr>
            </w:pPr>
          </w:p>
        </w:tc>
        <w:tc>
          <w:tcPr>
            <w:tcW w:w="1106" w:type="dxa"/>
          </w:tcPr>
          <w:p w14:paraId="28BA20CD" w14:textId="77777777" w:rsidR="0036113B" w:rsidRPr="0088524F" w:rsidRDefault="0036113B" w:rsidP="00AB4F32">
            <w:pPr>
              <w:rPr>
                <w:sz w:val="18"/>
                <w:szCs w:val="18"/>
              </w:rPr>
            </w:pPr>
          </w:p>
        </w:tc>
        <w:tc>
          <w:tcPr>
            <w:tcW w:w="3390" w:type="dxa"/>
          </w:tcPr>
          <w:p w14:paraId="2BE71752" w14:textId="30041C30" w:rsidR="0036113B" w:rsidRPr="0088524F" w:rsidRDefault="0036113B" w:rsidP="00AB4F32">
            <w:pPr>
              <w:rPr>
                <w:sz w:val="18"/>
                <w:szCs w:val="18"/>
              </w:rPr>
            </w:pPr>
          </w:p>
        </w:tc>
        <w:tc>
          <w:tcPr>
            <w:tcW w:w="1016" w:type="dxa"/>
          </w:tcPr>
          <w:p w14:paraId="15AFB14C" w14:textId="77777777" w:rsidR="0036113B" w:rsidRPr="0088524F" w:rsidRDefault="0036113B" w:rsidP="00AB4F32">
            <w:pPr>
              <w:rPr>
                <w:sz w:val="18"/>
                <w:szCs w:val="18"/>
              </w:rPr>
            </w:pPr>
          </w:p>
        </w:tc>
      </w:tr>
      <w:tr w:rsidR="0036113B" w:rsidRPr="0088524F" w14:paraId="694CAFB4" w14:textId="10318090" w:rsidTr="0036113B">
        <w:tc>
          <w:tcPr>
            <w:tcW w:w="817" w:type="dxa"/>
          </w:tcPr>
          <w:p w14:paraId="25C2FDB0" w14:textId="77777777" w:rsidR="0036113B" w:rsidRPr="0088524F" w:rsidRDefault="0036113B" w:rsidP="00AB4F32">
            <w:pPr>
              <w:rPr>
                <w:sz w:val="18"/>
                <w:szCs w:val="18"/>
              </w:rPr>
            </w:pPr>
            <w:r w:rsidRPr="0088524F">
              <w:rPr>
                <w:sz w:val="18"/>
                <w:szCs w:val="18"/>
              </w:rPr>
              <w:t>III 8</w:t>
            </w:r>
          </w:p>
        </w:tc>
        <w:tc>
          <w:tcPr>
            <w:tcW w:w="1571" w:type="dxa"/>
          </w:tcPr>
          <w:p w14:paraId="73FBFBED" w14:textId="77777777" w:rsidR="0036113B" w:rsidRPr="0088524F" w:rsidRDefault="0036113B" w:rsidP="00AB4F32">
            <w:pPr>
              <w:rPr>
                <w:sz w:val="18"/>
                <w:szCs w:val="18"/>
              </w:rPr>
            </w:pPr>
          </w:p>
        </w:tc>
        <w:tc>
          <w:tcPr>
            <w:tcW w:w="1571" w:type="dxa"/>
          </w:tcPr>
          <w:p w14:paraId="448B1E48" w14:textId="773CD673" w:rsidR="0036113B" w:rsidRPr="0088524F" w:rsidRDefault="0036113B" w:rsidP="00AB4F32">
            <w:pPr>
              <w:rPr>
                <w:sz w:val="18"/>
                <w:szCs w:val="18"/>
              </w:rPr>
            </w:pPr>
          </w:p>
        </w:tc>
        <w:tc>
          <w:tcPr>
            <w:tcW w:w="1572" w:type="dxa"/>
          </w:tcPr>
          <w:p w14:paraId="293E61E0" w14:textId="77777777" w:rsidR="0036113B" w:rsidRPr="0088524F" w:rsidRDefault="0036113B" w:rsidP="00AB4F32">
            <w:pPr>
              <w:rPr>
                <w:sz w:val="18"/>
                <w:szCs w:val="18"/>
              </w:rPr>
            </w:pPr>
          </w:p>
        </w:tc>
        <w:tc>
          <w:tcPr>
            <w:tcW w:w="1572" w:type="dxa"/>
          </w:tcPr>
          <w:p w14:paraId="5CB7F4AE" w14:textId="4E8040AF" w:rsidR="0036113B" w:rsidRPr="0088524F" w:rsidRDefault="0036113B" w:rsidP="00AB4F32">
            <w:pPr>
              <w:rPr>
                <w:sz w:val="18"/>
                <w:szCs w:val="18"/>
              </w:rPr>
            </w:pPr>
          </w:p>
        </w:tc>
        <w:tc>
          <w:tcPr>
            <w:tcW w:w="1572" w:type="dxa"/>
          </w:tcPr>
          <w:p w14:paraId="18329553" w14:textId="77777777" w:rsidR="0036113B" w:rsidRPr="0088524F" w:rsidRDefault="0036113B" w:rsidP="00AB4F32">
            <w:pPr>
              <w:rPr>
                <w:sz w:val="18"/>
                <w:szCs w:val="18"/>
              </w:rPr>
            </w:pPr>
          </w:p>
        </w:tc>
        <w:tc>
          <w:tcPr>
            <w:tcW w:w="1572" w:type="dxa"/>
          </w:tcPr>
          <w:p w14:paraId="67974A05" w14:textId="77777777" w:rsidR="0036113B" w:rsidRPr="0088524F" w:rsidRDefault="0036113B" w:rsidP="00AB4F32">
            <w:pPr>
              <w:rPr>
                <w:sz w:val="18"/>
                <w:szCs w:val="18"/>
              </w:rPr>
            </w:pPr>
          </w:p>
        </w:tc>
        <w:tc>
          <w:tcPr>
            <w:tcW w:w="1106" w:type="dxa"/>
          </w:tcPr>
          <w:p w14:paraId="314E476C" w14:textId="77777777" w:rsidR="0036113B" w:rsidRPr="0088524F" w:rsidRDefault="0036113B" w:rsidP="00AB4F32">
            <w:pPr>
              <w:rPr>
                <w:sz w:val="18"/>
                <w:szCs w:val="18"/>
              </w:rPr>
            </w:pPr>
          </w:p>
        </w:tc>
        <w:tc>
          <w:tcPr>
            <w:tcW w:w="3390" w:type="dxa"/>
          </w:tcPr>
          <w:p w14:paraId="31FF9CDA" w14:textId="07891744" w:rsidR="0036113B" w:rsidRPr="0088524F" w:rsidRDefault="0036113B" w:rsidP="00AB4F32">
            <w:pPr>
              <w:rPr>
                <w:sz w:val="18"/>
                <w:szCs w:val="18"/>
              </w:rPr>
            </w:pPr>
          </w:p>
        </w:tc>
        <w:tc>
          <w:tcPr>
            <w:tcW w:w="1016" w:type="dxa"/>
          </w:tcPr>
          <w:p w14:paraId="561DC085" w14:textId="77777777" w:rsidR="0036113B" w:rsidRPr="0088524F" w:rsidRDefault="0036113B" w:rsidP="00AB4F32">
            <w:pPr>
              <w:rPr>
                <w:sz w:val="18"/>
                <w:szCs w:val="18"/>
              </w:rPr>
            </w:pPr>
          </w:p>
        </w:tc>
      </w:tr>
      <w:tr w:rsidR="0036113B" w:rsidRPr="0088524F" w14:paraId="01E3A5C2" w14:textId="4E6F8E99" w:rsidTr="0036113B">
        <w:tc>
          <w:tcPr>
            <w:tcW w:w="817" w:type="dxa"/>
          </w:tcPr>
          <w:p w14:paraId="3DFD8B52" w14:textId="77777777" w:rsidR="0036113B" w:rsidRPr="0088524F" w:rsidRDefault="0036113B" w:rsidP="00AB4F32">
            <w:pPr>
              <w:rPr>
                <w:sz w:val="18"/>
                <w:szCs w:val="18"/>
              </w:rPr>
            </w:pPr>
            <w:r w:rsidRPr="0088524F">
              <w:rPr>
                <w:sz w:val="18"/>
                <w:szCs w:val="18"/>
              </w:rPr>
              <w:t>III 9</w:t>
            </w:r>
          </w:p>
        </w:tc>
        <w:tc>
          <w:tcPr>
            <w:tcW w:w="1571" w:type="dxa"/>
          </w:tcPr>
          <w:p w14:paraId="0AA8C30E" w14:textId="77777777" w:rsidR="0036113B" w:rsidRPr="0088524F" w:rsidRDefault="0036113B" w:rsidP="00AB4F32">
            <w:pPr>
              <w:rPr>
                <w:sz w:val="18"/>
                <w:szCs w:val="18"/>
              </w:rPr>
            </w:pPr>
          </w:p>
        </w:tc>
        <w:tc>
          <w:tcPr>
            <w:tcW w:w="1571" w:type="dxa"/>
          </w:tcPr>
          <w:p w14:paraId="42D69717" w14:textId="24FCA092" w:rsidR="0036113B" w:rsidRPr="0088524F" w:rsidRDefault="0036113B" w:rsidP="00AB4F32">
            <w:pPr>
              <w:rPr>
                <w:sz w:val="18"/>
                <w:szCs w:val="18"/>
              </w:rPr>
            </w:pPr>
          </w:p>
        </w:tc>
        <w:tc>
          <w:tcPr>
            <w:tcW w:w="1572" w:type="dxa"/>
          </w:tcPr>
          <w:p w14:paraId="2C852200" w14:textId="77777777" w:rsidR="0036113B" w:rsidRPr="0088524F" w:rsidRDefault="0036113B" w:rsidP="00AB4F32">
            <w:pPr>
              <w:rPr>
                <w:sz w:val="18"/>
                <w:szCs w:val="18"/>
              </w:rPr>
            </w:pPr>
          </w:p>
        </w:tc>
        <w:tc>
          <w:tcPr>
            <w:tcW w:w="1572" w:type="dxa"/>
          </w:tcPr>
          <w:p w14:paraId="6B2E671F" w14:textId="593DA238" w:rsidR="0036113B" w:rsidRPr="0088524F" w:rsidRDefault="0036113B" w:rsidP="00AB4F32">
            <w:pPr>
              <w:rPr>
                <w:sz w:val="18"/>
                <w:szCs w:val="18"/>
              </w:rPr>
            </w:pPr>
          </w:p>
        </w:tc>
        <w:tc>
          <w:tcPr>
            <w:tcW w:w="1572" w:type="dxa"/>
          </w:tcPr>
          <w:p w14:paraId="6E36F184" w14:textId="77777777" w:rsidR="0036113B" w:rsidRPr="0088524F" w:rsidRDefault="0036113B" w:rsidP="00AB4F32">
            <w:pPr>
              <w:rPr>
                <w:sz w:val="18"/>
                <w:szCs w:val="18"/>
              </w:rPr>
            </w:pPr>
          </w:p>
        </w:tc>
        <w:tc>
          <w:tcPr>
            <w:tcW w:w="1572" w:type="dxa"/>
          </w:tcPr>
          <w:p w14:paraId="4CDC4C77" w14:textId="77777777" w:rsidR="0036113B" w:rsidRPr="0088524F" w:rsidRDefault="0036113B" w:rsidP="00AB4F32">
            <w:pPr>
              <w:rPr>
                <w:sz w:val="18"/>
                <w:szCs w:val="18"/>
              </w:rPr>
            </w:pPr>
          </w:p>
        </w:tc>
        <w:tc>
          <w:tcPr>
            <w:tcW w:w="1106" w:type="dxa"/>
          </w:tcPr>
          <w:p w14:paraId="3C7C9DF7" w14:textId="77777777" w:rsidR="0036113B" w:rsidRPr="0088524F" w:rsidRDefault="0036113B" w:rsidP="00AB4F32">
            <w:pPr>
              <w:rPr>
                <w:sz w:val="18"/>
                <w:szCs w:val="18"/>
              </w:rPr>
            </w:pPr>
          </w:p>
        </w:tc>
        <w:tc>
          <w:tcPr>
            <w:tcW w:w="3390" w:type="dxa"/>
          </w:tcPr>
          <w:p w14:paraId="3A6E4048" w14:textId="2316CB29" w:rsidR="0036113B" w:rsidRPr="0088524F" w:rsidRDefault="0036113B" w:rsidP="00AB4F32">
            <w:pPr>
              <w:rPr>
                <w:sz w:val="18"/>
                <w:szCs w:val="18"/>
              </w:rPr>
            </w:pPr>
          </w:p>
        </w:tc>
        <w:tc>
          <w:tcPr>
            <w:tcW w:w="1016" w:type="dxa"/>
          </w:tcPr>
          <w:p w14:paraId="28BE6D15" w14:textId="77777777" w:rsidR="0036113B" w:rsidRPr="0088524F" w:rsidRDefault="0036113B" w:rsidP="00AB4F32">
            <w:pPr>
              <w:rPr>
                <w:sz w:val="18"/>
                <w:szCs w:val="18"/>
              </w:rPr>
            </w:pPr>
          </w:p>
        </w:tc>
      </w:tr>
      <w:tr w:rsidR="0036113B" w:rsidRPr="0088524F" w14:paraId="3E123514" w14:textId="2C6B8EE1" w:rsidTr="0036113B">
        <w:tc>
          <w:tcPr>
            <w:tcW w:w="817" w:type="dxa"/>
          </w:tcPr>
          <w:p w14:paraId="155AB143" w14:textId="1A06712C" w:rsidR="0036113B" w:rsidRPr="0088524F" w:rsidRDefault="0036113B" w:rsidP="00756B30">
            <w:pPr>
              <w:rPr>
                <w:sz w:val="18"/>
                <w:szCs w:val="18"/>
              </w:rPr>
            </w:pPr>
            <w:r w:rsidRPr="0088524F">
              <w:rPr>
                <w:sz w:val="18"/>
                <w:szCs w:val="18"/>
              </w:rPr>
              <w:t>III 10</w:t>
            </w:r>
          </w:p>
        </w:tc>
        <w:tc>
          <w:tcPr>
            <w:tcW w:w="1571" w:type="dxa"/>
          </w:tcPr>
          <w:p w14:paraId="1567FB4E" w14:textId="79A76500" w:rsidR="0036113B" w:rsidRPr="0088524F" w:rsidRDefault="0036113B" w:rsidP="00AB4F32">
            <w:pPr>
              <w:rPr>
                <w:sz w:val="18"/>
                <w:szCs w:val="18"/>
              </w:rPr>
            </w:pPr>
            <w:r w:rsidRPr="0088524F">
              <w:rPr>
                <w:sz w:val="18"/>
                <w:szCs w:val="18"/>
              </w:rPr>
              <w:t>Pascal</w:t>
            </w:r>
          </w:p>
        </w:tc>
        <w:tc>
          <w:tcPr>
            <w:tcW w:w="1571" w:type="dxa"/>
          </w:tcPr>
          <w:p w14:paraId="534F0A25" w14:textId="074FA48A" w:rsidR="0036113B" w:rsidRPr="0088524F" w:rsidRDefault="0036113B" w:rsidP="00AB4F32">
            <w:pPr>
              <w:rPr>
                <w:sz w:val="18"/>
                <w:szCs w:val="18"/>
              </w:rPr>
            </w:pPr>
          </w:p>
        </w:tc>
        <w:tc>
          <w:tcPr>
            <w:tcW w:w="1572" w:type="dxa"/>
          </w:tcPr>
          <w:p w14:paraId="71486C73" w14:textId="77777777" w:rsidR="0036113B" w:rsidRPr="0088524F" w:rsidRDefault="0036113B" w:rsidP="00AB4F32">
            <w:pPr>
              <w:rPr>
                <w:sz w:val="18"/>
                <w:szCs w:val="18"/>
              </w:rPr>
            </w:pPr>
          </w:p>
        </w:tc>
        <w:tc>
          <w:tcPr>
            <w:tcW w:w="1572" w:type="dxa"/>
          </w:tcPr>
          <w:p w14:paraId="63C81740" w14:textId="0A7623CF" w:rsidR="0036113B" w:rsidRPr="0088524F" w:rsidRDefault="0036113B" w:rsidP="00AB4F32">
            <w:pPr>
              <w:rPr>
                <w:sz w:val="18"/>
                <w:szCs w:val="18"/>
              </w:rPr>
            </w:pPr>
          </w:p>
        </w:tc>
        <w:tc>
          <w:tcPr>
            <w:tcW w:w="1572" w:type="dxa"/>
          </w:tcPr>
          <w:p w14:paraId="0E30E44B" w14:textId="77777777" w:rsidR="0036113B" w:rsidRPr="0088524F" w:rsidRDefault="0036113B" w:rsidP="00AB4F32">
            <w:pPr>
              <w:rPr>
                <w:sz w:val="18"/>
                <w:szCs w:val="18"/>
              </w:rPr>
            </w:pPr>
          </w:p>
        </w:tc>
        <w:tc>
          <w:tcPr>
            <w:tcW w:w="1572" w:type="dxa"/>
          </w:tcPr>
          <w:p w14:paraId="04B2D642" w14:textId="77777777" w:rsidR="0036113B" w:rsidRPr="0088524F" w:rsidRDefault="0036113B" w:rsidP="00AB4F32">
            <w:pPr>
              <w:rPr>
                <w:sz w:val="18"/>
                <w:szCs w:val="18"/>
              </w:rPr>
            </w:pPr>
          </w:p>
        </w:tc>
        <w:tc>
          <w:tcPr>
            <w:tcW w:w="1106" w:type="dxa"/>
          </w:tcPr>
          <w:p w14:paraId="027DEFD9" w14:textId="77777777" w:rsidR="0036113B" w:rsidRPr="0088524F" w:rsidRDefault="0036113B" w:rsidP="00AB4F32">
            <w:pPr>
              <w:rPr>
                <w:sz w:val="18"/>
                <w:szCs w:val="18"/>
              </w:rPr>
            </w:pPr>
          </w:p>
        </w:tc>
        <w:tc>
          <w:tcPr>
            <w:tcW w:w="3390" w:type="dxa"/>
          </w:tcPr>
          <w:p w14:paraId="5BD2609E" w14:textId="13C4DDCE" w:rsidR="0036113B" w:rsidRPr="0088524F" w:rsidRDefault="0036113B" w:rsidP="00AB4F32">
            <w:pPr>
              <w:rPr>
                <w:sz w:val="18"/>
                <w:szCs w:val="18"/>
              </w:rPr>
            </w:pPr>
          </w:p>
        </w:tc>
        <w:tc>
          <w:tcPr>
            <w:tcW w:w="1016" w:type="dxa"/>
          </w:tcPr>
          <w:p w14:paraId="355515D2" w14:textId="77777777" w:rsidR="0036113B" w:rsidRPr="0088524F" w:rsidRDefault="0036113B" w:rsidP="00AB4F32">
            <w:pPr>
              <w:rPr>
                <w:sz w:val="18"/>
                <w:szCs w:val="18"/>
              </w:rPr>
            </w:pPr>
          </w:p>
        </w:tc>
      </w:tr>
      <w:tr w:rsidR="0036113B" w:rsidRPr="0088524F" w14:paraId="35180896" w14:textId="1C32E917" w:rsidTr="0036113B">
        <w:tc>
          <w:tcPr>
            <w:tcW w:w="817" w:type="dxa"/>
          </w:tcPr>
          <w:p w14:paraId="5B8B1874" w14:textId="77777777" w:rsidR="0036113B" w:rsidRPr="0088524F" w:rsidRDefault="0036113B" w:rsidP="00AB4F32">
            <w:pPr>
              <w:rPr>
                <w:sz w:val="18"/>
                <w:szCs w:val="18"/>
              </w:rPr>
            </w:pPr>
            <w:r w:rsidRPr="0088524F">
              <w:rPr>
                <w:sz w:val="18"/>
                <w:szCs w:val="18"/>
              </w:rPr>
              <w:t>III 11</w:t>
            </w:r>
          </w:p>
        </w:tc>
        <w:tc>
          <w:tcPr>
            <w:tcW w:w="1571" w:type="dxa"/>
          </w:tcPr>
          <w:p w14:paraId="6D14000C" w14:textId="77777777" w:rsidR="0036113B" w:rsidRPr="0088524F" w:rsidRDefault="0036113B" w:rsidP="00AB4F32">
            <w:pPr>
              <w:rPr>
                <w:sz w:val="18"/>
                <w:szCs w:val="18"/>
              </w:rPr>
            </w:pPr>
          </w:p>
        </w:tc>
        <w:tc>
          <w:tcPr>
            <w:tcW w:w="1571" w:type="dxa"/>
          </w:tcPr>
          <w:p w14:paraId="02361254" w14:textId="5120A984" w:rsidR="0036113B" w:rsidRPr="0088524F" w:rsidRDefault="0036113B" w:rsidP="00AB4F32">
            <w:pPr>
              <w:rPr>
                <w:sz w:val="18"/>
                <w:szCs w:val="18"/>
              </w:rPr>
            </w:pPr>
          </w:p>
        </w:tc>
        <w:tc>
          <w:tcPr>
            <w:tcW w:w="1572" w:type="dxa"/>
          </w:tcPr>
          <w:p w14:paraId="6F662B7B" w14:textId="77777777" w:rsidR="0036113B" w:rsidRPr="0088524F" w:rsidRDefault="0036113B" w:rsidP="00AB4F32">
            <w:pPr>
              <w:rPr>
                <w:sz w:val="18"/>
                <w:szCs w:val="18"/>
              </w:rPr>
            </w:pPr>
          </w:p>
        </w:tc>
        <w:tc>
          <w:tcPr>
            <w:tcW w:w="1572" w:type="dxa"/>
          </w:tcPr>
          <w:p w14:paraId="4BFBF1AB" w14:textId="02757716" w:rsidR="0036113B" w:rsidRPr="0088524F" w:rsidRDefault="0036113B" w:rsidP="00AB4F32">
            <w:pPr>
              <w:rPr>
                <w:sz w:val="18"/>
                <w:szCs w:val="18"/>
              </w:rPr>
            </w:pPr>
          </w:p>
        </w:tc>
        <w:tc>
          <w:tcPr>
            <w:tcW w:w="1572" w:type="dxa"/>
          </w:tcPr>
          <w:p w14:paraId="1B7310B4" w14:textId="77777777" w:rsidR="0036113B" w:rsidRPr="0088524F" w:rsidRDefault="0036113B" w:rsidP="00AB4F32">
            <w:pPr>
              <w:rPr>
                <w:sz w:val="18"/>
                <w:szCs w:val="18"/>
              </w:rPr>
            </w:pPr>
          </w:p>
        </w:tc>
        <w:tc>
          <w:tcPr>
            <w:tcW w:w="1572" w:type="dxa"/>
          </w:tcPr>
          <w:p w14:paraId="28548C3A" w14:textId="77777777" w:rsidR="0036113B" w:rsidRPr="0088524F" w:rsidRDefault="0036113B" w:rsidP="00AB4F32">
            <w:pPr>
              <w:rPr>
                <w:sz w:val="18"/>
                <w:szCs w:val="18"/>
              </w:rPr>
            </w:pPr>
          </w:p>
        </w:tc>
        <w:tc>
          <w:tcPr>
            <w:tcW w:w="1106" w:type="dxa"/>
          </w:tcPr>
          <w:p w14:paraId="6D9D24BA" w14:textId="77777777" w:rsidR="0036113B" w:rsidRPr="0088524F" w:rsidRDefault="0036113B" w:rsidP="00AB4F32">
            <w:pPr>
              <w:rPr>
                <w:sz w:val="18"/>
                <w:szCs w:val="18"/>
              </w:rPr>
            </w:pPr>
          </w:p>
        </w:tc>
        <w:tc>
          <w:tcPr>
            <w:tcW w:w="3390" w:type="dxa"/>
          </w:tcPr>
          <w:p w14:paraId="4E9467CF" w14:textId="3466FA4D" w:rsidR="0036113B" w:rsidRPr="0088524F" w:rsidRDefault="0036113B" w:rsidP="00AB4F32">
            <w:pPr>
              <w:rPr>
                <w:sz w:val="18"/>
                <w:szCs w:val="18"/>
              </w:rPr>
            </w:pPr>
          </w:p>
        </w:tc>
        <w:tc>
          <w:tcPr>
            <w:tcW w:w="1016" w:type="dxa"/>
          </w:tcPr>
          <w:p w14:paraId="6824DBFD" w14:textId="77777777" w:rsidR="0036113B" w:rsidRPr="0088524F" w:rsidRDefault="0036113B" w:rsidP="00AB4F32">
            <w:pPr>
              <w:rPr>
                <w:sz w:val="18"/>
                <w:szCs w:val="18"/>
              </w:rPr>
            </w:pPr>
          </w:p>
        </w:tc>
      </w:tr>
      <w:tr w:rsidR="0036113B" w:rsidRPr="0088524F" w14:paraId="035B00EF" w14:textId="6918616F" w:rsidTr="0036113B">
        <w:tc>
          <w:tcPr>
            <w:tcW w:w="817" w:type="dxa"/>
          </w:tcPr>
          <w:p w14:paraId="760E2A58" w14:textId="77777777" w:rsidR="0036113B" w:rsidRPr="0088524F" w:rsidRDefault="0036113B" w:rsidP="00AB4F32">
            <w:pPr>
              <w:rPr>
                <w:sz w:val="18"/>
                <w:szCs w:val="18"/>
              </w:rPr>
            </w:pPr>
            <w:r w:rsidRPr="0088524F">
              <w:rPr>
                <w:sz w:val="18"/>
                <w:szCs w:val="18"/>
              </w:rPr>
              <w:t>III 12</w:t>
            </w:r>
          </w:p>
        </w:tc>
        <w:tc>
          <w:tcPr>
            <w:tcW w:w="1571" w:type="dxa"/>
          </w:tcPr>
          <w:p w14:paraId="0745871B" w14:textId="77777777" w:rsidR="0036113B" w:rsidRPr="0088524F" w:rsidRDefault="0036113B" w:rsidP="00AB4F32">
            <w:pPr>
              <w:rPr>
                <w:sz w:val="18"/>
                <w:szCs w:val="18"/>
              </w:rPr>
            </w:pPr>
          </w:p>
        </w:tc>
        <w:tc>
          <w:tcPr>
            <w:tcW w:w="1571" w:type="dxa"/>
          </w:tcPr>
          <w:p w14:paraId="187B7997" w14:textId="3352B70F" w:rsidR="0036113B" w:rsidRPr="0088524F" w:rsidRDefault="0036113B" w:rsidP="00AB4F32">
            <w:pPr>
              <w:rPr>
                <w:sz w:val="18"/>
                <w:szCs w:val="18"/>
              </w:rPr>
            </w:pPr>
          </w:p>
        </w:tc>
        <w:tc>
          <w:tcPr>
            <w:tcW w:w="1572" w:type="dxa"/>
          </w:tcPr>
          <w:p w14:paraId="16C86A0A" w14:textId="77777777" w:rsidR="0036113B" w:rsidRPr="0088524F" w:rsidRDefault="0036113B" w:rsidP="00AB4F32">
            <w:pPr>
              <w:rPr>
                <w:sz w:val="18"/>
                <w:szCs w:val="18"/>
              </w:rPr>
            </w:pPr>
          </w:p>
        </w:tc>
        <w:tc>
          <w:tcPr>
            <w:tcW w:w="1572" w:type="dxa"/>
          </w:tcPr>
          <w:p w14:paraId="62206056" w14:textId="3D9EF922" w:rsidR="0036113B" w:rsidRPr="0088524F" w:rsidRDefault="0036113B" w:rsidP="00AB4F32">
            <w:pPr>
              <w:rPr>
                <w:sz w:val="18"/>
                <w:szCs w:val="18"/>
              </w:rPr>
            </w:pPr>
          </w:p>
        </w:tc>
        <w:tc>
          <w:tcPr>
            <w:tcW w:w="1572" w:type="dxa"/>
          </w:tcPr>
          <w:p w14:paraId="0F1CAE51" w14:textId="77777777" w:rsidR="0036113B" w:rsidRPr="0088524F" w:rsidRDefault="0036113B" w:rsidP="00AB4F32">
            <w:pPr>
              <w:rPr>
                <w:sz w:val="18"/>
                <w:szCs w:val="18"/>
              </w:rPr>
            </w:pPr>
          </w:p>
        </w:tc>
        <w:tc>
          <w:tcPr>
            <w:tcW w:w="1572" w:type="dxa"/>
          </w:tcPr>
          <w:p w14:paraId="5A58228E" w14:textId="77777777" w:rsidR="0036113B" w:rsidRPr="0088524F" w:rsidRDefault="0036113B" w:rsidP="00AB4F32">
            <w:pPr>
              <w:rPr>
                <w:sz w:val="18"/>
                <w:szCs w:val="18"/>
              </w:rPr>
            </w:pPr>
          </w:p>
        </w:tc>
        <w:tc>
          <w:tcPr>
            <w:tcW w:w="1106" w:type="dxa"/>
          </w:tcPr>
          <w:p w14:paraId="79EA867C" w14:textId="77777777" w:rsidR="0036113B" w:rsidRPr="0088524F" w:rsidRDefault="0036113B" w:rsidP="00AB4F32">
            <w:pPr>
              <w:rPr>
                <w:sz w:val="18"/>
                <w:szCs w:val="18"/>
              </w:rPr>
            </w:pPr>
          </w:p>
        </w:tc>
        <w:tc>
          <w:tcPr>
            <w:tcW w:w="3390" w:type="dxa"/>
          </w:tcPr>
          <w:p w14:paraId="02328638" w14:textId="4096F2B9" w:rsidR="0036113B" w:rsidRPr="0088524F" w:rsidRDefault="0036113B" w:rsidP="00AB4F32">
            <w:pPr>
              <w:rPr>
                <w:sz w:val="18"/>
                <w:szCs w:val="18"/>
              </w:rPr>
            </w:pPr>
          </w:p>
        </w:tc>
        <w:tc>
          <w:tcPr>
            <w:tcW w:w="1016" w:type="dxa"/>
          </w:tcPr>
          <w:p w14:paraId="675EC812" w14:textId="77777777" w:rsidR="0036113B" w:rsidRPr="0088524F" w:rsidRDefault="0036113B" w:rsidP="00AB4F32">
            <w:pPr>
              <w:rPr>
                <w:sz w:val="18"/>
                <w:szCs w:val="18"/>
              </w:rPr>
            </w:pPr>
          </w:p>
        </w:tc>
      </w:tr>
      <w:tr w:rsidR="0036113B" w:rsidRPr="0088524F" w14:paraId="2B236955" w14:textId="3A2E5832" w:rsidTr="0036113B">
        <w:tc>
          <w:tcPr>
            <w:tcW w:w="817" w:type="dxa"/>
          </w:tcPr>
          <w:p w14:paraId="553F8B1E" w14:textId="77777777" w:rsidR="0036113B" w:rsidRPr="0088524F" w:rsidRDefault="0036113B" w:rsidP="00AB4F32">
            <w:pPr>
              <w:rPr>
                <w:sz w:val="18"/>
                <w:szCs w:val="18"/>
              </w:rPr>
            </w:pPr>
            <w:r w:rsidRPr="0088524F">
              <w:rPr>
                <w:sz w:val="18"/>
                <w:szCs w:val="18"/>
              </w:rPr>
              <w:t>III 13</w:t>
            </w:r>
          </w:p>
        </w:tc>
        <w:tc>
          <w:tcPr>
            <w:tcW w:w="1571" w:type="dxa"/>
          </w:tcPr>
          <w:p w14:paraId="2EBDD038" w14:textId="77777777" w:rsidR="0036113B" w:rsidRPr="0088524F" w:rsidRDefault="0036113B" w:rsidP="00AB4F32">
            <w:pPr>
              <w:rPr>
                <w:sz w:val="18"/>
                <w:szCs w:val="18"/>
              </w:rPr>
            </w:pPr>
          </w:p>
        </w:tc>
        <w:tc>
          <w:tcPr>
            <w:tcW w:w="1571" w:type="dxa"/>
          </w:tcPr>
          <w:p w14:paraId="01C8E3E1" w14:textId="115CC352" w:rsidR="0036113B" w:rsidRPr="0088524F" w:rsidRDefault="0036113B" w:rsidP="00AB4F32">
            <w:pPr>
              <w:rPr>
                <w:sz w:val="18"/>
                <w:szCs w:val="18"/>
              </w:rPr>
            </w:pPr>
          </w:p>
        </w:tc>
        <w:tc>
          <w:tcPr>
            <w:tcW w:w="1572" w:type="dxa"/>
          </w:tcPr>
          <w:p w14:paraId="7E5F7730" w14:textId="77777777" w:rsidR="0036113B" w:rsidRPr="0088524F" w:rsidRDefault="0036113B" w:rsidP="00AB4F32">
            <w:pPr>
              <w:rPr>
                <w:sz w:val="18"/>
                <w:szCs w:val="18"/>
              </w:rPr>
            </w:pPr>
          </w:p>
        </w:tc>
        <w:tc>
          <w:tcPr>
            <w:tcW w:w="1572" w:type="dxa"/>
          </w:tcPr>
          <w:p w14:paraId="735E7B8E" w14:textId="2198CF8F" w:rsidR="0036113B" w:rsidRPr="0088524F" w:rsidRDefault="0036113B" w:rsidP="00AB4F32">
            <w:pPr>
              <w:rPr>
                <w:sz w:val="18"/>
                <w:szCs w:val="18"/>
              </w:rPr>
            </w:pPr>
          </w:p>
        </w:tc>
        <w:tc>
          <w:tcPr>
            <w:tcW w:w="1572" w:type="dxa"/>
          </w:tcPr>
          <w:p w14:paraId="0AB6F225" w14:textId="77777777" w:rsidR="0036113B" w:rsidRPr="0088524F" w:rsidRDefault="0036113B" w:rsidP="00AB4F32">
            <w:pPr>
              <w:rPr>
                <w:sz w:val="18"/>
                <w:szCs w:val="18"/>
              </w:rPr>
            </w:pPr>
          </w:p>
        </w:tc>
        <w:tc>
          <w:tcPr>
            <w:tcW w:w="1572" w:type="dxa"/>
          </w:tcPr>
          <w:p w14:paraId="27743D26" w14:textId="77777777" w:rsidR="0036113B" w:rsidRPr="0088524F" w:rsidRDefault="0036113B" w:rsidP="00AB4F32">
            <w:pPr>
              <w:rPr>
                <w:sz w:val="18"/>
                <w:szCs w:val="18"/>
              </w:rPr>
            </w:pPr>
          </w:p>
        </w:tc>
        <w:tc>
          <w:tcPr>
            <w:tcW w:w="1106" w:type="dxa"/>
          </w:tcPr>
          <w:p w14:paraId="7BDEB584" w14:textId="77777777" w:rsidR="0036113B" w:rsidRPr="0088524F" w:rsidRDefault="0036113B" w:rsidP="00AB4F32">
            <w:pPr>
              <w:rPr>
                <w:sz w:val="18"/>
                <w:szCs w:val="18"/>
              </w:rPr>
            </w:pPr>
          </w:p>
        </w:tc>
        <w:tc>
          <w:tcPr>
            <w:tcW w:w="3390" w:type="dxa"/>
          </w:tcPr>
          <w:p w14:paraId="315AAE20" w14:textId="353636BD" w:rsidR="0036113B" w:rsidRPr="0088524F" w:rsidRDefault="0036113B" w:rsidP="00AB4F32">
            <w:pPr>
              <w:rPr>
                <w:sz w:val="18"/>
                <w:szCs w:val="18"/>
              </w:rPr>
            </w:pPr>
          </w:p>
        </w:tc>
        <w:tc>
          <w:tcPr>
            <w:tcW w:w="1016" w:type="dxa"/>
          </w:tcPr>
          <w:p w14:paraId="1EFA4118" w14:textId="77777777" w:rsidR="0036113B" w:rsidRPr="0088524F" w:rsidRDefault="0036113B" w:rsidP="00AB4F32">
            <w:pPr>
              <w:rPr>
                <w:sz w:val="18"/>
                <w:szCs w:val="18"/>
              </w:rPr>
            </w:pPr>
          </w:p>
        </w:tc>
      </w:tr>
      <w:tr w:rsidR="0036113B" w:rsidRPr="0088524F" w14:paraId="7A790D3D" w14:textId="01A001C6" w:rsidTr="0036113B">
        <w:tc>
          <w:tcPr>
            <w:tcW w:w="817" w:type="dxa"/>
          </w:tcPr>
          <w:p w14:paraId="088CBB0C" w14:textId="77777777" w:rsidR="0036113B" w:rsidRPr="0088524F" w:rsidRDefault="0036113B" w:rsidP="00AB4F32">
            <w:pPr>
              <w:rPr>
                <w:sz w:val="18"/>
                <w:szCs w:val="18"/>
              </w:rPr>
            </w:pPr>
            <w:r w:rsidRPr="0088524F">
              <w:rPr>
                <w:sz w:val="18"/>
                <w:szCs w:val="18"/>
              </w:rPr>
              <w:t>III 14</w:t>
            </w:r>
          </w:p>
        </w:tc>
        <w:tc>
          <w:tcPr>
            <w:tcW w:w="1571" w:type="dxa"/>
          </w:tcPr>
          <w:p w14:paraId="1E78142C" w14:textId="77777777" w:rsidR="0036113B" w:rsidRPr="0088524F" w:rsidRDefault="0036113B" w:rsidP="00AB4F32">
            <w:pPr>
              <w:rPr>
                <w:sz w:val="18"/>
                <w:szCs w:val="18"/>
              </w:rPr>
            </w:pPr>
          </w:p>
        </w:tc>
        <w:tc>
          <w:tcPr>
            <w:tcW w:w="1571" w:type="dxa"/>
          </w:tcPr>
          <w:p w14:paraId="19F074AF" w14:textId="42E9CD5C" w:rsidR="0036113B" w:rsidRPr="0088524F" w:rsidRDefault="0036113B" w:rsidP="00AB4F32">
            <w:pPr>
              <w:rPr>
                <w:sz w:val="18"/>
                <w:szCs w:val="18"/>
              </w:rPr>
            </w:pPr>
          </w:p>
        </w:tc>
        <w:tc>
          <w:tcPr>
            <w:tcW w:w="1572" w:type="dxa"/>
          </w:tcPr>
          <w:p w14:paraId="6DF53CDF" w14:textId="77777777" w:rsidR="0036113B" w:rsidRPr="0088524F" w:rsidRDefault="0036113B" w:rsidP="00AB4F32">
            <w:pPr>
              <w:rPr>
                <w:sz w:val="18"/>
                <w:szCs w:val="18"/>
              </w:rPr>
            </w:pPr>
          </w:p>
        </w:tc>
        <w:tc>
          <w:tcPr>
            <w:tcW w:w="1572" w:type="dxa"/>
          </w:tcPr>
          <w:p w14:paraId="2E8DD45F" w14:textId="2F6C6F43" w:rsidR="0036113B" w:rsidRPr="0088524F" w:rsidRDefault="0036113B" w:rsidP="00AB4F32">
            <w:pPr>
              <w:rPr>
                <w:sz w:val="18"/>
                <w:szCs w:val="18"/>
              </w:rPr>
            </w:pPr>
          </w:p>
        </w:tc>
        <w:tc>
          <w:tcPr>
            <w:tcW w:w="1572" w:type="dxa"/>
          </w:tcPr>
          <w:p w14:paraId="12190599" w14:textId="77777777" w:rsidR="0036113B" w:rsidRPr="0088524F" w:rsidRDefault="0036113B" w:rsidP="00AB4F32">
            <w:pPr>
              <w:rPr>
                <w:sz w:val="18"/>
                <w:szCs w:val="18"/>
              </w:rPr>
            </w:pPr>
          </w:p>
        </w:tc>
        <w:tc>
          <w:tcPr>
            <w:tcW w:w="1572" w:type="dxa"/>
          </w:tcPr>
          <w:p w14:paraId="64F88430" w14:textId="77777777" w:rsidR="0036113B" w:rsidRPr="0088524F" w:rsidRDefault="0036113B" w:rsidP="00AB4F32">
            <w:pPr>
              <w:rPr>
                <w:sz w:val="18"/>
                <w:szCs w:val="18"/>
              </w:rPr>
            </w:pPr>
          </w:p>
        </w:tc>
        <w:tc>
          <w:tcPr>
            <w:tcW w:w="1106" w:type="dxa"/>
          </w:tcPr>
          <w:p w14:paraId="0BBE3A24" w14:textId="77777777" w:rsidR="0036113B" w:rsidRPr="0088524F" w:rsidRDefault="0036113B" w:rsidP="00AB4F32">
            <w:pPr>
              <w:rPr>
                <w:sz w:val="18"/>
                <w:szCs w:val="18"/>
              </w:rPr>
            </w:pPr>
          </w:p>
        </w:tc>
        <w:tc>
          <w:tcPr>
            <w:tcW w:w="3390" w:type="dxa"/>
          </w:tcPr>
          <w:p w14:paraId="2CF41BD3" w14:textId="29E68663" w:rsidR="0036113B" w:rsidRPr="0088524F" w:rsidRDefault="0036113B" w:rsidP="00AB4F32">
            <w:pPr>
              <w:rPr>
                <w:sz w:val="18"/>
                <w:szCs w:val="18"/>
              </w:rPr>
            </w:pPr>
          </w:p>
        </w:tc>
        <w:tc>
          <w:tcPr>
            <w:tcW w:w="1016" w:type="dxa"/>
          </w:tcPr>
          <w:p w14:paraId="7270CA6A" w14:textId="77777777" w:rsidR="0036113B" w:rsidRPr="0088524F" w:rsidRDefault="0036113B" w:rsidP="00AB4F32">
            <w:pPr>
              <w:rPr>
                <w:sz w:val="18"/>
                <w:szCs w:val="18"/>
              </w:rPr>
            </w:pPr>
          </w:p>
        </w:tc>
      </w:tr>
      <w:tr w:rsidR="0036113B" w:rsidRPr="0088524F" w14:paraId="662A5C32" w14:textId="6C123B45" w:rsidTr="0036113B">
        <w:tc>
          <w:tcPr>
            <w:tcW w:w="817" w:type="dxa"/>
          </w:tcPr>
          <w:p w14:paraId="10FDD041" w14:textId="77777777" w:rsidR="0036113B" w:rsidRPr="0088524F" w:rsidRDefault="0036113B" w:rsidP="00AB4F32">
            <w:pPr>
              <w:rPr>
                <w:sz w:val="18"/>
                <w:szCs w:val="18"/>
              </w:rPr>
            </w:pPr>
            <w:r w:rsidRPr="0088524F">
              <w:rPr>
                <w:sz w:val="18"/>
                <w:szCs w:val="18"/>
              </w:rPr>
              <w:t>III 15</w:t>
            </w:r>
          </w:p>
        </w:tc>
        <w:tc>
          <w:tcPr>
            <w:tcW w:w="1571" w:type="dxa"/>
          </w:tcPr>
          <w:p w14:paraId="4E48884A" w14:textId="77777777" w:rsidR="0036113B" w:rsidRPr="0088524F" w:rsidRDefault="0036113B" w:rsidP="00AB4F32">
            <w:pPr>
              <w:rPr>
                <w:sz w:val="18"/>
                <w:szCs w:val="18"/>
              </w:rPr>
            </w:pPr>
          </w:p>
        </w:tc>
        <w:tc>
          <w:tcPr>
            <w:tcW w:w="1571" w:type="dxa"/>
          </w:tcPr>
          <w:p w14:paraId="742B0116" w14:textId="7FAA95FA" w:rsidR="0036113B" w:rsidRPr="0088524F" w:rsidRDefault="0036113B" w:rsidP="00AB4F32">
            <w:pPr>
              <w:rPr>
                <w:sz w:val="18"/>
                <w:szCs w:val="18"/>
              </w:rPr>
            </w:pPr>
          </w:p>
        </w:tc>
        <w:tc>
          <w:tcPr>
            <w:tcW w:w="1572" w:type="dxa"/>
          </w:tcPr>
          <w:p w14:paraId="035345D6" w14:textId="77777777" w:rsidR="0036113B" w:rsidRPr="0088524F" w:rsidRDefault="0036113B" w:rsidP="00AB4F32">
            <w:pPr>
              <w:rPr>
                <w:sz w:val="18"/>
                <w:szCs w:val="18"/>
              </w:rPr>
            </w:pPr>
          </w:p>
        </w:tc>
        <w:tc>
          <w:tcPr>
            <w:tcW w:w="1572" w:type="dxa"/>
          </w:tcPr>
          <w:p w14:paraId="0E8F6316" w14:textId="742D278D" w:rsidR="0036113B" w:rsidRPr="0088524F" w:rsidRDefault="0036113B" w:rsidP="00AB4F32">
            <w:pPr>
              <w:rPr>
                <w:sz w:val="18"/>
                <w:szCs w:val="18"/>
              </w:rPr>
            </w:pPr>
          </w:p>
        </w:tc>
        <w:tc>
          <w:tcPr>
            <w:tcW w:w="1572" w:type="dxa"/>
          </w:tcPr>
          <w:p w14:paraId="2DD8F8CB" w14:textId="77777777" w:rsidR="0036113B" w:rsidRPr="0088524F" w:rsidRDefault="0036113B" w:rsidP="00AB4F32">
            <w:pPr>
              <w:rPr>
                <w:sz w:val="18"/>
                <w:szCs w:val="18"/>
              </w:rPr>
            </w:pPr>
          </w:p>
        </w:tc>
        <w:tc>
          <w:tcPr>
            <w:tcW w:w="1572" w:type="dxa"/>
          </w:tcPr>
          <w:p w14:paraId="77CD4741" w14:textId="77777777" w:rsidR="0036113B" w:rsidRPr="0088524F" w:rsidRDefault="0036113B" w:rsidP="00AB4F32">
            <w:pPr>
              <w:rPr>
                <w:sz w:val="18"/>
                <w:szCs w:val="18"/>
              </w:rPr>
            </w:pPr>
          </w:p>
        </w:tc>
        <w:tc>
          <w:tcPr>
            <w:tcW w:w="1106" w:type="dxa"/>
          </w:tcPr>
          <w:p w14:paraId="115265AA" w14:textId="77777777" w:rsidR="0036113B" w:rsidRPr="0088524F" w:rsidRDefault="0036113B" w:rsidP="00AB4F32">
            <w:pPr>
              <w:rPr>
                <w:sz w:val="18"/>
                <w:szCs w:val="18"/>
              </w:rPr>
            </w:pPr>
          </w:p>
        </w:tc>
        <w:tc>
          <w:tcPr>
            <w:tcW w:w="3390" w:type="dxa"/>
          </w:tcPr>
          <w:p w14:paraId="19337BB5" w14:textId="1BC93712" w:rsidR="0036113B" w:rsidRPr="0088524F" w:rsidRDefault="0036113B" w:rsidP="00AB4F32">
            <w:pPr>
              <w:rPr>
                <w:sz w:val="18"/>
                <w:szCs w:val="18"/>
              </w:rPr>
            </w:pPr>
          </w:p>
        </w:tc>
        <w:tc>
          <w:tcPr>
            <w:tcW w:w="1016" w:type="dxa"/>
          </w:tcPr>
          <w:p w14:paraId="1278A7B3" w14:textId="77777777" w:rsidR="0036113B" w:rsidRPr="0088524F" w:rsidRDefault="0036113B" w:rsidP="00AB4F32">
            <w:pPr>
              <w:rPr>
                <w:sz w:val="18"/>
                <w:szCs w:val="18"/>
              </w:rPr>
            </w:pPr>
          </w:p>
        </w:tc>
      </w:tr>
      <w:tr w:rsidR="0036113B" w:rsidRPr="0088524F" w14:paraId="417545C3" w14:textId="39C64B94" w:rsidTr="0036113B">
        <w:tc>
          <w:tcPr>
            <w:tcW w:w="817" w:type="dxa"/>
          </w:tcPr>
          <w:p w14:paraId="021FDED5" w14:textId="77777777" w:rsidR="0036113B" w:rsidRPr="0088524F" w:rsidRDefault="0036113B" w:rsidP="00AB4F32">
            <w:pPr>
              <w:rPr>
                <w:sz w:val="18"/>
                <w:szCs w:val="18"/>
              </w:rPr>
            </w:pPr>
            <w:r w:rsidRPr="0088524F">
              <w:rPr>
                <w:sz w:val="18"/>
                <w:szCs w:val="18"/>
              </w:rPr>
              <w:t>III 16</w:t>
            </w:r>
          </w:p>
        </w:tc>
        <w:tc>
          <w:tcPr>
            <w:tcW w:w="1571" w:type="dxa"/>
          </w:tcPr>
          <w:p w14:paraId="79CA5A6A" w14:textId="77777777" w:rsidR="0036113B" w:rsidRPr="0088524F" w:rsidRDefault="0036113B" w:rsidP="00AB4F32">
            <w:pPr>
              <w:rPr>
                <w:sz w:val="18"/>
                <w:szCs w:val="18"/>
              </w:rPr>
            </w:pPr>
          </w:p>
        </w:tc>
        <w:tc>
          <w:tcPr>
            <w:tcW w:w="1571" w:type="dxa"/>
          </w:tcPr>
          <w:p w14:paraId="1BB43DBD" w14:textId="4FA14B16" w:rsidR="0036113B" w:rsidRPr="0088524F" w:rsidRDefault="0036113B" w:rsidP="00AB4F32">
            <w:pPr>
              <w:rPr>
                <w:sz w:val="18"/>
                <w:szCs w:val="18"/>
              </w:rPr>
            </w:pPr>
          </w:p>
        </w:tc>
        <w:tc>
          <w:tcPr>
            <w:tcW w:w="1572" w:type="dxa"/>
          </w:tcPr>
          <w:p w14:paraId="2FC980F4" w14:textId="77777777" w:rsidR="0036113B" w:rsidRPr="0088524F" w:rsidRDefault="0036113B" w:rsidP="00AB4F32">
            <w:pPr>
              <w:rPr>
                <w:sz w:val="18"/>
                <w:szCs w:val="18"/>
              </w:rPr>
            </w:pPr>
          </w:p>
        </w:tc>
        <w:tc>
          <w:tcPr>
            <w:tcW w:w="1572" w:type="dxa"/>
          </w:tcPr>
          <w:p w14:paraId="67781736" w14:textId="2CAACEBA" w:rsidR="0036113B" w:rsidRPr="0088524F" w:rsidRDefault="0036113B" w:rsidP="00AB4F32">
            <w:pPr>
              <w:rPr>
                <w:sz w:val="18"/>
                <w:szCs w:val="18"/>
              </w:rPr>
            </w:pPr>
          </w:p>
        </w:tc>
        <w:tc>
          <w:tcPr>
            <w:tcW w:w="1572" w:type="dxa"/>
          </w:tcPr>
          <w:p w14:paraId="051F60FE" w14:textId="77777777" w:rsidR="0036113B" w:rsidRPr="0088524F" w:rsidRDefault="0036113B" w:rsidP="00AB4F32">
            <w:pPr>
              <w:rPr>
                <w:sz w:val="18"/>
                <w:szCs w:val="18"/>
              </w:rPr>
            </w:pPr>
          </w:p>
        </w:tc>
        <w:tc>
          <w:tcPr>
            <w:tcW w:w="1572" w:type="dxa"/>
          </w:tcPr>
          <w:p w14:paraId="1FD892BE" w14:textId="77777777" w:rsidR="0036113B" w:rsidRPr="0088524F" w:rsidRDefault="0036113B" w:rsidP="00AB4F32">
            <w:pPr>
              <w:rPr>
                <w:sz w:val="18"/>
                <w:szCs w:val="18"/>
              </w:rPr>
            </w:pPr>
          </w:p>
        </w:tc>
        <w:tc>
          <w:tcPr>
            <w:tcW w:w="1106" w:type="dxa"/>
          </w:tcPr>
          <w:p w14:paraId="6C2C523C" w14:textId="77777777" w:rsidR="0036113B" w:rsidRPr="0088524F" w:rsidRDefault="0036113B" w:rsidP="00AB4F32">
            <w:pPr>
              <w:rPr>
                <w:sz w:val="18"/>
                <w:szCs w:val="18"/>
              </w:rPr>
            </w:pPr>
          </w:p>
        </w:tc>
        <w:tc>
          <w:tcPr>
            <w:tcW w:w="3390" w:type="dxa"/>
          </w:tcPr>
          <w:p w14:paraId="52824BC7" w14:textId="2112E01C" w:rsidR="0036113B" w:rsidRPr="0088524F" w:rsidRDefault="0036113B" w:rsidP="00AB4F32">
            <w:pPr>
              <w:rPr>
                <w:sz w:val="18"/>
                <w:szCs w:val="18"/>
              </w:rPr>
            </w:pPr>
          </w:p>
        </w:tc>
        <w:tc>
          <w:tcPr>
            <w:tcW w:w="1016" w:type="dxa"/>
          </w:tcPr>
          <w:p w14:paraId="074E4689" w14:textId="77777777" w:rsidR="0036113B" w:rsidRPr="0088524F" w:rsidRDefault="0036113B" w:rsidP="00AB4F32">
            <w:pPr>
              <w:rPr>
                <w:sz w:val="18"/>
                <w:szCs w:val="18"/>
              </w:rPr>
            </w:pPr>
          </w:p>
        </w:tc>
      </w:tr>
      <w:tr w:rsidR="0036113B" w:rsidRPr="0088524F" w14:paraId="462B7E61" w14:textId="60F49A1C" w:rsidTr="0036113B">
        <w:tc>
          <w:tcPr>
            <w:tcW w:w="817" w:type="dxa"/>
          </w:tcPr>
          <w:p w14:paraId="4B0219DD" w14:textId="77777777" w:rsidR="0036113B" w:rsidRPr="0088524F" w:rsidRDefault="0036113B" w:rsidP="00AB4F32">
            <w:pPr>
              <w:rPr>
                <w:sz w:val="18"/>
                <w:szCs w:val="18"/>
              </w:rPr>
            </w:pPr>
            <w:r w:rsidRPr="0088524F">
              <w:rPr>
                <w:sz w:val="18"/>
                <w:szCs w:val="18"/>
              </w:rPr>
              <w:t>III 17</w:t>
            </w:r>
          </w:p>
        </w:tc>
        <w:tc>
          <w:tcPr>
            <w:tcW w:w="1571" w:type="dxa"/>
          </w:tcPr>
          <w:p w14:paraId="65DE7A62" w14:textId="77777777" w:rsidR="0036113B" w:rsidRPr="0088524F" w:rsidRDefault="0036113B" w:rsidP="00AB4F32">
            <w:pPr>
              <w:rPr>
                <w:sz w:val="18"/>
                <w:szCs w:val="18"/>
              </w:rPr>
            </w:pPr>
          </w:p>
        </w:tc>
        <w:tc>
          <w:tcPr>
            <w:tcW w:w="1571" w:type="dxa"/>
          </w:tcPr>
          <w:p w14:paraId="2AA70CD3" w14:textId="62FB8306" w:rsidR="0036113B" w:rsidRPr="0088524F" w:rsidRDefault="0036113B" w:rsidP="00AB4F32">
            <w:pPr>
              <w:rPr>
                <w:sz w:val="18"/>
                <w:szCs w:val="18"/>
              </w:rPr>
            </w:pPr>
          </w:p>
        </w:tc>
        <w:tc>
          <w:tcPr>
            <w:tcW w:w="1572" w:type="dxa"/>
          </w:tcPr>
          <w:p w14:paraId="16AA4EB8" w14:textId="77777777" w:rsidR="0036113B" w:rsidRPr="0088524F" w:rsidRDefault="0036113B" w:rsidP="00AB4F32">
            <w:pPr>
              <w:rPr>
                <w:sz w:val="18"/>
                <w:szCs w:val="18"/>
              </w:rPr>
            </w:pPr>
          </w:p>
        </w:tc>
        <w:tc>
          <w:tcPr>
            <w:tcW w:w="1572" w:type="dxa"/>
          </w:tcPr>
          <w:p w14:paraId="5974D36F" w14:textId="6064D0C7" w:rsidR="0036113B" w:rsidRPr="0088524F" w:rsidRDefault="0036113B" w:rsidP="00AB4F32">
            <w:pPr>
              <w:rPr>
                <w:sz w:val="18"/>
                <w:szCs w:val="18"/>
              </w:rPr>
            </w:pPr>
          </w:p>
        </w:tc>
        <w:tc>
          <w:tcPr>
            <w:tcW w:w="1572" w:type="dxa"/>
          </w:tcPr>
          <w:p w14:paraId="71E03C69" w14:textId="77777777" w:rsidR="0036113B" w:rsidRPr="0088524F" w:rsidRDefault="0036113B" w:rsidP="00AB4F32">
            <w:pPr>
              <w:rPr>
                <w:sz w:val="18"/>
                <w:szCs w:val="18"/>
              </w:rPr>
            </w:pPr>
          </w:p>
        </w:tc>
        <w:tc>
          <w:tcPr>
            <w:tcW w:w="1572" w:type="dxa"/>
          </w:tcPr>
          <w:p w14:paraId="427A8859" w14:textId="77777777" w:rsidR="0036113B" w:rsidRPr="0088524F" w:rsidRDefault="0036113B" w:rsidP="00AB4F32">
            <w:pPr>
              <w:rPr>
                <w:sz w:val="18"/>
                <w:szCs w:val="18"/>
              </w:rPr>
            </w:pPr>
          </w:p>
        </w:tc>
        <w:tc>
          <w:tcPr>
            <w:tcW w:w="1106" w:type="dxa"/>
          </w:tcPr>
          <w:p w14:paraId="071247FF" w14:textId="77777777" w:rsidR="0036113B" w:rsidRPr="0088524F" w:rsidRDefault="0036113B" w:rsidP="00AB4F32">
            <w:pPr>
              <w:rPr>
                <w:sz w:val="18"/>
                <w:szCs w:val="18"/>
              </w:rPr>
            </w:pPr>
          </w:p>
        </w:tc>
        <w:tc>
          <w:tcPr>
            <w:tcW w:w="3390" w:type="dxa"/>
          </w:tcPr>
          <w:p w14:paraId="71CD9013" w14:textId="7B5BAD3F" w:rsidR="0036113B" w:rsidRPr="0088524F" w:rsidRDefault="0036113B" w:rsidP="00AB4F32">
            <w:pPr>
              <w:rPr>
                <w:sz w:val="18"/>
                <w:szCs w:val="18"/>
              </w:rPr>
            </w:pPr>
          </w:p>
        </w:tc>
        <w:tc>
          <w:tcPr>
            <w:tcW w:w="1016" w:type="dxa"/>
          </w:tcPr>
          <w:p w14:paraId="22C901AF" w14:textId="77777777" w:rsidR="0036113B" w:rsidRPr="0088524F" w:rsidRDefault="0036113B" w:rsidP="00AB4F32">
            <w:pPr>
              <w:rPr>
                <w:sz w:val="18"/>
                <w:szCs w:val="18"/>
              </w:rPr>
            </w:pPr>
          </w:p>
        </w:tc>
      </w:tr>
      <w:tr w:rsidR="0036113B" w:rsidRPr="0088524F" w14:paraId="31D740F0" w14:textId="1452646D" w:rsidTr="0036113B">
        <w:tc>
          <w:tcPr>
            <w:tcW w:w="817" w:type="dxa"/>
          </w:tcPr>
          <w:p w14:paraId="0D9C166C" w14:textId="77777777" w:rsidR="0036113B" w:rsidRPr="0088524F" w:rsidRDefault="0036113B" w:rsidP="00AB4F32">
            <w:pPr>
              <w:rPr>
                <w:sz w:val="18"/>
                <w:szCs w:val="18"/>
              </w:rPr>
            </w:pPr>
            <w:r w:rsidRPr="0088524F">
              <w:rPr>
                <w:sz w:val="18"/>
                <w:szCs w:val="18"/>
              </w:rPr>
              <w:t>III 18</w:t>
            </w:r>
          </w:p>
        </w:tc>
        <w:tc>
          <w:tcPr>
            <w:tcW w:w="1571" w:type="dxa"/>
          </w:tcPr>
          <w:p w14:paraId="4F33CD31" w14:textId="77777777" w:rsidR="0036113B" w:rsidRPr="0088524F" w:rsidRDefault="0036113B" w:rsidP="00AB4F32">
            <w:pPr>
              <w:rPr>
                <w:sz w:val="18"/>
                <w:szCs w:val="18"/>
              </w:rPr>
            </w:pPr>
          </w:p>
        </w:tc>
        <w:tc>
          <w:tcPr>
            <w:tcW w:w="1571" w:type="dxa"/>
          </w:tcPr>
          <w:p w14:paraId="3814F624" w14:textId="2309EF73" w:rsidR="0036113B" w:rsidRPr="0088524F" w:rsidRDefault="0036113B" w:rsidP="00AB4F32">
            <w:pPr>
              <w:rPr>
                <w:sz w:val="18"/>
                <w:szCs w:val="18"/>
              </w:rPr>
            </w:pPr>
          </w:p>
        </w:tc>
        <w:tc>
          <w:tcPr>
            <w:tcW w:w="1572" w:type="dxa"/>
          </w:tcPr>
          <w:p w14:paraId="2B777275" w14:textId="77777777" w:rsidR="0036113B" w:rsidRPr="0088524F" w:rsidRDefault="0036113B" w:rsidP="00AB4F32">
            <w:pPr>
              <w:rPr>
                <w:sz w:val="18"/>
                <w:szCs w:val="18"/>
              </w:rPr>
            </w:pPr>
          </w:p>
        </w:tc>
        <w:tc>
          <w:tcPr>
            <w:tcW w:w="1572" w:type="dxa"/>
          </w:tcPr>
          <w:p w14:paraId="3093A681" w14:textId="1E9A95F4" w:rsidR="0036113B" w:rsidRPr="0088524F" w:rsidRDefault="0036113B" w:rsidP="00AB4F32">
            <w:pPr>
              <w:rPr>
                <w:sz w:val="18"/>
                <w:szCs w:val="18"/>
              </w:rPr>
            </w:pPr>
          </w:p>
        </w:tc>
        <w:tc>
          <w:tcPr>
            <w:tcW w:w="1572" w:type="dxa"/>
          </w:tcPr>
          <w:p w14:paraId="2B676926" w14:textId="77777777" w:rsidR="0036113B" w:rsidRPr="0088524F" w:rsidRDefault="0036113B" w:rsidP="00AB4F32">
            <w:pPr>
              <w:rPr>
                <w:sz w:val="18"/>
                <w:szCs w:val="18"/>
              </w:rPr>
            </w:pPr>
          </w:p>
        </w:tc>
        <w:tc>
          <w:tcPr>
            <w:tcW w:w="1572" w:type="dxa"/>
          </w:tcPr>
          <w:p w14:paraId="393998D1" w14:textId="77777777" w:rsidR="0036113B" w:rsidRPr="0088524F" w:rsidRDefault="0036113B" w:rsidP="00AB4F32">
            <w:pPr>
              <w:rPr>
                <w:sz w:val="18"/>
                <w:szCs w:val="18"/>
              </w:rPr>
            </w:pPr>
          </w:p>
        </w:tc>
        <w:tc>
          <w:tcPr>
            <w:tcW w:w="1106" w:type="dxa"/>
          </w:tcPr>
          <w:p w14:paraId="0E5BFEDE" w14:textId="77777777" w:rsidR="0036113B" w:rsidRPr="0088524F" w:rsidRDefault="0036113B" w:rsidP="00AB4F32">
            <w:pPr>
              <w:rPr>
                <w:sz w:val="18"/>
                <w:szCs w:val="18"/>
              </w:rPr>
            </w:pPr>
          </w:p>
        </w:tc>
        <w:tc>
          <w:tcPr>
            <w:tcW w:w="3390" w:type="dxa"/>
          </w:tcPr>
          <w:p w14:paraId="71A864BC" w14:textId="6360A9B9" w:rsidR="0036113B" w:rsidRPr="0088524F" w:rsidRDefault="0036113B" w:rsidP="00AB4F32">
            <w:pPr>
              <w:rPr>
                <w:sz w:val="18"/>
                <w:szCs w:val="18"/>
              </w:rPr>
            </w:pPr>
          </w:p>
        </w:tc>
        <w:tc>
          <w:tcPr>
            <w:tcW w:w="1016" w:type="dxa"/>
          </w:tcPr>
          <w:p w14:paraId="37E378DF" w14:textId="77777777" w:rsidR="0036113B" w:rsidRPr="0088524F" w:rsidRDefault="0036113B" w:rsidP="00AB4F32">
            <w:pPr>
              <w:rPr>
                <w:sz w:val="18"/>
                <w:szCs w:val="18"/>
              </w:rPr>
            </w:pPr>
          </w:p>
        </w:tc>
      </w:tr>
      <w:tr w:rsidR="0036113B" w:rsidRPr="0088524F" w14:paraId="632A0D07" w14:textId="2CA0E399" w:rsidTr="0036113B">
        <w:tc>
          <w:tcPr>
            <w:tcW w:w="817" w:type="dxa"/>
          </w:tcPr>
          <w:p w14:paraId="29E2F767" w14:textId="44F4A48B" w:rsidR="0036113B" w:rsidRPr="0088524F" w:rsidRDefault="0036113B" w:rsidP="00AB4F32">
            <w:pPr>
              <w:rPr>
                <w:sz w:val="18"/>
                <w:szCs w:val="18"/>
              </w:rPr>
            </w:pPr>
            <w:r w:rsidRPr="0088524F">
              <w:rPr>
                <w:sz w:val="18"/>
                <w:szCs w:val="18"/>
              </w:rPr>
              <w:t>TOTAL</w:t>
            </w:r>
          </w:p>
        </w:tc>
        <w:tc>
          <w:tcPr>
            <w:tcW w:w="1571" w:type="dxa"/>
          </w:tcPr>
          <w:p w14:paraId="538972F2" w14:textId="25DAAB36" w:rsidR="0036113B" w:rsidRPr="0088524F" w:rsidRDefault="0036113B" w:rsidP="00AB4F32">
            <w:pPr>
              <w:rPr>
                <w:sz w:val="18"/>
                <w:szCs w:val="18"/>
              </w:rPr>
            </w:pPr>
            <w:r w:rsidRPr="0088524F">
              <w:rPr>
                <w:sz w:val="18"/>
                <w:szCs w:val="18"/>
              </w:rPr>
              <w:t>4/18</w:t>
            </w:r>
          </w:p>
        </w:tc>
        <w:tc>
          <w:tcPr>
            <w:tcW w:w="1571" w:type="dxa"/>
          </w:tcPr>
          <w:p w14:paraId="0339F773" w14:textId="1153B668" w:rsidR="0036113B" w:rsidRPr="0088524F" w:rsidRDefault="0036113B" w:rsidP="00AB4F32">
            <w:pPr>
              <w:rPr>
                <w:sz w:val="18"/>
                <w:szCs w:val="18"/>
              </w:rPr>
            </w:pPr>
          </w:p>
        </w:tc>
        <w:tc>
          <w:tcPr>
            <w:tcW w:w="1572" w:type="dxa"/>
          </w:tcPr>
          <w:p w14:paraId="5091B7F7" w14:textId="77777777" w:rsidR="0036113B" w:rsidRPr="0088524F" w:rsidRDefault="0036113B" w:rsidP="00AB4F32">
            <w:pPr>
              <w:rPr>
                <w:sz w:val="18"/>
                <w:szCs w:val="18"/>
              </w:rPr>
            </w:pPr>
          </w:p>
        </w:tc>
        <w:tc>
          <w:tcPr>
            <w:tcW w:w="1572" w:type="dxa"/>
          </w:tcPr>
          <w:p w14:paraId="01BBE366" w14:textId="206EAA8D" w:rsidR="0036113B" w:rsidRPr="0088524F" w:rsidRDefault="0036113B" w:rsidP="00AB4F32">
            <w:pPr>
              <w:rPr>
                <w:sz w:val="18"/>
                <w:szCs w:val="18"/>
              </w:rPr>
            </w:pPr>
          </w:p>
        </w:tc>
        <w:tc>
          <w:tcPr>
            <w:tcW w:w="1572" w:type="dxa"/>
          </w:tcPr>
          <w:p w14:paraId="200F6539" w14:textId="77777777" w:rsidR="0036113B" w:rsidRPr="0088524F" w:rsidRDefault="0036113B" w:rsidP="00AB4F32">
            <w:pPr>
              <w:rPr>
                <w:sz w:val="18"/>
                <w:szCs w:val="18"/>
              </w:rPr>
            </w:pPr>
          </w:p>
        </w:tc>
        <w:tc>
          <w:tcPr>
            <w:tcW w:w="1572" w:type="dxa"/>
          </w:tcPr>
          <w:p w14:paraId="09AAF2C9" w14:textId="77777777" w:rsidR="0036113B" w:rsidRPr="0088524F" w:rsidRDefault="0036113B" w:rsidP="00AB4F32">
            <w:pPr>
              <w:rPr>
                <w:sz w:val="18"/>
                <w:szCs w:val="18"/>
              </w:rPr>
            </w:pPr>
          </w:p>
        </w:tc>
        <w:tc>
          <w:tcPr>
            <w:tcW w:w="1106" w:type="dxa"/>
          </w:tcPr>
          <w:p w14:paraId="0226CE5A" w14:textId="77777777" w:rsidR="0036113B" w:rsidRPr="0088524F" w:rsidRDefault="0036113B" w:rsidP="00AB4F32">
            <w:pPr>
              <w:rPr>
                <w:sz w:val="18"/>
                <w:szCs w:val="18"/>
              </w:rPr>
            </w:pPr>
          </w:p>
        </w:tc>
        <w:tc>
          <w:tcPr>
            <w:tcW w:w="3390" w:type="dxa"/>
          </w:tcPr>
          <w:p w14:paraId="7E30C08A" w14:textId="7A4D4A42" w:rsidR="0036113B" w:rsidRPr="0088524F" w:rsidRDefault="0036113B" w:rsidP="00AB4F32">
            <w:pPr>
              <w:rPr>
                <w:sz w:val="18"/>
                <w:szCs w:val="18"/>
              </w:rPr>
            </w:pPr>
          </w:p>
        </w:tc>
        <w:tc>
          <w:tcPr>
            <w:tcW w:w="1016" w:type="dxa"/>
          </w:tcPr>
          <w:p w14:paraId="33481D3B" w14:textId="77777777" w:rsidR="0036113B" w:rsidRPr="0088524F" w:rsidRDefault="0036113B" w:rsidP="00AB4F32">
            <w:pPr>
              <w:rPr>
                <w:sz w:val="18"/>
                <w:szCs w:val="18"/>
              </w:rPr>
            </w:pPr>
          </w:p>
        </w:tc>
      </w:tr>
    </w:tbl>
    <w:p w14:paraId="0CE8F8D0" w14:textId="77777777" w:rsidR="004F7C05" w:rsidRPr="0088524F" w:rsidRDefault="004F7C05">
      <w:pPr>
        <w:rPr>
          <w:sz w:val="18"/>
          <w:szCs w:val="18"/>
        </w:rPr>
      </w:pPr>
    </w:p>
    <w:p w14:paraId="609DF098" w14:textId="472ADB52" w:rsidR="00AB4F32" w:rsidRPr="0088524F" w:rsidRDefault="00AB4F32">
      <w:pPr>
        <w:rPr>
          <w:sz w:val="18"/>
          <w:szCs w:val="18"/>
        </w:rPr>
      </w:pPr>
      <w:r w:rsidRPr="0088524F">
        <w:rPr>
          <w:sz w:val="18"/>
          <w:szCs w:val="18"/>
        </w:rPr>
        <w:br w:type="page"/>
      </w:r>
    </w:p>
    <w:p w14:paraId="522CAB49" w14:textId="65BE78FA" w:rsidR="0017554B" w:rsidRPr="0088524F" w:rsidRDefault="00AB4F32">
      <w:pPr>
        <w:rPr>
          <w:sz w:val="18"/>
          <w:szCs w:val="18"/>
        </w:rPr>
      </w:pPr>
      <w:r w:rsidRPr="0088524F">
        <w:rPr>
          <w:sz w:val="18"/>
          <w:szCs w:val="18"/>
        </w:rPr>
        <w:t>Personnages</w:t>
      </w:r>
    </w:p>
    <w:p w14:paraId="18579158" w14:textId="77777777" w:rsidR="00054039" w:rsidRPr="0088524F" w:rsidRDefault="00054039">
      <w:pPr>
        <w:rPr>
          <w:sz w:val="18"/>
          <w:szCs w:val="18"/>
        </w:rPr>
      </w:pPr>
    </w:p>
    <w:p w14:paraId="0A2039B3" w14:textId="11522B66" w:rsidR="00054039" w:rsidRPr="0088524F" w:rsidRDefault="00054039">
      <w:pPr>
        <w:rPr>
          <w:sz w:val="18"/>
          <w:szCs w:val="18"/>
        </w:rPr>
      </w:pPr>
      <w:r w:rsidRPr="0088524F">
        <w:rPr>
          <w:sz w:val="18"/>
          <w:szCs w:val="18"/>
        </w:rPr>
        <w:t>PROFITENDIEU</w:t>
      </w:r>
    </w:p>
    <w:p w14:paraId="46989085" w14:textId="77777777" w:rsidR="00054039" w:rsidRPr="0088524F" w:rsidRDefault="00054039" w:rsidP="00054039">
      <w:pPr>
        <w:rPr>
          <w:sz w:val="18"/>
          <w:szCs w:val="18"/>
        </w:rPr>
      </w:pPr>
      <w:r w:rsidRPr="0088524F">
        <w:rPr>
          <w:sz w:val="18"/>
          <w:szCs w:val="18"/>
        </w:rPr>
        <w:t>Vivent rue de T…, « proche du jardin du Luxembourg »</w:t>
      </w:r>
    </w:p>
    <w:p w14:paraId="65ED0B6A" w14:textId="77777777" w:rsidR="00054039" w:rsidRPr="0088524F" w:rsidRDefault="00054039" w:rsidP="00054039">
      <w:pPr>
        <w:rPr>
          <w:sz w:val="18"/>
          <w:szCs w:val="18"/>
        </w:rPr>
      </w:pPr>
    </w:p>
    <w:p w14:paraId="16B3E8D6" w14:textId="65DD8530" w:rsidR="00AB4F32" w:rsidRPr="0088524F" w:rsidRDefault="00AB4F32" w:rsidP="00054039">
      <w:pPr>
        <w:rPr>
          <w:sz w:val="18"/>
          <w:szCs w:val="18"/>
        </w:rPr>
      </w:pPr>
      <w:r w:rsidRPr="0088524F">
        <w:rPr>
          <w:sz w:val="18"/>
          <w:szCs w:val="18"/>
        </w:rPr>
        <w:t>Bernard</w:t>
      </w:r>
      <w:r w:rsidR="00054039" w:rsidRPr="0088524F">
        <w:rPr>
          <w:sz w:val="18"/>
          <w:szCs w:val="18"/>
        </w:rPr>
        <w:t>, 17 ans, bâtard de sa mère</w:t>
      </w:r>
    </w:p>
    <w:p w14:paraId="1055321D" w14:textId="65FF3D87" w:rsidR="00054039" w:rsidRPr="0088524F" w:rsidRDefault="001D7384" w:rsidP="00054039">
      <w:pPr>
        <w:rPr>
          <w:sz w:val="18"/>
          <w:szCs w:val="18"/>
        </w:rPr>
      </w:pPr>
      <w:r w:rsidRPr="0088524F">
        <w:rPr>
          <w:sz w:val="18"/>
          <w:szCs w:val="18"/>
        </w:rPr>
        <w:t>Albéric</w:t>
      </w:r>
      <w:r w:rsidR="00054039" w:rsidRPr="0088524F">
        <w:rPr>
          <w:sz w:val="18"/>
          <w:szCs w:val="18"/>
        </w:rPr>
        <w:t xml:space="preserve">, </w:t>
      </w:r>
      <w:r w:rsidRPr="0088524F">
        <w:rPr>
          <w:sz w:val="18"/>
          <w:szCs w:val="18"/>
        </w:rPr>
        <w:t xml:space="preserve">père, 55 ans, </w:t>
      </w:r>
      <w:r w:rsidR="00054039" w:rsidRPr="0088524F">
        <w:rPr>
          <w:sz w:val="18"/>
          <w:szCs w:val="18"/>
        </w:rPr>
        <w:t>juge d’instruction</w:t>
      </w:r>
      <w:r w:rsidRPr="0088524F">
        <w:rPr>
          <w:sz w:val="18"/>
          <w:szCs w:val="18"/>
        </w:rPr>
        <w:t>, crise de foie</w:t>
      </w:r>
      <w:r w:rsidR="00B46AB1">
        <w:rPr>
          <w:sz w:val="18"/>
          <w:szCs w:val="18"/>
        </w:rPr>
        <w:t xml:space="preserve"> (colique hépathique)</w:t>
      </w:r>
    </w:p>
    <w:p w14:paraId="1F8B3CDE" w14:textId="0D9C4FFB" w:rsidR="00054039" w:rsidRPr="0088524F" w:rsidRDefault="00B46B14" w:rsidP="00054039">
      <w:pPr>
        <w:rPr>
          <w:sz w:val="18"/>
          <w:szCs w:val="18"/>
        </w:rPr>
      </w:pPr>
      <w:r>
        <w:rPr>
          <w:sz w:val="18"/>
          <w:szCs w:val="18"/>
        </w:rPr>
        <w:t>Charles</w:t>
      </w:r>
      <w:r w:rsidR="00054039" w:rsidRPr="0088524F">
        <w:rPr>
          <w:sz w:val="18"/>
          <w:szCs w:val="18"/>
        </w:rPr>
        <w:t>, avocat</w:t>
      </w:r>
    </w:p>
    <w:p w14:paraId="21A5CC20" w14:textId="7BCA5096" w:rsidR="00054039" w:rsidRPr="0088524F" w:rsidRDefault="002F0126" w:rsidP="00054039">
      <w:pPr>
        <w:rPr>
          <w:sz w:val="18"/>
          <w:szCs w:val="18"/>
        </w:rPr>
      </w:pPr>
      <w:r>
        <w:rPr>
          <w:sz w:val="18"/>
          <w:szCs w:val="18"/>
        </w:rPr>
        <w:t>Margu</w:t>
      </w:r>
      <w:r w:rsidR="00F21C2C">
        <w:rPr>
          <w:sz w:val="18"/>
          <w:szCs w:val="18"/>
        </w:rPr>
        <w:t>e</w:t>
      </w:r>
      <w:r>
        <w:rPr>
          <w:sz w:val="18"/>
          <w:szCs w:val="18"/>
        </w:rPr>
        <w:t>rite, mère</w:t>
      </w:r>
      <w:r w:rsidR="001D7384" w:rsidRPr="0088524F">
        <w:rPr>
          <w:sz w:val="18"/>
          <w:szCs w:val="18"/>
        </w:rPr>
        <w:t>, grosse fortune</w:t>
      </w:r>
      <w:r w:rsidR="00B46AB1">
        <w:rPr>
          <w:sz w:val="18"/>
          <w:szCs w:val="18"/>
        </w:rPr>
        <w:t>, a eu un amant, et un fils : Bernard</w:t>
      </w:r>
      <w:r w:rsidR="003026EB">
        <w:rPr>
          <w:sz w:val="18"/>
          <w:szCs w:val="18"/>
        </w:rPr>
        <w:t>, accepté par Albéric</w:t>
      </w:r>
    </w:p>
    <w:p w14:paraId="40357AE3" w14:textId="4CE33291" w:rsidR="00054039" w:rsidRPr="0088524F" w:rsidRDefault="007D20FD" w:rsidP="00054039">
      <w:pPr>
        <w:rPr>
          <w:sz w:val="18"/>
          <w:szCs w:val="18"/>
        </w:rPr>
      </w:pPr>
      <w:r>
        <w:rPr>
          <w:sz w:val="18"/>
          <w:szCs w:val="18"/>
        </w:rPr>
        <w:t>Cécile, sœur, joue piano</w:t>
      </w:r>
    </w:p>
    <w:p w14:paraId="08ADF3BA" w14:textId="4CD09D67" w:rsidR="00054039" w:rsidRPr="0088524F" w:rsidRDefault="00054039" w:rsidP="00054039">
      <w:pPr>
        <w:rPr>
          <w:sz w:val="18"/>
          <w:szCs w:val="18"/>
        </w:rPr>
      </w:pPr>
      <w:r w:rsidRPr="0088524F">
        <w:rPr>
          <w:sz w:val="18"/>
          <w:szCs w:val="18"/>
        </w:rPr>
        <w:t>Caloub</w:t>
      </w:r>
      <w:r w:rsidR="004D290F">
        <w:rPr>
          <w:sz w:val="18"/>
          <w:szCs w:val="18"/>
        </w:rPr>
        <w:t>, 13 ans selon Edouard</w:t>
      </w:r>
    </w:p>
    <w:p w14:paraId="7571039A" w14:textId="77777777" w:rsidR="000C2486" w:rsidRDefault="000C2486" w:rsidP="000C2486">
      <w:pPr>
        <w:rPr>
          <w:sz w:val="18"/>
          <w:szCs w:val="18"/>
        </w:rPr>
      </w:pPr>
      <w:r w:rsidRPr="0088524F">
        <w:rPr>
          <w:sz w:val="18"/>
          <w:szCs w:val="18"/>
        </w:rPr>
        <w:t>Antoine, domestique des Profitendieu depuis 15 ans</w:t>
      </w:r>
    </w:p>
    <w:p w14:paraId="146BE18B" w14:textId="77777777" w:rsidR="00054039" w:rsidRPr="0088524F" w:rsidRDefault="00054039" w:rsidP="00054039">
      <w:pPr>
        <w:rPr>
          <w:sz w:val="18"/>
          <w:szCs w:val="18"/>
        </w:rPr>
      </w:pPr>
    </w:p>
    <w:p w14:paraId="3D80D186" w14:textId="51281DAD" w:rsidR="00054039" w:rsidRPr="0088524F" w:rsidRDefault="00054039" w:rsidP="00054039">
      <w:pPr>
        <w:rPr>
          <w:sz w:val="18"/>
          <w:szCs w:val="18"/>
        </w:rPr>
      </w:pPr>
      <w:r w:rsidRPr="0088524F">
        <w:rPr>
          <w:sz w:val="18"/>
          <w:szCs w:val="18"/>
        </w:rPr>
        <w:t>MOLINIER</w:t>
      </w:r>
    </w:p>
    <w:p w14:paraId="4A03ADF5" w14:textId="1398A17B" w:rsidR="001D7384" w:rsidRPr="0088524F" w:rsidRDefault="001D7384" w:rsidP="00054039">
      <w:pPr>
        <w:rPr>
          <w:sz w:val="18"/>
          <w:szCs w:val="18"/>
        </w:rPr>
      </w:pPr>
      <w:r w:rsidRPr="0088524F">
        <w:rPr>
          <w:sz w:val="18"/>
          <w:szCs w:val="18"/>
        </w:rPr>
        <w:t>Oscar, père, président de chambre, mais moins riche qu’Albéric</w:t>
      </w:r>
    </w:p>
    <w:p w14:paraId="5545500A" w14:textId="4C54485D" w:rsidR="00054039" w:rsidRPr="0088524F" w:rsidRDefault="00054039" w:rsidP="00054039">
      <w:pPr>
        <w:rPr>
          <w:sz w:val="18"/>
          <w:szCs w:val="18"/>
        </w:rPr>
      </w:pPr>
      <w:r w:rsidRPr="0088524F">
        <w:rPr>
          <w:sz w:val="18"/>
          <w:szCs w:val="18"/>
        </w:rPr>
        <w:t>Olivier</w:t>
      </w:r>
      <w:r w:rsidR="0096252C">
        <w:rPr>
          <w:sz w:val="18"/>
          <w:szCs w:val="18"/>
        </w:rPr>
        <w:t>, ami de Bernard, homosexuel, amoureux de son oncle, écrit des vers, sensible</w:t>
      </w:r>
    </w:p>
    <w:p w14:paraId="34EDFF7C" w14:textId="47679F0D" w:rsidR="00054039" w:rsidRDefault="00054039" w:rsidP="00054039">
      <w:pPr>
        <w:rPr>
          <w:sz w:val="18"/>
          <w:szCs w:val="18"/>
        </w:rPr>
      </w:pPr>
      <w:r w:rsidRPr="0088524F">
        <w:rPr>
          <w:sz w:val="18"/>
          <w:szCs w:val="18"/>
        </w:rPr>
        <w:t>Georges</w:t>
      </w:r>
    </w:p>
    <w:p w14:paraId="54E69023" w14:textId="69FDDD6D" w:rsidR="007C1B41" w:rsidRPr="0088524F" w:rsidRDefault="007C1B41" w:rsidP="00054039">
      <w:pPr>
        <w:rPr>
          <w:sz w:val="18"/>
          <w:szCs w:val="18"/>
        </w:rPr>
      </w:pPr>
      <w:r>
        <w:rPr>
          <w:sz w:val="18"/>
          <w:szCs w:val="18"/>
        </w:rPr>
        <w:t>Vincent aîné, premières années de médecine, préfère les sciences naturelles, envoyé pour soigner tuberculose, pas malade, met enceinte Laura, mariée, puis l’abandonne, lui promet de l’aider financièrement, veut donner les 5000 francs de sa mère, les perd au jeu, puis les regagne, quitte Laura, puis est avec Lady Lilian Griffith</w:t>
      </w:r>
    </w:p>
    <w:p w14:paraId="6D4D9FE5" w14:textId="77777777" w:rsidR="00054039" w:rsidRDefault="00054039" w:rsidP="00054039">
      <w:pPr>
        <w:rPr>
          <w:sz w:val="18"/>
          <w:szCs w:val="18"/>
        </w:rPr>
      </w:pPr>
    </w:p>
    <w:p w14:paraId="2D096FFE" w14:textId="07E95C87" w:rsidR="0036113B" w:rsidRDefault="0036113B" w:rsidP="00054039">
      <w:pPr>
        <w:rPr>
          <w:sz w:val="18"/>
          <w:szCs w:val="18"/>
        </w:rPr>
      </w:pPr>
      <w:r>
        <w:rPr>
          <w:sz w:val="18"/>
          <w:szCs w:val="18"/>
        </w:rPr>
        <w:t xml:space="preserve">Edouard, </w:t>
      </w:r>
      <w:r w:rsidRPr="0036113B">
        <w:rPr>
          <w:sz w:val="18"/>
          <w:szCs w:val="18"/>
        </w:rPr>
        <w:t>demi-frère de</w:t>
      </w:r>
      <w:r>
        <w:rPr>
          <w:sz w:val="18"/>
          <w:szCs w:val="18"/>
        </w:rPr>
        <w:t xml:space="preserve"> la mère d’Olivier, </w:t>
      </w:r>
      <w:r w:rsidR="005E0420">
        <w:rPr>
          <w:sz w:val="18"/>
          <w:szCs w:val="18"/>
        </w:rPr>
        <w:t xml:space="preserve">écrivain, </w:t>
      </w:r>
      <w:r>
        <w:rPr>
          <w:sz w:val="18"/>
          <w:szCs w:val="18"/>
        </w:rPr>
        <w:t>homosexuel, pédophile (cf. rencontre avec son neveu sans le savoir Caloub</w:t>
      </w:r>
      <w:r w:rsidR="00EA172D">
        <w:rPr>
          <w:sz w:val="18"/>
          <w:szCs w:val="18"/>
        </w:rPr>
        <w:t xml:space="preserve"> chez le bouquiniste à Paris</w:t>
      </w:r>
      <w:r>
        <w:rPr>
          <w:sz w:val="18"/>
          <w:szCs w:val="18"/>
        </w:rPr>
        <w:t xml:space="preserve">), puis amoureux d’Olivier, ami de cœur de Laura, vient l’aider en France </w:t>
      </w:r>
      <w:r w:rsidR="005E0420">
        <w:rPr>
          <w:sz w:val="18"/>
          <w:szCs w:val="18"/>
        </w:rPr>
        <w:t>car abandonnée par Vincent, n’aime pas les écrits de Robert de Passavant</w:t>
      </w:r>
    </w:p>
    <w:p w14:paraId="6D22210A" w14:textId="77777777" w:rsidR="0036113B" w:rsidRPr="0088524F" w:rsidRDefault="0036113B" w:rsidP="00054039">
      <w:pPr>
        <w:rPr>
          <w:sz w:val="18"/>
          <w:szCs w:val="18"/>
        </w:rPr>
      </w:pPr>
    </w:p>
    <w:p w14:paraId="39F93E42" w14:textId="42427192" w:rsidR="008F2CC1" w:rsidRDefault="008F2CC1" w:rsidP="00054039">
      <w:pPr>
        <w:rPr>
          <w:sz w:val="18"/>
          <w:szCs w:val="18"/>
        </w:rPr>
      </w:pPr>
      <w:r>
        <w:rPr>
          <w:sz w:val="18"/>
          <w:szCs w:val="18"/>
        </w:rPr>
        <w:t>Père de Passavant, peu aimable, soigné par Vincent, meurt au chapitre IV</w:t>
      </w:r>
    </w:p>
    <w:p w14:paraId="0BA42F33" w14:textId="5A2665C7" w:rsidR="000C2486" w:rsidRPr="008F2CC1" w:rsidRDefault="000C2486" w:rsidP="00054039">
      <w:pPr>
        <w:rPr>
          <w:sz w:val="18"/>
          <w:szCs w:val="18"/>
        </w:rPr>
      </w:pPr>
      <w:r w:rsidRPr="000C2486">
        <w:rPr>
          <w:sz w:val="18"/>
          <w:szCs w:val="18"/>
        </w:rPr>
        <w:t>comte de Passavant</w:t>
      </w:r>
      <w:r>
        <w:rPr>
          <w:sz w:val="18"/>
          <w:szCs w:val="18"/>
        </w:rPr>
        <w:t xml:space="preserve">, inverti, </w:t>
      </w:r>
      <w:r w:rsidR="009304E7">
        <w:rPr>
          <w:sz w:val="18"/>
          <w:szCs w:val="18"/>
        </w:rPr>
        <w:t>à peu près mê</w:t>
      </w:r>
      <w:r w:rsidR="00F26DE5">
        <w:rPr>
          <w:sz w:val="18"/>
          <w:szCs w:val="18"/>
        </w:rPr>
        <w:t>me âge que Vin</w:t>
      </w:r>
      <w:r w:rsidR="00D7739A">
        <w:rPr>
          <w:sz w:val="18"/>
          <w:szCs w:val="18"/>
        </w:rPr>
        <w:t>i</w:t>
      </w:r>
      <w:r>
        <w:rPr>
          <w:sz w:val="18"/>
          <w:szCs w:val="18"/>
        </w:rPr>
        <w:t xml:space="preserve">n à succès, trop moderne, succès de </w:t>
      </w:r>
      <w:r w:rsidRPr="000C2486">
        <w:rPr>
          <w:i/>
          <w:sz w:val="18"/>
          <w:szCs w:val="18"/>
        </w:rPr>
        <w:t>La Barre fixe</w:t>
      </w:r>
      <w:r w:rsidR="008F2CC1">
        <w:rPr>
          <w:sz w:val="18"/>
          <w:szCs w:val="18"/>
        </w:rPr>
        <w:t>, a pour amie Lady Lilian Griffith</w:t>
      </w:r>
      <w:r w:rsidR="0045198F">
        <w:rPr>
          <w:sz w:val="18"/>
          <w:szCs w:val="18"/>
        </w:rPr>
        <w:t>, n’aime pas son père défunt</w:t>
      </w:r>
    </w:p>
    <w:p w14:paraId="4AC9182F" w14:textId="3EAEACA7" w:rsidR="000C2486" w:rsidRDefault="008F2CC1" w:rsidP="00054039">
      <w:pPr>
        <w:rPr>
          <w:sz w:val="18"/>
          <w:szCs w:val="18"/>
        </w:rPr>
      </w:pPr>
      <w:r>
        <w:rPr>
          <w:sz w:val="18"/>
          <w:szCs w:val="18"/>
        </w:rPr>
        <w:t>Gontran de Passavant, jeune frère</w:t>
      </w:r>
      <w:r w:rsidR="0045198F">
        <w:rPr>
          <w:sz w:val="18"/>
          <w:szCs w:val="18"/>
        </w:rPr>
        <w:t>, 15 ans, ne peut pleurer son père, se force</w:t>
      </w:r>
    </w:p>
    <w:p w14:paraId="0A0BD119" w14:textId="02616482" w:rsidR="008F2CC1" w:rsidRDefault="008F2CC1" w:rsidP="00054039">
      <w:pPr>
        <w:rPr>
          <w:sz w:val="18"/>
          <w:szCs w:val="18"/>
        </w:rPr>
      </w:pPr>
      <w:r>
        <w:rPr>
          <w:sz w:val="18"/>
          <w:szCs w:val="18"/>
        </w:rPr>
        <w:t>Séraphine, bonne, douce</w:t>
      </w:r>
    </w:p>
    <w:p w14:paraId="4EE050A3" w14:textId="77777777" w:rsidR="008F2CC1" w:rsidRDefault="008F2CC1" w:rsidP="00054039">
      <w:pPr>
        <w:rPr>
          <w:sz w:val="18"/>
          <w:szCs w:val="18"/>
        </w:rPr>
      </w:pPr>
    </w:p>
    <w:p w14:paraId="007FB258" w14:textId="26B1F803" w:rsidR="00054039" w:rsidRPr="0088524F" w:rsidRDefault="00054039" w:rsidP="00054039">
      <w:pPr>
        <w:rPr>
          <w:sz w:val="18"/>
          <w:szCs w:val="18"/>
        </w:rPr>
      </w:pPr>
      <w:r w:rsidRPr="0088524F">
        <w:rPr>
          <w:sz w:val="18"/>
          <w:szCs w:val="18"/>
        </w:rPr>
        <w:t>Dhurmer,  un petit barbu à pince-nez,  20 ans environ</w:t>
      </w:r>
      <w:r w:rsidR="001D7384" w:rsidRPr="0088524F">
        <w:rPr>
          <w:sz w:val="18"/>
          <w:szCs w:val="18"/>
        </w:rPr>
        <w:t>, littérateur, tient un journal</w:t>
      </w:r>
    </w:p>
    <w:p w14:paraId="3DE9892D" w14:textId="77777777" w:rsidR="00054039" w:rsidRPr="0088524F" w:rsidRDefault="00054039" w:rsidP="00054039">
      <w:pPr>
        <w:rPr>
          <w:sz w:val="18"/>
          <w:szCs w:val="18"/>
        </w:rPr>
      </w:pPr>
    </w:p>
    <w:p w14:paraId="0B074C2B" w14:textId="723CEF37" w:rsidR="00054039" w:rsidRPr="0088524F" w:rsidRDefault="001D7384" w:rsidP="00054039">
      <w:pPr>
        <w:rPr>
          <w:sz w:val="18"/>
          <w:szCs w:val="18"/>
        </w:rPr>
      </w:pPr>
      <w:r w:rsidRPr="0088524F">
        <w:rPr>
          <w:sz w:val="18"/>
          <w:szCs w:val="18"/>
        </w:rPr>
        <w:t>Lucien Bercail, apprenti écrivain</w:t>
      </w:r>
    </w:p>
    <w:p w14:paraId="2580A559" w14:textId="77777777" w:rsidR="00A61CDD" w:rsidRPr="0088524F" w:rsidRDefault="00A61CDD" w:rsidP="00054039">
      <w:pPr>
        <w:rPr>
          <w:sz w:val="18"/>
          <w:szCs w:val="18"/>
        </w:rPr>
      </w:pPr>
    </w:p>
    <w:p w14:paraId="68775A9E" w14:textId="77777777" w:rsidR="00DA62F4" w:rsidRDefault="00DA62F4" w:rsidP="00054039">
      <w:pPr>
        <w:rPr>
          <w:sz w:val="18"/>
          <w:szCs w:val="18"/>
        </w:rPr>
      </w:pPr>
    </w:p>
    <w:p w14:paraId="45DC5111" w14:textId="366A11A6" w:rsidR="00DA62F4" w:rsidRPr="0088524F" w:rsidRDefault="00DA62F4" w:rsidP="00054039">
      <w:pPr>
        <w:rPr>
          <w:sz w:val="18"/>
          <w:szCs w:val="18"/>
        </w:rPr>
      </w:pPr>
      <w:r>
        <w:rPr>
          <w:sz w:val="18"/>
          <w:szCs w:val="18"/>
        </w:rPr>
        <w:t>Dubac, ami d’Olivier</w:t>
      </w:r>
    </w:p>
    <w:sectPr w:rsidR="00DA62F4" w:rsidRPr="0088524F" w:rsidSect="004F7C05">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4B"/>
    <w:rsid w:val="00054039"/>
    <w:rsid w:val="000C2486"/>
    <w:rsid w:val="0017554B"/>
    <w:rsid w:val="001B1044"/>
    <w:rsid w:val="001D0506"/>
    <w:rsid w:val="001D7384"/>
    <w:rsid w:val="002065E6"/>
    <w:rsid w:val="00211EE9"/>
    <w:rsid w:val="002F0126"/>
    <w:rsid w:val="003026EB"/>
    <w:rsid w:val="00331278"/>
    <w:rsid w:val="0036113B"/>
    <w:rsid w:val="00440F5B"/>
    <w:rsid w:val="00445631"/>
    <w:rsid w:val="0045198F"/>
    <w:rsid w:val="004D290F"/>
    <w:rsid w:val="004F7C05"/>
    <w:rsid w:val="005E0420"/>
    <w:rsid w:val="006421D7"/>
    <w:rsid w:val="006535DC"/>
    <w:rsid w:val="00756B30"/>
    <w:rsid w:val="007C1B41"/>
    <w:rsid w:val="007C7E2C"/>
    <w:rsid w:val="007D0E4B"/>
    <w:rsid w:val="007D20FD"/>
    <w:rsid w:val="0088524F"/>
    <w:rsid w:val="008F2CC1"/>
    <w:rsid w:val="009304E7"/>
    <w:rsid w:val="0096252C"/>
    <w:rsid w:val="009D5213"/>
    <w:rsid w:val="00A34B94"/>
    <w:rsid w:val="00A61CDD"/>
    <w:rsid w:val="00AB4F32"/>
    <w:rsid w:val="00B46AB1"/>
    <w:rsid w:val="00B46B14"/>
    <w:rsid w:val="00CB029C"/>
    <w:rsid w:val="00D00F85"/>
    <w:rsid w:val="00D7739A"/>
    <w:rsid w:val="00D87AC9"/>
    <w:rsid w:val="00DA62F4"/>
    <w:rsid w:val="00EA172D"/>
    <w:rsid w:val="00EA3F4B"/>
    <w:rsid w:val="00EB6A39"/>
    <w:rsid w:val="00F21C2C"/>
    <w:rsid w:val="00F26DE5"/>
    <w:rsid w:val="00FA3F4C"/>
    <w:rsid w:val="00FF1B9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80C53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61C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4F7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A61CDD"/>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61CD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
    <w:name w:val="Table Grid"/>
    <w:basedOn w:val="TableauNormal"/>
    <w:uiPriority w:val="59"/>
    <w:rsid w:val="004F7C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A61CDD"/>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675</Words>
  <Characters>3717</Characters>
  <Application>Microsoft Macintosh Word</Application>
  <DocSecurity>0</DocSecurity>
  <Lines>30</Lines>
  <Paragraphs>8</Paragraphs>
  <ScaleCrop>false</ScaleCrop>
  <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Drix Drix</dc:creator>
  <cp:keywords/>
  <dc:description/>
  <cp:lastModifiedBy>Drix Drix</cp:lastModifiedBy>
  <cp:revision>39</cp:revision>
  <dcterms:created xsi:type="dcterms:W3CDTF">2016-04-27T09:10:00Z</dcterms:created>
  <dcterms:modified xsi:type="dcterms:W3CDTF">2016-08-23T09:44:00Z</dcterms:modified>
</cp:coreProperties>
</file>