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4338" w14:textId="7E32190B" w:rsidR="008165D6" w:rsidRDefault="00DF1903" w:rsidP="00703799">
      <w:pPr>
        <w:spacing w:after="0" w:line="240" w:lineRule="auto"/>
        <w:rPr>
          <w:rFonts w:ascii="Source Sans Pro" w:eastAsia="Times New Roman" w:hAnsi="Source Sans Pro" w:cs="Times New Roman"/>
          <w:b/>
          <w:bCs/>
          <w:color w:val="000000"/>
          <w:kern w:val="0"/>
          <w:sz w:val="30"/>
          <w:szCs w:val="30"/>
          <w:lang w:eastAsia="fr-FR"/>
          <w14:ligatures w14:val="none"/>
        </w:rPr>
      </w:pPr>
      <w:r>
        <w:rPr>
          <w:rFonts w:ascii="Source Sans Pro" w:eastAsia="Times New Roman" w:hAnsi="Source Sans Pro" w:cs="Times New Roman"/>
          <w:b/>
          <w:bCs/>
          <w:color w:val="000000"/>
          <w:kern w:val="0"/>
          <w:sz w:val="30"/>
          <w:szCs w:val="30"/>
          <w:lang w:eastAsia="fr-FR"/>
          <w14:ligatures w14:val="none"/>
        </w:rPr>
        <w:t>Sophie</w:t>
      </w:r>
    </w:p>
    <w:p w14:paraId="4FEF0CCD" w14:textId="4EE5695F" w:rsidR="00703799" w:rsidRPr="00703799" w:rsidRDefault="00703799" w:rsidP="00703799">
      <w:pPr>
        <w:spacing w:after="0" w:line="240" w:lineRule="auto"/>
        <w:rPr>
          <w:rFonts w:ascii="Source Sans Pro" w:eastAsia="Times New Roman" w:hAnsi="Source Sans Pro" w:cs="Times New Roman"/>
          <w:color w:val="000000"/>
          <w:kern w:val="0"/>
          <w:sz w:val="30"/>
          <w:szCs w:val="30"/>
          <w:lang w:eastAsia="fr-FR"/>
          <w14:ligatures w14:val="none"/>
        </w:rPr>
      </w:pPr>
      <w:r w:rsidRPr="00703799">
        <w:rPr>
          <w:rFonts w:ascii="Source Sans Pro" w:eastAsia="Times New Roman" w:hAnsi="Source Sans Pro" w:cs="Times New Roman"/>
          <w:b/>
          <w:bCs/>
          <w:color w:val="000000"/>
          <w:kern w:val="0"/>
          <w:sz w:val="30"/>
          <w:szCs w:val="30"/>
          <w:lang w:eastAsia="fr-FR"/>
          <w14:ligatures w14:val="none"/>
        </w:rPr>
        <w:t>Sujet B :</w:t>
      </w:r>
      <w:r w:rsidR="007A5C87">
        <w:rPr>
          <w:rFonts w:ascii="Source Sans Pro" w:eastAsia="Times New Roman" w:hAnsi="Source Sans Pro" w:cs="Times New Roman"/>
          <w:b/>
          <w:bCs/>
          <w:color w:val="000000"/>
          <w:kern w:val="0"/>
          <w:sz w:val="30"/>
          <w:szCs w:val="30"/>
          <w:lang w:eastAsia="fr-FR"/>
          <w14:ligatures w14:val="none"/>
        </w:rPr>
        <w:t xml:space="preserve">  </w:t>
      </w:r>
      <w:r w:rsidRPr="00703799">
        <w:rPr>
          <w:rFonts w:ascii="Source Sans Pro" w:eastAsia="Times New Roman" w:hAnsi="Source Sans Pro" w:cs="Times New Roman"/>
          <w:b/>
          <w:bCs/>
          <w:color w:val="000000"/>
          <w:kern w:val="0"/>
          <w:sz w:val="30"/>
          <w:szCs w:val="30"/>
          <w:lang w:eastAsia="fr-FR"/>
          <w14:ligatures w14:val="none"/>
        </w:rPr>
        <w:t>Note d’intention pour un projet d’exposition</w:t>
      </w:r>
    </w:p>
    <w:tbl>
      <w:tblPr>
        <w:tblStyle w:val="Grilledutableau"/>
        <w:tblW w:w="10878" w:type="dxa"/>
        <w:tblInd w:w="-1385" w:type="dxa"/>
        <w:tblLook w:val="04A0" w:firstRow="1" w:lastRow="0" w:firstColumn="1" w:lastColumn="0" w:noHBand="0" w:noVBand="1"/>
      </w:tblPr>
      <w:tblGrid>
        <w:gridCol w:w="10878"/>
      </w:tblGrid>
      <w:tr w:rsidR="00DF4BC9" w:rsidRPr="00703799" w14:paraId="469644E0" w14:textId="011AEE2D" w:rsidTr="00DF4BC9">
        <w:tc>
          <w:tcPr>
            <w:tcW w:w="10878" w:type="dxa"/>
          </w:tcPr>
          <w:p w14:paraId="3E9DCB8A"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xml:space="preserve">Je suis capable d’expliciter par écrit des intentions </w:t>
            </w:r>
          </w:p>
        </w:tc>
      </w:tr>
      <w:tr w:rsidR="00DF4BC9" w:rsidRPr="00703799" w14:paraId="754B8670" w14:textId="23E09238" w:rsidTr="00DF4BC9">
        <w:tc>
          <w:tcPr>
            <w:tcW w:w="10878" w:type="dxa"/>
          </w:tcPr>
          <w:p w14:paraId="0DDD13C1"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Je suis capable de raisonner pertinemment mon projet d’exposition avec la consigne et l’</w:t>
            </w:r>
            <w:proofErr w:type="spellStart"/>
            <w:r w:rsidRPr="00703799">
              <w:rPr>
                <w:rFonts w:ascii="Source Sans Pro" w:eastAsia="Times New Roman" w:hAnsi="Source Sans Pro" w:cs="Times New Roman"/>
                <w:color w:val="000000"/>
                <w:kern w:val="0"/>
                <w:sz w:val="20"/>
                <w:szCs w:val="20"/>
                <w:lang w:eastAsia="fr-FR"/>
                <w14:ligatures w14:val="none"/>
              </w:rPr>
              <w:t>oeuvre</w:t>
            </w:r>
            <w:proofErr w:type="spellEnd"/>
            <w:r w:rsidRPr="00703799">
              <w:rPr>
                <w:rFonts w:ascii="Source Sans Pro" w:eastAsia="Times New Roman" w:hAnsi="Source Sans Pro" w:cs="Times New Roman"/>
                <w:color w:val="000000"/>
                <w:kern w:val="0"/>
                <w:sz w:val="20"/>
                <w:szCs w:val="20"/>
                <w:lang w:eastAsia="fr-FR"/>
                <w14:ligatures w14:val="none"/>
              </w:rPr>
              <w:t xml:space="preserve"> choisie</w:t>
            </w:r>
          </w:p>
        </w:tc>
      </w:tr>
      <w:tr w:rsidR="00DF4BC9" w:rsidRPr="00703799" w14:paraId="319AE0A7" w14:textId="7A184BF9" w:rsidTr="00DF4BC9">
        <w:tc>
          <w:tcPr>
            <w:tcW w:w="10878" w:type="dxa"/>
          </w:tcPr>
          <w:p w14:paraId="6D7160C9"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 traduire graphiquement/visuellement (par des croquis, schémas, collages, prélèvements) mes intentions</w:t>
            </w:r>
          </w:p>
        </w:tc>
      </w:tr>
      <w:tr w:rsidR="00DF4BC9" w:rsidRPr="00703799" w14:paraId="7F45221B" w14:textId="367CCF9B" w:rsidTr="00DF4BC9">
        <w:tc>
          <w:tcPr>
            <w:tcW w:w="10878" w:type="dxa"/>
          </w:tcPr>
          <w:p w14:paraId="1DA93439" w14:textId="680EC585"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d’exposer (affirmer) un parti-pris / une proposition singulièr</w:t>
            </w:r>
            <w:r w:rsidRPr="007A5C87">
              <w:rPr>
                <w:rFonts w:ascii="Source Sans Pro" w:eastAsia="Times New Roman" w:hAnsi="Source Sans Pro" w:cs="Times New Roman"/>
                <w:color w:val="000000"/>
                <w:kern w:val="0"/>
                <w:sz w:val="20"/>
                <w:szCs w:val="20"/>
                <w:lang w:eastAsia="fr-FR"/>
                <w14:ligatures w14:val="none"/>
              </w:rPr>
              <w:t>e</w:t>
            </w:r>
          </w:p>
        </w:tc>
      </w:tr>
      <w:tr w:rsidR="007A5C87" w:rsidRPr="00703799" w14:paraId="1CD7DCA5" w14:textId="77777777" w:rsidTr="00AF789E">
        <w:tc>
          <w:tcPr>
            <w:tcW w:w="10878" w:type="dxa"/>
          </w:tcPr>
          <w:p w14:paraId="48E88E98" w14:textId="39B87E96" w:rsidR="00DF1903" w:rsidRPr="00BF46AA" w:rsidRDefault="00DF1903" w:rsidP="00706840">
            <w:pPr>
              <w:rPr>
                <w:rFonts w:ascii="Source Sans Pro" w:eastAsia="Times New Roman" w:hAnsi="Source Sans Pro" w:cs="Times New Roman"/>
                <w:i/>
                <w:iCs/>
                <w:color w:val="000000"/>
                <w:kern w:val="0"/>
                <w:sz w:val="20"/>
                <w:szCs w:val="20"/>
                <w:lang w:eastAsia="fr-FR"/>
                <w14:ligatures w14:val="none"/>
              </w:rPr>
            </w:pPr>
            <w:r w:rsidRPr="00BF46AA">
              <w:rPr>
                <w:rFonts w:ascii="Source Sans Pro" w:eastAsia="Times New Roman" w:hAnsi="Source Sans Pro" w:cs="Times New Roman"/>
                <w:i/>
                <w:iCs/>
                <w:color w:val="000000"/>
                <w:kern w:val="0"/>
                <w:sz w:val="20"/>
                <w:szCs w:val="20"/>
                <w:lang w:eastAsia="fr-FR"/>
                <w14:ligatures w14:val="none"/>
              </w:rPr>
              <w:t xml:space="preserve">Des éléments positifs : tu utilises le White cube et tu questionnes les effets de cet espace sur le </w:t>
            </w:r>
            <w:r w:rsidR="00BF46AA" w:rsidRPr="00BF46AA">
              <w:rPr>
                <w:rFonts w:ascii="Source Sans Pro" w:eastAsia="Times New Roman" w:hAnsi="Source Sans Pro" w:cs="Times New Roman"/>
                <w:i/>
                <w:iCs/>
                <w:color w:val="000000"/>
                <w:kern w:val="0"/>
                <w:sz w:val="20"/>
                <w:szCs w:val="20"/>
                <w:lang w:eastAsia="fr-FR"/>
                <w14:ligatures w14:val="none"/>
              </w:rPr>
              <w:t>spectateur,</w:t>
            </w:r>
            <w:r w:rsidRPr="00BF46AA">
              <w:rPr>
                <w:rFonts w:ascii="Source Sans Pro" w:eastAsia="Times New Roman" w:hAnsi="Source Sans Pro" w:cs="Times New Roman"/>
                <w:i/>
                <w:iCs/>
                <w:color w:val="000000"/>
                <w:kern w:val="0"/>
                <w:sz w:val="20"/>
                <w:szCs w:val="20"/>
                <w:lang w:eastAsia="fr-FR"/>
                <w14:ligatures w14:val="none"/>
              </w:rPr>
              <w:t xml:space="preserve"> tu interroges le sens du titre que tu rattaches à ton histoire</w:t>
            </w:r>
            <w:r w:rsidR="00BF46AA" w:rsidRPr="00BF46AA">
              <w:rPr>
                <w:rFonts w:ascii="Source Sans Pro" w:eastAsia="Times New Roman" w:hAnsi="Source Sans Pro" w:cs="Times New Roman"/>
                <w:i/>
                <w:iCs/>
                <w:color w:val="000000"/>
                <w:kern w:val="0"/>
                <w:sz w:val="20"/>
                <w:szCs w:val="20"/>
                <w:lang w:eastAsia="fr-FR"/>
                <w14:ligatures w14:val="none"/>
              </w:rPr>
              <w:t>, la mise en scène raconte une histoire.</w:t>
            </w:r>
          </w:p>
          <w:p w14:paraId="0AE754AF" w14:textId="26A1B25D" w:rsidR="00DF1903" w:rsidRPr="00BF46AA" w:rsidRDefault="00DF1903" w:rsidP="00706840">
            <w:pPr>
              <w:rPr>
                <w:rFonts w:ascii="Source Sans Pro" w:eastAsia="Times New Roman" w:hAnsi="Source Sans Pro" w:cs="Times New Roman"/>
                <w:i/>
                <w:iCs/>
                <w:color w:val="000000"/>
                <w:kern w:val="0"/>
                <w:sz w:val="20"/>
                <w:szCs w:val="20"/>
                <w:lang w:eastAsia="fr-FR"/>
                <w14:ligatures w14:val="none"/>
              </w:rPr>
            </w:pPr>
            <w:r w:rsidRPr="00BF46AA">
              <w:rPr>
                <w:rFonts w:ascii="Source Sans Pro" w:eastAsia="Times New Roman" w:hAnsi="Source Sans Pro" w:cs="Times New Roman"/>
                <w:i/>
                <w:iCs/>
                <w:color w:val="000000"/>
                <w:kern w:val="0"/>
                <w:sz w:val="20"/>
                <w:szCs w:val="20"/>
                <w:lang w:eastAsia="fr-FR"/>
                <w14:ligatures w14:val="none"/>
              </w:rPr>
              <w:t>Attention cependant à plusieurs contresens</w:t>
            </w:r>
            <w:r w:rsidR="00BF46AA" w:rsidRPr="00BF46AA">
              <w:rPr>
                <w:rFonts w:ascii="Source Sans Pro" w:eastAsia="Times New Roman" w:hAnsi="Source Sans Pro" w:cs="Times New Roman"/>
                <w:i/>
                <w:iCs/>
                <w:color w:val="000000"/>
                <w:kern w:val="0"/>
                <w:sz w:val="20"/>
                <w:szCs w:val="20"/>
                <w:lang w:eastAsia="fr-FR"/>
                <w14:ligatures w14:val="none"/>
              </w:rPr>
              <w:t> :</w:t>
            </w:r>
          </w:p>
          <w:p w14:paraId="2A3B595F" w14:textId="2CA3281F" w:rsidR="00A115C8" w:rsidRPr="00BF46AA" w:rsidRDefault="00DF1903" w:rsidP="00DF1903">
            <w:pPr>
              <w:pStyle w:val="Paragraphedeliste"/>
              <w:numPr>
                <w:ilvl w:val="0"/>
                <w:numId w:val="3"/>
              </w:numPr>
              <w:rPr>
                <w:rFonts w:ascii="Source Sans Pro" w:eastAsia="Times New Roman" w:hAnsi="Source Sans Pro" w:cs="Times New Roman"/>
                <w:i/>
                <w:iCs/>
                <w:color w:val="000000"/>
                <w:kern w:val="0"/>
                <w:sz w:val="20"/>
                <w:szCs w:val="20"/>
                <w:lang w:eastAsia="fr-FR"/>
                <w14:ligatures w14:val="none"/>
              </w:rPr>
            </w:pPr>
            <w:proofErr w:type="gramStart"/>
            <w:r w:rsidRPr="00BF46AA">
              <w:rPr>
                <w:rFonts w:ascii="Source Sans Pro" w:eastAsia="Times New Roman" w:hAnsi="Source Sans Pro" w:cs="Times New Roman"/>
                <w:i/>
                <w:iCs/>
                <w:color w:val="000000"/>
                <w:kern w:val="0"/>
                <w:sz w:val="20"/>
                <w:szCs w:val="20"/>
                <w:lang w:eastAsia="fr-FR"/>
                <w14:ligatures w14:val="none"/>
              </w:rPr>
              <w:t>la</w:t>
            </w:r>
            <w:proofErr w:type="gramEnd"/>
            <w:r w:rsidRPr="00BF46AA">
              <w:rPr>
                <w:rFonts w:ascii="Source Sans Pro" w:eastAsia="Times New Roman" w:hAnsi="Source Sans Pro" w:cs="Times New Roman"/>
                <w:i/>
                <w:iCs/>
                <w:color w:val="000000"/>
                <w:kern w:val="0"/>
                <w:sz w:val="20"/>
                <w:szCs w:val="20"/>
                <w:lang w:eastAsia="fr-FR"/>
                <w14:ligatures w14:val="none"/>
              </w:rPr>
              <w:t xml:space="preserve"> représentation de l’œuvre dans ton dessin n’est pas proportionnée, c’est un élément important de l’œuvre qui est monumentale. Elle fait la taille d’une très grande pièce. Cela suppose que tu fais presque un contresens (ta nappe ferait donc 7mètres ?)</w:t>
            </w:r>
          </w:p>
          <w:p w14:paraId="6232FEC1" w14:textId="5B398AEA" w:rsidR="00DF1903" w:rsidRPr="00BF46AA" w:rsidRDefault="00DF1903" w:rsidP="00DF1903">
            <w:pPr>
              <w:pStyle w:val="Paragraphedeliste"/>
              <w:numPr>
                <w:ilvl w:val="0"/>
                <w:numId w:val="3"/>
              </w:numPr>
              <w:rPr>
                <w:rFonts w:ascii="Source Sans Pro" w:eastAsia="Times New Roman" w:hAnsi="Source Sans Pro" w:cs="Times New Roman"/>
                <w:i/>
                <w:iCs/>
                <w:color w:val="000000"/>
                <w:kern w:val="0"/>
                <w:sz w:val="20"/>
                <w:szCs w:val="20"/>
                <w:lang w:eastAsia="fr-FR"/>
                <w14:ligatures w14:val="none"/>
              </w:rPr>
            </w:pPr>
            <w:proofErr w:type="gramStart"/>
            <w:r w:rsidRPr="00BF46AA">
              <w:rPr>
                <w:rFonts w:ascii="Source Sans Pro" w:eastAsia="Times New Roman" w:hAnsi="Source Sans Pro" w:cs="Times New Roman"/>
                <w:i/>
                <w:iCs/>
                <w:color w:val="000000"/>
                <w:kern w:val="0"/>
                <w:sz w:val="20"/>
                <w:szCs w:val="20"/>
                <w:lang w:eastAsia="fr-FR"/>
                <w14:ligatures w14:val="none"/>
              </w:rPr>
              <w:t>tu</w:t>
            </w:r>
            <w:proofErr w:type="gramEnd"/>
            <w:r w:rsidRPr="00BF46AA">
              <w:rPr>
                <w:rFonts w:ascii="Source Sans Pro" w:eastAsia="Times New Roman" w:hAnsi="Source Sans Pro" w:cs="Times New Roman"/>
                <w:i/>
                <w:iCs/>
                <w:color w:val="000000"/>
                <w:kern w:val="0"/>
                <w:sz w:val="20"/>
                <w:szCs w:val="20"/>
                <w:lang w:eastAsia="fr-FR"/>
                <w14:ligatures w14:val="none"/>
              </w:rPr>
              <w:t xml:space="preserve"> parles de White cube dans lequel on</w:t>
            </w:r>
            <w:r w:rsidR="00BF46AA" w:rsidRPr="00BF46AA">
              <w:rPr>
                <w:rFonts w:ascii="Source Sans Pro" w:eastAsia="Times New Roman" w:hAnsi="Source Sans Pro" w:cs="Times New Roman"/>
                <w:i/>
                <w:iCs/>
                <w:color w:val="000000"/>
                <w:kern w:val="0"/>
                <w:sz w:val="20"/>
                <w:szCs w:val="20"/>
                <w:lang w:eastAsia="fr-FR"/>
                <w14:ligatures w14:val="none"/>
              </w:rPr>
              <w:t xml:space="preserve"> peut avoir le sentiment d’</w:t>
            </w:r>
            <w:r w:rsidRPr="00BF46AA">
              <w:rPr>
                <w:rFonts w:ascii="Source Sans Pro" w:eastAsia="Times New Roman" w:hAnsi="Source Sans Pro" w:cs="Times New Roman"/>
                <w:i/>
                <w:iCs/>
                <w:color w:val="000000"/>
                <w:kern w:val="0"/>
                <w:sz w:val="20"/>
                <w:szCs w:val="20"/>
                <w:lang w:eastAsia="fr-FR"/>
                <w14:ligatures w14:val="none"/>
              </w:rPr>
              <w:t>étouffe</w:t>
            </w:r>
            <w:r w:rsidR="00BF46AA" w:rsidRPr="00BF46AA">
              <w:rPr>
                <w:rFonts w:ascii="Source Sans Pro" w:eastAsia="Times New Roman" w:hAnsi="Source Sans Pro" w:cs="Times New Roman"/>
                <w:i/>
                <w:iCs/>
                <w:color w:val="000000"/>
                <w:kern w:val="0"/>
                <w:sz w:val="20"/>
                <w:szCs w:val="20"/>
                <w:lang w:eastAsia="fr-FR"/>
                <w14:ligatures w14:val="none"/>
              </w:rPr>
              <w:t xml:space="preserve">r, </w:t>
            </w:r>
            <w:r w:rsidRPr="00BF46AA">
              <w:rPr>
                <w:rFonts w:ascii="Source Sans Pro" w:eastAsia="Times New Roman" w:hAnsi="Source Sans Pro" w:cs="Times New Roman"/>
                <w:i/>
                <w:iCs/>
                <w:color w:val="000000"/>
                <w:kern w:val="0"/>
                <w:sz w:val="20"/>
                <w:szCs w:val="20"/>
                <w:lang w:eastAsia="fr-FR"/>
                <w14:ligatures w14:val="none"/>
              </w:rPr>
              <w:t xml:space="preserve"> pour autant la pièce fait potentiellement plus de 7mètres…peut être que l’absence d’ouverture pourrait davantage créer la sensation d’étouffement. </w:t>
            </w:r>
          </w:p>
          <w:p w14:paraId="03112CA3" w14:textId="46D9C807" w:rsidR="00DF1903" w:rsidRPr="00BF46AA" w:rsidRDefault="00DF1903" w:rsidP="00492A30">
            <w:pPr>
              <w:pStyle w:val="Paragraphedeliste"/>
              <w:numPr>
                <w:ilvl w:val="0"/>
                <w:numId w:val="3"/>
              </w:numPr>
              <w:rPr>
                <w:rFonts w:ascii="Source Sans Pro" w:eastAsia="Times New Roman" w:hAnsi="Source Sans Pro" w:cs="Times New Roman"/>
                <w:i/>
                <w:iCs/>
                <w:color w:val="000000"/>
                <w:kern w:val="0"/>
                <w:sz w:val="20"/>
                <w:szCs w:val="20"/>
                <w:lang w:eastAsia="fr-FR"/>
                <w14:ligatures w14:val="none"/>
              </w:rPr>
            </w:pPr>
            <w:r w:rsidRPr="00BF46AA">
              <w:rPr>
                <w:rFonts w:ascii="Source Sans Pro" w:eastAsia="Times New Roman" w:hAnsi="Source Sans Pro" w:cs="Times New Roman"/>
                <w:i/>
                <w:iCs/>
                <w:color w:val="000000"/>
                <w:kern w:val="0"/>
                <w:sz w:val="20"/>
                <w:szCs w:val="20"/>
                <w:lang w:eastAsia="fr-FR"/>
                <w14:ligatures w14:val="none"/>
              </w:rPr>
              <w:t xml:space="preserve">Tu confonds scénographie et installation artistique : </w:t>
            </w:r>
            <w:r w:rsidR="00BF46AA" w:rsidRPr="00BF46AA">
              <w:rPr>
                <w:rFonts w:ascii="Source Sans Pro" w:eastAsia="Times New Roman" w:hAnsi="Source Sans Pro" w:cs="Times New Roman"/>
                <w:i/>
                <w:iCs/>
                <w:color w:val="000000"/>
                <w:kern w:val="0"/>
                <w:sz w:val="20"/>
                <w:szCs w:val="20"/>
                <w:lang w:eastAsia="fr-FR"/>
                <w14:ligatures w14:val="none"/>
              </w:rPr>
              <w:t>le terme</w:t>
            </w:r>
            <w:r w:rsidRPr="00BF46AA">
              <w:rPr>
                <w:rFonts w:ascii="Source Sans Pro" w:eastAsia="Times New Roman" w:hAnsi="Source Sans Pro" w:cs="Times New Roman"/>
                <w:i/>
                <w:iCs/>
                <w:color w:val="000000"/>
                <w:kern w:val="0"/>
                <w:sz w:val="20"/>
                <w:szCs w:val="20"/>
                <w:lang w:eastAsia="fr-FR"/>
                <w14:ligatures w14:val="none"/>
              </w:rPr>
              <w:t xml:space="preserve"> installation décrit </w:t>
            </w:r>
            <w:r w:rsidR="00BF46AA" w:rsidRPr="00BF46AA">
              <w:rPr>
                <w:rFonts w:ascii="Source Sans Pro" w:eastAsia="Times New Roman" w:hAnsi="Source Sans Pro" w:cs="Times New Roman"/>
                <w:i/>
                <w:iCs/>
                <w:color w:val="000000"/>
                <w:kern w:val="0"/>
                <w:sz w:val="20"/>
                <w:szCs w:val="20"/>
                <w:lang w:eastAsia="fr-FR"/>
                <w14:ligatures w14:val="none"/>
              </w:rPr>
              <w:t>la nature d’</w:t>
            </w:r>
            <w:r w:rsidRPr="00BF46AA">
              <w:rPr>
                <w:rFonts w:ascii="Source Sans Pro" w:eastAsia="Times New Roman" w:hAnsi="Source Sans Pro" w:cs="Times New Roman"/>
                <w:i/>
                <w:iCs/>
                <w:color w:val="000000"/>
                <w:kern w:val="0"/>
                <w:sz w:val="20"/>
                <w:szCs w:val="20"/>
                <w:lang w:eastAsia="fr-FR"/>
                <w14:ligatures w14:val="none"/>
              </w:rPr>
              <w:t xml:space="preserve">une œuvre non une scénographie. D’ailleurs la confusion apparaît puisque tu lui donnes un titre (alors que ce n’est pas une </w:t>
            </w:r>
            <w:r w:rsidR="00BF46AA" w:rsidRPr="00BF46AA">
              <w:rPr>
                <w:rFonts w:ascii="Source Sans Pro" w:eastAsia="Times New Roman" w:hAnsi="Source Sans Pro" w:cs="Times New Roman"/>
                <w:i/>
                <w:iCs/>
                <w:color w:val="000000"/>
                <w:kern w:val="0"/>
                <w:sz w:val="20"/>
                <w:szCs w:val="20"/>
                <w:lang w:eastAsia="fr-FR"/>
                <w14:ligatures w14:val="none"/>
              </w:rPr>
              <w:t>œuvre)</w:t>
            </w:r>
            <w:r w:rsidRPr="00BF46AA">
              <w:rPr>
                <w:rFonts w:ascii="Source Sans Pro" w:eastAsia="Times New Roman" w:hAnsi="Source Sans Pro" w:cs="Times New Roman"/>
                <w:i/>
                <w:iCs/>
                <w:color w:val="000000"/>
                <w:kern w:val="0"/>
                <w:sz w:val="20"/>
                <w:szCs w:val="20"/>
                <w:lang w:eastAsia="fr-FR"/>
                <w14:ligatures w14:val="none"/>
              </w:rPr>
              <w:t xml:space="preserve"> Tu peux évoquer une mise en scène par exemple. </w:t>
            </w:r>
            <w:r w:rsidR="00BF46AA" w:rsidRPr="00BF46AA">
              <w:rPr>
                <w:rFonts w:ascii="Source Sans Pro" w:eastAsia="Times New Roman" w:hAnsi="Source Sans Pro" w:cs="Times New Roman"/>
                <w:i/>
                <w:iCs/>
                <w:color w:val="000000"/>
                <w:kern w:val="0"/>
                <w:sz w:val="20"/>
                <w:szCs w:val="20"/>
                <w:lang w:eastAsia="fr-FR"/>
                <w14:ligatures w14:val="none"/>
              </w:rPr>
              <w:t>Le titre peut être donné à l’exposition dans son ensemble</w:t>
            </w:r>
          </w:p>
          <w:p w14:paraId="4C6DA19A" w14:textId="1E860C92" w:rsidR="00DF1903" w:rsidRPr="00BF46AA" w:rsidRDefault="00DF1903" w:rsidP="00706840">
            <w:pPr>
              <w:rPr>
                <w:rFonts w:ascii="Source Sans Pro" w:eastAsia="Times New Roman" w:hAnsi="Source Sans Pro" w:cs="Times New Roman"/>
                <w:i/>
                <w:iCs/>
                <w:color w:val="000000"/>
                <w:kern w:val="0"/>
                <w:sz w:val="20"/>
                <w:szCs w:val="20"/>
                <w:lang w:eastAsia="fr-FR"/>
                <w14:ligatures w14:val="none"/>
              </w:rPr>
            </w:pPr>
            <w:r w:rsidRPr="00BF46AA">
              <w:rPr>
                <w:rFonts w:ascii="Source Sans Pro" w:eastAsia="Times New Roman" w:hAnsi="Source Sans Pro" w:cs="Times New Roman"/>
                <w:i/>
                <w:iCs/>
                <w:color w:val="000000"/>
                <w:kern w:val="0"/>
                <w:sz w:val="20"/>
                <w:szCs w:val="20"/>
                <w:lang w:eastAsia="fr-FR"/>
                <w14:ligatures w14:val="none"/>
              </w:rPr>
              <w:t>Développe tes dessin</w:t>
            </w:r>
            <w:r w:rsidR="00BF46AA" w:rsidRPr="00BF46AA">
              <w:rPr>
                <w:rFonts w:ascii="Source Sans Pro" w:eastAsia="Times New Roman" w:hAnsi="Source Sans Pro" w:cs="Times New Roman"/>
                <w:i/>
                <w:iCs/>
                <w:color w:val="000000"/>
                <w:kern w:val="0"/>
                <w:sz w:val="20"/>
                <w:szCs w:val="20"/>
                <w:lang w:eastAsia="fr-FR"/>
                <w14:ligatures w14:val="none"/>
              </w:rPr>
              <w:t>s</w:t>
            </w:r>
            <w:r w:rsidRPr="00BF46AA">
              <w:rPr>
                <w:rFonts w:ascii="Source Sans Pro" w:eastAsia="Times New Roman" w:hAnsi="Source Sans Pro" w:cs="Times New Roman"/>
                <w:i/>
                <w:iCs/>
                <w:color w:val="000000"/>
                <w:kern w:val="0"/>
                <w:sz w:val="20"/>
                <w:szCs w:val="20"/>
                <w:lang w:eastAsia="fr-FR"/>
                <w14:ligatures w14:val="none"/>
              </w:rPr>
              <w:t>, on ne comprend pas suffisamment le parcours du spectateur.</w:t>
            </w:r>
            <w:r w:rsidR="00BF46AA" w:rsidRPr="00BF46AA">
              <w:rPr>
                <w:rFonts w:ascii="Source Sans Pro" w:eastAsia="Times New Roman" w:hAnsi="Source Sans Pro" w:cs="Times New Roman"/>
                <w:i/>
                <w:iCs/>
                <w:color w:val="000000"/>
                <w:kern w:val="0"/>
                <w:sz w:val="20"/>
                <w:szCs w:val="20"/>
                <w:lang w:eastAsia="fr-FR"/>
                <w14:ligatures w14:val="none"/>
              </w:rPr>
              <w:t xml:space="preserve">, l’espace environnant, d’où vient la lumière naturelle. </w:t>
            </w:r>
            <w:r w:rsidR="00BF46AA">
              <w:rPr>
                <w:rFonts w:ascii="Source Sans Pro" w:eastAsia="Times New Roman" w:hAnsi="Source Sans Pro" w:cs="Times New Roman"/>
                <w:i/>
                <w:iCs/>
                <w:color w:val="000000"/>
                <w:kern w:val="0"/>
                <w:sz w:val="20"/>
                <w:szCs w:val="20"/>
                <w:lang w:eastAsia="fr-FR"/>
                <w14:ligatures w14:val="none"/>
              </w:rPr>
              <w:t xml:space="preserve"> Parle davantage de l’expérience que tu veux faire vivre au spectateur, tu parles d’un moment figé : pourquoi évoqué ce moment précis pour relater ton histoire ? Que laisses tu en suspens ? que veux tu que le spectateur ressente ? </w:t>
            </w:r>
          </w:p>
          <w:p w14:paraId="315B7658" w14:textId="72FBD869" w:rsidR="00BF46AA" w:rsidRPr="00BF46AA" w:rsidRDefault="00BF46AA" w:rsidP="00706840">
            <w:pPr>
              <w:rPr>
                <w:rFonts w:ascii="Source Sans Pro" w:eastAsia="Times New Roman" w:hAnsi="Source Sans Pro" w:cs="Times New Roman"/>
                <w:b/>
                <w:bCs/>
                <w:i/>
                <w:iCs/>
                <w:color w:val="000000"/>
                <w:kern w:val="0"/>
                <w:sz w:val="20"/>
                <w:szCs w:val="20"/>
                <w:lang w:eastAsia="fr-FR"/>
                <w14:ligatures w14:val="none"/>
              </w:rPr>
            </w:pPr>
            <w:r w:rsidRPr="00BF46AA">
              <w:rPr>
                <w:rFonts w:ascii="Source Sans Pro" w:eastAsia="Times New Roman" w:hAnsi="Source Sans Pro" w:cs="Times New Roman"/>
                <w:b/>
                <w:bCs/>
                <w:i/>
                <w:iCs/>
                <w:color w:val="000000"/>
                <w:kern w:val="0"/>
                <w:sz w:val="24"/>
                <w:szCs w:val="24"/>
                <w:lang w:eastAsia="fr-FR"/>
                <w14:ligatures w14:val="none"/>
              </w:rPr>
              <w:t>13/20</w:t>
            </w:r>
          </w:p>
        </w:tc>
      </w:tr>
    </w:tbl>
    <w:tbl>
      <w:tblPr>
        <w:tblStyle w:val="TableNormal"/>
        <w:tblpPr w:leftFromText="141" w:rightFromText="141" w:vertAnchor="page" w:horzAnchor="margin" w:tblpXSpec="center" w:tblpY="809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126"/>
        <w:gridCol w:w="1843"/>
        <w:gridCol w:w="1701"/>
        <w:gridCol w:w="2268"/>
      </w:tblGrid>
      <w:tr w:rsidR="00BF46AA" w14:paraId="30B27E17" w14:textId="77777777" w:rsidTr="00BF46AA">
        <w:trPr>
          <w:trHeight w:val="330"/>
        </w:trPr>
        <w:tc>
          <w:tcPr>
            <w:tcW w:w="4815" w:type="dxa"/>
            <w:gridSpan w:val="2"/>
            <w:tcBorders>
              <w:top w:val="nil"/>
              <w:right w:val="nil"/>
            </w:tcBorders>
          </w:tcPr>
          <w:p w14:paraId="3AE7E79C" w14:textId="77777777" w:rsidR="00BF46AA" w:rsidRDefault="00BF46AA" w:rsidP="00BF46AA">
            <w:pPr>
              <w:pStyle w:val="TableParagraph"/>
              <w:spacing w:line="232" w:lineRule="exact"/>
              <w:ind w:right="435"/>
              <w:jc w:val="right"/>
              <w:rPr>
                <w:sz w:val="21"/>
              </w:rPr>
            </w:pPr>
            <w:r>
              <w:rPr>
                <w:color w:val="1C3B70"/>
                <w:w w:val="80"/>
                <w:sz w:val="21"/>
              </w:rPr>
              <w:t>Très</w:t>
            </w:r>
            <w:r>
              <w:rPr>
                <w:color w:val="1C3B70"/>
                <w:spacing w:val="1"/>
                <w:sz w:val="21"/>
              </w:rPr>
              <w:t xml:space="preserve"> </w:t>
            </w:r>
            <w:proofErr w:type="spellStart"/>
            <w:r>
              <w:rPr>
                <w:color w:val="1C3B70"/>
                <w:spacing w:val="-2"/>
                <w:sz w:val="21"/>
              </w:rPr>
              <w:t>insuffisant</w:t>
            </w:r>
            <w:proofErr w:type="spellEnd"/>
          </w:p>
        </w:tc>
        <w:tc>
          <w:tcPr>
            <w:tcW w:w="1843" w:type="dxa"/>
            <w:tcBorders>
              <w:top w:val="nil"/>
              <w:left w:val="nil"/>
              <w:right w:val="nil"/>
            </w:tcBorders>
          </w:tcPr>
          <w:p w14:paraId="6DAD1360" w14:textId="77777777" w:rsidR="00BF46AA" w:rsidRDefault="00BF46AA" w:rsidP="00BF46AA">
            <w:pPr>
              <w:pStyle w:val="TableParagraph"/>
              <w:spacing w:before="17"/>
              <w:ind w:left="443"/>
              <w:rPr>
                <w:sz w:val="21"/>
              </w:rPr>
            </w:pPr>
            <w:proofErr w:type="spellStart"/>
            <w:r>
              <w:rPr>
                <w:color w:val="1C3B70"/>
                <w:spacing w:val="-2"/>
                <w:sz w:val="21"/>
              </w:rPr>
              <w:t>Insuffisant</w:t>
            </w:r>
            <w:proofErr w:type="spellEnd"/>
          </w:p>
        </w:tc>
        <w:tc>
          <w:tcPr>
            <w:tcW w:w="1701" w:type="dxa"/>
            <w:tcBorders>
              <w:top w:val="nil"/>
              <w:left w:val="nil"/>
              <w:right w:val="nil"/>
            </w:tcBorders>
          </w:tcPr>
          <w:p w14:paraId="23CD4390" w14:textId="77777777" w:rsidR="00BF46AA" w:rsidRDefault="00BF46AA" w:rsidP="00BF46AA">
            <w:pPr>
              <w:pStyle w:val="TableParagraph"/>
              <w:spacing w:line="232" w:lineRule="exact"/>
              <w:ind w:left="461"/>
              <w:rPr>
                <w:sz w:val="21"/>
              </w:rPr>
            </w:pPr>
            <w:proofErr w:type="spellStart"/>
            <w:r>
              <w:rPr>
                <w:color w:val="1C3B70"/>
                <w:spacing w:val="-2"/>
                <w:sz w:val="21"/>
              </w:rPr>
              <w:t>Satisfaisant</w:t>
            </w:r>
            <w:proofErr w:type="spellEnd"/>
          </w:p>
        </w:tc>
        <w:tc>
          <w:tcPr>
            <w:tcW w:w="2268" w:type="dxa"/>
            <w:tcBorders>
              <w:top w:val="nil"/>
              <w:left w:val="nil"/>
            </w:tcBorders>
          </w:tcPr>
          <w:p w14:paraId="14A59E31" w14:textId="77777777" w:rsidR="00BF46AA" w:rsidRDefault="00BF46AA" w:rsidP="00BF46AA">
            <w:pPr>
              <w:pStyle w:val="TableParagraph"/>
              <w:spacing w:line="207" w:lineRule="exact"/>
              <w:ind w:left="612"/>
              <w:rPr>
                <w:sz w:val="21"/>
              </w:rPr>
            </w:pPr>
            <w:r>
              <w:rPr>
                <w:color w:val="1C3B70"/>
                <w:w w:val="80"/>
                <w:sz w:val="21"/>
              </w:rPr>
              <w:t>Très</w:t>
            </w:r>
            <w:r>
              <w:rPr>
                <w:color w:val="1C3B70"/>
                <w:spacing w:val="2"/>
                <w:sz w:val="21"/>
              </w:rPr>
              <w:t xml:space="preserve"> </w:t>
            </w:r>
            <w:proofErr w:type="spellStart"/>
            <w:r>
              <w:rPr>
                <w:color w:val="1C3B70"/>
                <w:spacing w:val="-2"/>
                <w:w w:val="95"/>
                <w:sz w:val="21"/>
              </w:rPr>
              <w:t>satisfaisant</w:t>
            </w:r>
            <w:proofErr w:type="spellEnd"/>
          </w:p>
        </w:tc>
      </w:tr>
      <w:tr w:rsidR="00BF46AA" w14:paraId="7EA061A3" w14:textId="77777777" w:rsidTr="00BF46AA">
        <w:trPr>
          <w:trHeight w:val="1228"/>
        </w:trPr>
        <w:tc>
          <w:tcPr>
            <w:tcW w:w="2689" w:type="dxa"/>
          </w:tcPr>
          <w:p w14:paraId="4A9C0C5A" w14:textId="77777777" w:rsidR="00BF46AA" w:rsidRPr="007A5C87" w:rsidRDefault="00BF46AA" w:rsidP="00BF46AA">
            <w:pPr>
              <w:pStyle w:val="TableParagraph"/>
              <w:rPr>
                <w:sz w:val="24"/>
                <w:lang w:val="fr-FR"/>
              </w:rPr>
            </w:pPr>
          </w:p>
          <w:p w14:paraId="5F92A3EC" w14:textId="77777777" w:rsidR="00BF46AA" w:rsidRPr="007A5C87" w:rsidRDefault="00BF46AA" w:rsidP="00BF46AA">
            <w:pPr>
              <w:pStyle w:val="TableParagraph"/>
              <w:spacing w:before="4"/>
              <w:rPr>
                <w:sz w:val="19"/>
                <w:lang w:val="fr-FR"/>
              </w:rPr>
            </w:pPr>
          </w:p>
          <w:p w14:paraId="17A77CAA" w14:textId="77777777" w:rsidR="00BF46AA" w:rsidRPr="007A5C87" w:rsidRDefault="00BF46AA" w:rsidP="00BF46AA">
            <w:pPr>
              <w:pStyle w:val="TableParagraph"/>
              <w:spacing w:before="1"/>
              <w:ind w:left="105"/>
              <w:rPr>
                <w:sz w:val="18"/>
                <w:lang w:val="fr-FR"/>
              </w:rPr>
            </w:pPr>
            <w:r w:rsidRPr="007A5C87">
              <w:rPr>
                <w:spacing w:val="-2"/>
                <w:sz w:val="18"/>
                <w:lang w:val="fr-FR"/>
              </w:rPr>
              <w:t>Conduire</w:t>
            </w:r>
            <w:r w:rsidRPr="007A5C87">
              <w:rPr>
                <w:spacing w:val="-5"/>
                <w:sz w:val="18"/>
                <w:lang w:val="fr-FR"/>
              </w:rPr>
              <w:t xml:space="preserve"> </w:t>
            </w:r>
            <w:r w:rsidRPr="007A5C87">
              <w:rPr>
                <w:spacing w:val="-2"/>
                <w:sz w:val="18"/>
                <w:lang w:val="fr-FR"/>
              </w:rPr>
              <w:t>un</w:t>
            </w:r>
            <w:r w:rsidRPr="007A5C87">
              <w:rPr>
                <w:spacing w:val="-9"/>
                <w:sz w:val="18"/>
                <w:lang w:val="fr-FR"/>
              </w:rPr>
              <w:t xml:space="preserve"> </w:t>
            </w:r>
            <w:r w:rsidRPr="007A5C87">
              <w:rPr>
                <w:spacing w:val="-2"/>
                <w:sz w:val="18"/>
                <w:lang w:val="fr-FR"/>
              </w:rPr>
              <w:t>propos</w:t>
            </w:r>
            <w:r w:rsidRPr="007A5C87">
              <w:rPr>
                <w:spacing w:val="-8"/>
                <w:sz w:val="18"/>
                <w:lang w:val="fr-FR"/>
              </w:rPr>
              <w:t xml:space="preserve"> </w:t>
            </w:r>
            <w:r w:rsidRPr="007A5C87">
              <w:rPr>
                <w:spacing w:val="-2"/>
                <w:sz w:val="18"/>
                <w:lang w:val="fr-FR"/>
              </w:rPr>
              <w:t>explicité</w:t>
            </w:r>
            <w:r w:rsidRPr="007A5C87">
              <w:rPr>
                <w:spacing w:val="-10"/>
                <w:sz w:val="18"/>
                <w:lang w:val="fr-FR"/>
              </w:rPr>
              <w:t xml:space="preserve"> </w:t>
            </w:r>
            <w:r w:rsidRPr="007A5C87">
              <w:rPr>
                <w:spacing w:val="-2"/>
                <w:sz w:val="18"/>
                <w:lang w:val="fr-FR"/>
              </w:rPr>
              <w:t>sur</w:t>
            </w:r>
            <w:r w:rsidRPr="007A5C87">
              <w:rPr>
                <w:spacing w:val="-7"/>
                <w:sz w:val="18"/>
                <w:lang w:val="fr-FR"/>
              </w:rPr>
              <w:t xml:space="preserve"> </w:t>
            </w:r>
            <w:r w:rsidRPr="007A5C87">
              <w:rPr>
                <w:spacing w:val="-2"/>
                <w:sz w:val="18"/>
                <w:lang w:val="fr-FR"/>
              </w:rPr>
              <w:t>les</w:t>
            </w:r>
            <w:r w:rsidRPr="007A5C87">
              <w:rPr>
                <w:spacing w:val="-4"/>
                <w:sz w:val="18"/>
                <w:lang w:val="fr-FR"/>
              </w:rPr>
              <w:t xml:space="preserve"> </w:t>
            </w:r>
            <w:r w:rsidRPr="007A5C87">
              <w:rPr>
                <w:spacing w:val="-2"/>
                <w:sz w:val="18"/>
                <w:lang w:val="fr-FR"/>
              </w:rPr>
              <w:t>intentions</w:t>
            </w:r>
            <w:r w:rsidRPr="007A5C87">
              <w:rPr>
                <w:spacing w:val="-5"/>
                <w:sz w:val="18"/>
                <w:lang w:val="fr-FR"/>
              </w:rPr>
              <w:t xml:space="preserve"> </w:t>
            </w:r>
            <w:r w:rsidRPr="007A5C87">
              <w:rPr>
                <w:spacing w:val="-2"/>
                <w:sz w:val="18"/>
                <w:lang w:val="fr-FR"/>
              </w:rPr>
              <w:t>choisies</w:t>
            </w:r>
          </w:p>
        </w:tc>
        <w:tc>
          <w:tcPr>
            <w:tcW w:w="2126" w:type="dxa"/>
          </w:tcPr>
          <w:p w14:paraId="0F6636C4" w14:textId="77777777" w:rsidR="00BF46AA" w:rsidRPr="007A5C87" w:rsidRDefault="00BF46AA" w:rsidP="00BF46AA">
            <w:pPr>
              <w:pStyle w:val="TableParagraph"/>
              <w:spacing w:before="128" w:line="285" w:lineRule="auto"/>
              <w:ind w:left="110" w:right="145"/>
              <w:rPr>
                <w:sz w:val="18"/>
                <w:lang w:val="fr-FR"/>
              </w:rPr>
            </w:pPr>
            <w:r w:rsidRPr="007A5C87">
              <w:rPr>
                <w:color w:val="802E90"/>
                <w:sz w:val="18"/>
                <w:lang w:val="fr-FR"/>
              </w:rPr>
              <w:t>Le propos manque d’explicitation</w:t>
            </w:r>
            <w:r w:rsidRPr="007A5C87">
              <w:rPr>
                <w:color w:val="802E90"/>
                <w:spacing w:val="-12"/>
                <w:sz w:val="18"/>
                <w:lang w:val="fr-FR"/>
              </w:rPr>
              <w:t xml:space="preserve"> </w:t>
            </w:r>
            <w:r w:rsidRPr="007A5C87">
              <w:rPr>
                <w:color w:val="802E90"/>
                <w:sz w:val="18"/>
                <w:lang w:val="fr-FR"/>
              </w:rPr>
              <w:t>quant</w:t>
            </w:r>
            <w:r w:rsidRPr="007A5C87">
              <w:rPr>
                <w:color w:val="802E90"/>
                <w:spacing w:val="-11"/>
                <w:sz w:val="18"/>
                <w:lang w:val="fr-FR"/>
              </w:rPr>
              <w:t xml:space="preserve"> </w:t>
            </w:r>
            <w:r w:rsidRPr="007A5C87">
              <w:rPr>
                <w:color w:val="802E90"/>
                <w:sz w:val="18"/>
                <w:lang w:val="fr-FR"/>
              </w:rPr>
              <w:t>aux intentions</w:t>
            </w:r>
            <w:r w:rsidRPr="007A5C87">
              <w:rPr>
                <w:color w:val="802E90"/>
                <w:spacing w:val="-11"/>
                <w:sz w:val="18"/>
                <w:lang w:val="fr-FR"/>
              </w:rPr>
              <w:t xml:space="preserve"> </w:t>
            </w:r>
            <w:r w:rsidRPr="007A5C87">
              <w:rPr>
                <w:color w:val="802E90"/>
                <w:sz w:val="18"/>
                <w:lang w:val="fr-FR"/>
              </w:rPr>
              <w:t>choisies</w:t>
            </w:r>
            <w:r w:rsidRPr="007A5C87">
              <w:rPr>
                <w:color w:val="802E90"/>
                <w:spacing w:val="-12"/>
                <w:sz w:val="18"/>
                <w:lang w:val="fr-FR"/>
              </w:rPr>
              <w:t xml:space="preserve"> </w:t>
            </w:r>
            <w:r w:rsidRPr="007A5C87">
              <w:rPr>
                <w:color w:val="802E90"/>
                <w:sz w:val="18"/>
                <w:lang w:val="fr-FR"/>
              </w:rPr>
              <w:t>dans le projet d’exposition.</w:t>
            </w:r>
          </w:p>
        </w:tc>
        <w:tc>
          <w:tcPr>
            <w:tcW w:w="1843" w:type="dxa"/>
            <w:shd w:val="clear" w:color="auto" w:fill="auto"/>
          </w:tcPr>
          <w:p w14:paraId="5F4FA8BC" w14:textId="77777777" w:rsidR="00BF46AA" w:rsidRPr="007A5C87" w:rsidRDefault="00BF46AA" w:rsidP="00BF46AA">
            <w:pPr>
              <w:pStyle w:val="TableParagraph"/>
              <w:spacing w:before="128" w:line="285" w:lineRule="auto"/>
              <w:ind w:left="106" w:right="100"/>
              <w:rPr>
                <w:sz w:val="18"/>
                <w:lang w:val="fr-FR"/>
              </w:rPr>
            </w:pPr>
            <w:r w:rsidRPr="007A5C87">
              <w:rPr>
                <w:color w:val="802E90"/>
                <w:spacing w:val="-4"/>
                <w:sz w:val="18"/>
                <w:lang w:val="fr-FR"/>
              </w:rPr>
              <w:t>Le</w:t>
            </w:r>
            <w:r w:rsidRPr="007A5C87">
              <w:rPr>
                <w:color w:val="802E90"/>
                <w:spacing w:val="-8"/>
                <w:sz w:val="18"/>
                <w:lang w:val="fr-FR"/>
              </w:rPr>
              <w:t xml:space="preserve"> </w:t>
            </w:r>
            <w:r w:rsidRPr="007A5C87">
              <w:rPr>
                <w:color w:val="802E90"/>
                <w:spacing w:val="-4"/>
                <w:sz w:val="18"/>
                <w:lang w:val="fr-FR"/>
              </w:rPr>
              <w:t>propos</w:t>
            </w:r>
            <w:r w:rsidRPr="007A5C87">
              <w:rPr>
                <w:color w:val="802E90"/>
                <w:spacing w:val="-7"/>
                <w:sz w:val="18"/>
                <w:lang w:val="fr-FR"/>
              </w:rPr>
              <w:t xml:space="preserve"> </w:t>
            </w:r>
            <w:r w:rsidRPr="007A5C87">
              <w:rPr>
                <w:color w:val="802E90"/>
                <w:spacing w:val="-4"/>
                <w:sz w:val="18"/>
                <w:lang w:val="fr-FR"/>
              </w:rPr>
              <w:t>est</w:t>
            </w:r>
            <w:r w:rsidRPr="007A5C87">
              <w:rPr>
                <w:color w:val="802E90"/>
                <w:spacing w:val="-7"/>
                <w:sz w:val="18"/>
                <w:lang w:val="fr-FR"/>
              </w:rPr>
              <w:t xml:space="preserve"> </w:t>
            </w:r>
            <w:r w:rsidRPr="007A5C87">
              <w:rPr>
                <w:color w:val="802E90"/>
                <w:spacing w:val="-4"/>
                <w:sz w:val="18"/>
                <w:lang w:val="fr-FR"/>
              </w:rPr>
              <w:t>explicite</w:t>
            </w:r>
            <w:r w:rsidRPr="007A5C87">
              <w:rPr>
                <w:color w:val="802E90"/>
                <w:sz w:val="18"/>
                <w:lang w:val="fr-FR"/>
              </w:rPr>
              <w:t xml:space="preserve"> </w:t>
            </w:r>
            <w:r w:rsidRPr="007A5C87">
              <w:rPr>
                <w:color w:val="802E90"/>
                <w:w w:val="105"/>
                <w:sz w:val="18"/>
                <w:lang w:val="fr-FR"/>
              </w:rPr>
              <w:t>quant</w:t>
            </w:r>
            <w:r w:rsidRPr="007A5C87">
              <w:rPr>
                <w:color w:val="802E90"/>
                <w:spacing w:val="-11"/>
                <w:w w:val="105"/>
                <w:sz w:val="18"/>
                <w:lang w:val="fr-FR"/>
              </w:rPr>
              <w:t xml:space="preserve"> </w:t>
            </w:r>
            <w:r w:rsidRPr="007A5C87">
              <w:rPr>
                <w:color w:val="802E90"/>
                <w:w w:val="105"/>
                <w:sz w:val="18"/>
                <w:lang w:val="fr-FR"/>
              </w:rPr>
              <w:t>aux</w:t>
            </w:r>
            <w:r w:rsidRPr="007A5C87">
              <w:rPr>
                <w:color w:val="802E90"/>
                <w:spacing w:val="-12"/>
                <w:w w:val="105"/>
                <w:sz w:val="18"/>
                <w:lang w:val="fr-FR"/>
              </w:rPr>
              <w:t xml:space="preserve"> </w:t>
            </w:r>
            <w:r w:rsidRPr="007A5C87">
              <w:rPr>
                <w:color w:val="802E90"/>
                <w:w w:val="105"/>
                <w:sz w:val="18"/>
                <w:lang w:val="fr-FR"/>
              </w:rPr>
              <w:t xml:space="preserve">intentions </w:t>
            </w:r>
            <w:r w:rsidRPr="007A5C87">
              <w:rPr>
                <w:color w:val="802E90"/>
                <w:spacing w:val="-2"/>
                <w:sz w:val="18"/>
                <w:lang w:val="fr-FR"/>
              </w:rPr>
              <w:t>choisies</w:t>
            </w:r>
            <w:r w:rsidRPr="007A5C87">
              <w:rPr>
                <w:color w:val="802E90"/>
                <w:spacing w:val="-9"/>
                <w:sz w:val="18"/>
                <w:lang w:val="fr-FR"/>
              </w:rPr>
              <w:t xml:space="preserve"> </w:t>
            </w:r>
            <w:r w:rsidRPr="007A5C87">
              <w:rPr>
                <w:color w:val="802E90"/>
                <w:spacing w:val="-2"/>
                <w:sz w:val="18"/>
                <w:lang w:val="fr-FR"/>
              </w:rPr>
              <w:t>pour</w:t>
            </w:r>
            <w:r w:rsidRPr="007A5C87">
              <w:rPr>
                <w:color w:val="802E90"/>
                <w:spacing w:val="-10"/>
                <w:sz w:val="18"/>
                <w:lang w:val="fr-FR"/>
              </w:rPr>
              <w:t xml:space="preserve"> </w:t>
            </w:r>
            <w:r w:rsidRPr="007A5C87">
              <w:rPr>
                <w:color w:val="802E90"/>
                <w:spacing w:val="-2"/>
                <w:sz w:val="18"/>
                <w:lang w:val="fr-FR"/>
              </w:rPr>
              <w:t>le</w:t>
            </w:r>
            <w:r w:rsidRPr="007A5C87">
              <w:rPr>
                <w:color w:val="802E90"/>
                <w:spacing w:val="-8"/>
                <w:sz w:val="18"/>
                <w:lang w:val="fr-FR"/>
              </w:rPr>
              <w:t xml:space="preserve"> </w:t>
            </w:r>
            <w:r w:rsidRPr="007A5C87">
              <w:rPr>
                <w:color w:val="802E90"/>
                <w:spacing w:val="-2"/>
                <w:sz w:val="18"/>
                <w:lang w:val="fr-FR"/>
              </w:rPr>
              <w:t>projet</w:t>
            </w:r>
            <w:r w:rsidRPr="007A5C87">
              <w:rPr>
                <w:color w:val="802E90"/>
                <w:spacing w:val="-2"/>
                <w:w w:val="105"/>
                <w:sz w:val="18"/>
                <w:lang w:val="fr-FR"/>
              </w:rPr>
              <w:t xml:space="preserve"> d’exposition.</w:t>
            </w:r>
          </w:p>
        </w:tc>
        <w:tc>
          <w:tcPr>
            <w:tcW w:w="1701" w:type="dxa"/>
            <w:shd w:val="clear" w:color="auto" w:fill="FFFF00"/>
          </w:tcPr>
          <w:p w14:paraId="0E092298" w14:textId="77777777" w:rsidR="00BF46AA" w:rsidRPr="007A5C87" w:rsidRDefault="00BF46AA" w:rsidP="00BF46AA">
            <w:pPr>
              <w:pStyle w:val="TableParagraph"/>
              <w:spacing w:before="8" w:line="285" w:lineRule="auto"/>
              <w:ind w:left="110" w:right="104"/>
              <w:rPr>
                <w:sz w:val="18"/>
                <w:lang w:val="fr-FR"/>
              </w:rPr>
            </w:pPr>
            <w:r w:rsidRPr="007A5C87">
              <w:rPr>
                <w:color w:val="802E90"/>
                <w:sz w:val="18"/>
                <w:lang w:val="fr-FR"/>
              </w:rPr>
              <w:t>Le propos permet d’expliciter</w:t>
            </w:r>
            <w:r w:rsidRPr="007A5C87">
              <w:rPr>
                <w:color w:val="802E90"/>
                <w:spacing w:val="-11"/>
                <w:sz w:val="18"/>
                <w:lang w:val="fr-FR"/>
              </w:rPr>
              <w:t xml:space="preserve"> </w:t>
            </w:r>
            <w:r w:rsidRPr="007A5C87">
              <w:rPr>
                <w:color w:val="802E90"/>
                <w:sz w:val="18"/>
                <w:lang w:val="fr-FR"/>
              </w:rPr>
              <w:t>et d’argumenter</w:t>
            </w:r>
            <w:r w:rsidRPr="007A5C87">
              <w:rPr>
                <w:color w:val="802E90"/>
                <w:spacing w:val="-11"/>
                <w:sz w:val="18"/>
                <w:lang w:val="fr-FR"/>
              </w:rPr>
              <w:t xml:space="preserve"> </w:t>
            </w:r>
            <w:r w:rsidRPr="007A5C87">
              <w:rPr>
                <w:color w:val="802E90"/>
                <w:sz w:val="18"/>
                <w:lang w:val="fr-FR"/>
              </w:rPr>
              <w:t xml:space="preserve">les </w:t>
            </w:r>
            <w:r w:rsidRPr="007A5C87">
              <w:rPr>
                <w:color w:val="802E90"/>
                <w:spacing w:val="-2"/>
                <w:sz w:val="18"/>
                <w:lang w:val="fr-FR"/>
              </w:rPr>
              <w:t>intentions</w:t>
            </w:r>
            <w:r w:rsidRPr="007A5C87">
              <w:rPr>
                <w:color w:val="802E90"/>
                <w:spacing w:val="-9"/>
                <w:sz w:val="18"/>
                <w:lang w:val="fr-FR"/>
              </w:rPr>
              <w:t xml:space="preserve"> </w:t>
            </w:r>
            <w:r w:rsidRPr="007A5C87">
              <w:rPr>
                <w:color w:val="802E90"/>
                <w:spacing w:val="-2"/>
                <w:sz w:val="18"/>
                <w:lang w:val="fr-FR"/>
              </w:rPr>
              <w:t>choisies</w:t>
            </w:r>
            <w:r w:rsidRPr="007A5C87">
              <w:rPr>
                <w:color w:val="802E90"/>
                <w:spacing w:val="-12"/>
                <w:sz w:val="18"/>
                <w:lang w:val="fr-FR"/>
              </w:rPr>
              <w:t xml:space="preserve"> </w:t>
            </w:r>
            <w:r w:rsidRPr="007A5C87">
              <w:rPr>
                <w:color w:val="802E90"/>
                <w:spacing w:val="-2"/>
                <w:sz w:val="18"/>
                <w:lang w:val="fr-FR"/>
              </w:rPr>
              <w:t>dans</w:t>
            </w:r>
          </w:p>
          <w:p w14:paraId="0F80E316" w14:textId="77777777" w:rsidR="00BF46AA" w:rsidRDefault="00BF46AA" w:rsidP="00BF46AA">
            <w:pPr>
              <w:pStyle w:val="TableParagraph"/>
              <w:spacing w:before="1"/>
              <w:ind w:left="110"/>
              <w:rPr>
                <w:sz w:val="18"/>
              </w:rPr>
            </w:pPr>
            <w:r>
              <w:rPr>
                <w:color w:val="802E90"/>
                <w:sz w:val="18"/>
              </w:rPr>
              <w:t>le</w:t>
            </w:r>
            <w:r>
              <w:rPr>
                <w:color w:val="802E90"/>
                <w:spacing w:val="-7"/>
                <w:sz w:val="18"/>
              </w:rPr>
              <w:t xml:space="preserve"> </w:t>
            </w:r>
            <w:proofErr w:type="spellStart"/>
            <w:r>
              <w:rPr>
                <w:color w:val="802E90"/>
                <w:sz w:val="18"/>
              </w:rPr>
              <w:t>projet</w:t>
            </w:r>
            <w:proofErr w:type="spellEnd"/>
            <w:r>
              <w:rPr>
                <w:color w:val="802E90"/>
                <w:spacing w:val="-8"/>
                <w:sz w:val="18"/>
              </w:rPr>
              <w:t xml:space="preserve"> </w:t>
            </w:r>
            <w:proofErr w:type="spellStart"/>
            <w:r>
              <w:rPr>
                <w:color w:val="802E90"/>
                <w:spacing w:val="-2"/>
                <w:sz w:val="18"/>
              </w:rPr>
              <w:t>d’exposition</w:t>
            </w:r>
            <w:proofErr w:type="spellEnd"/>
            <w:r>
              <w:rPr>
                <w:color w:val="802E90"/>
                <w:spacing w:val="-2"/>
                <w:sz w:val="18"/>
              </w:rPr>
              <w:t>.</w:t>
            </w:r>
          </w:p>
        </w:tc>
        <w:tc>
          <w:tcPr>
            <w:tcW w:w="2268" w:type="dxa"/>
            <w:shd w:val="clear" w:color="auto" w:fill="auto"/>
          </w:tcPr>
          <w:p w14:paraId="5E946981" w14:textId="77777777" w:rsidR="00BF46AA" w:rsidRPr="007A5C87" w:rsidRDefault="00BF46AA" w:rsidP="00BF46AA">
            <w:pPr>
              <w:pStyle w:val="TableParagraph"/>
              <w:spacing w:before="128" w:line="285" w:lineRule="auto"/>
              <w:ind w:left="106" w:right="98"/>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permet</w:t>
            </w:r>
            <w:r w:rsidRPr="007A5C87">
              <w:rPr>
                <w:color w:val="802E90"/>
                <w:spacing w:val="-10"/>
                <w:sz w:val="18"/>
                <w:lang w:val="fr-FR"/>
              </w:rPr>
              <w:t xml:space="preserve"> </w:t>
            </w:r>
            <w:r w:rsidRPr="007A5C87">
              <w:rPr>
                <w:color w:val="802E90"/>
                <w:sz w:val="18"/>
                <w:lang w:val="fr-FR"/>
              </w:rPr>
              <w:t>d’expliciter</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4"/>
                <w:sz w:val="18"/>
                <w:lang w:val="fr-FR"/>
              </w:rPr>
              <w:t>d’argumenter avec pertinence et</w:t>
            </w:r>
            <w:r w:rsidRPr="007A5C87">
              <w:rPr>
                <w:color w:val="802E90"/>
                <w:sz w:val="18"/>
                <w:lang w:val="fr-FR"/>
              </w:rPr>
              <w:t xml:space="preserve"> finesse les intentions choisies dans le projet d’exposition.</w:t>
            </w:r>
          </w:p>
        </w:tc>
      </w:tr>
      <w:tr w:rsidR="00BF46AA" w14:paraId="09B08027" w14:textId="77777777" w:rsidTr="00BF46AA">
        <w:trPr>
          <w:trHeight w:val="2701"/>
        </w:trPr>
        <w:tc>
          <w:tcPr>
            <w:tcW w:w="2689" w:type="dxa"/>
          </w:tcPr>
          <w:p w14:paraId="69CE9A01" w14:textId="77777777" w:rsidR="00BF46AA" w:rsidRPr="007A5C87" w:rsidRDefault="00BF46AA" w:rsidP="00BF46AA">
            <w:pPr>
              <w:pStyle w:val="TableParagraph"/>
              <w:rPr>
                <w:sz w:val="24"/>
                <w:lang w:val="fr-FR"/>
              </w:rPr>
            </w:pPr>
          </w:p>
          <w:p w14:paraId="35F718DE" w14:textId="77777777" w:rsidR="00BF46AA" w:rsidRPr="007A5C87" w:rsidRDefault="00BF46AA" w:rsidP="00BF46AA">
            <w:pPr>
              <w:pStyle w:val="TableParagraph"/>
              <w:rPr>
                <w:sz w:val="24"/>
                <w:lang w:val="fr-FR"/>
              </w:rPr>
            </w:pPr>
          </w:p>
          <w:p w14:paraId="6381C3D4" w14:textId="77777777" w:rsidR="00BF46AA" w:rsidRPr="007A5C87" w:rsidRDefault="00BF46AA" w:rsidP="00BF46AA">
            <w:pPr>
              <w:pStyle w:val="TableParagraph"/>
              <w:spacing w:before="7"/>
              <w:rPr>
                <w:sz w:val="27"/>
                <w:lang w:val="fr-FR"/>
              </w:rPr>
            </w:pPr>
          </w:p>
          <w:p w14:paraId="04428B4A" w14:textId="77777777" w:rsidR="00BF46AA" w:rsidRPr="007A5C87" w:rsidRDefault="00BF46AA" w:rsidP="00BF46AA">
            <w:pPr>
              <w:pStyle w:val="TableParagraph"/>
              <w:spacing w:line="285" w:lineRule="auto"/>
              <w:ind w:left="105" w:right="26"/>
              <w:rPr>
                <w:sz w:val="18"/>
                <w:lang w:val="fr-FR"/>
              </w:rPr>
            </w:pPr>
            <w:r w:rsidRPr="007A5C87">
              <w:rPr>
                <w:sz w:val="18"/>
                <w:lang w:val="fr-FR"/>
              </w:rPr>
              <w:t>Capacité</w:t>
            </w:r>
            <w:r w:rsidRPr="007A5C87">
              <w:rPr>
                <w:spacing w:val="-11"/>
                <w:sz w:val="18"/>
                <w:lang w:val="fr-FR"/>
              </w:rPr>
              <w:t xml:space="preserve"> </w:t>
            </w:r>
            <w:r w:rsidRPr="007A5C87">
              <w:rPr>
                <w:sz w:val="18"/>
                <w:lang w:val="fr-FR"/>
              </w:rPr>
              <w:t>à</w:t>
            </w:r>
            <w:r w:rsidRPr="007A5C87">
              <w:rPr>
                <w:spacing w:val="-10"/>
                <w:sz w:val="18"/>
                <w:lang w:val="fr-FR"/>
              </w:rPr>
              <w:t xml:space="preserve"> </w:t>
            </w:r>
            <w:r w:rsidRPr="007A5C87">
              <w:rPr>
                <w:sz w:val="18"/>
                <w:lang w:val="fr-FR"/>
              </w:rPr>
              <w:t>articuler</w:t>
            </w:r>
            <w:r w:rsidRPr="007A5C87">
              <w:rPr>
                <w:spacing w:val="-10"/>
                <w:sz w:val="18"/>
                <w:lang w:val="fr-FR"/>
              </w:rPr>
              <w:t xml:space="preserve"> </w:t>
            </w:r>
            <w:r w:rsidRPr="007A5C87">
              <w:rPr>
                <w:sz w:val="18"/>
                <w:lang w:val="fr-FR"/>
              </w:rPr>
              <w:t>la</w:t>
            </w:r>
            <w:r w:rsidRPr="007A5C87">
              <w:rPr>
                <w:spacing w:val="-11"/>
                <w:sz w:val="18"/>
                <w:lang w:val="fr-FR"/>
              </w:rPr>
              <w:t xml:space="preserve"> </w:t>
            </w:r>
            <w:r w:rsidRPr="007A5C87">
              <w:rPr>
                <w:sz w:val="18"/>
                <w:lang w:val="fr-FR"/>
              </w:rPr>
              <w:t>consigne</w:t>
            </w:r>
            <w:r w:rsidRPr="007A5C87">
              <w:rPr>
                <w:spacing w:val="-10"/>
                <w:sz w:val="18"/>
                <w:lang w:val="fr-FR"/>
              </w:rPr>
              <w:t xml:space="preserve"> </w:t>
            </w:r>
            <w:r w:rsidRPr="007A5C87">
              <w:rPr>
                <w:sz w:val="18"/>
                <w:lang w:val="fr-FR"/>
              </w:rPr>
              <w:t>aux</w:t>
            </w:r>
            <w:r w:rsidRPr="007A5C87">
              <w:rPr>
                <w:spacing w:val="-10"/>
                <w:sz w:val="18"/>
                <w:lang w:val="fr-FR"/>
              </w:rPr>
              <w:t xml:space="preserve"> </w:t>
            </w:r>
            <w:r w:rsidRPr="007A5C87">
              <w:rPr>
                <w:sz w:val="18"/>
                <w:lang w:val="fr-FR"/>
              </w:rPr>
              <w:t xml:space="preserve">questionnements </w:t>
            </w:r>
            <w:r w:rsidRPr="007A5C87">
              <w:rPr>
                <w:spacing w:val="-2"/>
                <w:sz w:val="18"/>
                <w:lang w:val="fr-FR"/>
              </w:rPr>
              <w:t>du</w:t>
            </w:r>
            <w:r w:rsidRPr="007A5C87">
              <w:rPr>
                <w:spacing w:val="-9"/>
                <w:sz w:val="18"/>
                <w:lang w:val="fr-FR"/>
              </w:rPr>
              <w:t xml:space="preserve"> </w:t>
            </w:r>
            <w:r w:rsidRPr="007A5C87">
              <w:rPr>
                <w:spacing w:val="-2"/>
                <w:sz w:val="18"/>
                <w:lang w:val="fr-FR"/>
              </w:rPr>
              <w:t>programme</w:t>
            </w:r>
            <w:r w:rsidRPr="007A5C87">
              <w:rPr>
                <w:spacing w:val="-8"/>
                <w:sz w:val="18"/>
                <w:lang w:val="fr-FR"/>
              </w:rPr>
              <w:t xml:space="preserve"> </w:t>
            </w:r>
            <w:r w:rsidRPr="007A5C87">
              <w:rPr>
                <w:spacing w:val="-2"/>
                <w:sz w:val="18"/>
                <w:lang w:val="fr-FR"/>
              </w:rPr>
              <w:t>sur</w:t>
            </w:r>
            <w:r w:rsidRPr="007A5C87">
              <w:rPr>
                <w:spacing w:val="-10"/>
                <w:sz w:val="18"/>
                <w:lang w:val="fr-FR"/>
              </w:rPr>
              <w:t xml:space="preserve"> </w:t>
            </w:r>
            <w:r w:rsidRPr="007A5C87">
              <w:rPr>
                <w:spacing w:val="-2"/>
                <w:sz w:val="18"/>
                <w:lang w:val="fr-FR"/>
              </w:rPr>
              <w:t>les</w:t>
            </w:r>
            <w:r w:rsidRPr="007A5C87">
              <w:rPr>
                <w:spacing w:val="-12"/>
                <w:sz w:val="18"/>
                <w:lang w:val="fr-FR"/>
              </w:rPr>
              <w:t xml:space="preserve"> </w:t>
            </w:r>
            <w:r w:rsidRPr="007A5C87">
              <w:rPr>
                <w:spacing w:val="-2"/>
                <w:sz w:val="18"/>
                <w:lang w:val="fr-FR"/>
              </w:rPr>
              <w:t>domaines</w:t>
            </w:r>
            <w:r w:rsidRPr="007A5C87">
              <w:rPr>
                <w:spacing w:val="-8"/>
                <w:sz w:val="18"/>
                <w:lang w:val="fr-FR"/>
              </w:rPr>
              <w:t xml:space="preserve"> </w:t>
            </w:r>
            <w:r w:rsidRPr="007A5C87">
              <w:rPr>
                <w:spacing w:val="-2"/>
                <w:sz w:val="18"/>
                <w:lang w:val="fr-FR"/>
              </w:rPr>
              <w:t>de</w:t>
            </w:r>
            <w:r w:rsidRPr="007A5C87">
              <w:rPr>
                <w:spacing w:val="-9"/>
                <w:sz w:val="18"/>
                <w:lang w:val="fr-FR"/>
              </w:rPr>
              <w:t xml:space="preserve"> </w:t>
            </w:r>
            <w:r w:rsidRPr="007A5C87">
              <w:rPr>
                <w:spacing w:val="-2"/>
                <w:sz w:val="18"/>
                <w:lang w:val="fr-FR"/>
              </w:rPr>
              <w:t>la</w:t>
            </w:r>
            <w:r w:rsidRPr="007A5C87">
              <w:rPr>
                <w:spacing w:val="-10"/>
                <w:sz w:val="18"/>
                <w:lang w:val="fr-FR"/>
              </w:rPr>
              <w:t xml:space="preserve"> </w:t>
            </w:r>
            <w:r w:rsidRPr="007A5C87">
              <w:rPr>
                <w:spacing w:val="-2"/>
                <w:sz w:val="18"/>
                <w:lang w:val="fr-FR"/>
              </w:rPr>
              <w:t>présentation</w:t>
            </w:r>
            <w:r w:rsidRPr="007A5C87">
              <w:rPr>
                <w:spacing w:val="-12"/>
                <w:sz w:val="18"/>
                <w:lang w:val="fr-FR"/>
              </w:rPr>
              <w:t xml:space="preserve"> </w:t>
            </w:r>
            <w:r w:rsidRPr="007A5C87">
              <w:rPr>
                <w:spacing w:val="-2"/>
                <w:sz w:val="18"/>
                <w:lang w:val="fr-FR"/>
              </w:rPr>
              <w:t>des</w:t>
            </w:r>
            <w:r w:rsidRPr="007A5C87">
              <w:rPr>
                <w:sz w:val="18"/>
                <w:lang w:val="fr-FR"/>
              </w:rPr>
              <w:t xml:space="preserve"> pratiques, des productions plastiques et de la réception du fait artistique</w:t>
            </w:r>
          </w:p>
        </w:tc>
        <w:tc>
          <w:tcPr>
            <w:tcW w:w="2126" w:type="dxa"/>
          </w:tcPr>
          <w:p w14:paraId="07E63F3F" w14:textId="77777777" w:rsidR="00BF46AA" w:rsidRPr="007A5C87" w:rsidRDefault="00BF46AA" w:rsidP="00BF46AA">
            <w:pPr>
              <w:pStyle w:val="TableParagraph"/>
              <w:spacing w:before="8" w:line="285" w:lineRule="auto"/>
              <w:ind w:left="110" w:right="127"/>
              <w:rPr>
                <w:sz w:val="18"/>
                <w:lang w:val="fr-FR"/>
              </w:rPr>
            </w:pPr>
            <w:r w:rsidRPr="007A5C87">
              <w:rPr>
                <w:color w:val="802E90"/>
                <w:spacing w:val="-2"/>
                <w:sz w:val="18"/>
                <w:lang w:val="fr-FR"/>
              </w:rPr>
              <w:t>Les</w:t>
            </w:r>
            <w:r w:rsidRPr="007A5C87">
              <w:rPr>
                <w:color w:val="802E90"/>
                <w:spacing w:val="-12"/>
                <w:sz w:val="18"/>
                <w:lang w:val="fr-FR"/>
              </w:rPr>
              <w:t xml:space="preserve"> </w:t>
            </w:r>
            <w:r w:rsidRPr="007A5C87">
              <w:rPr>
                <w:color w:val="802E90"/>
                <w:spacing w:val="-2"/>
                <w:sz w:val="18"/>
                <w:lang w:val="fr-FR"/>
              </w:rPr>
              <w:t>questionnements</w:t>
            </w:r>
            <w:r w:rsidRPr="007A5C87">
              <w:rPr>
                <w:color w:val="802E90"/>
                <w:spacing w:val="-8"/>
                <w:sz w:val="18"/>
                <w:lang w:val="fr-FR"/>
              </w:rPr>
              <w:t xml:space="preserve"> </w:t>
            </w:r>
            <w:r w:rsidRPr="007A5C87">
              <w:rPr>
                <w:color w:val="802E90"/>
                <w:spacing w:val="-2"/>
                <w:sz w:val="18"/>
                <w:lang w:val="fr-FR"/>
              </w:rPr>
              <w:t>du</w:t>
            </w:r>
            <w:r w:rsidRPr="007A5C87">
              <w:rPr>
                <w:color w:val="802E90"/>
                <w:sz w:val="18"/>
                <w:lang w:val="fr-FR"/>
              </w:rPr>
              <w:t xml:space="preserve"> programme sur 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 xml:space="preserve">des </w:t>
            </w:r>
            <w:r w:rsidRPr="007A5C87">
              <w:rPr>
                <w:color w:val="802E90"/>
                <w:spacing w:val="-2"/>
                <w:sz w:val="18"/>
                <w:lang w:val="fr-FR"/>
              </w:rPr>
              <w:t>productions</w:t>
            </w:r>
            <w:r w:rsidRPr="007A5C87">
              <w:rPr>
                <w:color w:val="802E90"/>
                <w:spacing w:val="-9"/>
                <w:sz w:val="18"/>
                <w:lang w:val="fr-FR"/>
              </w:rPr>
              <w:t xml:space="preserve"> </w:t>
            </w:r>
            <w:r w:rsidRPr="007A5C87">
              <w:rPr>
                <w:color w:val="802E90"/>
                <w:spacing w:val="-2"/>
                <w:sz w:val="18"/>
                <w:lang w:val="fr-FR"/>
              </w:rPr>
              <w:t>plastiques</w:t>
            </w:r>
            <w:r w:rsidRPr="007A5C87">
              <w:rPr>
                <w:color w:val="802E90"/>
                <w:spacing w:val="-8"/>
                <w:sz w:val="18"/>
                <w:lang w:val="fr-FR"/>
              </w:rPr>
              <w:t xml:space="preserve"> </w:t>
            </w:r>
            <w:r w:rsidRPr="007A5C87">
              <w:rPr>
                <w:color w:val="802E90"/>
                <w:spacing w:val="-2"/>
                <w:sz w:val="18"/>
                <w:lang w:val="fr-FR"/>
              </w:rPr>
              <w:t>et</w:t>
            </w:r>
            <w:r w:rsidRPr="007A5C87">
              <w:rPr>
                <w:color w:val="802E90"/>
                <w:sz w:val="18"/>
                <w:lang w:val="fr-FR"/>
              </w:rPr>
              <w:t xml:space="preserve"> de la réception du fait artistique manquent de </w:t>
            </w:r>
            <w:r w:rsidRPr="007A5C87">
              <w:rPr>
                <w:color w:val="802E90"/>
                <w:spacing w:val="-2"/>
                <w:sz w:val="18"/>
                <w:lang w:val="fr-FR"/>
              </w:rPr>
              <w:t>maîtrise</w:t>
            </w:r>
            <w:r w:rsidRPr="007A5C87">
              <w:rPr>
                <w:color w:val="802E90"/>
                <w:spacing w:val="-9"/>
                <w:sz w:val="18"/>
                <w:lang w:val="fr-FR"/>
              </w:rPr>
              <w:t xml:space="preserve"> </w:t>
            </w:r>
            <w:r w:rsidRPr="007A5C87">
              <w:rPr>
                <w:color w:val="802E90"/>
                <w:spacing w:val="-2"/>
                <w:sz w:val="18"/>
                <w:lang w:val="fr-FR"/>
              </w:rPr>
              <w:t>et</w:t>
            </w:r>
            <w:r w:rsidRPr="007A5C87">
              <w:rPr>
                <w:color w:val="802E90"/>
                <w:spacing w:val="-10"/>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cohérence</w:t>
            </w:r>
            <w:r w:rsidRPr="007A5C87">
              <w:rPr>
                <w:color w:val="802E90"/>
                <w:sz w:val="18"/>
                <w:lang w:val="fr-FR"/>
              </w:rPr>
              <w:t xml:space="preserve"> aux regards des</w:t>
            </w:r>
          </w:p>
          <w:p w14:paraId="2715118E" w14:textId="77777777" w:rsidR="00BF46AA" w:rsidRDefault="00BF46AA" w:rsidP="00BF46AA">
            <w:pPr>
              <w:pStyle w:val="TableParagraph"/>
              <w:spacing w:line="206" w:lineRule="exact"/>
              <w:ind w:left="110"/>
              <w:rPr>
                <w:sz w:val="18"/>
              </w:rPr>
            </w:pPr>
            <w:r>
              <w:rPr>
                <w:color w:val="802E90"/>
                <w:sz w:val="18"/>
              </w:rPr>
              <w:t>intentions</w:t>
            </w:r>
            <w:r>
              <w:rPr>
                <w:color w:val="802E90"/>
                <w:spacing w:val="-5"/>
                <w:sz w:val="18"/>
              </w:rPr>
              <w:t xml:space="preserve"> </w:t>
            </w:r>
            <w:proofErr w:type="spellStart"/>
            <w:r>
              <w:rPr>
                <w:color w:val="802E90"/>
                <w:spacing w:val="-2"/>
                <w:sz w:val="18"/>
              </w:rPr>
              <w:t>soulevées</w:t>
            </w:r>
            <w:proofErr w:type="spellEnd"/>
            <w:r>
              <w:rPr>
                <w:color w:val="802E90"/>
                <w:spacing w:val="-2"/>
                <w:sz w:val="18"/>
              </w:rPr>
              <w:t>.</w:t>
            </w:r>
          </w:p>
        </w:tc>
        <w:tc>
          <w:tcPr>
            <w:tcW w:w="1843" w:type="dxa"/>
            <w:shd w:val="clear" w:color="auto" w:fill="FFFF00"/>
          </w:tcPr>
          <w:p w14:paraId="6E4F3ADE" w14:textId="77777777" w:rsidR="00BF46AA" w:rsidRPr="007A5C87" w:rsidRDefault="00BF46AA" w:rsidP="00BF46AA">
            <w:pPr>
              <w:pStyle w:val="TableParagraph"/>
              <w:spacing w:before="1"/>
              <w:rPr>
                <w:lang w:val="fr-FR"/>
              </w:rPr>
            </w:pPr>
          </w:p>
          <w:p w14:paraId="70923F05" w14:textId="77777777" w:rsidR="00BF46AA" w:rsidRPr="007A5C87" w:rsidRDefault="00BF46AA" w:rsidP="00BF46AA">
            <w:pPr>
              <w:pStyle w:val="TableParagraph"/>
              <w:spacing w:line="285" w:lineRule="auto"/>
              <w:ind w:left="106"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questionnements du</w:t>
            </w:r>
            <w:r w:rsidRPr="007A5C87">
              <w:rPr>
                <w:color w:val="802E90"/>
                <w:spacing w:val="-7"/>
                <w:sz w:val="18"/>
                <w:lang w:val="fr-FR"/>
              </w:rPr>
              <w:t xml:space="preserve"> </w:t>
            </w:r>
            <w:r w:rsidRPr="007A5C87">
              <w:rPr>
                <w:color w:val="802E90"/>
                <w:sz w:val="18"/>
                <w:lang w:val="fr-FR"/>
              </w:rPr>
              <w:t>programme</w:t>
            </w:r>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 sont</w:t>
            </w:r>
            <w:r w:rsidRPr="007A5C87">
              <w:rPr>
                <w:color w:val="802E90"/>
                <w:spacing w:val="-1"/>
                <w:sz w:val="18"/>
                <w:lang w:val="fr-FR"/>
              </w:rPr>
              <w:t xml:space="preserve"> </w:t>
            </w:r>
            <w:r w:rsidRPr="007A5C87">
              <w:rPr>
                <w:color w:val="802E90"/>
                <w:sz w:val="18"/>
                <w:lang w:val="fr-FR"/>
              </w:rPr>
              <w:t>articuler à</w:t>
            </w:r>
            <w:r w:rsidRPr="007A5C87">
              <w:rPr>
                <w:color w:val="802E90"/>
                <w:spacing w:val="-9"/>
                <w:sz w:val="18"/>
                <w:lang w:val="fr-FR"/>
              </w:rPr>
              <w:t xml:space="preserve"> </w:t>
            </w:r>
            <w:r w:rsidRPr="007A5C87">
              <w:rPr>
                <w:color w:val="802E90"/>
                <w:sz w:val="18"/>
                <w:lang w:val="fr-FR"/>
              </w:rPr>
              <w:t>la</w:t>
            </w:r>
            <w:r w:rsidRPr="007A5C87">
              <w:rPr>
                <w:color w:val="802E90"/>
                <w:spacing w:val="-9"/>
                <w:sz w:val="18"/>
                <w:lang w:val="fr-FR"/>
              </w:rPr>
              <w:t xml:space="preserve"> </w:t>
            </w:r>
            <w:r w:rsidRPr="007A5C87">
              <w:rPr>
                <w:color w:val="802E90"/>
                <w:sz w:val="18"/>
                <w:lang w:val="fr-FR"/>
              </w:rPr>
              <w:t>question</w:t>
            </w:r>
            <w:r w:rsidRPr="007A5C87">
              <w:rPr>
                <w:color w:val="802E90"/>
                <w:spacing w:val="-6"/>
                <w:sz w:val="18"/>
                <w:lang w:val="fr-FR"/>
              </w:rPr>
              <w:t xml:space="preserve"> </w:t>
            </w:r>
            <w:r w:rsidRPr="007A5C87">
              <w:rPr>
                <w:color w:val="802E90"/>
                <w:sz w:val="18"/>
                <w:lang w:val="fr-FR"/>
              </w:rPr>
              <w:t>soulevée.</w:t>
            </w:r>
          </w:p>
        </w:tc>
        <w:tc>
          <w:tcPr>
            <w:tcW w:w="1701" w:type="dxa"/>
            <w:shd w:val="clear" w:color="auto" w:fill="auto"/>
          </w:tcPr>
          <w:p w14:paraId="3588A412" w14:textId="77777777" w:rsidR="00BF46AA" w:rsidRPr="007A5C87" w:rsidRDefault="00BF46AA" w:rsidP="00BF46AA">
            <w:pPr>
              <w:pStyle w:val="TableParagraph"/>
              <w:spacing w:before="1"/>
              <w:rPr>
                <w:lang w:val="fr-FR"/>
              </w:rPr>
            </w:pPr>
          </w:p>
          <w:p w14:paraId="560B06C0" w14:textId="77777777" w:rsidR="00BF46AA" w:rsidRPr="007A5C87" w:rsidRDefault="00BF46AA" w:rsidP="00BF46AA">
            <w:pPr>
              <w:pStyle w:val="TableParagraph"/>
              <w:spacing w:line="285" w:lineRule="auto"/>
              <w:ind w:left="110"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 xml:space="preserve">questionnements </w:t>
            </w:r>
            <w:proofErr w:type="gramStart"/>
            <w:r w:rsidRPr="007A5C87">
              <w:rPr>
                <w:color w:val="802E90"/>
                <w:sz w:val="18"/>
                <w:lang w:val="fr-FR"/>
              </w:rPr>
              <w:t>du</w:t>
            </w:r>
            <w:r>
              <w:rPr>
                <w:color w:val="802E90"/>
                <w:sz w:val="18"/>
                <w:lang w:val="fr-FR"/>
              </w:rPr>
              <w:t xml:space="preserve"> </w:t>
            </w:r>
            <w:r w:rsidRPr="007A5C87">
              <w:rPr>
                <w:color w:val="802E90"/>
                <w:spacing w:val="-7"/>
                <w:sz w:val="18"/>
                <w:lang w:val="fr-FR"/>
              </w:rPr>
              <w:t xml:space="preserve"> </w:t>
            </w:r>
            <w:r w:rsidRPr="007A5C87">
              <w:rPr>
                <w:color w:val="802E90"/>
                <w:sz w:val="18"/>
                <w:lang w:val="fr-FR"/>
              </w:rPr>
              <w:t>programme</w:t>
            </w:r>
            <w:proofErr w:type="gramEnd"/>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w:t>
            </w:r>
            <w:r w:rsidRPr="007A5C87">
              <w:rPr>
                <w:color w:val="802E90"/>
                <w:spacing w:val="-11"/>
                <w:sz w:val="18"/>
                <w:lang w:val="fr-FR"/>
              </w:rPr>
              <w:t xml:space="preserve"> </w:t>
            </w:r>
            <w:r w:rsidRPr="007A5C87">
              <w:rPr>
                <w:color w:val="802E90"/>
                <w:sz w:val="18"/>
                <w:lang w:val="fr-FR"/>
              </w:rPr>
              <w:t xml:space="preserve">sont </w:t>
            </w:r>
            <w:r w:rsidRPr="007A5C87">
              <w:rPr>
                <w:color w:val="802E90"/>
                <w:spacing w:val="-2"/>
                <w:sz w:val="18"/>
                <w:lang w:val="fr-FR"/>
              </w:rPr>
              <w:t>maîtrisés.</w:t>
            </w:r>
          </w:p>
        </w:tc>
        <w:tc>
          <w:tcPr>
            <w:tcW w:w="2268" w:type="dxa"/>
            <w:shd w:val="clear" w:color="auto" w:fill="auto"/>
          </w:tcPr>
          <w:p w14:paraId="000EE725" w14:textId="77777777" w:rsidR="00BF46AA" w:rsidRPr="007A5C87" w:rsidRDefault="00BF46AA" w:rsidP="00BF46AA">
            <w:pPr>
              <w:pStyle w:val="TableParagraph"/>
              <w:spacing w:before="11"/>
              <w:rPr>
                <w:sz w:val="32"/>
                <w:lang w:val="fr-FR"/>
              </w:rPr>
            </w:pPr>
          </w:p>
          <w:p w14:paraId="56C61F6D" w14:textId="77777777" w:rsidR="00BF46AA" w:rsidRPr="007A5C87" w:rsidRDefault="00BF46AA" w:rsidP="00BF46AA">
            <w:pPr>
              <w:pStyle w:val="TableParagraph"/>
              <w:spacing w:line="285" w:lineRule="auto"/>
              <w:ind w:left="106" w:right="98"/>
              <w:rPr>
                <w:sz w:val="18"/>
                <w:lang w:val="fr-FR"/>
              </w:rPr>
            </w:pPr>
            <w:r w:rsidRPr="007A5C87">
              <w:rPr>
                <w:color w:val="802E90"/>
                <w:sz w:val="18"/>
                <w:lang w:val="fr-FR"/>
              </w:rPr>
              <w:t>Les</w:t>
            </w:r>
            <w:r w:rsidRPr="007A5C87">
              <w:rPr>
                <w:color w:val="802E90"/>
                <w:spacing w:val="-2"/>
                <w:sz w:val="18"/>
                <w:lang w:val="fr-FR"/>
              </w:rPr>
              <w:t xml:space="preserve"> </w:t>
            </w:r>
            <w:r w:rsidRPr="007A5C87">
              <w:rPr>
                <w:color w:val="802E90"/>
                <w:sz w:val="18"/>
                <w:lang w:val="fr-FR"/>
              </w:rPr>
              <w:t xml:space="preserve">questionnements du programme sur les domaines </w:t>
            </w:r>
            <w:r w:rsidRPr="007A5C87">
              <w:rPr>
                <w:color w:val="802E90"/>
                <w:spacing w:val="-2"/>
                <w:sz w:val="18"/>
                <w:lang w:val="fr-FR"/>
              </w:rPr>
              <w:t>de</w:t>
            </w:r>
            <w:r w:rsidRPr="007A5C87">
              <w:rPr>
                <w:color w:val="802E90"/>
                <w:spacing w:val="-6"/>
                <w:sz w:val="18"/>
                <w:lang w:val="fr-FR"/>
              </w:rPr>
              <w:t xml:space="preserve"> </w:t>
            </w:r>
            <w:r w:rsidRPr="007A5C87">
              <w:rPr>
                <w:color w:val="802E90"/>
                <w:spacing w:val="-2"/>
                <w:sz w:val="18"/>
                <w:lang w:val="fr-FR"/>
              </w:rPr>
              <w:t>la</w:t>
            </w:r>
            <w:r w:rsidRPr="007A5C87">
              <w:rPr>
                <w:color w:val="802E90"/>
                <w:spacing w:val="-8"/>
                <w:sz w:val="18"/>
                <w:lang w:val="fr-FR"/>
              </w:rPr>
              <w:t xml:space="preserve"> </w:t>
            </w:r>
            <w:r w:rsidRPr="007A5C87">
              <w:rPr>
                <w:color w:val="802E90"/>
                <w:spacing w:val="-2"/>
                <w:sz w:val="18"/>
                <w:lang w:val="fr-FR"/>
              </w:rPr>
              <w:t>présentation</w:t>
            </w:r>
            <w:r w:rsidRPr="007A5C87">
              <w:rPr>
                <w:color w:val="802E90"/>
                <w:spacing w:val="-10"/>
                <w:sz w:val="18"/>
                <w:lang w:val="fr-FR"/>
              </w:rPr>
              <w:t xml:space="preserve"> </w:t>
            </w:r>
            <w:r w:rsidRPr="007A5C87">
              <w:rPr>
                <w:color w:val="802E90"/>
                <w:spacing w:val="-2"/>
                <w:sz w:val="18"/>
                <w:lang w:val="fr-FR"/>
              </w:rPr>
              <w:t>des</w:t>
            </w:r>
            <w:r w:rsidRPr="007A5C87">
              <w:rPr>
                <w:color w:val="802E90"/>
                <w:spacing w:val="-10"/>
                <w:sz w:val="18"/>
                <w:lang w:val="fr-FR"/>
              </w:rPr>
              <w:t xml:space="preserve"> </w:t>
            </w:r>
            <w:r w:rsidRPr="007A5C87">
              <w:rPr>
                <w:color w:val="802E90"/>
                <w:spacing w:val="-2"/>
                <w:sz w:val="18"/>
                <w:lang w:val="fr-FR"/>
              </w:rPr>
              <w:t>pratiques,</w:t>
            </w:r>
            <w:r w:rsidRPr="007A5C87">
              <w:rPr>
                <w:color w:val="802E90"/>
                <w:sz w:val="18"/>
                <w:lang w:val="fr-FR"/>
              </w:rPr>
              <w:t xml:space="preserve"> des</w:t>
            </w:r>
            <w:r w:rsidRPr="007A5C87">
              <w:rPr>
                <w:color w:val="802E90"/>
                <w:spacing w:val="-12"/>
                <w:sz w:val="18"/>
                <w:lang w:val="fr-FR"/>
              </w:rPr>
              <w:t xml:space="preserve"> </w:t>
            </w:r>
            <w:r w:rsidRPr="007A5C87">
              <w:rPr>
                <w:color w:val="802E90"/>
                <w:sz w:val="18"/>
                <w:lang w:val="fr-FR"/>
              </w:rPr>
              <w:t>productions</w:t>
            </w:r>
            <w:r w:rsidRPr="007A5C87">
              <w:rPr>
                <w:color w:val="802E90"/>
                <w:spacing w:val="-11"/>
                <w:sz w:val="18"/>
                <w:lang w:val="fr-FR"/>
              </w:rPr>
              <w:t xml:space="preserve"> </w:t>
            </w:r>
            <w:r w:rsidRPr="007A5C87">
              <w:rPr>
                <w:color w:val="802E90"/>
                <w:sz w:val="18"/>
                <w:lang w:val="fr-FR"/>
              </w:rPr>
              <w:t>plastiques</w:t>
            </w:r>
            <w:r w:rsidRPr="007A5C87">
              <w:rPr>
                <w:color w:val="802E90"/>
                <w:spacing w:val="-10"/>
                <w:sz w:val="18"/>
                <w:lang w:val="fr-FR"/>
              </w:rPr>
              <w:t xml:space="preserve"> </w:t>
            </w:r>
            <w:r w:rsidRPr="007A5C87">
              <w:rPr>
                <w:color w:val="802E90"/>
                <w:sz w:val="18"/>
                <w:lang w:val="fr-FR"/>
              </w:rPr>
              <w:t>et</w:t>
            </w:r>
            <w:r w:rsidRPr="007A5C87">
              <w:rPr>
                <w:color w:val="802E90"/>
                <w:spacing w:val="-10"/>
                <w:sz w:val="18"/>
                <w:lang w:val="fr-FR"/>
              </w:rPr>
              <w:t xml:space="preserve"> </w:t>
            </w:r>
            <w:r w:rsidRPr="007A5C87">
              <w:rPr>
                <w:color w:val="802E90"/>
                <w:sz w:val="18"/>
                <w:lang w:val="fr-FR"/>
              </w:rPr>
              <w:t xml:space="preserve">de la réception du fait artistique sont clairement maîtrisés et mobilisés et étayés par des </w:t>
            </w:r>
            <w:r w:rsidRPr="007A5C87">
              <w:rPr>
                <w:color w:val="802E90"/>
                <w:spacing w:val="-4"/>
                <w:sz w:val="18"/>
                <w:lang w:val="fr-FR"/>
              </w:rPr>
              <w:t>exemples sensibles et poétiques.</w:t>
            </w:r>
          </w:p>
        </w:tc>
      </w:tr>
      <w:tr w:rsidR="00BF46AA" w14:paraId="591A896C" w14:textId="77777777" w:rsidTr="00BF46AA">
        <w:trPr>
          <w:trHeight w:val="1478"/>
        </w:trPr>
        <w:tc>
          <w:tcPr>
            <w:tcW w:w="2689" w:type="dxa"/>
          </w:tcPr>
          <w:p w14:paraId="53311A54" w14:textId="77777777" w:rsidR="00BF46AA" w:rsidRDefault="00BF46AA" w:rsidP="00BF46AA">
            <w:pPr>
              <w:pStyle w:val="TableParagraph"/>
              <w:spacing w:line="288" w:lineRule="auto"/>
              <w:ind w:left="105"/>
              <w:rPr>
                <w:spacing w:val="-2"/>
                <w:sz w:val="18"/>
                <w:lang w:val="fr-FR"/>
              </w:rPr>
            </w:pPr>
          </w:p>
          <w:p w14:paraId="1DCBF145" w14:textId="77777777" w:rsidR="00BF46AA" w:rsidRPr="007A5C87" w:rsidRDefault="00BF46AA" w:rsidP="00BF46AA">
            <w:pPr>
              <w:pStyle w:val="TableParagraph"/>
              <w:spacing w:line="288" w:lineRule="auto"/>
              <w:ind w:left="105"/>
              <w:rPr>
                <w:sz w:val="18"/>
                <w:lang w:val="fr-FR"/>
              </w:rPr>
            </w:pPr>
            <w:r w:rsidRPr="007A5C87">
              <w:rPr>
                <w:spacing w:val="-2"/>
                <w:sz w:val="18"/>
                <w:lang w:val="fr-FR"/>
              </w:rPr>
              <w:t>Argumentation du propos graphiquement et</w:t>
            </w:r>
            <w:r w:rsidRPr="007A5C87">
              <w:rPr>
                <w:spacing w:val="-2"/>
                <w:w w:val="105"/>
                <w:sz w:val="18"/>
                <w:lang w:val="fr-FR"/>
              </w:rPr>
              <w:t xml:space="preserve"> visuellement</w:t>
            </w:r>
            <w:r w:rsidRPr="007A5C87">
              <w:rPr>
                <w:spacing w:val="-3"/>
                <w:w w:val="105"/>
                <w:sz w:val="18"/>
                <w:lang w:val="fr-FR"/>
              </w:rPr>
              <w:t xml:space="preserve"> </w:t>
            </w:r>
            <w:r w:rsidRPr="007A5C87">
              <w:rPr>
                <w:spacing w:val="-2"/>
                <w:w w:val="105"/>
                <w:sz w:val="18"/>
                <w:lang w:val="fr-FR"/>
              </w:rPr>
              <w:t>:</w:t>
            </w:r>
            <w:r w:rsidRPr="007A5C87">
              <w:rPr>
                <w:spacing w:val="-5"/>
                <w:w w:val="105"/>
                <w:sz w:val="18"/>
                <w:lang w:val="fr-FR"/>
              </w:rPr>
              <w:t xml:space="preserve"> </w:t>
            </w:r>
            <w:r w:rsidRPr="007A5C87">
              <w:rPr>
                <w:spacing w:val="-2"/>
                <w:w w:val="105"/>
                <w:sz w:val="18"/>
                <w:lang w:val="fr-FR"/>
              </w:rPr>
              <w:t>croquis,</w:t>
            </w:r>
            <w:r w:rsidRPr="007A5C87">
              <w:rPr>
                <w:spacing w:val="-13"/>
                <w:w w:val="105"/>
                <w:sz w:val="18"/>
                <w:lang w:val="fr-FR"/>
              </w:rPr>
              <w:t xml:space="preserve"> </w:t>
            </w:r>
            <w:r w:rsidRPr="007A5C87">
              <w:rPr>
                <w:spacing w:val="-2"/>
                <w:w w:val="105"/>
                <w:sz w:val="18"/>
                <w:lang w:val="fr-FR"/>
              </w:rPr>
              <w:t>schémas,</w:t>
            </w:r>
            <w:r w:rsidRPr="007A5C87">
              <w:rPr>
                <w:spacing w:val="-7"/>
                <w:w w:val="105"/>
                <w:sz w:val="18"/>
                <w:lang w:val="fr-FR"/>
              </w:rPr>
              <w:t xml:space="preserve"> </w:t>
            </w:r>
            <w:r w:rsidRPr="007A5C87">
              <w:rPr>
                <w:spacing w:val="-2"/>
                <w:w w:val="105"/>
                <w:sz w:val="18"/>
                <w:lang w:val="fr-FR"/>
              </w:rPr>
              <w:t xml:space="preserve">collage, </w:t>
            </w:r>
            <w:r w:rsidRPr="007A5C87">
              <w:rPr>
                <w:w w:val="105"/>
                <w:sz w:val="18"/>
                <w:lang w:val="fr-FR"/>
              </w:rPr>
              <w:t>prélèvements,</w:t>
            </w:r>
            <w:r w:rsidRPr="007A5C87">
              <w:rPr>
                <w:spacing w:val="-12"/>
                <w:w w:val="105"/>
                <w:sz w:val="18"/>
                <w:lang w:val="fr-FR"/>
              </w:rPr>
              <w:t xml:space="preserve"> </w:t>
            </w:r>
            <w:r w:rsidRPr="007A5C87">
              <w:rPr>
                <w:w w:val="105"/>
                <w:sz w:val="18"/>
                <w:lang w:val="fr-FR"/>
              </w:rPr>
              <w:t>…</w:t>
            </w:r>
          </w:p>
        </w:tc>
        <w:tc>
          <w:tcPr>
            <w:tcW w:w="2126" w:type="dxa"/>
          </w:tcPr>
          <w:p w14:paraId="33F394FF" w14:textId="77777777" w:rsidR="00BF46AA" w:rsidRPr="007A5C87" w:rsidRDefault="00BF46AA" w:rsidP="00BF46AA">
            <w:pPr>
              <w:pStyle w:val="TableParagraph"/>
              <w:spacing w:before="11"/>
              <w:rPr>
                <w:sz w:val="32"/>
                <w:lang w:val="fr-FR"/>
              </w:rPr>
            </w:pPr>
          </w:p>
          <w:p w14:paraId="22A7C591" w14:textId="77777777" w:rsidR="00BF46AA" w:rsidRPr="007A5C87" w:rsidRDefault="00BF46AA" w:rsidP="00BF46AA">
            <w:pPr>
              <w:pStyle w:val="TableParagraph"/>
              <w:spacing w:line="288" w:lineRule="auto"/>
              <w:ind w:left="110" w:right="129"/>
              <w:rPr>
                <w:sz w:val="18"/>
                <w:lang w:val="fr-FR"/>
              </w:rPr>
            </w:pPr>
            <w:r w:rsidRPr="007A5C87">
              <w:rPr>
                <w:color w:val="802E90"/>
                <w:sz w:val="18"/>
                <w:lang w:val="fr-FR"/>
              </w:rPr>
              <w:t xml:space="preserve">Le propos manque </w:t>
            </w:r>
            <w:r w:rsidRPr="007A5C87">
              <w:rPr>
                <w:color w:val="802E90"/>
                <w:spacing w:val="-2"/>
                <w:sz w:val="18"/>
                <w:lang w:val="fr-FR"/>
              </w:rPr>
              <w:t>d’argumentation</w:t>
            </w:r>
            <w:r w:rsidRPr="007A5C87">
              <w:rPr>
                <w:color w:val="802E90"/>
                <w:sz w:val="18"/>
                <w:lang w:val="fr-FR"/>
              </w:rPr>
              <w:t xml:space="preserve"> </w:t>
            </w:r>
            <w:r w:rsidRPr="007A5C87">
              <w:rPr>
                <w:color w:val="802E90"/>
                <w:spacing w:val="-2"/>
                <w:sz w:val="18"/>
                <w:lang w:val="fr-FR"/>
              </w:rPr>
              <w:t>graphique</w:t>
            </w:r>
            <w:r w:rsidRPr="007A5C87">
              <w:rPr>
                <w:color w:val="802E90"/>
                <w:spacing w:val="-9"/>
                <w:sz w:val="18"/>
                <w:lang w:val="fr-FR"/>
              </w:rPr>
              <w:t xml:space="preserve"> </w:t>
            </w:r>
            <w:r w:rsidRPr="007A5C87">
              <w:rPr>
                <w:color w:val="802E90"/>
                <w:spacing w:val="-2"/>
                <w:sz w:val="18"/>
                <w:lang w:val="fr-FR"/>
              </w:rPr>
              <w:t>et</w:t>
            </w:r>
            <w:r w:rsidRPr="007A5C87">
              <w:rPr>
                <w:color w:val="802E90"/>
                <w:spacing w:val="-8"/>
                <w:sz w:val="18"/>
                <w:lang w:val="fr-FR"/>
              </w:rPr>
              <w:t xml:space="preserve"> </w:t>
            </w:r>
            <w:r w:rsidRPr="007A5C87">
              <w:rPr>
                <w:color w:val="802E90"/>
                <w:spacing w:val="-2"/>
                <w:sz w:val="18"/>
                <w:lang w:val="fr-FR"/>
              </w:rPr>
              <w:t>visuelle.</w:t>
            </w:r>
          </w:p>
        </w:tc>
        <w:tc>
          <w:tcPr>
            <w:tcW w:w="1843" w:type="dxa"/>
            <w:shd w:val="clear" w:color="auto" w:fill="FFFF00"/>
          </w:tcPr>
          <w:p w14:paraId="195317BB" w14:textId="77777777" w:rsidR="00BF46AA" w:rsidRPr="007A5C87" w:rsidRDefault="00BF46AA" w:rsidP="00BF46AA">
            <w:pPr>
              <w:pStyle w:val="TableParagraph"/>
              <w:spacing w:before="8" w:line="285" w:lineRule="auto"/>
              <w:ind w:left="106" w:right="100"/>
              <w:rPr>
                <w:sz w:val="18"/>
                <w:lang w:val="fr-FR"/>
              </w:rPr>
            </w:pPr>
            <w:r w:rsidRPr="007A5C87">
              <w:rPr>
                <w:color w:val="802E90"/>
                <w:spacing w:val="-6"/>
                <w:sz w:val="18"/>
                <w:lang w:val="fr-FR"/>
              </w:rPr>
              <w:t>Le</w:t>
            </w:r>
            <w:r w:rsidRPr="007A5C87">
              <w:rPr>
                <w:color w:val="802E90"/>
                <w:spacing w:val="-7"/>
                <w:sz w:val="18"/>
                <w:lang w:val="fr-FR"/>
              </w:rPr>
              <w:t xml:space="preserve"> </w:t>
            </w:r>
            <w:r w:rsidRPr="007A5C87">
              <w:rPr>
                <w:color w:val="802E90"/>
                <w:spacing w:val="-6"/>
                <w:sz w:val="18"/>
                <w:lang w:val="fr-FR"/>
              </w:rPr>
              <w:t>propos est</w:t>
            </w:r>
            <w:r w:rsidRPr="007A5C87">
              <w:rPr>
                <w:color w:val="802E90"/>
                <w:spacing w:val="-4"/>
                <w:sz w:val="18"/>
                <w:lang w:val="fr-FR"/>
              </w:rPr>
              <w:t xml:space="preserve"> </w:t>
            </w:r>
            <w:r w:rsidRPr="007A5C87">
              <w:rPr>
                <w:color w:val="802E90"/>
                <w:spacing w:val="-6"/>
                <w:sz w:val="18"/>
                <w:lang w:val="fr-FR"/>
              </w:rPr>
              <w:t>éclairé</w:t>
            </w:r>
            <w:r w:rsidRPr="007A5C87">
              <w:rPr>
                <w:color w:val="802E90"/>
                <w:spacing w:val="-7"/>
                <w:sz w:val="18"/>
                <w:lang w:val="fr-FR"/>
              </w:rPr>
              <w:t xml:space="preserve"> </w:t>
            </w:r>
            <w:r w:rsidRPr="007A5C87">
              <w:rPr>
                <w:color w:val="802E90"/>
                <w:spacing w:val="-6"/>
                <w:sz w:val="18"/>
                <w:lang w:val="fr-FR"/>
              </w:rPr>
              <w:t>par</w:t>
            </w:r>
            <w:r w:rsidRPr="007A5C87">
              <w:rPr>
                <w:color w:val="802E90"/>
                <w:sz w:val="18"/>
                <w:lang w:val="fr-FR"/>
              </w:rPr>
              <w:t xml:space="preserve"> quelques</w:t>
            </w:r>
            <w:r w:rsidRPr="007A5C87">
              <w:rPr>
                <w:color w:val="802E90"/>
                <w:spacing w:val="-11"/>
                <w:sz w:val="18"/>
                <w:lang w:val="fr-FR"/>
              </w:rPr>
              <w:t xml:space="preserve"> </w:t>
            </w:r>
            <w:r w:rsidRPr="007A5C87">
              <w:rPr>
                <w:color w:val="802E90"/>
                <w:sz w:val="18"/>
                <w:lang w:val="fr-FR"/>
              </w:rPr>
              <w:t>arguments graphiques et visuels mais qui manquent de maîtrise technique et</w:t>
            </w:r>
          </w:p>
          <w:p w14:paraId="23C2226C" w14:textId="77777777" w:rsidR="00BF46AA" w:rsidRDefault="00BF46AA" w:rsidP="00BF46AA">
            <w:pPr>
              <w:pStyle w:val="TableParagraph"/>
              <w:spacing w:before="5"/>
              <w:ind w:left="106"/>
              <w:rPr>
                <w:sz w:val="18"/>
              </w:rPr>
            </w:pPr>
            <w:proofErr w:type="spellStart"/>
            <w:proofErr w:type="gramStart"/>
            <w:r>
              <w:rPr>
                <w:color w:val="802E90"/>
                <w:spacing w:val="-2"/>
                <w:sz w:val="18"/>
              </w:rPr>
              <w:t>sémantique</w:t>
            </w:r>
            <w:proofErr w:type="spellEnd"/>
            <w:r>
              <w:rPr>
                <w:color w:val="802E90"/>
                <w:spacing w:val="-2"/>
                <w:sz w:val="18"/>
              </w:rPr>
              <w:t xml:space="preserve"> </w:t>
            </w:r>
            <w:r>
              <w:rPr>
                <w:color w:val="802E90"/>
                <w:spacing w:val="-10"/>
                <w:sz w:val="18"/>
              </w:rPr>
              <w:t>.</w:t>
            </w:r>
            <w:proofErr w:type="gramEnd"/>
          </w:p>
        </w:tc>
        <w:tc>
          <w:tcPr>
            <w:tcW w:w="1701" w:type="dxa"/>
            <w:shd w:val="clear" w:color="auto" w:fill="auto"/>
          </w:tcPr>
          <w:p w14:paraId="69AF59A1" w14:textId="77777777" w:rsidR="00BF46AA" w:rsidRPr="007A5C87" w:rsidRDefault="00BF46AA" w:rsidP="00BF46AA">
            <w:pPr>
              <w:pStyle w:val="TableParagraph"/>
              <w:spacing w:before="5"/>
              <w:rPr>
                <w:lang w:val="fr-FR"/>
              </w:rPr>
            </w:pPr>
          </w:p>
          <w:p w14:paraId="070E71DF" w14:textId="77777777" w:rsidR="00BF46AA" w:rsidRPr="007A5C87" w:rsidRDefault="00BF46AA" w:rsidP="00BF46AA">
            <w:pPr>
              <w:pStyle w:val="TableParagraph"/>
              <w:spacing w:before="1" w:line="285" w:lineRule="auto"/>
              <w:ind w:left="110" w:right="469"/>
              <w:rPr>
                <w:sz w:val="18"/>
                <w:lang w:val="fr-FR"/>
              </w:rPr>
            </w:pPr>
            <w:r w:rsidRPr="007A5C87">
              <w:rPr>
                <w:color w:val="802E90"/>
                <w:sz w:val="18"/>
                <w:lang w:val="fr-FR"/>
              </w:rPr>
              <w:t xml:space="preserve">Le propos est </w:t>
            </w:r>
            <w:r w:rsidRPr="007A5C87">
              <w:rPr>
                <w:color w:val="802E90"/>
                <w:spacing w:val="-2"/>
                <w:sz w:val="18"/>
                <w:lang w:val="fr-FR"/>
              </w:rPr>
              <w:t>argumenté</w:t>
            </w:r>
            <w:r w:rsidRPr="007A5C87">
              <w:rPr>
                <w:color w:val="802E90"/>
                <w:sz w:val="18"/>
                <w:lang w:val="fr-FR"/>
              </w:rPr>
              <w:t xml:space="preserve"> graphiquement</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2"/>
                <w:sz w:val="18"/>
                <w:lang w:val="fr-FR"/>
              </w:rPr>
              <w:t>visuellement.</w:t>
            </w:r>
          </w:p>
        </w:tc>
        <w:tc>
          <w:tcPr>
            <w:tcW w:w="2268" w:type="dxa"/>
            <w:shd w:val="clear" w:color="auto" w:fill="auto"/>
          </w:tcPr>
          <w:p w14:paraId="50333F91" w14:textId="77777777" w:rsidR="00BF46AA" w:rsidRPr="007A5C87" w:rsidRDefault="00BF46AA" w:rsidP="00BF46AA">
            <w:pPr>
              <w:pStyle w:val="TableParagraph"/>
              <w:spacing w:before="133" w:line="285" w:lineRule="auto"/>
              <w:ind w:left="106" w:right="209"/>
              <w:rPr>
                <w:sz w:val="18"/>
                <w:lang w:val="fr-FR"/>
              </w:rPr>
            </w:pPr>
            <w:r w:rsidRPr="007A5C87">
              <w:rPr>
                <w:color w:val="802E90"/>
                <w:sz w:val="18"/>
                <w:lang w:val="fr-FR"/>
              </w:rPr>
              <w:t>L’argumentation</w:t>
            </w:r>
            <w:r w:rsidRPr="007A5C87">
              <w:rPr>
                <w:color w:val="802E90"/>
                <w:spacing w:val="-11"/>
                <w:sz w:val="18"/>
                <w:lang w:val="fr-FR"/>
              </w:rPr>
              <w:t xml:space="preserve"> </w:t>
            </w:r>
            <w:r w:rsidRPr="007A5C87">
              <w:rPr>
                <w:color w:val="802E90"/>
                <w:sz w:val="18"/>
                <w:lang w:val="fr-FR"/>
              </w:rPr>
              <w:t>du</w:t>
            </w:r>
            <w:r w:rsidRPr="007A5C87">
              <w:rPr>
                <w:color w:val="802E90"/>
                <w:spacing w:val="-10"/>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 xml:space="preserve">est </w:t>
            </w:r>
            <w:proofErr w:type="gramStart"/>
            <w:r w:rsidRPr="007A5C87">
              <w:rPr>
                <w:color w:val="802E90"/>
                <w:sz w:val="18"/>
                <w:lang w:val="fr-FR"/>
              </w:rPr>
              <w:t>éclairé</w:t>
            </w:r>
            <w:proofErr w:type="gramEnd"/>
            <w:r w:rsidRPr="007A5C87">
              <w:rPr>
                <w:color w:val="802E90"/>
                <w:sz w:val="18"/>
                <w:lang w:val="fr-FR"/>
              </w:rPr>
              <w:t xml:space="preserve"> graphiquement et visuellement et atteste d’une </w:t>
            </w:r>
            <w:r w:rsidRPr="007A5C87">
              <w:rPr>
                <w:color w:val="802E90"/>
                <w:spacing w:val="-2"/>
                <w:sz w:val="18"/>
                <w:lang w:val="fr-FR"/>
              </w:rPr>
              <w:t>réelle</w:t>
            </w:r>
            <w:r w:rsidRPr="007A5C87">
              <w:rPr>
                <w:color w:val="802E90"/>
                <w:spacing w:val="-9"/>
                <w:sz w:val="18"/>
                <w:lang w:val="fr-FR"/>
              </w:rPr>
              <w:t xml:space="preserve"> </w:t>
            </w:r>
            <w:r w:rsidRPr="007A5C87">
              <w:rPr>
                <w:color w:val="802E90"/>
                <w:spacing w:val="-2"/>
                <w:sz w:val="18"/>
                <w:lang w:val="fr-FR"/>
              </w:rPr>
              <w:t>maîtrise</w:t>
            </w:r>
            <w:r w:rsidRPr="007A5C87">
              <w:rPr>
                <w:color w:val="802E90"/>
                <w:spacing w:val="-8"/>
                <w:sz w:val="18"/>
                <w:lang w:val="fr-FR"/>
              </w:rPr>
              <w:t xml:space="preserve"> </w:t>
            </w:r>
            <w:r w:rsidRPr="007A5C87">
              <w:rPr>
                <w:color w:val="802E90"/>
                <w:spacing w:val="-2"/>
                <w:sz w:val="18"/>
                <w:lang w:val="fr-FR"/>
              </w:rPr>
              <w:t>tant</w:t>
            </w:r>
            <w:r w:rsidRPr="007A5C87">
              <w:rPr>
                <w:color w:val="802E90"/>
                <w:spacing w:val="-8"/>
                <w:sz w:val="18"/>
                <w:lang w:val="fr-FR"/>
              </w:rPr>
              <w:t xml:space="preserve"> </w:t>
            </w:r>
            <w:r w:rsidRPr="007A5C87">
              <w:rPr>
                <w:color w:val="802E90"/>
                <w:spacing w:val="-2"/>
                <w:sz w:val="18"/>
                <w:lang w:val="fr-FR"/>
              </w:rPr>
              <w:t>sémantique</w:t>
            </w:r>
            <w:r w:rsidRPr="007A5C87">
              <w:rPr>
                <w:color w:val="802E90"/>
                <w:sz w:val="18"/>
                <w:lang w:val="fr-FR"/>
              </w:rPr>
              <w:t xml:space="preserve"> que</w:t>
            </w:r>
            <w:r w:rsidRPr="007A5C87">
              <w:rPr>
                <w:color w:val="802E90"/>
                <w:spacing w:val="-13"/>
                <w:sz w:val="18"/>
                <w:lang w:val="fr-FR"/>
              </w:rPr>
              <w:t xml:space="preserve"> </w:t>
            </w:r>
            <w:r w:rsidRPr="007A5C87">
              <w:rPr>
                <w:color w:val="802E90"/>
                <w:sz w:val="18"/>
                <w:lang w:val="fr-FR"/>
              </w:rPr>
              <w:t>technique.</w:t>
            </w:r>
          </w:p>
        </w:tc>
      </w:tr>
      <w:tr w:rsidR="00BF46AA" w14:paraId="0AE0F5C1" w14:textId="77777777" w:rsidTr="00BF46AA">
        <w:trPr>
          <w:trHeight w:val="1967"/>
        </w:trPr>
        <w:tc>
          <w:tcPr>
            <w:tcW w:w="2689" w:type="dxa"/>
          </w:tcPr>
          <w:p w14:paraId="6A16D5B7" w14:textId="77777777" w:rsidR="00BF46AA" w:rsidRPr="007A5C87" w:rsidRDefault="00BF46AA" w:rsidP="00BF46AA">
            <w:pPr>
              <w:pStyle w:val="TableParagraph"/>
              <w:rPr>
                <w:sz w:val="24"/>
                <w:lang w:val="fr-FR"/>
              </w:rPr>
            </w:pPr>
          </w:p>
          <w:p w14:paraId="0911B363" w14:textId="77777777" w:rsidR="00BF46AA" w:rsidRPr="007A5C87" w:rsidRDefault="00BF46AA" w:rsidP="00BF46AA">
            <w:pPr>
              <w:pStyle w:val="TableParagraph"/>
              <w:spacing w:before="1" w:line="285" w:lineRule="auto"/>
              <w:ind w:left="105" w:hanging="1"/>
              <w:rPr>
                <w:sz w:val="18"/>
                <w:lang w:val="fr-FR"/>
              </w:rPr>
            </w:pPr>
            <w:r w:rsidRPr="007A5C87">
              <w:rPr>
                <w:sz w:val="18"/>
                <w:lang w:val="fr-FR"/>
              </w:rPr>
              <w:t xml:space="preserve">Affirmer un parti-pris, développer une proposition </w:t>
            </w:r>
            <w:r w:rsidRPr="007A5C87">
              <w:rPr>
                <w:spacing w:val="-2"/>
                <w:sz w:val="18"/>
                <w:lang w:val="fr-FR"/>
              </w:rPr>
              <w:t>singulière</w:t>
            </w:r>
            <w:r w:rsidRPr="007A5C87">
              <w:rPr>
                <w:spacing w:val="-7"/>
                <w:sz w:val="18"/>
                <w:lang w:val="fr-FR"/>
              </w:rPr>
              <w:t xml:space="preserve"> </w:t>
            </w:r>
            <w:r w:rsidRPr="007A5C87">
              <w:rPr>
                <w:spacing w:val="-2"/>
                <w:sz w:val="18"/>
                <w:lang w:val="fr-FR"/>
              </w:rPr>
              <w:t>prenant</w:t>
            </w:r>
            <w:r w:rsidRPr="007A5C87">
              <w:rPr>
                <w:spacing w:val="-9"/>
                <w:sz w:val="18"/>
                <w:lang w:val="fr-FR"/>
              </w:rPr>
              <w:t xml:space="preserve"> </w:t>
            </w:r>
            <w:r w:rsidRPr="007A5C87">
              <w:rPr>
                <w:spacing w:val="-2"/>
                <w:sz w:val="18"/>
                <w:lang w:val="fr-FR"/>
              </w:rPr>
              <w:t>en</w:t>
            </w:r>
            <w:r w:rsidRPr="007A5C87">
              <w:rPr>
                <w:spacing w:val="-11"/>
                <w:sz w:val="18"/>
                <w:lang w:val="fr-FR"/>
              </w:rPr>
              <w:t xml:space="preserve"> </w:t>
            </w:r>
            <w:r w:rsidRPr="007A5C87">
              <w:rPr>
                <w:spacing w:val="-2"/>
                <w:sz w:val="18"/>
                <w:lang w:val="fr-FR"/>
              </w:rPr>
              <w:t>compte</w:t>
            </w:r>
            <w:r w:rsidRPr="007A5C87">
              <w:rPr>
                <w:spacing w:val="-7"/>
                <w:sz w:val="18"/>
                <w:lang w:val="fr-FR"/>
              </w:rPr>
              <w:t xml:space="preserve"> </w:t>
            </w:r>
            <w:r w:rsidRPr="007A5C87">
              <w:rPr>
                <w:spacing w:val="-2"/>
                <w:sz w:val="18"/>
                <w:lang w:val="fr-FR"/>
              </w:rPr>
              <w:t>les</w:t>
            </w:r>
            <w:r w:rsidRPr="007A5C87">
              <w:rPr>
                <w:spacing w:val="-7"/>
                <w:sz w:val="18"/>
                <w:lang w:val="fr-FR"/>
              </w:rPr>
              <w:t xml:space="preserve"> </w:t>
            </w:r>
            <w:r w:rsidRPr="007A5C87">
              <w:rPr>
                <w:spacing w:val="-2"/>
                <w:sz w:val="18"/>
                <w:lang w:val="fr-FR"/>
              </w:rPr>
              <w:t>éléments</w:t>
            </w:r>
            <w:r w:rsidRPr="007A5C87">
              <w:rPr>
                <w:spacing w:val="-7"/>
                <w:sz w:val="18"/>
                <w:lang w:val="fr-FR"/>
              </w:rPr>
              <w:t xml:space="preserve"> </w:t>
            </w:r>
            <w:r w:rsidRPr="007A5C87">
              <w:rPr>
                <w:spacing w:val="-2"/>
                <w:sz w:val="18"/>
                <w:lang w:val="fr-FR"/>
              </w:rPr>
              <w:t>de</w:t>
            </w:r>
            <w:r w:rsidRPr="007A5C87">
              <w:rPr>
                <w:spacing w:val="-7"/>
                <w:sz w:val="18"/>
                <w:lang w:val="fr-FR"/>
              </w:rPr>
              <w:t xml:space="preserve"> </w:t>
            </w:r>
            <w:r w:rsidRPr="007A5C87">
              <w:rPr>
                <w:spacing w:val="-2"/>
                <w:sz w:val="18"/>
                <w:lang w:val="fr-FR"/>
              </w:rPr>
              <w:t>langage</w:t>
            </w:r>
            <w:r w:rsidRPr="007A5C87">
              <w:rPr>
                <w:sz w:val="18"/>
                <w:lang w:val="fr-FR"/>
              </w:rPr>
              <w:t xml:space="preserve"> propre</w:t>
            </w:r>
            <w:r w:rsidRPr="007A5C87">
              <w:rPr>
                <w:spacing w:val="-1"/>
                <w:sz w:val="18"/>
                <w:lang w:val="fr-FR"/>
              </w:rPr>
              <w:t xml:space="preserve"> </w:t>
            </w:r>
            <w:r w:rsidRPr="007A5C87">
              <w:rPr>
                <w:sz w:val="18"/>
                <w:lang w:val="fr-FR"/>
              </w:rPr>
              <w:t>aux</w:t>
            </w:r>
            <w:r w:rsidRPr="007A5C87">
              <w:rPr>
                <w:spacing w:val="-3"/>
                <w:sz w:val="18"/>
                <w:lang w:val="fr-FR"/>
              </w:rPr>
              <w:t xml:space="preserve"> </w:t>
            </w:r>
            <w:r w:rsidRPr="007A5C87">
              <w:rPr>
                <w:sz w:val="18"/>
                <w:lang w:val="fr-FR"/>
              </w:rPr>
              <w:t>arts</w:t>
            </w:r>
            <w:r w:rsidRPr="007A5C87">
              <w:rPr>
                <w:spacing w:val="-1"/>
                <w:sz w:val="18"/>
                <w:lang w:val="fr-FR"/>
              </w:rPr>
              <w:t xml:space="preserve"> </w:t>
            </w:r>
            <w:r w:rsidRPr="007A5C87">
              <w:rPr>
                <w:sz w:val="18"/>
                <w:lang w:val="fr-FR"/>
              </w:rPr>
              <w:t>plastiques</w:t>
            </w:r>
            <w:r w:rsidRPr="007A5C87">
              <w:rPr>
                <w:spacing w:val="-1"/>
                <w:sz w:val="18"/>
                <w:lang w:val="fr-FR"/>
              </w:rPr>
              <w:t xml:space="preserve"> </w:t>
            </w:r>
            <w:r w:rsidRPr="007A5C87">
              <w:rPr>
                <w:sz w:val="18"/>
                <w:lang w:val="fr-FR"/>
              </w:rPr>
              <w:t>: espace,</w:t>
            </w:r>
            <w:r w:rsidRPr="007A5C87">
              <w:rPr>
                <w:spacing w:val="-2"/>
                <w:sz w:val="18"/>
                <w:lang w:val="fr-FR"/>
              </w:rPr>
              <w:t xml:space="preserve"> </w:t>
            </w:r>
            <w:r w:rsidRPr="007A5C87">
              <w:rPr>
                <w:sz w:val="18"/>
                <w:lang w:val="fr-FR"/>
              </w:rPr>
              <w:t>lumière,</w:t>
            </w:r>
            <w:r w:rsidRPr="007A5C87">
              <w:rPr>
                <w:spacing w:val="-2"/>
                <w:sz w:val="18"/>
                <w:lang w:val="fr-FR"/>
              </w:rPr>
              <w:t xml:space="preserve"> </w:t>
            </w:r>
            <w:r w:rsidRPr="007A5C87">
              <w:rPr>
                <w:sz w:val="18"/>
                <w:lang w:val="fr-FR"/>
              </w:rPr>
              <w:t>temps, matière, corps, geste, supports, …</w:t>
            </w:r>
          </w:p>
        </w:tc>
        <w:tc>
          <w:tcPr>
            <w:tcW w:w="2126" w:type="dxa"/>
          </w:tcPr>
          <w:p w14:paraId="071B91A5" w14:textId="77777777" w:rsidR="00BF46AA" w:rsidRPr="007A5C87" w:rsidRDefault="00BF46AA" w:rsidP="00BF46AA">
            <w:pPr>
              <w:pStyle w:val="TableParagraph"/>
              <w:spacing w:before="1"/>
              <w:rPr>
                <w:lang w:val="fr-FR"/>
              </w:rPr>
            </w:pPr>
          </w:p>
          <w:p w14:paraId="47AF0EA7" w14:textId="77777777" w:rsidR="00BF46AA" w:rsidRPr="007A5C87" w:rsidRDefault="00BF46AA" w:rsidP="00BF46AA">
            <w:pPr>
              <w:pStyle w:val="TableParagraph"/>
              <w:spacing w:line="285" w:lineRule="auto"/>
              <w:ind w:left="110" w:right="164" w:hanging="1"/>
              <w:rPr>
                <w:sz w:val="18"/>
                <w:lang w:val="fr-FR"/>
              </w:rPr>
            </w:pPr>
            <w:r w:rsidRPr="007A5C87">
              <w:rPr>
                <w:color w:val="802E90"/>
                <w:sz w:val="18"/>
                <w:lang w:val="fr-FR"/>
              </w:rPr>
              <w:t xml:space="preserve">Le parti-pris reste peu affirmé, la proposition manque de prise en </w:t>
            </w:r>
            <w:r w:rsidRPr="007A5C87">
              <w:rPr>
                <w:color w:val="802E90"/>
                <w:spacing w:val="-2"/>
                <w:sz w:val="18"/>
                <w:lang w:val="fr-FR"/>
              </w:rPr>
              <w:t>compte</w:t>
            </w:r>
            <w:r w:rsidRPr="007A5C87">
              <w:rPr>
                <w:color w:val="802E90"/>
                <w:spacing w:val="-13"/>
                <w:sz w:val="18"/>
                <w:lang w:val="fr-FR"/>
              </w:rPr>
              <w:t xml:space="preserve"> </w:t>
            </w:r>
            <w:r w:rsidRPr="007A5C87">
              <w:rPr>
                <w:color w:val="802E90"/>
                <w:spacing w:val="-2"/>
                <w:sz w:val="18"/>
                <w:lang w:val="fr-FR"/>
              </w:rPr>
              <w:t>des</w:t>
            </w:r>
            <w:r w:rsidRPr="007A5C87">
              <w:rPr>
                <w:color w:val="802E90"/>
                <w:spacing w:val="-12"/>
                <w:sz w:val="18"/>
                <w:lang w:val="fr-FR"/>
              </w:rPr>
              <w:t xml:space="preserve"> </w:t>
            </w:r>
            <w:r w:rsidRPr="007A5C87">
              <w:rPr>
                <w:color w:val="802E90"/>
                <w:spacing w:val="-2"/>
                <w:sz w:val="18"/>
                <w:lang w:val="fr-FR"/>
              </w:rPr>
              <w:t>éléments</w:t>
            </w:r>
            <w:r w:rsidRPr="007A5C87">
              <w:rPr>
                <w:color w:val="802E90"/>
                <w:spacing w:val="-12"/>
                <w:sz w:val="18"/>
                <w:lang w:val="fr-FR"/>
              </w:rPr>
              <w:t xml:space="preserve"> </w:t>
            </w:r>
            <w:r w:rsidRPr="007A5C87">
              <w:rPr>
                <w:color w:val="802E90"/>
                <w:spacing w:val="-2"/>
                <w:sz w:val="18"/>
                <w:lang w:val="fr-FR"/>
              </w:rPr>
              <w:t>de</w:t>
            </w:r>
            <w:r w:rsidRPr="007A5C87">
              <w:rPr>
                <w:color w:val="802E90"/>
                <w:sz w:val="18"/>
                <w:lang w:val="fr-FR"/>
              </w:rPr>
              <w:t xml:space="preserve"> langage</w:t>
            </w:r>
            <w:r w:rsidRPr="007A5C87">
              <w:rPr>
                <w:color w:val="802E90"/>
                <w:spacing w:val="-13"/>
                <w:sz w:val="18"/>
                <w:lang w:val="fr-FR"/>
              </w:rPr>
              <w:t xml:space="preserve"> </w:t>
            </w:r>
            <w:r w:rsidRPr="007A5C87">
              <w:rPr>
                <w:color w:val="802E90"/>
                <w:sz w:val="18"/>
                <w:lang w:val="fr-FR"/>
              </w:rPr>
              <w:t>propre</w:t>
            </w:r>
            <w:r w:rsidRPr="007A5C87">
              <w:rPr>
                <w:color w:val="802E90"/>
                <w:spacing w:val="-11"/>
                <w:sz w:val="18"/>
                <w:lang w:val="fr-FR"/>
              </w:rPr>
              <w:t xml:space="preserve"> </w:t>
            </w:r>
            <w:r w:rsidRPr="007A5C87">
              <w:rPr>
                <w:color w:val="802E90"/>
                <w:sz w:val="18"/>
                <w:lang w:val="fr-FR"/>
              </w:rPr>
              <w:t>aux</w:t>
            </w:r>
            <w:r w:rsidRPr="007A5C87">
              <w:rPr>
                <w:color w:val="802E90"/>
                <w:spacing w:val="-10"/>
                <w:sz w:val="18"/>
                <w:lang w:val="fr-FR"/>
              </w:rPr>
              <w:t xml:space="preserve"> </w:t>
            </w:r>
            <w:r w:rsidRPr="007A5C87">
              <w:rPr>
                <w:color w:val="802E90"/>
                <w:sz w:val="18"/>
                <w:lang w:val="fr-FR"/>
              </w:rPr>
              <w:t xml:space="preserve">arts </w:t>
            </w:r>
            <w:r w:rsidRPr="007A5C87">
              <w:rPr>
                <w:color w:val="802E90"/>
                <w:spacing w:val="-2"/>
                <w:sz w:val="18"/>
                <w:lang w:val="fr-FR"/>
              </w:rPr>
              <w:t>plastiques.</w:t>
            </w:r>
          </w:p>
        </w:tc>
        <w:tc>
          <w:tcPr>
            <w:tcW w:w="1843" w:type="dxa"/>
            <w:shd w:val="clear" w:color="auto" w:fill="FFFF00"/>
          </w:tcPr>
          <w:p w14:paraId="21D200D9" w14:textId="77777777" w:rsidR="00BF46AA" w:rsidRPr="007A5C87" w:rsidRDefault="00BF46AA" w:rsidP="00BF46AA">
            <w:pPr>
              <w:pStyle w:val="TableParagraph"/>
              <w:spacing w:before="8" w:line="285" w:lineRule="auto"/>
              <w:ind w:left="106" w:right="186"/>
              <w:rPr>
                <w:sz w:val="18"/>
                <w:lang w:val="fr-FR"/>
              </w:rPr>
            </w:pPr>
            <w:r w:rsidRPr="007A5C87">
              <w:rPr>
                <w:color w:val="802E90"/>
                <w:spacing w:val="-4"/>
                <w:sz w:val="18"/>
                <w:lang w:val="fr-FR"/>
              </w:rPr>
              <w:t>Le</w:t>
            </w:r>
            <w:r w:rsidRPr="007A5C87">
              <w:rPr>
                <w:color w:val="802E90"/>
                <w:spacing w:val="-6"/>
                <w:sz w:val="18"/>
                <w:lang w:val="fr-FR"/>
              </w:rPr>
              <w:t xml:space="preserve"> </w:t>
            </w:r>
            <w:r w:rsidRPr="007A5C87">
              <w:rPr>
                <w:color w:val="802E90"/>
                <w:spacing w:val="-4"/>
                <w:sz w:val="18"/>
                <w:lang w:val="fr-FR"/>
              </w:rPr>
              <w:t>parti-pris</w:t>
            </w:r>
            <w:r w:rsidRPr="007A5C87">
              <w:rPr>
                <w:color w:val="802E90"/>
                <w:spacing w:val="-5"/>
                <w:sz w:val="18"/>
                <w:lang w:val="fr-FR"/>
              </w:rPr>
              <w:t xml:space="preserve"> </w:t>
            </w:r>
            <w:r w:rsidRPr="007A5C87">
              <w:rPr>
                <w:color w:val="802E90"/>
                <w:spacing w:val="-4"/>
                <w:sz w:val="18"/>
                <w:lang w:val="fr-FR"/>
              </w:rPr>
              <w:t>est affirmé</w:t>
            </w:r>
            <w:r w:rsidRPr="007A5C87">
              <w:rPr>
                <w:color w:val="802E90"/>
                <w:sz w:val="18"/>
                <w:lang w:val="fr-FR"/>
              </w:rPr>
              <w:t xml:space="preserve"> et</w:t>
            </w:r>
            <w:r w:rsidRPr="007A5C87">
              <w:rPr>
                <w:color w:val="802E90"/>
                <w:spacing w:val="-11"/>
                <w:sz w:val="18"/>
                <w:lang w:val="fr-FR"/>
              </w:rPr>
              <w:t xml:space="preserve"> </w:t>
            </w:r>
            <w:r w:rsidRPr="007A5C87">
              <w:rPr>
                <w:color w:val="802E90"/>
                <w:sz w:val="18"/>
                <w:lang w:val="fr-FR"/>
              </w:rPr>
              <w:t>la</w:t>
            </w:r>
            <w:r w:rsidRPr="007A5C87">
              <w:rPr>
                <w:color w:val="802E90"/>
                <w:spacing w:val="-10"/>
                <w:sz w:val="18"/>
                <w:lang w:val="fr-FR"/>
              </w:rPr>
              <w:t xml:space="preserve"> </w:t>
            </w:r>
            <w:r w:rsidRPr="007A5C87">
              <w:rPr>
                <w:color w:val="802E90"/>
                <w:sz w:val="18"/>
                <w:lang w:val="fr-FR"/>
              </w:rPr>
              <w:t>proposition</w:t>
            </w:r>
            <w:r w:rsidRPr="007A5C87">
              <w:rPr>
                <w:color w:val="802E90"/>
                <w:spacing w:val="-10"/>
                <w:sz w:val="18"/>
                <w:lang w:val="fr-FR"/>
              </w:rPr>
              <w:t xml:space="preserve"> </w:t>
            </w:r>
            <w:r w:rsidRPr="007A5C87">
              <w:rPr>
                <w:color w:val="802E90"/>
                <w:sz w:val="18"/>
                <w:lang w:val="fr-FR"/>
              </w:rPr>
              <w:t>prend en compte</w:t>
            </w:r>
            <w:r w:rsidRPr="007A5C87">
              <w:rPr>
                <w:color w:val="802E90"/>
                <w:spacing w:val="-4"/>
                <w:sz w:val="18"/>
                <w:lang w:val="fr-FR"/>
              </w:rPr>
              <w:t xml:space="preserve"> </w:t>
            </w:r>
            <w:r w:rsidRPr="007A5C87">
              <w:rPr>
                <w:color w:val="802E90"/>
                <w:sz w:val="18"/>
                <w:lang w:val="fr-FR"/>
              </w:rPr>
              <w:t>des éléments de langage propre aux arts plastiques</w:t>
            </w:r>
            <w:r w:rsidRPr="007A5C87">
              <w:rPr>
                <w:color w:val="802E90"/>
                <w:spacing w:val="-11"/>
                <w:sz w:val="18"/>
                <w:lang w:val="fr-FR"/>
              </w:rPr>
              <w:t xml:space="preserve"> </w:t>
            </w:r>
            <w:r w:rsidRPr="007A5C87">
              <w:rPr>
                <w:color w:val="802E90"/>
                <w:sz w:val="18"/>
                <w:lang w:val="fr-FR"/>
              </w:rPr>
              <w:t>mais manque</w:t>
            </w:r>
            <w:r w:rsidRPr="007A5C87">
              <w:rPr>
                <w:color w:val="802E90"/>
                <w:spacing w:val="-11"/>
                <w:sz w:val="18"/>
                <w:lang w:val="fr-FR"/>
              </w:rPr>
              <w:t xml:space="preserve"> </w:t>
            </w:r>
            <w:r w:rsidRPr="007A5C87">
              <w:rPr>
                <w:color w:val="802E90"/>
                <w:sz w:val="18"/>
                <w:lang w:val="fr-FR"/>
              </w:rPr>
              <w:t>de</w:t>
            </w:r>
          </w:p>
          <w:p w14:paraId="1077590E" w14:textId="77777777" w:rsidR="00BF46AA" w:rsidRDefault="00BF46AA" w:rsidP="00BF46AA">
            <w:pPr>
              <w:pStyle w:val="TableParagraph"/>
              <w:spacing w:line="204" w:lineRule="exact"/>
              <w:ind w:left="106"/>
              <w:rPr>
                <w:sz w:val="18"/>
              </w:rPr>
            </w:pPr>
            <w:proofErr w:type="spellStart"/>
            <w:r>
              <w:rPr>
                <w:color w:val="802E90"/>
                <w:spacing w:val="-2"/>
                <w:sz w:val="18"/>
              </w:rPr>
              <w:t>développement</w:t>
            </w:r>
            <w:proofErr w:type="spellEnd"/>
            <w:r>
              <w:rPr>
                <w:color w:val="802E90"/>
                <w:spacing w:val="-2"/>
                <w:sz w:val="18"/>
              </w:rPr>
              <w:t>.</w:t>
            </w:r>
          </w:p>
        </w:tc>
        <w:tc>
          <w:tcPr>
            <w:tcW w:w="1701" w:type="dxa"/>
            <w:shd w:val="clear" w:color="auto" w:fill="FFFF00"/>
          </w:tcPr>
          <w:p w14:paraId="4DA027DB" w14:textId="77777777" w:rsidR="00BF46AA" w:rsidRPr="007A5C87" w:rsidRDefault="00BF46AA" w:rsidP="00BF46AA">
            <w:pPr>
              <w:pStyle w:val="TableParagraph"/>
              <w:spacing w:before="133" w:line="285" w:lineRule="auto"/>
              <w:ind w:left="111" w:right="189" w:hanging="1"/>
              <w:rPr>
                <w:sz w:val="18"/>
                <w:lang w:val="fr-FR"/>
              </w:rPr>
            </w:pPr>
            <w:r w:rsidRPr="007A5C87">
              <w:rPr>
                <w:color w:val="802E90"/>
                <w:sz w:val="18"/>
                <w:lang w:val="fr-FR"/>
              </w:rPr>
              <w:t>Le parti-pris dans les intentions du projet d’exposition</w:t>
            </w:r>
            <w:r w:rsidRPr="007A5C87">
              <w:rPr>
                <w:color w:val="802E90"/>
                <w:spacing w:val="-11"/>
                <w:sz w:val="18"/>
                <w:lang w:val="fr-FR"/>
              </w:rPr>
              <w:t xml:space="preserve"> </w:t>
            </w:r>
            <w:r w:rsidRPr="007A5C87">
              <w:rPr>
                <w:color w:val="802E90"/>
                <w:sz w:val="18"/>
                <w:lang w:val="fr-FR"/>
              </w:rPr>
              <w:t>proposé est développé et mobilise</w:t>
            </w:r>
            <w:r w:rsidRPr="007A5C87">
              <w:rPr>
                <w:color w:val="802E90"/>
                <w:spacing w:val="-11"/>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éléments </w:t>
            </w:r>
            <w:r w:rsidRPr="007A5C87">
              <w:rPr>
                <w:color w:val="802E90"/>
                <w:spacing w:val="-2"/>
                <w:sz w:val="18"/>
                <w:lang w:val="fr-FR"/>
              </w:rPr>
              <w:t>de</w:t>
            </w:r>
            <w:r w:rsidRPr="007A5C87">
              <w:rPr>
                <w:color w:val="802E90"/>
                <w:spacing w:val="-9"/>
                <w:sz w:val="18"/>
                <w:lang w:val="fr-FR"/>
              </w:rPr>
              <w:t xml:space="preserve"> </w:t>
            </w:r>
            <w:r w:rsidRPr="007A5C87">
              <w:rPr>
                <w:color w:val="802E90"/>
                <w:spacing w:val="-2"/>
                <w:sz w:val="18"/>
                <w:lang w:val="fr-FR"/>
              </w:rPr>
              <w:t>langage</w:t>
            </w:r>
            <w:r w:rsidRPr="007A5C87">
              <w:rPr>
                <w:color w:val="802E90"/>
                <w:spacing w:val="-8"/>
                <w:sz w:val="18"/>
                <w:lang w:val="fr-FR"/>
              </w:rPr>
              <w:t xml:space="preserve"> </w:t>
            </w:r>
            <w:r w:rsidRPr="007A5C87">
              <w:rPr>
                <w:color w:val="802E90"/>
                <w:spacing w:val="-2"/>
                <w:sz w:val="18"/>
                <w:lang w:val="fr-FR"/>
              </w:rPr>
              <w:t>propre</w:t>
            </w:r>
            <w:r w:rsidRPr="007A5C87">
              <w:rPr>
                <w:color w:val="802E90"/>
                <w:spacing w:val="-8"/>
                <w:sz w:val="18"/>
                <w:lang w:val="fr-FR"/>
              </w:rPr>
              <w:t xml:space="preserve"> </w:t>
            </w:r>
            <w:r w:rsidRPr="007A5C87">
              <w:rPr>
                <w:color w:val="802E90"/>
                <w:spacing w:val="-2"/>
                <w:sz w:val="18"/>
                <w:lang w:val="fr-FR"/>
              </w:rPr>
              <w:t>aux</w:t>
            </w:r>
            <w:r w:rsidRPr="007A5C87">
              <w:rPr>
                <w:color w:val="802E90"/>
                <w:sz w:val="18"/>
                <w:lang w:val="fr-FR"/>
              </w:rPr>
              <w:t xml:space="preserve"> arts</w:t>
            </w:r>
            <w:r w:rsidRPr="007A5C87">
              <w:rPr>
                <w:color w:val="802E90"/>
                <w:spacing w:val="-11"/>
                <w:sz w:val="18"/>
                <w:lang w:val="fr-FR"/>
              </w:rPr>
              <w:t xml:space="preserve"> </w:t>
            </w:r>
            <w:r w:rsidRPr="007A5C87">
              <w:rPr>
                <w:color w:val="802E90"/>
                <w:sz w:val="18"/>
                <w:lang w:val="fr-FR"/>
              </w:rPr>
              <w:t>plastiques.</w:t>
            </w:r>
          </w:p>
        </w:tc>
        <w:tc>
          <w:tcPr>
            <w:tcW w:w="2268" w:type="dxa"/>
            <w:shd w:val="clear" w:color="auto" w:fill="auto"/>
          </w:tcPr>
          <w:p w14:paraId="1425D820" w14:textId="77777777" w:rsidR="00BF46AA" w:rsidRPr="007A5C87" w:rsidRDefault="00BF46AA" w:rsidP="00BF46AA">
            <w:pPr>
              <w:pStyle w:val="TableParagraph"/>
              <w:spacing w:before="133" w:line="285" w:lineRule="auto"/>
              <w:ind w:left="106" w:right="98" w:hanging="1"/>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parti-pris</w:t>
            </w:r>
            <w:r w:rsidRPr="007A5C87">
              <w:rPr>
                <w:color w:val="802E90"/>
                <w:spacing w:val="-12"/>
                <w:sz w:val="18"/>
                <w:lang w:val="fr-FR"/>
              </w:rPr>
              <w:t xml:space="preserve"> </w:t>
            </w:r>
            <w:r w:rsidRPr="007A5C87">
              <w:rPr>
                <w:color w:val="802E90"/>
                <w:sz w:val="18"/>
                <w:lang w:val="fr-FR"/>
              </w:rPr>
              <w:t>dans</w:t>
            </w:r>
            <w:r w:rsidRPr="007A5C87">
              <w:rPr>
                <w:color w:val="802E90"/>
                <w:spacing w:val="-10"/>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intentions du projet d’exposition proposé est développé de manière </w:t>
            </w:r>
            <w:r w:rsidRPr="007A5C87">
              <w:rPr>
                <w:color w:val="802E90"/>
                <w:spacing w:val="-2"/>
                <w:sz w:val="18"/>
                <w:lang w:val="fr-FR"/>
              </w:rPr>
              <w:t>sensible</w:t>
            </w:r>
            <w:r w:rsidRPr="007A5C87">
              <w:rPr>
                <w:color w:val="802E90"/>
                <w:spacing w:val="-6"/>
                <w:sz w:val="18"/>
                <w:lang w:val="fr-FR"/>
              </w:rPr>
              <w:t xml:space="preserve"> </w:t>
            </w:r>
            <w:r w:rsidRPr="007A5C87">
              <w:rPr>
                <w:color w:val="802E90"/>
                <w:spacing w:val="-2"/>
                <w:sz w:val="18"/>
                <w:lang w:val="fr-FR"/>
              </w:rPr>
              <w:t>et</w:t>
            </w:r>
            <w:r w:rsidRPr="007A5C87">
              <w:rPr>
                <w:color w:val="802E90"/>
                <w:spacing w:val="-9"/>
                <w:sz w:val="18"/>
                <w:lang w:val="fr-FR"/>
              </w:rPr>
              <w:t xml:space="preserve"> </w:t>
            </w:r>
            <w:r w:rsidRPr="007A5C87">
              <w:rPr>
                <w:color w:val="802E90"/>
                <w:spacing w:val="-2"/>
                <w:sz w:val="18"/>
                <w:lang w:val="fr-FR"/>
              </w:rPr>
              <w:t>poétique</w:t>
            </w:r>
            <w:r w:rsidRPr="007A5C87">
              <w:rPr>
                <w:color w:val="802E90"/>
                <w:spacing w:val="-6"/>
                <w:sz w:val="18"/>
                <w:lang w:val="fr-FR"/>
              </w:rPr>
              <w:t xml:space="preserve"> </w:t>
            </w:r>
            <w:r w:rsidRPr="007A5C87">
              <w:rPr>
                <w:color w:val="802E90"/>
                <w:spacing w:val="-2"/>
                <w:sz w:val="18"/>
                <w:lang w:val="fr-FR"/>
              </w:rPr>
              <w:t>et</w:t>
            </w:r>
            <w:r w:rsidRPr="007A5C87">
              <w:rPr>
                <w:color w:val="802E90"/>
                <w:spacing w:val="-4"/>
                <w:sz w:val="18"/>
                <w:lang w:val="fr-FR"/>
              </w:rPr>
              <w:t xml:space="preserve"> </w:t>
            </w:r>
            <w:r w:rsidRPr="007A5C87">
              <w:rPr>
                <w:color w:val="802E90"/>
                <w:spacing w:val="-2"/>
                <w:sz w:val="18"/>
                <w:lang w:val="fr-FR"/>
              </w:rPr>
              <w:t>mobilise</w:t>
            </w:r>
            <w:r w:rsidRPr="007A5C87">
              <w:rPr>
                <w:color w:val="802E90"/>
                <w:sz w:val="18"/>
                <w:lang w:val="fr-FR"/>
              </w:rPr>
              <w:t xml:space="preserve"> avec finesse</w:t>
            </w:r>
            <w:r w:rsidRPr="007A5C87">
              <w:rPr>
                <w:color w:val="802E90"/>
                <w:spacing w:val="40"/>
                <w:sz w:val="18"/>
                <w:lang w:val="fr-FR"/>
              </w:rPr>
              <w:t xml:space="preserve"> </w:t>
            </w:r>
            <w:r w:rsidRPr="007A5C87">
              <w:rPr>
                <w:color w:val="802E90"/>
                <w:sz w:val="18"/>
                <w:lang w:val="fr-FR"/>
              </w:rPr>
              <w:t xml:space="preserve">les éléments de langage propre aux arts </w:t>
            </w:r>
            <w:r w:rsidRPr="007A5C87">
              <w:rPr>
                <w:color w:val="802E90"/>
                <w:spacing w:val="-2"/>
                <w:sz w:val="18"/>
                <w:lang w:val="fr-FR"/>
              </w:rPr>
              <w:t>plastiques.</w:t>
            </w:r>
          </w:p>
        </w:tc>
      </w:tr>
    </w:tbl>
    <w:p w14:paraId="29D75608" w14:textId="7EEC7A5B" w:rsidR="00706840" w:rsidRPr="007A5C87" w:rsidRDefault="00706840" w:rsidP="00706840">
      <w:pPr>
        <w:pStyle w:val="Titre2"/>
        <w:spacing w:before="101"/>
        <w:ind w:left="0" w:right="567"/>
        <w:rPr>
          <w:b/>
          <w:bCs/>
          <w:u w:val="single"/>
        </w:rPr>
      </w:pPr>
      <w:r>
        <w:rPr>
          <w:b/>
          <w:bCs/>
          <w:color w:val="801B14"/>
          <w:spacing w:val="-6"/>
          <w:u w:val="single"/>
        </w:rPr>
        <w:t>E</w:t>
      </w:r>
      <w:r w:rsidRPr="007A5C87">
        <w:rPr>
          <w:b/>
          <w:bCs/>
          <w:color w:val="801B14"/>
          <w:spacing w:val="-6"/>
          <w:u w:val="single"/>
        </w:rPr>
        <w:t>chelle</w:t>
      </w:r>
      <w:r w:rsidRPr="007A5C87">
        <w:rPr>
          <w:b/>
          <w:bCs/>
          <w:color w:val="801B14"/>
          <w:spacing w:val="-14"/>
          <w:u w:val="single"/>
        </w:rPr>
        <w:t xml:space="preserve"> </w:t>
      </w:r>
      <w:r w:rsidRPr="007A5C87">
        <w:rPr>
          <w:b/>
          <w:bCs/>
          <w:color w:val="801B14"/>
          <w:spacing w:val="-6"/>
          <w:u w:val="single"/>
        </w:rPr>
        <w:t>descriptive</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niveaux</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maîtrise</w:t>
      </w:r>
      <w:r w:rsidRPr="007A5C87">
        <w:rPr>
          <w:b/>
          <w:bCs/>
          <w:color w:val="801B14"/>
          <w:spacing w:val="-14"/>
          <w:u w:val="single"/>
        </w:rPr>
        <w:t xml:space="preserve"> </w:t>
      </w:r>
      <w:r w:rsidRPr="007A5C87">
        <w:rPr>
          <w:b/>
          <w:bCs/>
          <w:color w:val="801B14"/>
          <w:spacing w:val="-6"/>
          <w:u w:val="single"/>
        </w:rPr>
        <w:t>des</w:t>
      </w:r>
      <w:r w:rsidRPr="007A5C87">
        <w:rPr>
          <w:b/>
          <w:bCs/>
          <w:color w:val="801B14"/>
          <w:spacing w:val="-10"/>
          <w:u w:val="single"/>
        </w:rPr>
        <w:t xml:space="preserve"> c</w:t>
      </w:r>
      <w:r w:rsidRPr="007A5C87">
        <w:rPr>
          <w:b/>
          <w:bCs/>
          <w:color w:val="801B14"/>
          <w:spacing w:val="-6"/>
          <w:u w:val="single"/>
        </w:rPr>
        <w:t>ompétences</w:t>
      </w:r>
    </w:p>
    <w:p w14:paraId="200A81F4" w14:textId="77777777" w:rsidR="007A5C87" w:rsidRDefault="007A5C87" w:rsidP="007A5C87">
      <w:pPr>
        <w:pStyle w:val="Corpsdetexte"/>
        <w:spacing w:before="8"/>
        <w:ind w:left="720"/>
        <w:rPr>
          <w:sz w:val="25"/>
        </w:rPr>
      </w:pPr>
    </w:p>
    <w:p w14:paraId="3B456CEA" w14:textId="78EDEE3C" w:rsidR="007A5C87" w:rsidRPr="007A5C87" w:rsidRDefault="007A5C87" w:rsidP="00DF1903">
      <w:pPr>
        <w:pStyle w:val="Titre2"/>
        <w:spacing w:before="101"/>
        <w:ind w:left="0" w:right="567"/>
        <w:rPr>
          <w:b/>
          <w:bCs/>
          <w:u w:val="single"/>
        </w:rPr>
      </w:pPr>
    </w:p>
    <w:sectPr w:rsidR="007A5C87" w:rsidRPr="007A5C87" w:rsidSect="00BF46AA">
      <w:pgSz w:w="11906" w:h="16838"/>
      <w:pgMar w:top="851" w:right="1417" w:bottom="142"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E5C25"/>
    <w:multiLevelType w:val="multilevel"/>
    <w:tmpl w:val="67D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E7B10"/>
    <w:multiLevelType w:val="multilevel"/>
    <w:tmpl w:val="BBD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331EE"/>
    <w:multiLevelType w:val="hybridMultilevel"/>
    <w:tmpl w:val="9B8CE460"/>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5505314">
    <w:abstractNumId w:val="1"/>
  </w:num>
  <w:num w:numId="2" w16cid:durableId="209804016">
    <w:abstractNumId w:val="0"/>
  </w:num>
  <w:num w:numId="3" w16cid:durableId="487553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99"/>
    <w:rsid w:val="00703799"/>
    <w:rsid w:val="00706840"/>
    <w:rsid w:val="007A5C87"/>
    <w:rsid w:val="008165D6"/>
    <w:rsid w:val="00A115C8"/>
    <w:rsid w:val="00BF46AA"/>
    <w:rsid w:val="00DB3686"/>
    <w:rsid w:val="00DF1903"/>
    <w:rsid w:val="00DF4BC9"/>
    <w:rsid w:val="00F800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80F7"/>
  <w15:chartTrackingRefBased/>
  <w15:docId w15:val="{1526FAEE-A7C8-4FE3-A7C3-AAB0CA53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unhideWhenUsed/>
    <w:qFormat/>
    <w:rsid w:val="007A5C87"/>
    <w:pPr>
      <w:widowControl w:val="0"/>
      <w:autoSpaceDE w:val="0"/>
      <w:autoSpaceDN w:val="0"/>
      <w:spacing w:after="0" w:line="240" w:lineRule="auto"/>
      <w:ind w:left="3187"/>
      <w:outlineLvl w:val="1"/>
    </w:pPr>
    <w:rPr>
      <w:rFonts w:ascii="Arial Narrow" w:eastAsia="Arial Narrow" w:hAnsi="Arial Narrow" w:cs="Arial Narrow"/>
      <w:kern w:val="0"/>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A5C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A5C87"/>
    <w:pPr>
      <w:widowControl w:val="0"/>
      <w:autoSpaceDE w:val="0"/>
      <w:autoSpaceDN w:val="0"/>
      <w:spacing w:after="0" w:line="240" w:lineRule="auto"/>
    </w:pPr>
    <w:rPr>
      <w:rFonts w:ascii="Arial Narrow" w:eastAsia="Arial Narrow" w:hAnsi="Arial Narrow" w:cs="Arial Narrow"/>
      <w:kern w:val="0"/>
      <w:sz w:val="30"/>
      <w:szCs w:val="30"/>
      <w14:ligatures w14:val="none"/>
    </w:rPr>
  </w:style>
  <w:style w:type="character" w:customStyle="1" w:styleId="CorpsdetexteCar">
    <w:name w:val="Corps de texte Car"/>
    <w:basedOn w:val="Policepardfaut"/>
    <w:link w:val="Corpsdetexte"/>
    <w:uiPriority w:val="1"/>
    <w:rsid w:val="007A5C87"/>
    <w:rPr>
      <w:rFonts w:ascii="Arial Narrow" w:eastAsia="Arial Narrow" w:hAnsi="Arial Narrow" w:cs="Arial Narrow"/>
      <w:kern w:val="0"/>
      <w:sz w:val="30"/>
      <w:szCs w:val="30"/>
      <w14:ligatures w14:val="none"/>
    </w:rPr>
  </w:style>
  <w:style w:type="paragraph" w:customStyle="1" w:styleId="TableParagraph">
    <w:name w:val="Table Paragraph"/>
    <w:basedOn w:val="Normal"/>
    <w:uiPriority w:val="1"/>
    <w:qFormat/>
    <w:rsid w:val="007A5C87"/>
    <w:pPr>
      <w:widowControl w:val="0"/>
      <w:autoSpaceDE w:val="0"/>
      <w:autoSpaceDN w:val="0"/>
      <w:spacing w:after="0" w:line="240" w:lineRule="auto"/>
    </w:pPr>
    <w:rPr>
      <w:rFonts w:ascii="Arial Narrow" w:eastAsia="Arial Narrow" w:hAnsi="Arial Narrow" w:cs="Arial Narrow"/>
      <w:kern w:val="0"/>
      <w14:ligatures w14:val="none"/>
    </w:rPr>
  </w:style>
  <w:style w:type="paragraph" w:styleId="Paragraphedeliste">
    <w:name w:val="List Paragraph"/>
    <w:basedOn w:val="Normal"/>
    <w:uiPriority w:val="34"/>
    <w:qFormat/>
    <w:rsid w:val="007A5C87"/>
    <w:pPr>
      <w:ind w:left="720"/>
      <w:contextualSpacing/>
    </w:pPr>
  </w:style>
  <w:style w:type="table" w:styleId="Grilledutableau">
    <w:name w:val="Table Grid"/>
    <w:basedOn w:val="TableauNormal"/>
    <w:uiPriority w:val="39"/>
    <w:rsid w:val="007A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7A5C87"/>
    <w:rPr>
      <w:rFonts w:ascii="Arial Narrow" w:eastAsia="Arial Narrow" w:hAnsi="Arial Narrow" w:cs="Arial Narrow"/>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16076">
      <w:bodyDiv w:val="1"/>
      <w:marLeft w:val="0"/>
      <w:marRight w:val="0"/>
      <w:marTop w:val="0"/>
      <w:marBottom w:val="0"/>
      <w:divBdr>
        <w:top w:val="none" w:sz="0" w:space="0" w:color="auto"/>
        <w:left w:val="none" w:sz="0" w:space="0" w:color="auto"/>
        <w:bottom w:val="none" w:sz="0" w:space="0" w:color="auto"/>
        <w:right w:val="none" w:sz="0" w:space="0" w:color="auto"/>
      </w:divBdr>
      <w:divsChild>
        <w:div w:id="823278640">
          <w:marLeft w:val="0"/>
          <w:marRight w:val="0"/>
          <w:marTop w:val="0"/>
          <w:marBottom w:val="0"/>
          <w:divBdr>
            <w:top w:val="none" w:sz="0" w:space="0" w:color="auto"/>
            <w:left w:val="none" w:sz="0" w:space="0" w:color="auto"/>
            <w:bottom w:val="none" w:sz="0" w:space="0" w:color="auto"/>
            <w:right w:val="none" w:sz="0" w:space="0" w:color="auto"/>
          </w:divBdr>
          <w:divsChild>
            <w:div w:id="969047634">
              <w:marLeft w:val="0"/>
              <w:marRight w:val="0"/>
              <w:marTop w:val="0"/>
              <w:marBottom w:val="0"/>
              <w:divBdr>
                <w:top w:val="none" w:sz="0" w:space="0" w:color="auto"/>
                <w:left w:val="none" w:sz="0" w:space="0" w:color="auto"/>
                <w:bottom w:val="none" w:sz="0" w:space="0" w:color="auto"/>
                <w:right w:val="none" w:sz="0" w:space="0" w:color="auto"/>
              </w:divBdr>
              <w:divsChild>
                <w:div w:id="2078159980">
                  <w:marLeft w:val="0"/>
                  <w:marRight w:val="0"/>
                  <w:marTop w:val="0"/>
                  <w:marBottom w:val="0"/>
                  <w:divBdr>
                    <w:top w:val="none" w:sz="0" w:space="0" w:color="auto"/>
                    <w:left w:val="none" w:sz="0" w:space="0" w:color="auto"/>
                    <w:bottom w:val="none" w:sz="0" w:space="0" w:color="auto"/>
                    <w:right w:val="none" w:sz="0" w:space="0" w:color="auto"/>
                  </w:divBdr>
                </w:div>
                <w:div w:id="7865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726</Words>
  <Characters>3997</Characters>
  <Application>Microsoft Office Word</Application>
  <DocSecurity>0</DocSecurity>
  <Lines>33</Lines>
  <Paragraphs>9</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Echelle descriptive de niveaux de maîtrise des compétences</vt:lpstr>
      <vt: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2</cp:revision>
  <dcterms:created xsi:type="dcterms:W3CDTF">2023-09-21T08:40:00Z</dcterms:created>
  <dcterms:modified xsi:type="dcterms:W3CDTF">2023-09-21T08:40:00Z</dcterms:modified>
</cp:coreProperties>
</file>