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496B0" w:themeColor="text2" w:themeTint="99"/>
  <w:body>
    <w:p w:rsidR="00B64BF8" w:rsidRPr="00B64BF8" w:rsidRDefault="0016723F">
      <w:pPr>
        <w:rPr>
          <w:rFonts w:ascii="Volumen DEMO" w:hAnsi="Volumen DEMO"/>
          <w:b/>
          <w:color w:val="002060"/>
          <w:sz w:val="7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4BF8">
        <w:rPr>
          <w:noProof/>
          <w:sz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9019300</wp:posOffset>
            </wp:positionH>
            <wp:positionV relativeFrom="paragraph">
              <wp:posOffset>-136525</wp:posOffset>
            </wp:positionV>
            <wp:extent cx="795647" cy="795647"/>
            <wp:effectExtent l="0" t="0" r="0" b="0"/>
            <wp:wrapNone/>
            <wp:docPr id="1" name="Image 1" descr="Chia Tai Pharmaceutical, People, Present #385255 - PNG Images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a Tai Pharmaceutical, People, Present #385255 - PNG Images - PN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47" cy="7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451" w:rsidRPr="00B64BF8">
        <w:rPr>
          <w:rFonts w:ascii="Volumen DEMO" w:hAnsi="Volumen DEMO"/>
          <w:b/>
          <w:color w:val="002060"/>
          <w:sz w:val="5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STEP 3: </w:t>
      </w:r>
      <w:r w:rsidR="00651451" w:rsidRPr="00B64BF8">
        <w:rPr>
          <w:rFonts w:ascii="Volumen DEMO" w:hAnsi="Volumen DEMO"/>
          <w:b/>
          <w:color w:val="002060"/>
          <w:sz w:val="4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651451" w:rsidRPr="00B64BF8">
        <w:rPr>
          <w:rFonts w:ascii="Volumen DEMO" w:hAnsi="Volumen DEMO"/>
          <w:b/>
          <w:color w:val="002060"/>
          <w:sz w:val="72"/>
          <w:szCs w:val="8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MAKE A GROUP PRESENTATION ABOUT A FEMINIST TOPIC</w:t>
      </w:r>
      <w:r w:rsidR="00651451" w:rsidRPr="00B64BF8">
        <w:rPr>
          <w:rFonts w:ascii="Volumen DEMO" w:hAnsi="Volumen DEMO"/>
          <w:b/>
          <w:color w:val="002060"/>
          <w:sz w:val="5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51451" w:rsidRPr="00B64BF8" w:rsidRDefault="00B23E9B" w:rsidP="00B23E9B">
      <w:pPr>
        <w:pStyle w:val="Paragraphedeliste"/>
        <w:numPr>
          <w:ilvl w:val="0"/>
          <w:numId w:val="3"/>
        </w:numPr>
        <w:spacing w:line="360" w:lineRule="auto"/>
        <w:ind w:left="2004"/>
        <w:rPr>
          <w:rFonts w:ascii="AvenirNext LT Pro Bold" w:hAnsi="AvenirNext LT Pro Bold"/>
          <w:sz w:val="48"/>
          <w:lang w:val="en-GB"/>
        </w:rPr>
      </w:pPr>
      <w:r w:rsidRPr="00B64BF8">
        <w:rPr>
          <w:rFonts w:ascii="AvenirNext LT Pro Bold" w:hAnsi="AvenirNext LT Pro Bold"/>
          <w:sz w:val="48"/>
          <w:lang w:val="en-GB"/>
        </w:rPr>
        <w:t xml:space="preserve"> </w:t>
      </w:r>
      <w:r w:rsidR="00A27E8D" w:rsidRPr="00B64BF8">
        <w:rPr>
          <w:rFonts w:ascii="AvenirNext LT Pro Bold" w:hAnsi="AvenirNext LT Pro Bold"/>
          <w:sz w:val="48"/>
          <w:lang w:val="en-GB"/>
        </w:rPr>
        <w:t xml:space="preserve">form groups of </w:t>
      </w:r>
      <w:r w:rsidR="00A27E8D" w:rsidRPr="00B64BF8">
        <w:rPr>
          <w:rFonts w:ascii="AvenirNext LT Pro Bold" w:hAnsi="AvenirNext LT Pro Bold"/>
          <w:color w:val="002060"/>
          <w:sz w:val="4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A27E8D" w:rsidRPr="00B64BF8">
        <w:rPr>
          <w:rFonts w:ascii="AvenirNext LT Pro Bold" w:hAnsi="AvenirNext LT Pro Bold"/>
          <w:sz w:val="48"/>
          <w:lang w:val="en-GB"/>
        </w:rPr>
        <w:t xml:space="preserve"> people </w:t>
      </w:r>
    </w:p>
    <w:p w:rsidR="00651451" w:rsidRPr="00B64BF8" w:rsidRDefault="00B23E9B" w:rsidP="00B23E9B">
      <w:pPr>
        <w:pStyle w:val="Paragraphedeliste"/>
        <w:numPr>
          <w:ilvl w:val="0"/>
          <w:numId w:val="3"/>
        </w:numPr>
        <w:spacing w:line="360" w:lineRule="auto"/>
        <w:ind w:left="2004"/>
        <w:rPr>
          <w:rFonts w:ascii="AvenirNext LT Pro Bold" w:hAnsi="AvenirNext LT Pro Bold"/>
          <w:sz w:val="48"/>
          <w:lang w:val="en-GB"/>
        </w:rPr>
      </w:pPr>
      <w:r w:rsidRPr="00B64BF8">
        <w:rPr>
          <w:rFonts w:ascii="AvenirNext LT Pro Bold" w:hAnsi="AvenirNext LT Pro Bold"/>
          <w:color w:val="1F3864" w:themeColor="accent5" w:themeShade="80"/>
          <w:sz w:val="48"/>
          <w:lang w:val="en-GB"/>
        </w:rPr>
        <w:t xml:space="preserve"> </w:t>
      </w:r>
      <w:r w:rsidR="00B11804" w:rsidRPr="00B64BF8">
        <w:rPr>
          <w:rFonts w:ascii="AvenirNext LT Pro Bold" w:hAnsi="AvenirNext LT Pro Bold"/>
          <w:color w:val="002060"/>
          <w:sz w:val="4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choose your topic</w:t>
      </w:r>
      <w:r w:rsidR="00B64BF8" w:rsidRPr="00B64BF8">
        <w:rPr>
          <w:rFonts w:ascii="AvenirNext LT Pro Bold" w:hAnsi="AvenirNext LT Pro Bold"/>
          <w:sz w:val="48"/>
          <w:lang w:val="en-GB"/>
        </w:rPr>
        <w:t>:</w:t>
      </w:r>
    </w:p>
    <w:p w:rsidR="00B64BF8" w:rsidRDefault="00B64BF8" w:rsidP="00B64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venirNext LT Pro Bold" w:hAnsi="AvenirNext LT Pro Bold"/>
          <w:sz w:val="52"/>
          <w:lang w:val="en-GB"/>
        </w:rPr>
      </w:pPr>
      <w:r w:rsidRPr="00B64BF8">
        <w:rPr>
          <w:rFonts w:ascii="AvenirNext LT Pro Bold" w:hAnsi="AvenirNext LT Pro Bold"/>
          <w:color w:val="E2EFD9" w:themeColor="accent6" w:themeTint="33"/>
          <w:sz w:val="52"/>
          <w:shd w:val="clear" w:color="auto" w:fill="70AD47" w:themeFill="accent6"/>
          <w:lang w:val="en-GB"/>
        </w:rPr>
        <w:t>EQUAL PAY</w:t>
      </w:r>
      <w:r>
        <w:rPr>
          <w:rFonts w:ascii="AvenirNext LT Pro Bold" w:hAnsi="AvenirNext LT Pro Bold"/>
          <w:sz w:val="52"/>
          <w:lang w:val="en-GB"/>
        </w:rPr>
        <w:tab/>
      </w:r>
      <w:r w:rsidRPr="00B64BF8">
        <w:rPr>
          <w:rFonts w:ascii="AvenirNext LT Pro Bold" w:hAnsi="AvenirNext LT Pro Bold"/>
          <w:color w:val="FFF2CC" w:themeColor="accent4" w:themeTint="33"/>
          <w:sz w:val="52"/>
          <w:shd w:val="clear" w:color="auto" w:fill="FFC000" w:themeFill="accent4"/>
          <w:lang w:val="en-GB"/>
        </w:rPr>
        <w:t>SEXUAL HARASSMENT</w:t>
      </w:r>
      <w:r w:rsidRPr="00B64BF8">
        <w:rPr>
          <w:rFonts w:ascii="AvenirNext LT Pro Bold" w:hAnsi="AvenirNext LT Pro Bold"/>
          <w:color w:val="FFF2CC" w:themeColor="accent4" w:themeTint="33"/>
          <w:sz w:val="52"/>
          <w:lang w:val="en-GB"/>
        </w:rPr>
        <w:t xml:space="preserve"> </w:t>
      </w:r>
      <w:r>
        <w:rPr>
          <w:rFonts w:ascii="AvenirNext LT Pro Bold" w:hAnsi="AvenirNext LT Pro Bold"/>
          <w:sz w:val="52"/>
          <w:lang w:val="en-GB"/>
        </w:rPr>
        <w:tab/>
      </w:r>
      <w:r w:rsidRPr="00B64BF8">
        <w:rPr>
          <w:rFonts w:ascii="AvenirNext LT Pro Bold" w:hAnsi="AvenirNext LT Pro Bold"/>
          <w:color w:val="1F3864" w:themeColor="accent5" w:themeShade="80"/>
          <w:sz w:val="52"/>
          <w:shd w:val="clear" w:color="auto" w:fill="DEEAF6" w:themeFill="accent1" w:themeFillTint="33"/>
          <w:lang w:val="en-GB"/>
        </w:rPr>
        <w:t>WOMEN’S RIGHTS</w:t>
      </w:r>
    </w:p>
    <w:p w:rsidR="00B64BF8" w:rsidRDefault="00B64BF8" w:rsidP="00B64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venirNext LT Pro Bold" w:hAnsi="AvenirNext LT Pro Bold"/>
          <w:sz w:val="52"/>
          <w:lang w:val="en-GB"/>
        </w:rPr>
      </w:pPr>
      <w:r w:rsidRPr="00B64BF8">
        <w:rPr>
          <w:rFonts w:ascii="AvenirNext LT Pro Bold" w:hAnsi="AvenirNext LT Pro Bold"/>
          <w:color w:val="FFFFFF" w:themeColor="background1"/>
          <w:sz w:val="52"/>
          <w:shd w:val="clear" w:color="auto" w:fill="F4B083" w:themeFill="accent2" w:themeFillTint="99"/>
          <w:lang w:val="en-GB"/>
        </w:rPr>
        <w:t>BODY IMAGE</w:t>
      </w:r>
      <w:r w:rsidRPr="00B64BF8">
        <w:rPr>
          <w:rFonts w:ascii="AvenirNext LT Pro Bold" w:hAnsi="AvenirNext LT Pro Bold"/>
          <w:color w:val="FFFFFF" w:themeColor="background1"/>
          <w:sz w:val="52"/>
          <w:shd w:val="clear" w:color="auto" w:fill="F4B083" w:themeFill="accent2" w:themeFillTint="99"/>
          <w:lang w:val="en-GB"/>
        </w:rPr>
        <w:tab/>
      </w:r>
      <w:r>
        <w:rPr>
          <w:rFonts w:ascii="AvenirNext LT Pro Bold" w:hAnsi="AvenirNext LT Pro Bold"/>
          <w:sz w:val="52"/>
          <w:lang w:val="en-GB"/>
        </w:rPr>
        <w:tab/>
      </w:r>
      <w:r w:rsidRPr="00B64BF8">
        <w:rPr>
          <w:rFonts w:ascii="AvenirNext LT Pro Bold" w:hAnsi="AvenirNext LT Pro Bold"/>
          <w:sz w:val="52"/>
          <w:shd w:val="clear" w:color="auto" w:fill="7030A0"/>
          <w:lang w:val="en-GB"/>
        </w:rPr>
        <w:t>ACCESS TO WORK</w:t>
      </w:r>
    </w:p>
    <w:p w:rsidR="00B64BF8" w:rsidRPr="00B64BF8" w:rsidRDefault="00B64BF8" w:rsidP="00B64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venirNext LT Pro Bold" w:hAnsi="AvenirNext LT Pro Bold"/>
          <w:sz w:val="52"/>
          <w:lang w:val="en-GB"/>
        </w:rPr>
      </w:pPr>
      <w:r w:rsidRPr="00B64BF8">
        <w:rPr>
          <w:rFonts w:ascii="AvenirNext LT Pro Bold" w:hAnsi="AvenirNext LT Pro Bold"/>
          <w:sz w:val="52"/>
          <w:shd w:val="clear" w:color="auto" w:fill="C00000"/>
          <w:lang w:val="en-GB"/>
        </w:rPr>
        <w:t>GENDER STEREOTYPES</w:t>
      </w:r>
      <w:r>
        <w:rPr>
          <w:rFonts w:ascii="AvenirNext LT Pro Bold" w:hAnsi="AvenirNext LT Pro Bold"/>
          <w:sz w:val="52"/>
          <w:lang w:val="en-GB"/>
        </w:rPr>
        <w:tab/>
      </w:r>
      <w:r>
        <w:rPr>
          <w:rFonts w:ascii="AvenirNext LT Pro Bold" w:hAnsi="AvenirNext LT Pro Bold"/>
          <w:sz w:val="52"/>
          <w:lang w:val="en-GB"/>
        </w:rPr>
        <w:tab/>
      </w:r>
      <w:r w:rsidRPr="00B64BF8">
        <w:rPr>
          <w:rFonts w:ascii="AvenirNext LT Pro Bold" w:hAnsi="AvenirNext LT Pro Bold"/>
          <w:sz w:val="52"/>
          <w:shd w:val="clear" w:color="auto" w:fill="0D0D0D" w:themeFill="text1" w:themeFillTint="F2"/>
          <w:lang w:val="en-GB"/>
        </w:rPr>
        <w:t>DOMESTIC VIOLENCE</w:t>
      </w:r>
    </w:p>
    <w:p w:rsidR="00B23E9B" w:rsidRPr="00B64BF8" w:rsidRDefault="00B23E9B" w:rsidP="00B23E9B">
      <w:pPr>
        <w:pStyle w:val="Paragraphedeliste"/>
        <w:numPr>
          <w:ilvl w:val="0"/>
          <w:numId w:val="3"/>
        </w:numPr>
        <w:spacing w:line="360" w:lineRule="auto"/>
        <w:ind w:left="2004"/>
        <w:rPr>
          <w:rFonts w:ascii="AvenirNext LT Pro Bold" w:hAnsi="AvenirNext LT Pro Bold"/>
          <w:sz w:val="48"/>
          <w:lang w:val="en-GB"/>
        </w:rPr>
      </w:pPr>
      <w:r w:rsidRPr="00B64BF8">
        <w:rPr>
          <w:rFonts w:ascii="AvenirNext LT Pro Bold" w:hAnsi="AvenirNext LT Pro Bold"/>
          <w:sz w:val="48"/>
          <w:lang w:val="en-GB"/>
        </w:rPr>
        <w:t xml:space="preserve"> </w:t>
      </w:r>
      <w:r w:rsidR="00A27E8D" w:rsidRPr="00B64BF8">
        <w:rPr>
          <w:rFonts w:ascii="AvenirNext LT Pro Bold" w:hAnsi="AvenirNext LT Pro Bold"/>
          <w:sz w:val="48"/>
          <w:lang w:val="en-GB"/>
        </w:rPr>
        <w:t>make a</w:t>
      </w:r>
      <w:r w:rsidRPr="00B64BF8">
        <w:rPr>
          <w:rFonts w:ascii="AvenirNext LT Pro Bold" w:hAnsi="AvenirNext LT Pro Bold"/>
          <w:sz w:val="48"/>
          <w:lang w:val="en-GB"/>
        </w:rPr>
        <w:t>n</w:t>
      </w:r>
      <w:r w:rsidR="00A27E8D" w:rsidRPr="00B64BF8">
        <w:rPr>
          <w:rFonts w:ascii="AvenirNext LT Pro Bold" w:hAnsi="AvenirNext LT Pro Bold"/>
          <w:color w:val="1F3864" w:themeColor="accent5" w:themeShade="80"/>
          <w:sz w:val="48"/>
          <w:lang w:val="en-GB"/>
        </w:rPr>
        <w:t xml:space="preserve"> </w:t>
      </w:r>
      <w:r w:rsidRPr="00B64BF8">
        <w:rPr>
          <w:rFonts w:ascii="AvenirNext LT Pro Bold" w:hAnsi="AvenirNext LT Pro Bold"/>
          <w:color w:val="002060"/>
          <w:sz w:val="4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oral </w:t>
      </w:r>
      <w:r w:rsidR="00A27E8D" w:rsidRPr="00B64BF8">
        <w:rPr>
          <w:rFonts w:ascii="AvenirNext LT Pro Bold" w:hAnsi="AvenirNext LT Pro Bold"/>
          <w:color w:val="002060"/>
          <w:sz w:val="4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presentation </w:t>
      </w:r>
      <w:r w:rsidR="00A27E8D" w:rsidRPr="00B64BF8">
        <w:rPr>
          <w:rFonts w:ascii="AvenirNext LT Pro Bold" w:hAnsi="AvenirNext LT Pro Bold"/>
          <w:sz w:val="48"/>
          <w:lang w:val="en-GB"/>
        </w:rPr>
        <w:t>based on this structure</w:t>
      </w:r>
      <w:r w:rsidRPr="00B64BF8">
        <w:rPr>
          <w:rFonts w:ascii="AvenirNext LT Pro Bold" w:hAnsi="AvenirNext LT Pro Bold"/>
          <w:sz w:val="48"/>
          <w:lang w:val="en-GB"/>
        </w:rPr>
        <w:t>:</w:t>
      </w:r>
    </w:p>
    <w:p w:rsidR="00394E56" w:rsidRPr="00B64BF8" w:rsidRDefault="00A27E8D" w:rsidP="00093B9A">
      <w:pPr>
        <w:pStyle w:val="Paragraphedeliste"/>
        <w:spacing w:line="360" w:lineRule="auto"/>
        <w:ind w:left="2004"/>
        <w:rPr>
          <w:rFonts w:ascii="AvenirNext LT Pro Bold" w:hAnsi="AvenirNext LT Pro Bold"/>
          <w:sz w:val="40"/>
          <w:lang w:val="en-GB"/>
        </w:rPr>
      </w:pPr>
      <w:r w:rsidRPr="00B64BF8">
        <w:rPr>
          <w:rFonts w:ascii="AvenirNext LT Pro Bold" w:hAnsi="AvenirNext LT Pro Bold"/>
          <w:sz w:val="48"/>
          <w:lang w:val="en-GB"/>
        </w:rPr>
        <w:t xml:space="preserve"> </w:t>
      </w:r>
      <w:r w:rsidR="00B64BF8">
        <w:rPr>
          <w:rFonts w:ascii="AvenirNext LT Pro Bold" w:hAnsi="AvenirNext LT Pro Bold"/>
          <w:sz w:val="48"/>
          <w:lang w:val="en-GB"/>
        </w:rPr>
        <w:tab/>
      </w:r>
      <w:r w:rsidR="0016723F" w:rsidRPr="00B64BF8">
        <w:rPr>
          <w:rFonts w:ascii="AvenirNext LT Pro Bold" w:hAnsi="AvenirNext LT Pro Bold"/>
          <w:sz w:val="40"/>
          <w:lang w:val="en-GB"/>
        </w:rPr>
        <w:t xml:space="preserve">1. </w:t>
      </w:r>
      <w:r w:rsidR="002F667F" w:rsidRPr="00B64BF8">
        <w:rPr>
          <w:rFonts w:ascii="AvenirNext LT Pro Bold" w:hAnsi="AvenirNext LT Pro Bold"/>
          <w:sz w:val="40"/>
          <w:lang w:val="en-GB"/>
        </w:rPr>
        <w:t>P</w:t>
      </w:r>
      <w:r w:rsidR="00093B9A" w:rsidRPr="00B64BF8">
        <w:rPr>
          <w:rFonts w:ascii="AvenirNext LT Pro Bold" w:hAnsi="AvenirNext LT Pro Bold"/>
          <w:sz w:val="40"/>
          <w:lang w:val="en-GB"/>
        </w:rPr>
        <w:t>resent</w:t>
      </w:r>
      <w:r w:rsidR="00B23E9B" w:rsidRPr="00B64BF8">
        <w:rPr>
          <w:rFonts w:ascii="AvenirNext LT Pro Bold" w:hAnsi="AvenirNext LT Pro Bold"/>
          <w:sz w:val="40"/>
          <w:lang w:val="en-GB"/>
        </w:rPr>
        <w:t xml:space="preserve"> the topic</w:t>
      </w:r>
      <w:r w:rsidR="00093B9A" w:rsidRPr="00B64BF8">
        <w:rPr>
          <w:rFonts w:ascii="AvenirNext LT Pro Bold" w:hAnsi="AvenirNext LT Pro Bold"/>
          <w:sz w:val="40"/>
          <w:lang w:val="en-GB"/>
        </w:rPr>
        <w:t xml:space="preserve"> (what is it?)</w:t>
      </w:r>
    </w:p>
    <w:p w:rsidR="00394E56" w:rsidRPr="00B64BF8" w:rsidRDefault="0016723F" w:rsidP="00394E56">
      <w:pPr>
        <w:pStyle w:val="Paragraphedeliste"/>
        <w:spacing w:line="360" w:lineRule="auto"/>
        <w:ind w:left="2741"/>
        <w:rPr>
          <w:rFonts w:ascii="AvenirNext LT Pro Bold" w:hAnsi="AvenirNext LT Pro Bold"/>
          <w:sz w:val="40"/>
          <w:lang w:val="en-GB"/>
        </w:rPr>
      </w:pPr>
      <w:r w:rsidRPr="00B64BF8">
        <w:rPr>
          <w:rFonts w:ascii="AvenirNext LT Pro Bold" w:hAnsi="AvenirNext LT Pro Bold"/>
          <w:sz w:val="40"/>
          <w:lang w:val="en-GB"/>
        </w:rPr>
        <w:t xml:space="preserve">2. </w:t>
      </w:r>
      <w:proofErr w:type="gramStart"/>
      <w:r w:rsidRPr="00B64BF8">
        <w:rPr>
          <w:rFonts w:ascii="AvenirNext LT Pro Bold" w:hAnsi="AvenirNext LT Pro Bold"/>
          <w:sz w:val="40"/>
          <w:lang w:val="en-GB"/>
        </w:rPr>
        <w:t>I</w:t>
      </w:r>
      <w:r w:rsidR="00A27E8D" w:rsidRPr="00B64BF8">
        <w:rPr>
          <w:rFonts w:ascii="AvenirNext LT Pro Bold" w:hAnsi="AvenirNext LT Pro Bold"/>
          <w:sz w:val="40"/>
          <w:lang w:val="en-GB"/>
        </w:rPr>
        <w:t>n</w:t>
      </w:r>
      <w:proofErr w:type="gramEnd"/>
      <w:r w:rsidR="00A27E8D" w:rsidRPr="00B64BF8">
        <w:rPr>
          <w:rFonts w:ascii="AvenirNext LT Pro Bold" w:hAnsi="AvenirNext LT Pro Bold"/>
          <w:sz w:val="40"/>
          <w:lang w:val="en-GB"/>
        </w:rPr>
        <w:t xml:space="preserve"> the past </w:t>
      </w:r>
    </w:p>
    <w:p w:rsidR="00394E56" w:rsidRPr="00B64BF8" w:rsidRDefault="0016723F" w:rsidP="00394E56">
      <w:pPr>
        <w:pStyle w:val="Paragraphedeliste"/>
        <w:spacing w:line="360" w:lineRule="auto"/>
        <w:ind w:left="2741"/>
        <w:rPr>
          <w:rFonts w:ascii="AvenirNext LT Pro Bold" w:hAnsi="AvenirNext LT Pro Bold"/>
          <w:sz w:val="40"/>
          <w:lang w:val="en-GB"/>
        </w:rPr>
      </w:pPr>
      <w:r w:rsidRPr="00B64BF8">
        <w:rPr>
          <w:rFonts w:ascii="AvenirNext LT Pro Bold" w:hAnsi="AvenirNext LT Pro Bold"/>
          <w:sz w:val="40"/>
          <w:lang w:val="en-GB"/>
        </w:rPr>
        <w:t>3. N</w:t>
      </w:r>
      <w:r w:rsidR="00A27E8D" w:rsidRPr="00B64BF8">
        <w:rPr>
          <w:rFonts w:ascii="AvenirNext LT Pro Bold" w:hAnsi="AvenirNext LT Pro Bold"/>
          <w:sz w:val="40"/>
          <w:lang w:val="en-GB"/>
        </w:rPr>
        <w:t xml:space="preserve">owadays </w:t>
      </w:r>
    </w:p>
    <w:p w:rsidR="00A27E8D" w:rsidRDefault="0016723F" w:rsidP="00394E56">
      <w:pPr>
        <w:pStyle w:val="Paragraphedeliste"/>
        <w:spacing w:line="360" w:lineRule="auto"/>
        <w:ind w:left="2741"/>
        <w:rPr>
          <w:rFonts w:ascii="AvenirNext LT Pro Bold" w:hAnsi="AvenirNext LT Pro Bold"/>
          <w:sz w:val="40"/>
          <w:lang w:val="en-GB"/>
        </w:rPr>
      </w:pPr>
      <w:r w:rsidRPr="00B64BF8">
        <w:rPr>
          <w:rFonts w:ascii="AvenirNext LT Pro Bold" w:hAnsi="AvenirNext LT Pro Bold"/>
          <w:sz w:val="40"/>
          <w:lang w:val="en-GB"/>
        </w:rPr>
        <w:t>4. S</w:t>
      </w:r>
      <w:r w:rsidR="00A27E8D" w:rsidRPr="00B64BF8">
        <w:rPr>
          <w:rFonts w:ascii="AvenirNext LT Pro Bold" w:hAnsi="AvenirNext LT Pro Bold"/>
          <w:sz w:val="40"/>
          <w:lang w:val="en-GB"/>
        </w:rPr>
        <w:t xml:space="preserve">olutions </w:t>
      </w:r>
    </w:p>
    <w:p w:rsidR="00B64BF8" w:rsidRPr="00B64BF8" w:rsidRDefault="00B758D4" w:rsidP="00394E56">
      <w:pPr>
        <w:pStyle w:val="Paragraphedeliste"/>
        <w:spacing w:line="360" w:lineRule="auto"/>
        <w:ind w:left="2741"/>
        <w:rPr>
          <w:rFonts w:ascii="AvenirNext LT Pro Bold" w:hAnsi="AvenirNext LT Pro Bold"/>
          <w:sz w:val="40"/>
          <w:lang w:val="en-GB"/>
        </w:rPr>
      </w:pPr>
      <w:bookmarkStart w:id="0" w:name="_GoBack"/>
      <w:bookmarkEnd w:id="0"/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2939143</wp:posOffset>
                </wp:positionH>
                <wp:positionV relativeFrom="paragraph">
                  <wp:posOffset>1597231</wp:posOffset>
                </wp:positionV>
                <wp:extent cx="12615545" cy="2242820"/>
                <wp:effectExtent l="0" t="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5545" cy="2242820"/>
                        </a:xfrm>
                        <a:prstGeom prst="arc">
                          <a:avLst>
                            <a:gd name="adj1" fmla="val 11298546"/>
                            <a:gd name="adj2" fmla="val 13133810"/>
                          </a:avLst>
                        </a:prstGeom>
                        <a:ln w="2857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3EB2" id="Arc 8" o:spid="_x0000_s1026" style="position:absolute;margin-left:231.45pt;margin-top:125.75pt;width:993.35pt;height:17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15545,224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" path="m1433739,409575nsc2331203,215351,3569678,80362,4950400,26272l6307773,1121410,1433739,409575xem1433739,409575nfc2331203,215351,3569678,80362,4950400,26272e" filled="f" strokecolor="#c5e0b3 [1305]" strokeweight="2.25pt">
                <v:stroke startarrow="open" joinstyle="miter"/>
                <v:path arrowok="t" o:connecttype="custom" o:connectlocs="1433739,409575;4950400,26272" o:connectangles="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AE5F6" wp14:editId="1814D0D5">
                <wp:simplePos x="0" y="0"/>
                <wp:positionH relativeFrom="column">
                  <wp:posOffset>3936670</wp:posOffset>
                </wp:positionH>
                <wp:positionV relativeFrom="paragraph">
                  <wp:posOffset>991590</wp:posOffset>
                </wp:positionV>
                <wp:extent cx="413063" cy="410102"/>
                <wp:effectExtent l="38100" t="38100" r="25400" b="285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3063" cy="4101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E23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309.95pt;margin-top:78.1pt;width:32.5pt;height:32.3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" strokecolor="#ffc000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145A7AA7" wp14:editId="11BCAC03">
            <wp:simplePos x="0" y="0"/>
            <wp:positionH relativeFrom="column">
              <wp:posOffset>-186291</wp:posOffset>
            </wp:positionH>
            <wp:positionV relativeFrom="paragraph">
              <wp:posOffset>228600</wp:posOffset>
            </wp:positionV>
            <wp:extent cx="4396740" cy="6072422"/>
            <wp:effectExtent l="0" t="0" r="381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079" t="16634" r="36819" b="6963"/>
                    <a:stretch/>
                  </pic:blipFill>
                  <pic:spPr bwMode="auto">
                    <a:xfrm>
                      <a:off x="0" y="0"/>
                      <a:ext cx="4396740" cy="6072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BF8" w:rsidRPr="00B64BF8">
        <w:rPr>
          <w:rFonts w:ascii="AvenirNext LT Pro Bold" w:hAnsi="AvenirNext LT Pro Bold"/>
          <w:noProof/>
          <w:sz w:val="40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914400</wp:posOffset>
                </wp:positionV>
                <wp:extent cx="6021705" cy="463359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463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BF8" w:rsidRDefault="00B64BF8" w:rsidP="00B64BF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Next LT Pro Bold" w:hAnsi="AvenirNext LT Pro Bold"/>
                                <w:sz w:val="40"/>
                              </w:rPr>
                            </w:pPr>
                            <w:r w:rsidRPr="00B64BF8">
                              <w:rPr>
                                <w:rFonts w:ascii="AvenirNext LT Pro Bold" w:hAnsi="AvenirNext LT Pro Bold"/>
                                <w:sz w:val="40"/>
                              </w:rPr>
                              <w:t xml:space="preserve">Complete </w:t>
                            </w:r>
                            <w:proofErr w:type="spellStart"/>
                            <w:r w:rsidRPr="00B64BF8">
                              <w:rPr>
                                <w:rFonts w:ascii="AvenirNext LT Pro Bold" w:hAnsi="AvenirNext LT Pro Bold"/>
                                <w:sz w:val="40"/>
                              </w:rPr>
                              <w:t>this</w:t>
                            </w:r>
                            <w:proofErr w:type="spellEnd"/>
                            <w:r w:rsidRPr="00B64BF8">
                              <w:rPr>
                                <w:rFonts w:ascii="AvenirNext LT Pro Bold" w:hAnsi="AvenirNext LT Pro Bold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B64BF8">
                              <w:rPr>
                                <w:rFonts w:ascii="AvenirNext LT Pro Bold" w:hAnsi="AvenirNext LT Pro Bold"/>
                                <w:color w:val="FFC000" w:themeColor="accent4"/>
                                <w:sz w:val="40"/>
                              </w:rPr>
                              <w:t>worksheet</w:t>
                            </w:r>
                            <w:proofErr w:type="spellEnd"/>
                            <w:r w:rsidRPr="00B64BF8">
                              <w:rPr>
                                <w:rFonts w:ascii="AvenirNext LT Pro Bold" w:hAnsi="AvenirNext LT Pro Bold"/>
                                <w:color w:val="FFC000" w:themeColor="accent4"/>
                                <w:sz w:val="40"/>
                              </w:rPr>
                              <w:t xml:space="preserve"> </w:t>
                            </w:r>
                          </w:p>
                          <w:p w:rsidR="00B64BF8" w:rsidRPr="00B64BF8" w:rsidRDefault="00B64BF8" w:rsidP="00B64BF8">
                            <w:pPr>
                              <w:pStyle w:val="Paragraphedeliste"/>
                              <w:ind w:left="360"/>
                              <w:rPr>
                                <w:rFonts w:ascii="AvenirNext LT Pro Bold" w:hAnsi="AvenirNext LT Pro Bold"/>
                                <w:sz w:val="32"/>
                                <w:lang w:val="en-GB"/>
                              </w:rPr>
                            </w:pPr>
                            <w:r w:rsidRPr="00B64BF8">
                              <w:rPr>
                                <w:rFonts w:ascii="AvenirNext LT Pro Bold" w:hAnsi="AvenirNext LT Pro Bold"/>
                                <w:sz w:val="32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B64BF8">
                              <w:rPr>
                                <w:rFonts w:ascii="AvenirNext LT Pro Bold" w:hAnsi="AvenirNext LT Pro Bold"/>
                                <w:sz w:val="32"/>
                                <w:lang w:val="en-GB"/>
                              </w:rPr>
                              <w:t>use</w:t>
                            </w:r>
                            <w:proofErr w:type="gramEnd"/>
                            <w:r w:rsidRPr="00B64BF8">
                              <w:rPr>
                                <w:rFonts w:ascii="AvenirNext LT Pro Bold" w:hAnsi="AvenirNext LT Pro Bold"/>
                                <w:sz w:val="32"/>
                                <w:lang w:val="en-GB"/>
                              </w:rPr>
                              <w:t xml:space="preserve"> the facts and statistics</w:t>
                            </w:r>
                            <w:r w:rsidR="00B758D4">
                              <w:rPr>
                                <w:rFonts w:ascii="AvenirNext LT Pro Bold" w:hAnsi="AvenirNext LT Pro Bold"/>
                                <w:sz w:val="32"/>
                                <w:lang w:val="en-GB"/>
                              </w:rPr>
                              <w:t>, and the vocabulary</w:t>
                            </w:r>
                            <w:r w:rsidRPr="00B64BF8">
                              <w:rPr>
                                <w:rFonts w:ascii="AvenirNext LT Pro Bold" w:hAnsi="AvenirNext LT Pro Bold"/>
                                <w:sz w:val="32"/>
                                <w:lang w:val="en-GB"/>
                              </w:rPr>
                              <w:t>)</w:t>
                            </w:r>
                          </w:p>
                          <w:p w:rsidR="00B64BF8" w:rsidRPr="00B64BF8" w:rsidRDefault="00B64BF8">
                            <w:pPr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</w:pPr>
                          </w:p>
                          <w:p w:rsidR="00B64BF8" w:rsidRPr="00B64BF8" w:rsidRDefault="00B64BF8" w:rsidP="00B64BF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</w:pPr>
                            <w:r w:rsidRPr="00B64BF8"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  <w:t xml:space="preserve">Choose who will present each part </w:t>
                            </w:r>
                          </w:p>
                          <w:p w:rsidR="00B64BF8" w:rsidRPr="00B64BF8" w:rsidRDefault="00B64BF8">
                            <w:pPr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</w:pPr>
                          </w:p>
                          <w:p w:rsidR="00B64BF8" w:rsidRPr="00B64BF8" w:rsidRDefault="00B64BF8" w:rsidP="00B64BF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</w:pPr>
                            <w:r w:rsidRPr="00B64BF8"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  <w:t xml:space="preserve">Practice your presentation </w:t>
                            </w:r>
                            <w:r w:rsidRPr="00B64BF8">
                              <w:rPr>
                                <w:rFonts w:ascii="AvenirNext LT Pro Bold" w:hAnsi="AvenirNext LT Pro Bold"/>
                                <w:sz w:val="32"/>
                                <w:lang w:val="en-GB"/>
                              </w:rPr>
                              <w:t>(pronunciation, intonation)</w:t>
                            </w:r>
                          </w:p>
                          <w:p w:rsidR="00B64BF8" w:rsidRPr="00B64BF8" w:rsidRDefault="00B64BF8">
                            <w:pPr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</w:pPr>
                          </w:p>
                          <w:p w:rsidR="00B64BF8" w:rsidRPr="00B64BF8" w:rsidRDefault="00B64BF8" w:rsidP="00B64BF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</w:pPr>
                            <w:r w:rsidRPr="00B64BF8">
                              <w:rPr>
                                <w:rFonts w:ascii="AvenirNext LT Pro Bold" w:hAnsi="AvenirNext LT Pro Bold"/>
                                <w:sz w:val="40"/>
                                <w:lang w:val="en-GB"/>
                              </w:rPr>
                              <w:t>Don’t read your text, use it to help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1.4pt;margin-top:1in;width:474.15pt;height:36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" filled="f" stroked="f">
                <v:textbox>
                  <w:txbxContent>
                    <w:p w:rsidR="00B64BF8" w:rsidRDefault="00B64BF8" w:rsidP="00B64BF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venirNext LT Pro Bold" w:hAnsi="AvenirNext LT Pro Bold"/>
                          <w:sz w:val="40"/>
                        </w:rPr>
                      </w:pPr>
                      <w:r w:rsidRPr="00B64BF8">
                        <w:rPr>
                          <w:rFonts w:ascii="AvenirNext LT Pro Bold" w:hAnsi="AvenirNext LT Pro Bold"/>
                          <w:sz w:val="40"/>
                        </w:rPr>
                        <w:t xml:space="preserve">Complete </w:t>
                      </w:r>
                      <w:proofErr w:type="spellStart"/>
                      <w:r w:rsidRPr="00B64BF8">
                        <w:rPr>
                          <w:rFonts w:ascii="AvenirNext LT Pro Bold" w:hAnsi="AvenirNext LT Pro Bold"/>
                          <w:sz w:val="40"/>
                        </w:rPr>
                        <w:t>this</w:t>
                      </w:r>
                      <w:proofErr w:type="spellEnd"/>
                      <w:r w:rsidRPr="00B64BF8">
                        <w:rPr>
                          <w:rFonts w:ascii="AvenirNext LT Pro Bold" w:hAnsi="AvenirNext LT Pro Bold"/>
                          <w:sz w:val="40"/>
                        </w:rPr>
                        <w:t xml:space="preserve"> </w:t>
                      </w:r>
                      <w:proofErr w:type="spellStart"/>
                      <w:r w:rsidRPr="00B64BF8">
                        <w:rPr>
                          <w:rFonts w:ascii="AvenirNext LT Pro Bold" w:hAnsi="AvenirNext LT Pro Bold"/>
                          <w:color w:val="FFC000" w:themeColor="accent4"/>
                          <w:sz w:val="40"/>
                        </w:rPr>
                        <w:t>worksheet</w:t>
                      </w:r>
                      <w:proofErr w:type="spellEnd"/>
                      <w:r w:rsidRPr="00B64BF8">
                        <w:rPr>
                          <w:rFonts w:ascii="AvenirNext LT Pro Bold" w:hAnsi="AvenirNext LT Pro Bold"/>
                          <w:color w:val="FFC000" w:themeColor="accent4"/>
                          <w:sz w:val="40"/>
                        </w:rPr>
                        <w:t xml:space="preserve"> </w:t>
                      </w:r>
                    </w:p>
                    <w:p w:rsidR="00B64BF8" w:rsidRPr="00B64BF8" w:rsidRDefault="00B64BF8" w:rsidP="00B64BF8">
                      <w:pPr>
                        <w:pStyle w:val="Paragraphedeliste"/>
                        <w:ind w:left="360"/>
                        <w:rPr>
                          <w:rFonts w:ascii="AvenirNext LT Pro Bold" w:hAnsi="AvenirNext LT Pro Bold"/>
                          <w:sz w:val="32"/>
                          <w:lang w:val="en-GB"/>
                        </w:rPr>
                      </w:pPr>
                      <w:r w:rsidRPr="00B64BF8">
                        <w:rPr>
                          <w:rFonts w:ascii="AvenirNext LT Pro Bold" w:hAnsi="AvenirNext LT Pro Bold"/>
                          <w:sz w:val="32"/>
                          <w:lang w:val="en-GB"/>
                        </w:rPr>
                        <w:t>(</w:t>
                      </w:r>
                      <w:proofErr w:type="gramStart"/>
                      <w:r w:rsidRPr="00B64BF8">
                        <w:rPr>
                          <w:rFonts w:ascii="AvenirNext LT Pro Bold" w:hAnsi="AvenirNext LT Pro Bold"/>
                          <w:sz w:val="32"/>
                          <w:lang w:val="en-GB"/>
                        </w:rPr>
                        <w:t>use</w:t>
                      </w:r>
                      <w:proofErr w:type="gramEnd"/>
                      <w:r w:rsidRPr="00B64BF8">
                        <w:rPr>
                          <w:rFonts w:ascii="AvenirNext LT Pro Bold" w:hAnsi="AvenirNext LT Pro Bold"/>
                          <w:sz w:val="32"/>
                          <w:lang w:val="en-GB"/>
                        </w:rPr>
                        <w:t xml:space="preserve"> the facts and statistics</w:t>
                      </w:r>
                      <w:r w:rsidR="00B758D4">
                        <w:rPr>
                          <w:rFonts w:ascii="AvenirNext LT Pro Bold" w:hAnsi="AvenirNext LT Pro Bold"/>
                          <w:sz w:val="32"/>
                          <w:lang w:val="en-GB"/>
                        </w:rPr>
                        <w:t>, and the vocabulary</w:t>
                      </w:r>
                      <w:r w:rsidRPr="00B64BF8">
                        <w:rPr>
                          <w:rFonts w:ascii="AvenirNext LT Pro Bold" w:hAnsi="AvenirNext LT Pro Bold"/>
                          <w:sz w:val="32"/>
                          <w:lang w:val="en-GB"/>
                        </w:rPr>
                        <w:t>)</w:t>
                      </w:r>
                    </w:p>
                    <w:p w:rsidR="00B64BF8" w:rsidRPr="00B64BF8" w:rsidRDefault="00B64BF8">
                      <w:pPr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</w:pPr>
                    </w:p>
                    <w:p w:rsidR="00B64BF8" w:rsidRPr="00B64BF8" w:rsidRDefault="00B64BF8" w:rsidP="00B64BF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</w:pPr>
                      <w:r w:rsidRPr="00B64BF8"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  <w:t xml:space="preserve">Choose who will present each part </w:t>
                      </w:r>
                    </w:p>
                    <w:p w:rsidR="00B64BF8" w:rsidRPr="00B64BF8" w:rsidRDefault="00B64BF8">
                      <w:pPr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</w:pPr>
                    </w:p>
                    <w:p w:rsidR="00B64BF8" w:rsidRPr="00B64BF8" w:rsidRDefault="00B64BF8" w:rsidP="00B64BF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</w:pPr>
                      <w:r w:rsidRPr="00B64BF8"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  <w:t xml:space="preserve">Practice your presentation </w:t>
                      </w:r>
                      <w:r w:rsidRPr="00B64BF8">
                        <w:rPr>
                          <w:rFonts w:ascii="AvenirNext LT Pro Bold" w:hAnsi="AvenirNext LT Pro Bold"/>
                          <w:sz w:val="32"/>
                          <w:lang w:val="en-GB"/>
                        </w:rPr>
                        <w:t>(pronunciation, intonation)</w:t>
                      </w:r>
                    </w:p>
                    <w:p w:rsidR="00B64BF8" w:rsidRPr="00B64BF8" w:rsidRDefault="00B64BF8">
                      <w:pPr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</w:pPr>
                    </w:p>
                    <w:p w:rsidR="00B64BF8" w:rsidRPr="00B64BF8" w:rsidRDefault="00B64BF8" w:rsidP="00B64BF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</w:pPr>
                      <w:r w:rsidRPr="00B64BF8">
                        <w:rPr>
                          <w:rFonts w:ascii="AvenirNext LT Pro Bold" w:hAnsi="AvenirNext LT Pro Bold"/>
                          <w:sz w:val="40"/>
                          <w:lang w:val="en-GB"/>
                        </w:rPr>
                        <w:t>Don’t read your text, use it to help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64BF8" w:rsidRPr="00B64BF8" w:rsidSect="0065145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Next LT Pro Bol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lumen DEMO">
    <w:panose1 w:val="02000508000000020004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A62"/>
    <w:multiLevelType w:val="hybridMultilevel"/>
    <w:tmpl w:val="559CD5BC"/>
    <w:lvl w:ilvl="0" w:tplc="0150B35C">
      <w:numFmt w:val="bullet"/>
      <w:lvlText w:val="-"/>
      <w:lvlJc w:val="left"/>
      <w:pPr>
        <w:ind w:left="2741" w:hanging="360"/>
      </w:pPr>
      <w:rPr>
        <w:rFonts w:ascii="AvenirNext LT Pro Bold" w:eastAsiaTheme="minorHAnsi" w:hAnsi="AvenirNext LT Pro Bold" w:cs="Arial" w:hint="default"/>
      </w:rPr>
    </w:lvl>
    <w:lvl w:ilvl="1" w:tplc="040C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1" w:hanging="360"/>
      </w:pPr>
      <w:rPr>
        <w:rFonts w:ascii="Wingdings" w:hAnsi="Wingdings" w:hint="default"/>
      </w:rPr>
    </w:lvl>
  </w:abstractNum>
  <w:abstractNum w:abstractNumId="1" w15:restartNumberingAfterBreak="0">
    <w:nsid w:val="07BA0B1E"/>
    <w:multiLevelType w:val="hybridMultilevel"/>
    <w:tmpl w:val="43E8A476"/>
    <w:lvl w:ilvl="0" w:tplc="564645EE">
      <w:numFmt w:val="bullet"/>
      <w:lvlText w:val="-"/>
      <w:lvlJc w:val="left"/>
      <w:pPr>
        <w:ind w:left="720" w:hanging="360"/>
      </w:pPr>
      <w:rPr>
        <w:rFonts w:ascii="Volumen DEMO" w:eastAsiaTheme="minorHAnsi" w:hAnsi="Volumen DEMO" w:cs="Arial" w:hint="default"/>
        <w:sz w:val="9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285F"/>
    <w:multiLevelType w:val="hybridMultilevel"/>
    <w:tmpl w:val="14185F82"/>
    <w:lvl w:ilvl="0" w:tplc="7BBA08B2">
      <w:start w:val="1"/>
      <w:numFmt w:val="bullet"/>
      <w:lvlText w:val="►"/>
      <w:lvlJc w:val="left"/>
      <w:pPr>
        <w:ind w:left="3904" w:hanging="360"/>
      </w:pPr>
      <w:rPr>
        <w:rFonts w:ascii="Arial" w:hAnsi="Arial" w:hint="default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24DF"/>
    <w:multiLevelType w:val="hybridMultilevel"/>
    <w:tmpl w:val="75CCA0AC"/>
    <w:lvl w:ilvl="0" w:tplc="564645EE">
      <w:numFmt w:val="bullet"/>
      <w:lvlText w:val="-"/>
      <w:lvlJc w:val="left"/>
      <w:pPr>
        <w:ind w:left="720" w:hanging="360"/>
      </w:pPr>
      <w:rPr>
        <w:rFonts w:ascii="Volumen DEMO" w:eastAsiaTheme="minorHAnsi" w:hAnsi="Volumen DEMO" w:cs="Arial" w:hint="default"/>
        <w:sz w:val="9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F04AF"/>
    <w:multiLevelType w:val="hybridMultilevel"/>
    <w:tmpl w:val="86F62718"/>
    <w:lvl w:ilvl="0" w:tplc="6568A8C2">
      <w:start w:val="1"/>
      <w:numFmt w:val="bullet"/>
      <w:suff w:val="space"/>
      <w:lvlText w:val="►"/>
      <w:lvlJc w:val="left"/>
      <w:pPr>
        <w:ind w:left="170" w:firstLine="19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51"/>
    <w:rsid w:val="00093B9A"/>
    <w:rsid w:val="0016723F"/>
    <w:rsid w:val="002F667F"/>
    <w:rsid w:val="00394E56"/>
    <w:rsid w:val="00651451"/>
    <w:rsid w:val="00770578"/>
    <w:rsid w:val="00A27E8D"/>
    <w:rsid w:val="00B11804"/>
    <w:rsid w:val="00B23E9B"/>
    <w:rsid w:val="00B64BF8"/>
    <w:rsid w:val="00B758D4"/>
    <w:rsid w:val="00B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4694"/>
  <w15:chartTrackingRefBased/>
  <w15:docId w15:val="{F7C8B180-19C7-43E9-8E99-24B58CFA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 Bescont</dc:creator>
  <cp:keywords/>
  <dc:description/>
  <cp:lastModifiedBy>Lucie Le Bescont</cp:lastModifiedBy>
  <cp:revision>8</cp:revision>
  <dcterms:created xsi:type="dcterms:W3CDTF">2021-03-10T13:21:00Z</dcterms:created>
  <dcterms:modified xsi:type="dcterms:W3CDTF">2021-03-10T16:49:00Z</dcterms:modified>
</cp:coreProperties>
</file>