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59FBA" w14:textId="5C55A91B" w:rsidR="00226735" w:rsidRPr="00B26BCF" w:rsidRDefault="00226735" w:rsidP="00CB121F">
      <w:pPr>
        <w:spacing w:after="0" w:line="240" w:lineRule="auto"/>
        <w:rPr>
          <w:rFonts w:ascii="Century Gothic" w:hAnsi="Century Gothic" w:cs="Arial"/>
          <w:sz w:val="28"/>
          <w:szCs w:val="28"/>
          <w:lang w:val="en-US"/>
        </w:rPr>
      </w:pPr>
      <w:r w:rsidRPr="00B26BCF">
        <w:rPr>
          <w:rFonts w:ascii="Century Gothic" w:hAnsi="Century Gothic" w:cs="Arial"/>
          <w:b/>
          <w:sz w:val="28"/>
          <w:szCs w:val="28"/>
          <w:lang w:val="en-US"/>
        </w:rPr>
        <w:t>ENGLISH TEST – YEAR 9</w:t>
      </w:r>
      <w:r w:rsidRPr="00B26BCF">
        <w:rPr>
          <w:rFonts w:ascii="Century Gothic" w:hAnsi="Century Gothic" w:cs="Arial"/>
          <w:sz w:val="28"/>
          <w:szCs w:val="28"/>
          <w:lang w:val="en-US"/>
        </w:rPr>
        <w:tab/>
      </w:r>
      <w:r w:rsidRPr="00B26BCF">
        <w:rPr>
          <w:rFonts w:ascii="Century Gothic" w:hAnsi="Century Gothic" w:cs="Arial"/>
          <w:sz w:val="28"/>
          <w:szCs w:val="28"/>
          <w:lang w:val="en-US"/>
        </w:rPr>
        <w:tab/>
      </w:r>
      <w:r w:rsidRPr="00B26BCF">
        <w:rPr>
          <w:rFonts w:ascii="Century Gothic" w:hAnsi="Century Gothic" w:cs="Arial"/>
          <w:sz w:val="28"/>
          <w:szCs w:val="28"/>
          <w:lang w:val="en-US"/>
        </w:rPr>
        <w:tab/>
      </w:r>
      <w:r w:rsidRPr="00B26BCF">
        <w:rPr>
          <w:rFonts w:ascii="Century Gothic" w:hAnsi="Century Gothic" w:cs="Arial"/>
          <w:sz w:val="28"/>
          <w:szCs w:val="28"/>
          <w:lang w:val="en-US"/>
        </w:rPr>
        <w:tab/>
      </w:r>
      <w:r w:rsidR="00B26BCF">
        <w:rPr>
          <w:rFonts w:ascii="Century Gothic" w:hAnsi="Century Gothic" w:cs="Arial"/>
          <w:sz w:val="28"/>
          <w:szCs w:val="28"/>
          <w:lang w:val="en-US"/>
        </w:rPr>
        <w:tab/>
      </w:r>
      <w:r w:rsidR="00B26BCF">
        <w:rPr>
          <w:rFonts w:ascii="Century Gothic" w:hAnsi="Century Gothic" w:cs="Arial"/>
          <w:sz w:val="28"/>
          <w:szCs w:val="28"/>
          <w:lang w:val="en-US"/>
        </w:rPr>
        <w:tab/>
      </w:r>
      <w:r w:rsidRPr="00B26BCF">
        <w:rPr>
          <w:rFonts w:ascii="Century Gothic" w:hAnsi="Century Gothic" w:cs="Arial"/>
          <w:sz w:val="28"/>
          <w:szCs w:val="28"/>
          <w:lang w:val="en-US"/>
        </w:rPr>
        <w:t>MARK: /20</w:t>
      </w:r>
    </w:p>
    <w:p w14:paraId="631551F2" w14:textId="77777777" w:rsidR="00CB121F" w:rsidRDefault="00CB121F" w:rsidP="00CB121F">
      <w:pPr>
        <w:spacing w:after="0" w:line="276" w:lineRule="auto"/>
        <w:rPr>
          <w:rFonts w:ascii="Century Gothic" w:hAnsi="Century Gothic" w:cs="Arial"/>
          <w:sz w:val="28"/>
          <w:szCs w:val="28"/>
          <w:lang w:val="en-US"/>
        </w:rPr>
      </w:pPr>
      <w:r>
        <w:rPr>
          <w:rFonts w:ascii="Century Gothic" w:hAnsi="Century Gothic" w:cs="Arial"/>
          <w:sz w:val="28"/>
          <w:szCs w:val="28"/>
          <w:lang w:val="en-US"/>
        </w:rPr>
        <w:t>Last n</w:t>
      </w:r>
      <w:r w:rsidR="00226735" w:rsidRPr="00B26BCF">
        <w:rPr>
          <w:rFonts w:ascii="Century Gothic" w:hAnsi="Century Gothic" w:cs="Arial"/>
          <w:sz w:val="28"/>
          <w:szCs w:val="28"/>
          <w:lang w:val="en-US"/>
        </w:rPr>
        <w:t>ame:</w:t>
      </w:r>
    </w:p>
    <w:p w14:paraId="6CDD5A3D" w14:textId="18A55687" w:rsidR="00226735" w:rsidRPr="00B26BCF" w:rsidRDefault="00CB121F" w:rsidP="00CB121F">
      <w:pPr>
        <w:spacing w:after="0" w:line="276" w:lineRule="auto"/>
        <w:rPr>
          <w:rFonts w:ascii="Century Gothic" w:hAnsi="Century Gothic" w:cs="Arial"/>
          <w:sz w:val="28"/>
          <w:szCs w:val="28"/>
          <w:lang w:val="en-US"/>
        </w:rPr>
      </w:pPr>
      <w:r>
        <w:rPr>
          <w:rFonts w:ascii="Century Gothic" w:hAnsi="Century Gothic" w:cs="Arial"/>
          <w:sz w:val="28"/>
          <w:szCs w:val="28"/>
          <w:lang w:val="en-US"/>
        </w:rPr>
        <w:t xml:space="preserve">First name: </w:t>
      </w:r>
      <w:r w:rsidR="00226735" w:rsidRPr="00B26BCF">
        <w:rPr>
          <w:rFonts w:ascii="Century Gothic" w:hAnsi="Century Gothic" w:cs="Arial"/>
          <w:sz w:val="28"/>
          <w:szCs w:val="28"/>
          <w:lang w:val="en-US"/>
        </w:rPr>
        <w:t xml:space="preserve">   </w:t>
      </w:r>
      <w:r w:rsidR="00F3147F" w:rsidRPr="00B26BCF">
        <w:rPr>
          <w:rFonts w:ascii="Century Gothic" w:hAnsi="Century Gothic" w:cs="Arial"/>
          <w:sz w:val="28"/>
          <w:szCs w:val="28"/>
          <w:lang w:val="en-US"/>
        </w:rPr>
        <w:tab/>
      </w:r>
      <w:r w:rsidR="00B26BCF">
        <w:rPr>
          <w:rFonts w:ascii="Century Gothic" w:hAnsi="Century Gothic" w:cs="Arial"/>
          <w:sz w:val="28"/>
          <w:szCs w:val="28"/>
          <w:lang w:val="en-US"/>
        </w:rPr>
        <w:tab/>
      </w:r>
      <w:r>
        <w:rPr>
          <w:rFonts w:ascii="Century Gothic" w:hAnsi="Century Gothic" w:cs="Arial"/>
          <w:sz w:val="28"/>
          <w:szCs w:val="28"/>
          <w:lang w:val="en-US"/>
        </w:rPr>
        <w:tab/>
      </w:r>
      <w:r>
        <w:rPr>
          <w:rFonts w:ascii="Century Gothic" w:hAnsi="Century Gothic" w:cs="Arial"/>
          <w:sz w:val="28"/>
          <w:szCs w:val="28"/>
          <w:lang w:val="en-US"/>
        </w:rPr>
        <w:tab/>
      </w:r>
      <w:r>
        <w:rPr>
          <w:rFonts w:ascii="Century Gothic" w:hAnsi="Century Gothic" w:cs="Arial"/>
          <w:sz w:val="28"/>
          <w:szCs w:val="28"/>
          <w:lang w:val="en-US"/>
        </w:rPr>
        <w:tab/>
      </w:r>
      <w:r>
        <w:rPr>
          <w:rFonts w:ascii="Century Gothic" w:hAnsi="Century Gothic" w:cs="Arial"/>
          <w:sz w:val="28"/>
          <w:szCs w:val="28"/>
          <w:lang w:val="en-US"/>
        </w:rPr>
        <w:tab/>
      </w:r>
      <w:r>
        <w:rPr>
          <w:rFonts w:ascii="Century Gothic" w:hAnsi="Century Gothic" w:cs="Arial"/>
          <w:sz w:val="28"/>
          <w:szCs w:val="28"/>
          <w:lang w:val="en-US"/>
        </w:rPr>
        <w:tab/>
      </w:r>
      <w:r>
        <w:rPr>
          <w:rFonts w:ascii="Century Gothic" w:hAnsi="Century Gothic" w:cs="Arial"/>
          <w:sz w:val="28"/>
          <w:szCs w:val="28"/>
          <w:lang w:val="en-US"/>
        </w:rPr>
        <w:tab/>
      </w:r>
      <w:r w:rsidR="00226735" w:rsidRPr="00B26BCF">
        <w:rPr>
          <w:rFonts w:ascii="Century Gothic" w:hAnsi="Century Gothic" w:cs="Arial"/>
          <w:sz w:val="28"/>
          <w:szCs w:val="28"/>
          <w:lang w:val="en-US"/>
        </w:rPr>
        <w:t>Class:</w:t>
      </w:r>
    </w:p>
    <w:p w14:paraId="467F2253" w14:textId="27EBEEE0" w:rsidR="00226735" w:rsidRPr="00B26BCF" w:rsidRDefault="00226735" w:rsidP="00226735">
      <w:pPr>
        <w:jc w:val="center"/>
        <w:rPr>
          <w:rFonts w:ascii="Century Gothic" w:hAnsi="Century Gothic" w:cs="Arial"/>
          <w:b/>
          <w:sz w:val="28"/>
          <w:szCs w:val="28"/>
          <w:lang w:val="en-US"/>
        </w:rPr>
      </w:pPr>
      <w:r w:rsidRPr="00B26BCF">
        <w:rPr>
          <w:rFonts w:ascii="Century Gothic" w:hAnsi="Century Gothic" w:cs="Arial"/>
          <w:b/>
          <w:sz w:val="28"/>
          <w:szCs w:val="28"/>
          <w:lang w:val="en-US"/>
        </w:rPr>
        <w:t>B</w:t>
      </w:r>
      <w:r w:rsidR="00CB121F">
        <w:rPr>
          <w:rFonts w:ascii="Century Gothic" w:hAnsi="Century Gothic" w:cs="Arial"/>
          <w:b/>
          <w:sz w:val="28"/>
          <w:szCs w:val="28"/>
          <w:lang w:val="en-US"/>
        </w:rPr>
        <w:t>lack History Month</w:t>
      </w:r>
      <w:r w:rsidRPr="00B26BCF">
        <w:rPr>
          <w:rFonts w:ascii="Century Gothic" w:hAnsi="Century Gothic" w:cs="Arial"/>
          <w:b/>
          <w:sz w:val="28"/>
          <w:szCs w:val="28"/>
          <w:lang w:val="en-US"/>
        </w:rPr>
        <w:t xml:space="preserve"> </w:t>
      </w:r>
      <w:r w:rsidR="00CB121F">
        <w:rPr>
          <w:rFonts w:ascii="Century Gothic" w:hAnsi="Century Gothic" w:cs="Arial"/>
          <w:b/>
          <w:sz w:val="28"/>
          <w:szCs w:val="28"/>
          <w:lang w:val="en-US"/>
        </w:rPr>
        <w:t>–</w:t>
      </w:r>
      <w:r w:rsidRPr="00B26BCF">
        <w:rPr>
          <w:rFonts w:ascii="Century Gothic" w:hAnsi="Century Gothic" w:cs="Arial"/>
          <w:b/>
          <w:sz w:val="28"/>
          <w:szCs w:val="28"/>
          <w:lang w:val="en-US"/>
        </w:rPr>
        <w:t xml:space="preserve"> </w:t>
      </w:r>
      <w:proofErr w:type="spellStart"/>
      <w:r w:rsidR="00CB121F">
        <w:rPr>
          <w:rFonts w:ascii="Century Gothic" w:hAnsi="Century Gothic" w:cs="Arial"/>
          <w:b/>
          <w:sz w:val="28"/>
          <w:szCs w:val="28"/>
          <w:lang w:val="en-US"/>
        </w:rPr>
        <w:t>Compréhension</w:t>
      </w:r>
      <w:proofErr w:type="spellEnd"/>
      <w:r w:rsidR="00CB121F">
        <w:rPr>
          <w:rFonts w:ascii="Century Gothic" w:hAnsi="Century Gothic" w:cs="Arial"/>
          <w:b/>
          <w:sz w:val="28"/>
          <w:szCs w:val="28"/>
          <w:lang w:val="en-US"/>
        </w:rPr>
        <w:t xml:space="preserve"> </w:t>
      </w:r>
      <w:proofErr w:type="spellStart"/>
      <w:r w:rsidR="00CB121F">
        <w:rPr>
          <w:rFonts w:ascii="Century Gothic" w:hAnsi="Century Gothic" w:cs="Arial"/>
          <w:b/>
          <w:sz w:val="28"/>
          <w:szCs w:val="28"/>
          <w:lang w:val="en-US"/>
        </w:rPr>
        <w:t>orale</w:t>
      </w:r>
      <w:proofErr w:type="spellEnd"/>
    </w:p>
    <w:p w14:paraId="1A072994" w14:textId="77777777" w:rsidR="00226735" w:rsidRPr="00B26BCF" w:rsidRDefault="00226735" w:rsidP="00226735">
      <w:pPr>
        <w:rPr>
          <w:rFonts w:ascii="Century Gothic" w:hAnsi="Century Gothic" w:cs="Arial"/>
          <w:b/>
          <w:sz w:val="28"/>
          <w:szCs w:val="28"/>
          <w:lang w:val="en-US"/>
        </w:rPr>
      </w:pPr>
      <w:r w:rsidRPr="00B26BCF">
        <w:rPr>
          <w:rFonts w:ascii="Century Gothic" w:hAnsi="Century Gothic" w:cs="Arial"/>
          <w:b/>
          <w:sz w:val="28"/>
          <w:szCs w:val="28"/>
          <w:lang w:val="en-US"/>
        </w:rPr>
        <w:t>Watch the video three times and answer the questions in French</w:t>
      </w:r>
    </w:p>
    <w:tbl>
      <w:tblPr>
        <w:tblStyle w:val="Grilledutableau"/>
        <w:tblW w:w="10632" w:type="dxa"/>
        <w:tblInd w:w="-856" w:type="dxa"/>
        <w:tblLook w:val="04A0" w:firstRow="1" w:lastRow="0" w:firstColumn="1" w:lastColumn="0" w:noHBand="0" w:noVBand="1"/>
      </w:tblPr>
      <w:tblGrid>
        <w:gridCol w:w="4298"/>
        <w:gridCol w:w="5120"/>
        <w:gridCol w:w="1214"/>
      </w:tblGrid>
      <w:tr w:rsidR="00F3147F" w:rsidRPr="00B26BCF" w14:paraId="2510AD1E" w14:textId="77777777" w:rsidTr="00F0326B">
        <w:tc>
          <w:tcPr>
            <w:tcW w:w="4313" w:type="dxa"/>
          </w:tcPr>
          <w:p w14:paraId="1FD2E33E" w14:textId="77777777" w:rsidR="00F3147F" w:rsidRPr="00B26BCF" w:rsidRDefault="00F3147F" w:rsidP="00951AD8">
            <w:pPr>
              <w:pStyle w:val="Paragraphedeliste"/>
              <w:numPr>
                <w:ilvl w:val="0"/>
                <w:numId w:val="1"/>
              </w:numPr>
              <w:rPr>
                <w:rFonts w:ascii="Century Gothic" w:hAnsi="Century Gothic" w:cs="Arial"/>
                <w:sz w:val="28"/>
                <w:szCs w:val="28"/>
                <w:lang w:val="en-US"/>
              </w:rPr>
            </w:pPr>
            <w:r w:rsidRPr="00B26BCF">
              <w:rPr>
                <w:rFonts w:ascii="Century Gothic" w:hAnsi="Century Gothic" w:cs="Arial"/>
                <w:sz w:val="28"/>
                <w:szCs w:val="28"/>
                <w:lang w:val="en-US"/>
              </w:rPr>
              <w:t xml:space="preserve">Qui </w:t>
            </w:r>
            <w:proofErr w:type="spellStart"/>
            <w:r w:rsidRPr="00B26BCF">
              <w:rPr>
                <w:rFonts w:ascii="Century Gothic" w:hAnsi="Century Gothic" w:cs="Arial"/>
                <w:sz w:val="28"/>
                <w:szCs w:val="28"/>
                <w:lang w:val="en-US"/>
              </w:rPr>
              <w:t>est</w:t>
            </w:r>
            <w:proofErr w:type="spellEnd"/>
            <w:r w:rsidRPr="00B26BCF">
              <w:rPr>
                <w:rFonts w:ascii="Century Gothic" w:hAnsi="Century Gothic" w:cs="Arial"/>
                <w:sz w:val="28"/>
                <w:szCs w:val="28"/>
                <w:lang w:val="en-US"/>
              </w:rPr>
              <w:t xml:space="preserve"> Ruby Bridges?</w:t>
            </w:r>
          </w:p>
        </w:tc>
        <w:tc>
          <w:tcPr>
            <w:tcW w:w="5149" w:type="dxa"/>
          </w:tcPr>
          <w:p w14:paraId="41620D3E" w14:textId="59A2ADDF" w:rsidR="00F3147F" w:rsidRPr="00B2111C" w:rsidRDefault="00B2111C" w:rsidP="00B2111C">
            <w:pPr>
              <w:rPr>
                <w:rFonts w:ascii="Century Gothic" w:hAnsi="Century Gothic" w:cs="Arial"/>
                <w:sz w:val="28"/>
                <w:szCs w:val="28"/>
              </w:rPr>
            </w:pPr>
            <w:r w:rsidRPr="00B2111C">
              <w:rPr>
                <w:rFonts w:ascii="Century Gothic" w:hAnsi="Century Gothic" w:cs="Arial"/>
                <w:sz w:val="28"/>
                <w:szCs w:val="28"/>
              </w:rPr>
              <w:t xml:space="preserve">La </w:t>
            </w:r>
            <w:r w:rsidRPr="007A5D92">
              <w:rPr>
                <w:rFonts w:ascii="Century Gothic" w:hAnsi="Century Gothic" w:cs="Arial"/>
                <w:sz w:val="28"/>
                <w:szCs w:val="28"/>
                <w:highlight w:val="yellow"/>
              </w:rPr>
              <w:t>première</w:t>
            </w:r>
            <w:r w:rsidRPr="00B2111C">
              <w:rPr>
                <w:rFonts w:ascii="Century Gothic" w:hAnsi="Century Gothic" w:cs="Arial"/>
                <w:sz w:val="28"/>
                <w:szCs w:val="28"/>
              </w:rPr>
              <w:t xml:space="preserve"> </w:t>
            </w:r>
            <w:r w:rsidR="00482650">
              <w:rPr>
                <w:rFonts w:ascii="Century Gothic" w:hAnsi="Century Gothic" w:cs="Arial"/>
                <w:sz w:val="28"/>
                <w:szCs w:val="28"/>
              </w:rPr>
              <w:t>élève</w:t>
            </w:r>
            <w:r w:rsidRPr="00B2111C">
              <w:rPr>
                <w:rFonts w:ascii="Century Gothic" w:hAnsi="Century Gothic" w:cs="Arial"/>
                <w:sz w:val="28"/>
                <w:szCs w:val="28"/>
              </w:rPr>
              <w:t xml:space="preserve"> </w:t>
            </w:r>
            <w:r w:rsidRPr="007A5D92">
              <w:rPr>
                <w:rFonts w:ascii="Century Gothic" w:hAnsi="Century Gothic" w:cs="Arial"/>
                <w:sz w:val="28"/>
                <w:szCs w:val="28"/>
                <w:highlight w:val="yellow"/>
              </w:rPr>
              <w:t>africaine américaine</w:t>
            </w:r>
            <w:r>
              <w:rPr>
                <w:rFonts w:ascii="Century Gothic" w:hAnsi="Century Gothic" w:cs="Arial"/>
                <w:sz w:val="28"/>
                <w:szCs w:val="28"/>
              </w:rPr>
              <w:t xml:space="preserve"> à </w:t>
            </w:r>
            <w:r w:rsidRPr="007A5D92">
              <w:rPr>
                <w:rFonts w:ascii="Century Gothic" w:hAnsi="Century Gothic" w:cs="Arial"/>
                <w:sz w:val="28"/>
                <w:szCs w:val="28"/>
                <w:highlight w:val="yellow"/>
              </w:rPr>
              <w:t>intégrer une école blanche</w:t>
            </w:r>
          </w:p>
        </w:tc>
        <w:tc>
          <w:tcPr>
            <w:tcW w:w="1170" w:type="dxa"/>
          </w:tcPr>
          <w:p w14:paraId="69A2C948" w14:textId="77777777" w:rsidR="00F3147F" w:rsidRPr="00B26BCF" w:rsidRDefault="00F0326B" w:rsidP="00F0326B">
            <w:pPr>
              <w:pStyle w:val="Paragraphedeliste"/>
              <w:rPr>
                <w:rFonts w:ascii="Century Gothic" w:hAnsi="Century Gothic" w:cs="Arial"/>
                <w:sz w:val="28"/>
                <w:szCs w:val="28"/>
                <w:lang w:val="en-US"/>
              </w:rPr>
            </w:pPr>
            <w:r w:rsidRPr="00B26BCF">
              <w:rPr>
                <w:rFonts w:ascii="Century Gothic" w:hAnsi="Century Gothic" w:cs="Arial"/>
                <w:sz w:val="28"/>
                <w:szCs w:val="28"/>
                <w:lang w:val="en-US"/>
              </w:rPr>
              <w:t>/2</w:t>
            </w:r>
          </w:p>
        </w:tc>
      </w:tr>
      <w:tr w:rsidR="00F3147F" w:rsidRPr="00B26BCF" w14:paraId="1430ECCF" w14:textId="77777777" w:rsidTr="00F0326B">
        <w:tc>
          <w:tcPr>
            <w:tcW w:w="4313" w:type="dxa"/>
          </w:tcPr>
          <w:p w14:paraId="0BCE2933" w14:textId="77777777" w:rsidR="00F3147F" w:rsidRPr="00B26BCF" w:rsidRDefault="00F3147F" w:rsidP="00951AD8">
            <w:pPr>
              <w:pStyle w:val="Paragraphedeliste"/>
              <w:numPr>
                <w:ilvl w:val="0"/>
                <w:numId w:val="1"/>
              </w:numPr>
              <w:rPr>
                <w:rFonts w:ascii="Century Gothic" w:hAnsi="Century Gothic" w:cs="Arial"/>
                <w:sz w:val="28"/>
                <w:szCs w:val="28"/>
              </w:rPr>
            </w:pPr>
            <w:r w:rsidRPr="00B26BCF">
              <w:rPr>
                <w:rFonts w:ascii="Century Gothic" w:hAnsi="Century Gothic" w:cs="Arial"/>
                <w:sz w:val="28"/>
                <w:szCs w:val="28"/>
              </w:rPr>
              <w:t xml:space="preserve">De quelle date </w:t>
            </w:r>
            <w:r w:rsidR="00F0326B" w:rsidRPr="00B26BCF">
              <w:rPr>
                <w:rFonts w:ascii="Century Gothic" w:hAnsi="Century Gothic" w:cs="Arial"/>
                <w:sz w:val="28"/>
                <w:szCs w:val="28"/>
              </w:rPr>
              <w:t xml:space="preserve">exacte </w:t>
            </w:r>
            <w:r w:rsidRPr="00B26BCF">
              <w:rPr>
                <w:rFonts w:ascii="Century Gothic" w:hAnsi="Century Gothic" w:cs="Arial"/>
                <w:sz w:val="28"/>
                <w:szCs w:val="28"/>
              </w:rPr>
              <w:t>parle-t-elle ?</w:t>
            </w:r>
          </w:p>
        </w:tc>
        <w:tc>
          <w:tcPr>
            <w:tcW w:w="5149" w:type="dxa"/>
          </w:tcPr>
          <w:p w14:paraId="0719FBBD" w14:textId="5641055E" w:rsidR="00F3147F" w:rsidRPr="00B2111C" w:rsidRDefault="00482650" w:rsidP="00B2111C">
            <w:pPr>
              <w:rPr>
                <w:rFonts w:ascii="Century Gothic" w:hAnsi="Century Gothic" w:cs="Arial"/>
                <w:sz w:val="28"/>
                <w:szCs w:val="28"/>
              </w:rPr>
            </w:pPr>
            <w:r w:rsidRPr="00482650">
              <w:rPr>
                <w:rFonts w:ascii="Century Gothic" w:hAnsi="Century Gothic" w:cs="Arial"/>
                <w:sz w:val="28"/>
                <w:szCs w:val="28"/>
                <w:highlight w:val="yellow"/>
              </w:rPr>
              <w:t>(</w:t>
            </w:r>
            <w:r w:rsidR="007A5D92" w:rsidRPr="00482650">
              <w:rPr>
                <w:rFonts w:ascii="Century Gothic" w:hAnsi="Century Gothic" w:cs="Arial"/>
                <w:sz w:val="28"/>
                <w:szCs w:val="28"/>
                <w:highlight w:val="yellow"/>
              </w:rPr>
              <w:t>15</w:t>
            </w:r>
            <w:r w:rsidR="007A5D92" w:rsidRPr="00482650">
              <w:rPr>
                <w:rFonts w:ascii="Century Gothic" w:hAnsi="Century Gothic" w:cs="Arial"/>
                <w:sz w:val="28"/>
                <w:szCs w:val="28"/>
                <w:highlight w:val="yellow"/>
              </w:rPr>
              <w:t xml:space="preserve"> </w:t>
            </w:r>
            <w:r w:rsidR="00B2111C" w:rsidRPr="00482650">
              <w:rPr>
                <w:rFonts w:ascii="Century Gothic" w:hAnsi="Century Gothic" w:cs="Arial"/>
                <w:sz w:val="28"/>
                <w:szCs w:val="28"/>
                <w:highlight w:val="yellow"/>
              </w:rPr>
              <w:t>Novemb</w:t>
            </w:r>
            <w:r w:rsidR="007A5D92" w:rsidRPr="00482650">
              <w:rPr>
                <w:rFonts w:ascii="Century Gothic" w:hAnsi="Century Gothic" w:cs="Arial"/>
                <w:sz w:val="28"/>
                <w:szCs w:val="28"/>
                <w:highlight w:val="yellow"/>
              </w:rPr>
              <w:t>re</w:t>
            </w:r>
            <w:r w:rsidRPr="00482650">
              <w:rPr>
                <w:rFonts w:ascii="Century Gothic" w:hAnsi="Century Gothic" w:cs="Arial"/>
                <w:sz w:val="28"/>
                <w:szCs w:val="28"/>
                <w:highlight w:val="yellow"/>
              </w:rPr>
              <w:t>)</w:t>
            </w:r>
            <w:r w:rsidR="00B2111C" w:rsidRPr="00482650">
              <w:rPr>
                <w:rFonts w:ascii="Century Gothic" w:hAnsi="Century Gothic" w:cs="Arial"/>
                <w:sz w:val="28"/>
                <w:szCs w:val="28"/>
                <w:highlight w:val="yellow"/>
              </w:rPr>
              <w:t>1960</w:t>
            </w:r>
          </w:p>
        </w:tc>
        <w:tc>
          <w:tcPr>
            <w:tcW w:w="1170" w:type="dxa"/>
          </w:tcPr>
          <w:p w14:paraId="0ADB2541" w14:textId="7946D5D5" w:rsidR="00F3147F" w:rsidRPr="00B26BCF" w:rsidRDefault="00F0326B" w:rsidP="00951AD8">
            <w:pPr>
              <w:pStyle w:val="Paragraphedeliste"/>
              <w:rPr>
                <w:rFonts w:ascii="Century Gothic" w:hAnsi="Century Gothic" w:cs="Arial"/>
                <w:sz w:val="28"/>
                <w:szCs w:val="28"/>
              </w:rPr>
            </w:pPr>
            <w:r w:rsidRPr="00B26BCF">
              <w:rPr>
                <w:rFonts w:ascii="Century Gothic" w:hAnsi="Century Gothic" w:cs="Arial"/>
                <w:sz w:val="28"/>
                <w:szCs w:val="28"/>
              </w:rPr>
              <w:t>/</w:t>
            </w:r>
            <w:r w:rsidR="00482650">
              <w:rPr>
                <w:rFonts w:ascii="Century Gothic" w:hAnsi="Century Gothic" w:cs="Arial"/>
                <w:sz w:val="28"/>
                <w:szCs w:val="28"/>
              </w:rPr>
              <w:t>1</w:t>
            </w:r>
          </w:p>
        </w:tc>
      </w:tr>
      <w:tr w:rsidR="00F3147F" w:rsidRPr="00B26BCF" w14:paraId="716C723E" w14:textId="77777777" w:rsidTr="00F0326B">
        <w:tc>
          <w:tcPr>
            <w:tcW w:w="4313" w:type="dxa"/>
          </w:tcPr>
          <w:p w14:paraId="33F96B89" w14:textId="30FA42E2" w:rsidR="00F3147F" w:rsidRPr="00B26BCF" w:rsidRDefault="00F3147F" w:rsidP="00951AD8">
            <w:pPr>
              <w:pStyle w:val="Paragraphedeliste"/>
              <w:numPr>
                <w:ilvl w:val="0"/>
                <w:numId w:val="1"/>
              </w:numPr>
              <w:rPr>
                <w:rFonts w:ascii="Century Gothic" w:hAnsi="Century Gothic" w:cs="Arial"/>
                <w:sz w:val="28"/>
                <w:szCs w:val="28"/>
              </w:rPr>
            </w:pPr>
            <w:r w:rsidRPr="00B26BCF">
              <w:rPr>
                <w:rFonts w:ascii="Century Gothic" w:hAnsi="Century Gothic" w:cs="Arial"/>
                <w:sz w:val="28"/>
                <w:szCs w:val="28"/>
              </w:rPr>
              <w:t>Dans quel état</w:t>
            </w:r>
            <w:r w:rsidR="00B2111C">
              <w:rPr>
                <w:rFonts w:ascii="Century Gothic" w:hAnsi="Century Gothic" w:cs="Arial"/>
                <w:sz w:val="28"/>
                <w:szCs w:val="28"/>
              </w:rPr>
              <w:t xml:space="preserve"> américain</w:t>
            </w:r>
            <w:r w:rsidRPr="00B26BCF">
              <w:rPr>
                <w:rFonts w:ascii="Century Gothic" w:hAnsi="Century Gothic" w:cs="Arial"/>
                <w:sz w:val="28"/>
                <w:szCs w:val="28"/>
              </w:rPr>
              <w:t xml:space="preserve"> s’est passé l’événement ?</w:t>
            </w:r>
          </w:p>
        </w:tc>
        <w:tc>
          <w:tcPr>
            <w:tcW w:w="5149" w:type="dxa"/>
          </w:tcPr>
          <w:p w14:paraId="029F324D" w14:textId="1B215D0F" w:rsidR="00F3147F" w:rsidRPr="00B2111C" w:rsidRDefault="007A5D92" w:rsidP="00B2111C">
            <w:pPr>
              <w:rPr>
                <w:rFonts w:ascii="Century Gothic" w:hAnsi="Century Gothic" w:cs="Arial"/>
                <w:sz w:val="28"/>
                <w:szCs w:val="28"/>
              </w:rPr>
            </w:pPr>
            <w:r w:rsidRPr="00482650">
              <w:rPr>
                <w:rFonts w:ascii="Century Gothic" w:hAnsi="Century Gothic" w:cs="Arial"/>
                <w:sz w:val="28"/>
                <w:szCs w:val="28"/>
                <w:highlight w:val="yellow"/>
              </w:rPr>
              <w:t xml:space="preserve">La </w:t>
            </w:r>
            <w:r w:rsidR="00B2111C" w:rsidRPr="00482650">
              <w:rPr>
                <w:rFonts w:ascii="Century Gothic" w:hAnsi="Century Gothic" w:cs="Arial"/>
                <w:sz w:val="28"/>
                <w:szCs w:val="28"/>
                <w:highlight w:val="yellow"/>
              </w:rPr>
              <w:t>Louisian</w:t>
            </w:r>
            <w:r w:rsidRPr="00482650">
              <w:rPr>
                <w:rFonts w:ascii="Century Gothic" w:hAnsi="Century Gothic" w:cs="Arial"/>
                <w:sz w:val="28"/>
                <w:szCs w:val="28"/>
                <w:highlight w:val="yellow"/>
              </w:rPr>
              <w:t>e</w:t>
            </w:r>
          </w:p>
        </w:tc>
        <w:tc>
          <w:tcPr>
            <w:tcW w:w="1170" w:type="dxa"/>
          </w:tcPr>
          <w:p w14:paraId="30596B0C" w14:textId="77777777" w:rsidR="00F3147F" w:rsidRPr="00B26BCF" w:rsidRDefault="00F0326B" w:rsidP="00951AD8">
            <w:pPr>
              <w:pStyle w:val="Paragraphedeliste"/>
              <w:rPr>
                <w:rFonts w:ascii="Century Gothic" w:hAnsi="Century Gothic" w:cs="Arial"/>
                <w:sz w:val="28"/>
                <w:szCs w:val="28"/>
              </w:rPr>
            </w:pPr>
            <w:r w:rsidRPr="00B26BCF">
              <w:rPr>
                <w:rFonts w:ascii="Century Gothic" w:hAnsi="Century Gothic" w:cs="Arial"/>
                <w:sz w:val="28"/>
                <w:szCs w:val="28"/>
              </w:rPr>
              <w:t>/1</w:t>
            </w:r>
          </w:p>
        </w:tc>
      </w:tr>
      <w:tr w:rsidR="00F3147F" w:rsidRPr="00B26BCF" w14:paraId="4774DD79" w14:textId="77777777" w:rsidTr="00F0326B">
        <w:tc>
          <w:tcPr>
            <w:tcW w:w="4313" w:type="dxa"/>
          </w:tcPr>
          <w:p w14:paraId="68679EEB" w14:textId="77777777" w:rsidR="00F3147F" w:rsidRPr="00B26BCF" w:rsidRDefault="00F3147F" w:rsidP="00951AD8">
            <w:pPr>
              <w:pStyle w:val="Paragraphedeliste"/>
              <w:numPr>
                <w:ilvl w:val="0"/>
                <w:numId w:val="1"/>
              </w:numPr>
              <w:rPr>
                <w:rFonts w:ascii="Century Gothic" w:hAnsi="Century Gothic" w:cs="Arial"/>
                <w:sz w:val="28"/>
                <w:szCs w:val="28"/>
              </w:rPr>
            </w:pPr>
            <w:r w:rsidRPr="00B26BCF">
              <w:rPr>
                <w:rFonts w:ascii="Century Gothic" w:hAnsi="Century Gothic" w:cs="Arial"/>
                <w:sz w:val="28"/>
                <w:szCs w:val="28"/>
              </w:rPr>
              <w:t>Quel était le contexte aux Etats-Unis à l’époque pour les noirs américains ?</w:t>
            </w:r>
          </w:p>
        </w:tc>
        <w:tc>
          <w:tcPr>
            <w:tcW w:w="5149" w:type="dxa"/>
          </w:tcPr>
          <w:p w14:paraId="7E6A66BA" w14:textId="463C10B3" w:rsidR="00F3147F" w:rsidRPr="00482650" w:rsidRDefault="00B2111C" w:rsidP="00B2111C">
            <w:pPr>
              <w:rPr>
                <w:rFonts w:ascii="Century Gothic" w:hAnsi="Century Gothic" w:cs="Arial"/>
                <w:sz w:val="28"/>
                <w:szCs w:val="28"/>
                <w:highlight w:val="yellow"/>
              </w:rPr>
            </w:pPr>
            <w:r w:rsidRPr="00482650">
              <w:rPr>
                <w:rFonts w:ascii="Century Gothic" w:hAnsi="Century Gothic" w:cs="Arial"/>
                <w:sz w:val="28"/>
                <w:szCs w:val="28"/>
                <w:highlight w:val="yellow"/>
              </w:rPr>
              <w:t>Mouvement des droits civi</w:t>
            </w:r>
            <w:r w:rsidR="00482650" w:rsidRPr="00482650">
              <w:rPr>
                <w:rFonts w:ascii="Century Gothic" w:hAnsi="Century Gothic" w:cs="Arial"/>
                <w:sz w:val="28"/>
                <w:szCs w:val="28"/>
                <w:highlight w:val="yellow"/>
              </w:rPr>
              <w:t>ques</w:t>
            </w:r>
          </w:p>
          <w:p w14:paraId="7C6DEF1F" w14:textId="3AF8D24E" w:rsidR="00B2111C" w:rsidRPr="00B2111C" w:rsidRDefault="00F461CE" w:rsidP="00B2111C">
            <w:pPr>
              <w:rPr>
                <w:rFonts w:ascii="Century Gothic" w:hAnsi="Century Gothic" w:cs="Arial"/>
                <w:sz w:val="28"/>
                <w:szCs w:val="28"/>
              </w:rPr>
            </w:pPr>
            <w:r w:rsidRPr="00482650">
              <w:rPr>
                <w:rFonts w:ascii="Century Gothic" w:hAnsi="Century Gothic" w:cs="Arial"/>
                <w:sz w:val="28"/>
                <w:szCs w:val="28"/>
                <w:highlight w:val="yellow"/>
              </w:rPr>
              <w:t>ségrégation</w:t>
            </w:r>
          </w:p>
          <w:p w14:paraId="52F3E83A" w14:textId="77777777" w:rsidR="00F3147F" w:rsidRPr="00B26BCF" w:rsidRDefault="00F3147F" w:rsidP="00951AD8">
            <w:pPr>
              <w:pStyle w:val="Paragraphedeliste"/>
              <w:rPr>
                <w:rFonts w:ascii="Century Gothic" w:hAnsi="Century Gothic" w:cs="Arial"/>
                <w:sz w:val="28"/>
                <w:szCs w:val="28"/>
              </w:rPr>
            </w:pPr>
          </w:p>
          <w:p w14:paraId="7220E03E" w14:textId="77777777" w:rsidR="00F3147F" w:rsidRPr="00B26BCF" w:rsidRDefault="00F3147F" w:rsidP="00951AD8">
            <w:pPr>
              <w:pStyle w:val="Paragraphedeliste"/>
              <w:rPr>
                <w:rFonts w:ascii="Century Gothic" w:hAnsi="Century Gothic" w:cs="Arial"/>
                <w:sz w:val="28"/>
                <w:szCs w:val="28"/>
              </w:rPr>
            </w:pPr>
          </w:p>
        </w:tc>
        <w:tc>
          <w:tcPr>
            <w:tcW w:w="1170" w:type="dxa"/>
          </w:tcPr>
          <w:p w14:paraId="42B22652" w14:textId="77777777" w:rsidR="00F3147F" w:rsidRPr="00482650" w:rsidRDefault="00F0326B" w:rsidP="00482650">
            <w:pPr>
              <w:jc w:val="right"/>
              <w:rPr>
                <w:rFonts w:ascii="Century Gothic" w:hAnsi="Century Gothic" w:cs="Arial"/>
                <w:sz w:val="28"/>
                <w:szCs w:val="28"/>
              </w:rPr>
            </w:pPr>
            <w:r w:rsidRPr="00482650">
              <w:rPr>
                <w:rFonts w:ascii="Century Gothic" w:hAnsi="Century Gothic" w:cs="Arial"/>
                <w:sz w:val="28"/>
                <w:szCs w:val="28"/>
              </w:rPr>
              <w:t>/2</w:t>
            </w:r>
          </w:p>
        </w:tc>
      </w:tr>
      <w:tr w:rsidR="00F3147F" w:rsidRPr="00B26BCF" w14:paraId="6F0B9538" w14:textId="77777777" w:rsidTr="00F0326B">
        <w:tc>
          <w:tcPr>
            <w:tcW w:w="4313" w:type="dxa"/>
          </w:tcPr>
          <w:p w14:paraId="696141F2" w14:textId="77777777" w:rsidR="00F3147F" w:rsidRPr="00B26BCF" w:rsidRDefault="00F3147F" w:rsidP="00951AD8">
            <w:pPr>
              <w:pStyle w:val="Paragraphedeliste"/>
              <w:numPr>
                <w:ilvl w:val="0"/>
                <w:numId w:val="1"/>
              </w:numPr>
              <w:rPr>
                <w:rFonts w:ascii="Century Gothic" w:hAnsi="Century Gothic" w:cs="Arial"/>
                <w:sz w:val="28"/>
                <w:szCs w:val="28"/>
              </w:rPr>
            </w:pPr>
            <w:r w:rsidRPr="00B26BCF">
              <w:rPr>
                <w:rFonts w:ascii="Century Gothic" w:hAnsi="Century Gothic" w:cs="Arial"/>
                <w:sz w:val="28"/>
                <w:szCs w:val="28"/>
              </w:rPr>
              <w:t>Quel âge avait Ruby à cette date ?</w:t>
            </w:r>
          </w:p>
        </w:tc>
        <w:tc>
          <w:tcPr>
            <w:tcW w:w="5149" w:type="dxa"/>
          </w:tcPr>
          <w:p w14:paraId="532BDCB2" w14:textId="4D2C890B" w:rsidR="00F3147F" w:rsidRPr="00B2111C" w:rsidRDefault="00F461CE" w:rsidP="00B2111C">
            <w:pPr>
              <w:rPr>
                <w:rFonts w:ascii="Century Gothic" w:hAnsi="Century Gothic" w:cs="Arial"/>
                <w:sz w:val="28"/>
                <w:szCs w:val="28"/>
              </w:rPr>
            </w:pPr>
            <w:r w:rsidRPr="00482650">
              <w:rPr>
                <w:rFonts w:ascii="Century Gothic" w:hAnsi="Century Gothic" w:cs="Arial"/>
                <w:sz w:val="28"/>
                <w:szCs w:val="28"/>
                <w:highlight w:val="yellow"/>
              </w:rPr>
              <w:t>6</w:t>
            </w:r>
            <w:r w:rsidR="00B2111C" w:rsidRPr="00482650">
              <w:rPr>
                <w:rFonts w:ascii="Century Gothic" w:hAnsi="Century Gothic" w:cs="Arial"/>
                <w:sz w:val="28"/>
                <w:szCs w:val="28"/>
                <w:highlight w:val="yellow"/>
              </w:rPr>
              <w:t xml:space="preserve"> ans</w:t>
            </w:r>
          </w:p>
          <w:p w14:paraId="54BE7533" w14:textId="77777777" w:rsidR="00F3147F" w:rsidRPr="00B26BCF" w:rsidRDefault="00F3147F" w:rsidP="00951AD8">
            <w:pPr>
              <w:pStyle w:val="Paragraphedeliste"/>
              <w:rPr>
                <w:rFonts w:ascii="Century Gothic" w:hAnsi="Century Gothic" w:cs="Arial"/>
                <w:sz w:val="28"/>
                <w:szCs w:val="28"/>
              </w:rPr>
            </w:pPr>
          </w:p>
        </w:tc>
        <w:tc>
          <w:tcPr>
            <w:tcW w:w="1170" w:type="dxa"/>
          </w:tcPr>
          <w:p w14:paraId="29A30BE2" w14:textId="77777777" w:rsidR="00F3147F" w:rsidRPr="00B26BCF" w:rsidRDefault="00F0326B" w:rsidP="00951AD8">
            <w:pPr>
              <w:pStyle w:val="Paragraphedeliste"/>
              <w:rPr>
                <w:rFonts w:ascii="Century Gothic" w:hAnsi="Century Gothic" w:cs="Arial"/>
                <w:sz w:val="28"/>
                <w:szCs w:val="28"/>
              </w:rPr>
            </w:pPr>
            <w:r w:rsidRPr="00B26BCF">
              <w:rPr>
                <w:rFonts w:ascii="Century Gothic" w:hAnsi="Century Gothic" w:cs="Arial"/>
                <w:sz w:val="28"/>
                <w:szCs w:val="28"/>
              </w:rPr>
              <w:t>/1</w:t>
            </w:r>
          </w:p>
        </w:tc>
      </w:tr>
      <w:tr w:rsidR="00F3147F" w:rsidRPr="00B26BCF" w14:paraId="4D53E4D4" w14:textId="77777777" w:rsidTr="00F0326B">
        <w:tc>
          <w:tcPr>
            <w:tcW w:w="4313" w:type="dxa"/>
          </w:tcPr>
          <w:p w14:paraId="2A68876C" w14:textId="77777777" w:rsidR="00F3147F" w:rsidRPr="00B26BCF" w:rsidRDefault="00F3147F" w:rsidP="00226735">
            <w:pPr>
              <w:pStyle w:val="Paragraphedeliste"/>
              <w:rPr>
                <w:rFonts w:ascii="Century Gothic" w:hAnsi="Century Gothic" w:cs="Arial"/>
                <w:sz w:val="28"/>
                <w:szCs w:val="28"/>
              </w:rPr>
            </w:pPr>
          </w:p>
          <w:p w14:paraId="314CAA4A" w14:textId="77777777" w:rsidR="002665AD" w:rsidRPr="002665AD" w:rsidRDefault="002665AD" w:rsidP="002665AD">
            <w:pPr>
              <w:pStyle w:val="Paragraphedeliste"/>
              <w:numPr>
                <w:ilvl w:val="0"/>
                <w:numId w:val="1"/>
              </w:numPr>
              <w:rPr>
                <w:rFonts w:ascii="Century Gothic" w:hAnsi="Century Gothic" w:cs="Arial"/>
                <w:sz w:val="28"/>
                <w:szCs w:val="28"/>
              </w:rPr>
            </w:pPr>
            <w:r w:rsidRPr="002665AD">
              <w:rPr>
                <w:rFonts w:ascii="Century Gothic" w:hAnsi="Century Gothic" w:cs="Arial"/>
                <w:sz w:val="28"/>
                <w:szCs w:val="28"/>
              </w:rPr>
              <w:t>Comment les parents blancs ont-ils réagi à sa présence ?</w:t>
            </w:r>
          </w:p>
          <w:p w14:paraId="071FFA4D" w14:textId="036EBC03" w:rsidR="00F3147F" w:rsidRPr="00B26BCF" w:rsidRDefault="00F3147F" w:rsidP="00482650">
            <w:pPr>
              <w:pStyle w:val="Paragraphedeliste"/>
              <w:rPr>
                <w:rFonts w:ascii="Century Gothic" w:hAnsi="Century Gothic" w:cs="Arial"/>
                <w:sz w:val="28"/>
                <w:szCs w:val="28"/>
              </w:rPr>
            </w:pPr>
          </w:p>
        </w:tc>
        <w:tc>
          <w:tcPr>
            <w:tcW w:w="5149" w:type="dxa"/>
          </w:tcPr>
          <w:p w14:paraId="6827337E" w14:textId="7F276AF0" w:rsidR="00F461CE" w:rsidRDefault="00F461CE" w:rsidP="00F461CE">
            <w:pPr>
              <w:rPr>
                <w:rFonts w:ascii="Century Gothic" w:hAnsi="Century Gothic" w:cs="Arial"/>
                <w:sz w:val="28"/>
                <w:szCs w:val="28"/>
              </w:rPr>
            </w:pPr>
            <w:r>
              <w:rPr>
                <w:rFonts w:ascii="Century Gothic" w:hAnsi="Century Gothic" w:cs="Arial"/>
                <w:sz w:val="28"/>
                <w:szCs w:val="28"/>
              </w:rPr>
              <w:t xml:space="preserve">Les parents ont </w:t>
            </w:r>
            <w:r w:rsidRPr="00482650">
              <w:rPr>
                <w:rFonts w:ascii="Century Gothic" w:hAnsi="Century Gothic" w:cs="Arial"/>
                <w:sz w:val="28"/>
                <w:szCs w:val="28"/>
                <w:highlight w:val="yellow"/>
              </w:rPr>
              <w:t>retiré leurs enfants</w:t>
            </w:r>
            <w:r>
              <w:rPr>
                <w:rFonts w:ascii="Century Gothic" w:hAnsi="Century Gothic" w:cs="Arial"/>
                <w:sz w:val="28"/>
                <w:szCs w:val="28"/>
              </w:rPr>
              <w:t xml:space="preserve"> de l’école</w:t>
            </w:r>
          </w:p>
          <w:p w14:paraId="4559D025" w14:textId="163F85C5" w:rsidR="00F3147F" w:rsidRPr="00482650" w:rsidRDefault="00482650" w:rsidP="00482650">
            <w:pPr>
              <w:rPr>
                <w:rFonts w:ascii="Century Gothic" w:hAnsi="Century Gothic" w:cs="Arial"/>
                <w:sz w:val="28"/>
                <w:szCs w:val="28"/>
              </w:rPr>
            </w:pPr>
            <w:r>
              <w:rPr>
                <w:rFonts w:ascii="Century Gothic" w:hAnsi="Century Gothic" w:cs="Arial"/>
                <w:sz w:val="28"/>
                <w:szCs w:val="28"/>
              </w:rPr>
              <w:t>(500</w:t>
            </w:r>
            <w:r w:rsidR="00F461CE">
              <w:rPr>
                <w:rFonts w:ascii="Century Gothic" w:hAnsi="Century Gothic" w:cs="Arial"/>
                <w:sz w:val="28"/>
                <w:szCs w:val="28"/>
              </w:rPr>
              <w:t xml:space="preserve"> enfants ont quitté l’établissement</w:t>
            </w:r>
            <w:r>
              <w:rPr>
                <w:rFonts w:ascii="Century Gothic" w:hAnsi="Century Gothic" w:cs="Arial"/>
                <w:sz w:val="28"/>
                <w:szCs w:val="28"/>
              </w:rPr>
              <w:t>)</w:t>
            </w:r>
          </w:p>
        </w:tc>
        <w:tc>
          <w:tcPr>
            <w:tcW w:w="1170" w:type="dxa"/>
          </w:tcPr>
          <w:p w14:paraId="13D429CA" w14:textId="44419BE3" w:rsidR="00F0326B" w:rsidRPr="00B26BCF" w:rsidRDefault="00F0326B" w:rsidP="00951AD8">
            <w:pPr>
              <w:pStyle w:val="Paragraphedeliste"/>
              <w:rPr>
                <w:rFonts w:ascii="Century Gothic" w:hAnsi="Century Gothic" w:cs="Arial"/>
                <w:sz w:val="28"/>
                <w:szCs w:val="28"/>
              </w:rPr>
            </w:pPr>
            <w:r w:rsidRPr="00B26BCF">
              <w:rPr>
                <w:rFonts w:ascii="Century Gothic" w:hAnsi="Century Gothic" w:cs="Arial"/>
                <w:sz w:val="28"/>
                <w:szCs w:val="28"/>
              </w:rPr>
              <w:t>/</w:t>
            </w:r>
            <w:r w:rsidR="00482650">
              <w:rPr>
                <w:rFonts w:ascii="Century Gothic" w:hAnsi="Century Gothic" w:cs="Arial"/>
                <w:sz w:val="28"/>
                <w:szCs w:val="28"/>
              </w:rPr>
              <w:t>1</w:t>
            </w:r>
          </w:p>
        </w:tc>
      </w:tr>
      <w:tr w:rsidR="00F3147F" w:rsidRPr="00B26BCF" w14:paraId="7F9C37F9" w14:textId="77777777" w:rsidTr="00F0326B">
        <w:tc>
          <w:tcPr>
            <w:tcW w:w="4313" w:type="dxa"/>
          </w:tcPr>
          <w:p w14:paraId="267E6691" w14:textId="77777777" w:rsidR="00F3147F" w:rsidRPr="00B26BCF" w:rsidRDefault="00F3147F" w:rsidP="00951AD8">
            <w:pPr>
              <w:pStyle w:val="Paragraphedeliste"/>
              <w:numPr>
                <w:ilvl w:val="0"/>
                <w:numId w:val="1"/>
              </w:numPr>
              <w:rPr>
                <w:rFonts w:ascii="Century Gothic" w:hAnsi="Century Gothic" w:cs="Arial"/>
                <w:sz w:val="28"/>
                <w:szCs w:val="28"/>
              </w:rPr>
            </w:pPr>
            <w:r w:rsidRPr="00B26BCF">
              <w:rPr>
                <w:rFonts w:ascii="Century Gothic" w:hAnsi="Century Gothic" w:cs="Arial"/>
                <w:sz w:val="28"/>
                <w:szCs w:val="28"/>
              </w:rPr>
              <w:t>Qui l’a aidé ce jour-là ?</w:t>
            </w:r>
          </w:p>
        </w:tc>
        <w:tc>
          <w:tcPr>
            <w:tcW w:w="5149" w:type="dxa"/>
          </w:tcPr>
          <w:p w14:paraId="5A31A270" w14:textId="11ED45AC" w:rsidR="00F3147F" w:rsidRPr="00F461CE" w:rsidRDefault="00F461CE" w:rsidP="00F461CE">
            <w:pPr>
              <w:rPr>
                <w:rFonts w:ascii="Century Gothic" w:hAnsi="Century Gothic" w:cs="Arial"/>
                <w:sz w:val="28"/>
                <w:szCs w:val="28"/>
              </w:rPr>
            </w:pPr>
            <w:r w:rsidRPr="00482650">
              <w:rPr>
                <w:rFonts w:ascii="Century Gothic" w:hAnsi="Century Gothic" w:cs="Arial"/>
                <w:sz w:val="28"/>
                <w:szCs w:val="28"/>
                <w:highlight w:val="yellow"/>
              </w:rPr>
              <w:t>Sa professeure</w:t>
            </w:r>
          </w:p>
          <w:p w14:paraId="3D3193C1" w14:textId="27FFD3DC" w:rsidR="00F3147F" w:rsidRPr="007A5D92" w:rsidRDefault="007A5D92" w:rsidP="007A5D92">
            <w:pPr>
              <w:rPr>
                <w:rFonts w:ascii="Century Gothic" w:hAnsi="Century Gothic" w:cs="Arial"/>
                <w:sz w:val="28"/>
                <w:szCs w:val="28"/>
              </w:rPr>
            </w:pPr>
            <w:r>
              <w:rPr>
                <w:rFonts w:ascii="Century Gothic" w:hAnsi="Century Gothic" w:cs="Arial"/>
                <w:sz w:val="28"/>
                <w:szCs w:val="28"/>
              </w:rPr>
              <w:t>(Elles sont devenues meilleures amies)</w:t>
            </w:r>
          </w:p>
        </w:tc>
        <w:tc>
          <w:tcPr>
            <w:tcW w:w="1170" w:type="dxa"/>
          </w:tcPr>
          <w:p w14:paraId="31FE30A0" w14:textId="77777777" w:rsidR="00F3147F" w:rsidRPr="00B26BCF" w:rsidRDefault="00F0326B" w:rsidP="00951AD8">
            <w:pPr>
              <w:pStyle w:val="Paragraphedeliste"/>
              <w:rPr>
                <w:rFonts w:ascii="Century Gothic" w:hAnsi="Century Gothic" w:cs="Arial"/>
                <w:sz w:val="28"/>
                <w:szCs w:val="28"/>
              </w:rPr>
            </w:pPr>
            <w:r w:rsidRPr="00B26BCF">
              <w:rPr>
                <w:rFonts w:ascii="Century Gothic" w:hAnsi="Century Gothic" w:cs="Arial"/>
                <w:sz w:val="28"/>
                <w:szCs w:val="28"/>
              </w:rPr>
              <w:t>/1</w:t>
            </w:r>
          </w:p>
        </w:tc>
      </w:tr>
      <w:tr w:rsidR="00F3147F" w:rsidRPr="00B26BCF" w14:paraId="7DC9672E" w14:textId="77777777" w:rsidTr="00F0326B">
        <w:tc>
          <w:tcPr>
            <w:tcW w:w="4313" w:type="dxa"/>
          </w:tcPr>
          <w:p w14:paraId="01FA1675" w14:textId="77777777" w:rsidR="00F3147F" w:rsidRPr="00B26BCF" w:rsidRDefault="00F3147F" w:rsidP="00951AD8">
            <w:pPr>
              <w:pStyle w:val="Paragraphedeliste"/>
              <w:numPr>
                <w:ilvl w:val="0"/>
                <w:numId w:val="1"/>
              </w:numPr>
              <w:rPr>
                <w:rFonts w:ascii="Century Gothic" w:hAnsi="Century Gothic" w:cs="Arial"/>
                <w:sz w:val="28"/>
                <w:szCs w:val="28"/>
              </w:rPr>
            </w:pPr>
            <w:r w:rsidRPr="00B26BCF">
              <w:rPr>
                <w:rFonts w:ascii="Century Gothic" w:hAnsi="Century Gothic" w:cs="Arial"/>
                <w:sz w:val="28"/>
                <w:szCs w:val="28"/>
              </w:rPr>
              <w:t>Quelle leçon du Dr King Ruby a-t-elle appris ?</w:t>
            </w:r>
          </w:p>
        </w:tc>
        <w:tc>
          <w:tcPr>
            <w:tcW w:w="5149" w:type="dxa"/>
          </w:tcPr>
          <w:p w14:paraId="605D69B0" w14:textId="26EC2D16" w:rsidR="00F3147F" w:rsidRPr="00482650" w:rsidRDefault="00F461CE" w:rsidP="00482650">
            <w:pPr>
              <w:rPr>
                <w:rFonts w:ascii="Century Gothic" w:hAnsi="Century Gothic" w:cs="Arial"/>
                <w:sz w:val="28"/>
                <w:szCs w:val="28"/>
              </w:rPr>
            </w:pPr>
            <w:r w:rsidRPr="00482650">
              <w:rPr>
                <w:rFonts w:ascii="Century Gothic" w:hAnsi="Century Gothic" w:cs="Arial"/>
                <w:sz w:val="28"/>
                <w:szCs w:val="28"/>
              </w:rPr>
              <w:t>Qu</w:t>
            </w:r>
            <w:r w:rsidR="007A5D92" w:rsidRPr="00482650">
              <w:rPr>
                <w:rFonts w:ascii="Century Gothic" w:hAnsi="Century Gothic" w:cs="Arial"/>
                <w:sz w:val="28"/>
                <w:szCs w:val="28"/>
              </w:rPr>
              <w:t>’</w:t>
            </w:r>
            <w:r w:rsidRPr="00482650">
              <w:rPr>
                <w:rFonts w:ascii="Century Gothic" w:hAnsi="Century Gothic" w:cs="Arial"/>
                <w:sz w:val="28"/>
                <w:szCs w:val="28"/>
              </w:rPr>
              <w:t xml:space="preserve">on ne devrait pas </w:t>
            </w:r>
            <w:r w:rsidRPr="00482650">
              <w:rPr>
                <w:rFonts w:ascii="Century Gothic" w:hAnsi="Century Gothic" w:cs="Arial"/>
                <w:sz w:val="28"/>
                <w:szCs w:val="28"/>
                <w:highlight w:val="yellow"/>
              </w:rPr>
              <w:t>juger</w:t>
            </w:r>
            <w:r w:rsidRPr="00482650">
              <w:rPr>
                <w:rFonts w:ascii="Century Gothic" w:hAnsi="Century Gothic" w:cs="Arial"/>
                <w:sz w:val="28"/>
                <w:szCs w:val="28"/>
              </w:rPr>
              <w:t xml:space="preserve"> une personne </w:t>
            </w:r>
            <w:r w:rsidRPr="00482650">
              <w:rPr>
                <w:rFonts w:ascii="Century Gothic" w:hAnsi="Century Gothic" w:cs="Arial"/>
                <w:sz w:val="28"/>
                <w:szCs w:val="28"/>
                <w:highlight w:val="yellow"/>
              </w:rPr>
              <w:t>pour la couleur de sa peu</w:t>
            </w:r>
            <w:r w:rsidRPr="00482650">
              <w:rPr>
                <w:rFonts w:ascii="Century Gothic" w:hAnsi="Century Gothic" w:cs="Arial"/>
                <w:sz w:val="28"/>
                <w:szCs w:val="28"/>
              </w:rPr>
              <w:t xml:space="preserve"> mais pour son </w:t>
            </w:r>
            <w:r w:rsidRPr="00482650">
              <w:rPr>
                <w:rFonts w:ascii="Century Gothic" w:hAnsi="Century Gothic" w:cs="Arial"/>
                <w:sz w:val="28"/>
                <w:szCs w:val="28"/>
                <w:highlight w:val="yellow"/>
              </w:rPr>
              <w:t>caractère.</w:t>
            </w:r>
            <w:r w:rsidRPr="00482650">
              <w:rPr>
                <w:rFonts w:ascii="Century Gothic" w:hAnsi="Century Gothic" w:cs="Arial"/>
                <w:sz w:val="28"/>
                <w:szCs w:val="28"/>
              </w:rPr>
              <w:t xml:space="preserve"> </w:t>
            </w:r>
          </w:p>
        </w:tc>
        <w:tc>
          <w:tcPr>
            <w:tcW w:w="1170" w:type="dxa"/>
          </w:tcPr>
          <w:p w14:paraId="25D1D447" w14:textId="77777777" w:rsidR="00F0326B" w:rsidRPr="00B26BCF" w:rsidRDefault="00F0326B" w:rsidP="00951AD8">
            <w:pPr>
              <w:pStyle w:val="Paragraphedeliste"/>
              <w:rPr>
                <w:rFonts w:ascii="Century Gothic" w:hAnsi="Century Gothic" w:cs="Arial"/>
                <w:sz w:val="28"/>
                <w:szCs w:val="28"/>
              </w:rPr>
            </w:pPr>
            <w:r w:rsidRPr="00B26BCF">
              <w:rPr>
                <w:rFonts w:ascii="Century Gothic" w:hAnsi="Century Gothic" w:cs="Arial"/>
                <w:sz w:val="28"/>
                <w:szCs w:val="28"/>
              </w:rPr>
              <w:t>/2</w:t>
            </w:r>
          </w:p>
        </w:tc>
      </w:tr>
      <w:tr w:rsidR="00F3147F" w:rsidRPr="00B26BCF" w14:paraId="2173DCD5" w14:textId="77777777" w:rsidTr="00F0326B">
        <w:tc>
          <w:tcPr>
            <w:tcW w:w="4313" w:type="dxa"/>
          </w:tcPr>
          <w:p w14:paraId="3288432D" w14:textId="77777777" w:rsidR="00F3147F" w:rsidRPr="00B26BCF" w:rsidRDefault="00F3147F" w:rsidP="00951AD8">
            <w:pPr>
              <w:pStyle w:val="Paragraphedeliste"/>
              <w:numPr>
                <w:ilvl w:val="0"/>
                <w:numId w:val="1"/>
              </w:numPr>
              <w:rPr>
                <w:rFonts w:ascii="Century Gothic" w:hAnsi="Century Gothic" w:cs="Arial"/>
                <w:sz w:val="28"/>
                <w:szCs w:val="28"/>
              </w:rPr>
            </w:pPr>
            <w:r w:rsidRPr="00B26BCF">
              <w:rPr>
                <w:rFonts w:ascii="Century Gothic" w:hAnsi="Century Gothic" w:cs="Arial"/>
                <w:sz w:val="28"/>
                <w:szCs w:val="28"/>
              </w:rPr>
              <w:t xml:space="preserve">Quel est le titre de la peinture de Norman Rockwell ? </w:t>
            </w:r>
          </w:p>
          <w:p w14:paraId="3085EBBE" w14:textId="77777777" w:rsidR="00F3147F" w:rsidRPr="00B26BCF" w:rsidRDefault="00F3147F" w:rsidP="00226735">
            <w:pPr>
              <w:pStyle w:val="Paragraphedeliste"/>
              <w:rPr>
                <w:rFonts w:ascii="Century Gothic" w:hAnsi="Century Gothic" w:cs="Arial"/>
                <w:i/>
                <w:sz w:val="28"/>
                <w:szCs w:val="28"/>
              </w:rPr>
            </w:pPr>
            <w:r w:rsidRPr="00B26BCF">
              <w:rPr>
                <w:rFonts w:ascii="Century Gothic" w:hAnsi="Century Gothic" w:cs="Arial"/>
                <w:i/>
                <w:sz w:val="28"/>
                <w:szCs w:val="28"/>
              </w:rPr>
              <w:t>(En anglais et en français)</w:t>
            </w:r>
          </w:p>
          <w:p w14:paraId="1CB19C10" w14:textId="6627325A" w:rsidR="00F3147F" w:rsidRPr="00B26BCF" w:rsidRDefault="00E623F0" w:rsidP="00226735">
            <w:pPr>
              <w:pStyle w:val="Paragraphedeliste"/>
              <w:rPr>
                <w:rFonts w:ascii="Century Gothic" w:hAnsi="Century Gothic" w:cs="Arial"/>
                <w:sz w:val="28"/>
                <w:szCs w:val="28"/>
              </w:rPr>
            </w:pPr>
            <w:r w:rsidRPr="00B26BCF">
              <w:rPr>
                <w:rFonts w:ascii="Century Gothic" w:hAnsi="Century Gothic" w:cs="Arial"/>
                <w:sz w:val="28"/>
                <w:szCs w:val="28"/>
              </w:rPr>
              <w:t>En quelle année </w:t>
            </w:r>
            <w:r w:rsidR="00BB2E7E">
              <w:rPr>
                <w:rFonts w:ascii="Century Gothic" w:hAnsi="Century Gothic" w:cs="Arial"/>
                <w:sz w:val="28"/>
                <w:szCs w:val="28"/>
              </w:rPr>
              <w:t xml:space="preserve">l’a-t-il peinte </w:t>
            </w:r>
            <w:r w:rsidRPr="00B26BCF">
              <w:rPr>
                <w:rFonts w:ascii="Century Gothic" w:hAnsi="Century Gothic" w:cs="Arial"/>
                <w:sz w:val="28"/>
                <w:szCs w:val="28"/>
              </w:rPr>
              <w:t>?</w:t>
            </w:r>
          </w:p>
        </w:tc>
        <w:tc>
          <w:tcPr>
            <w:tcW w:w="5149" w:type="dxa"/>
          </w:tcPr>
          <w:p w14:paraId="0661EEED" w14:textId="3617E5B2" w:rsidR="00F3147F" w:rsidRPr="00482650" w:rsidRDefault="00482650" w:rsidP="00951AD8">
            <w:pPr>
              <w:rPr>
                <w:rFonts w:ascii="Century Gothic" w:hAnsi="Century Gothic" w:cs="Arial"/>
                <w:sz w:val="28"/>
                <w:szCs w:val="28"/>
                <w:highlight w:val="yellow"/>
                <w:lang w:val="en-US"/>
              </w:rPr>
            </w:pPr>
            <w:r w:rsidRPr="00482650">
              <w:rPr>
                <w:rFonts w:ascii="Century Gothic" w:hAnsi="Century Gothic" w:cs="Arial"/>
                <w:sz w:val="28"/>
                <w:szCs w:val="28"/>
                <w:highlight w:val="yellow"/>
                <w:lang w:val="en-US"/>
              </w:rPr>
              <w:t>T</w:t>
            </w:r>
            <w:r w:rsidR="00F461CE" w:rsidRPr="00482650">
              <w:rPr>
                <w:rFonts w:ascii="Century Gothic" w:hAnsi="Century Gothic" w:cs="Arial"/>
                <w:sz w:val="28"/>
                <w:szCs w:val="28"/>
                <w:highlight w:val="yellow"/>
                <w:lang w:val="en-US"/>
              </w:rPr>
              <w:t>he problem we all live with</w:t>
            </w:r>
          </w:p>
          <w:p w14:paraId="36BA1C1D" w14:textId="5465B06C" w:rsidR="00F461CE" w:rsidRPr="00482650" w:rsidRDefault="00F461CE" w:rsidP="00951AD8">
            <w:pPr>
              <w:rPr>
                <w:rFonts w:ascii="Century Gothic" w:hAnsi="Century Gothic" w:cs="Arial"/>
                <w:sz w:val="28"/>
                <w:szCs w:val="28"/>
                <w:highlight w:val="yellow"/>
              </w:rPr>
            </w:pPr>
            <w:r w:rsidRPr="00482650">
              <w:rPr>
                <w:rFonts w:ascii="Century Gothic" w:hAnsi="Century Gothic" w:cs="Arial"/>
                <w:sz w:val="28"/>
                <w:szCs w:val="28"/>
                <w:highlight w:val="yellow"/>
              </w:rPr>
              <w:t>Le problème avec lequel on vi</w:t>
            </w:r>
            <w:r w:rsidR="00BB2E7E">
              <w:rPr>
                <w:rFonts w:ascii="Century Gothic" w:hAnsi="Century Gothic" w:cs="Arial"/>
                <w:sz w:val="28"/>
                <w:szCs w:val="28"/>
                <w:highlight w:val="yellow"/>
              </w:rPr>
              <w:t>t</w:t>
            </w:r>
          </w:p>
          <w:p w14:paraId="64BCC297" w14:textId="349E4497" w:rsidR="00F461CE" w:rsidRPr="00F461CE" w:rsidRDefault="00F461CE" w:rsidP="00951AD8">
            <w:pPr>
              <w:rPr>
                <w:rFonts w:ascii="Century Gothic" w:hAnsi="Century Gothic" w:cs="Arial"/>
                <w:sz w:val="28"/>
                <w:szCs w:val="28"/>
              </w:rPr>
            </w:pPr>
            <w:r w:rsidRPr="00482650">
              <w:rPr>
                <w:rFonts w:ascii="Century Gothic" w:hAnsi="Century Gothic" w:cs="Arial"/>
                <w:sz w:val="28"/>
                <w:szCs w:val="28"/>
                <w:highlight w:val="yellow"/>
              </w:rPr>
              <w:t>1963</w:t>
            </w:r>
          </w:p>
        </w:tc>
        <w:tc>
          <w:tcPr>
            <w:tcW w:w="1170" w:type="dxa"/>
          </w:tcPr>
          <w:p w14:paraId="65419EBE" w14:textId="77777777" w:rsidR="00F0326B" w:rsidRPr="00B26BCF" w:rsidRDefault="00F0326B" w:rsidP="00F0326B">
            <w:pPr>
              <w:jc w:val="right"/>
              <w:rPr>
                <w:rFonts w:ascii="Century Gothic" w:hAnsi="Century Gothic" w:cs="Arial"/>
                <w:sz w:val="28"/>
                <w:szCs w:val="28"/>
              </w:rPr>
            </w:pPr>
            <w:r w:rsidRPr="00B26BCF">
              <w:rPr>
                <w:rFonts w:ascii="Century Gothic" w:hAnsi="Century Gothic" w:cs="Arial"/>
                <w:sz w:val="28"/>
                <w:szCs w:val="28"/>
              </w:rPr>
              <w:t>/3</w:t>
            </w:r>
          </w:p>
        </w:tc>
      </w:tr>
      <w:tr w:rsidR="00F3147F" w:rsidRPr="00B26BCF" w14:paraId="7FD68060" w14:textId="77777777" w:rsidTr="00F0326B">
        <w:tc>
          <w:tcPr>
            <w:tcW w:w="4313" w:type="dxa"/>
          </w:tcPr>
          <w:p w14:paraId="0B1566EA" w14:textId="77777777" w:rsidR="00F3147F" w:rsidRPr="00B26BCF" w:rsidRDefault="00F3147F" w:rsidP="00951AD8">
            <w:pPr>
              <w:pStyle w:val="Paragraphedeliste"/>
              <w:numPr>
                <w:ilvl w:val="0"/>
                <w:numId w:val="1"/>
              </w:numPr>
              <w:ind w:left="643"/>
              <w:rPr>
                <w:rFonts w:ascii="Century Gothic" w:hAnsi="Century Gothic" w:cs="Arial"/>
                <w:sz w:val="28"/>
                <w:szCs w:val="28"/>
              </w:rPr>
            </w:pPr>
            <w:r w:rsidRPr="00B26BCF">
              <w:rPr>
                <w:rFonts w:ascii="Century Gothic" w:hAnsi="Century Gothic" w:cs="Arial"/>
                <w:sz w:val="28"/>
                <w:szCs w:val="28"/>
              </w:rPr>
              <w:t>A quel âge Ruby a-t-elle rencontré Barack Obama ? Où et à quelle occasion ?</w:t>
            </w:r>
          </w:p>
        </w:tc>
        <w:tc>
          <w:tcPr>
            <w:tcW w:w="5149" w:type="dxa"/>
          </w:tcPr>
          <w:p w14:paraId="2EE5D71D" w14:textId="7ED39449" w:rsidR="00F3147F" w:rsidRPr="00482650" w:rsidRDefault="00F461CE" w:rsidP="00482650">
            <w:pPr>
              <w:rPr>
                <w:rFonts w:ascii="Century Gothic" w:hAnsi="Century Gothic" w:cs="Arial"/>
                <w:sz w:val="28"/>
                <w:szCs w:val="28"/>
                <w:highlight w:val="yellow"/>
              </w:rPr>
            </w:pPr>
            <w:r w:rsidRPr="00482650">
              <w:rPr>
                <w:rFonts w:ascii="Century Gothic" w:hAnsi="Century Gothic" w:cs="Arial"/>
                <w:sz w:val="28"/>
                <w:szCs w:val="28"/>
                <w:highlight w:val="yellow"/>
              </w:rPr>
              <w:t>62</w:t>
            </w:r>
          </w:p>
          <w:p w14:paraId="15ECB7F2" w14:textId="7EBD3907" w:rsidR="00F461CE" w:rsidRPr="00482650" w:rsidRDefault="00F461CE" w:rsidP="00482650">
            <w:pPr>
              <w:rPr>
                <w:rFonts w:ascii="Century Gothic" w:hAnsi="Century Gothic" w:cs="Arial"/>
                <w:sz w:val="28"/>
                <w:szCs w:val="28"/>
                <w:highlight w:val="yellow"/>
              </w:rPr>
            </w:pPr>
            <w:r w:rsidRPr="00482650">
              <w:rPr>
                <w:rFonts w:ascii="Century Gothic" w:hAnsi="Century Gothic" w:cs="Arial"/>
                <w:sz w:val="28"/>
                <w:szCs w:val="28"/>
                <w:highlight w:val="yellow"/>
              </w:rPr>
              <w:t>Maison Blanche</w:t>
            </w:r>
          </w:p>
          <w:p w14:paraId="3C41B323" w14:textId="4FFB34A8" w:rsidR="00F461CE" w:rsidRPr="00482650" w:rsidRDefault="00F461CE" w:rsidP="00482650">
            <w:pPr>
              <w:rPr>
                <w:rFonts w:ascii="Century Gothic" w:hAnsi="Century Gothic" w:cs="Arial"/>
                <w:sz w:val="28"/>
                <w:szCs w:val="28"/>
              </w:rPr>
            </w:pPr>
            <w:r w:rsidRPr="00482650">
              <w:rPr>
                <w:rFonts w:ascii="Century Gothic" w:hAnsi="Century Gothic" w:cs="Arial"/>
                <w:sz w:val="28"/>
                <w:szCs w:val="28"/>
                <w:highlight w:val="yellow"/>
              </w:rPr>
              <w:t>La peinture était exposée</w:t>
            </w:r>
          </w:p>
          <w:p w14:paraId="65FF9CFE" w14:textId="77777777" w:rsidR="00F3147F" w:rsidRPr="00B26BCF" w:rsidRDefault="00F3147F" w:rsidP="00951AD8">
            <w:pPr>
              <w:pStyle w:val="Paragraphedeliste"/>
              <w:rPr>
                <w:rFonts w:ascii="Century Gothic" w:hAnsi="Century Gothic" w:cs="Arial"/>
                <w:sz w:val="28"/>
                <w:szCs w:val="28"/>
              </w:rPr>
            </w:pPr>
          </w:p>
        </w:tc>
        <w:tc>
          <w:tcPr>
            <w:tcW w:w="1170" w:type="dxa"/>
          </w:tcPr>
          <w:p w14:paraId="77227459" w14:textId="77777777" w:rsidR="00F0326B" w:rsidRPr="00B26BCF" w:rsidRDefault="00F0326B" w:rsidP="00951AD8">
            <w:pPr>
              <w:pStyle w:val="Paragraphedeliste"/>
              <w:rPr>
                <w:rFonts w:ascii="Century Gothic" w:hAnsi="Century Gothic" w:cs="Arial"/>
                <w:sz w:val="28"/>
                <w:szCs w:val="28"/>
              </w:rPr>
            </w:pPr>
            <w:r w:rsidRPr="00B26BCF">
              <w:rPr>
                <w:rFonts w:ascii="Century Gothic" w:hAnsi="Century Gothic" w:cs="Arial"/>
                <w:sz w:val="28"/>
                <w:szCs w:val="28"/>
              </w:rPr>
              <w:t>/3</w:t>
            </w:r>
          </w:p>
        </w:tc>
      </w:tr>
    </w:tbl>
    <w:p w14:paraId="2DEFD06C" w14:textId="77777777" w:rsidR="00CE4E6B" w:rsidRPr="00B26BCF" w:rsidRDefault="00CE4E6B">
      <w:pPr>
        <w:rPr>
          <w:rFonts w:ascii="Century Gothic" w:hAnsi="Century Gothic" w:cs="Arial"/>
          <w:i/>
          <w:sz w:val="28"/>
          <w:szCs w:val="28"/>
          <w:lang w:val="en-US"/>
        </w:rPr>
      </w:pPr>
      <w:r w:rsidRPr="00B26BCF">
        <w:rPr>
          <w:rFonts w:ascii="Century Gothic" w:hAnsi="Century Gothic" w:cs="Arial"/>
          <w:i/>
          <w:sz w:val="28"/>
          <w:szCs w:val="28"/>
          <w:lang w:val="en-US"/>
        </w:rPr>
        <w:lastRenderedPageBreak/>
        <w:t>November 15, 1960</w:t>
      </w:r>
    </w:p>
    <w:p w14:paraId="641B8C1C" w14:textId="77777777" w:rsidR="00CE4E6B" w:rsidRPr="00B26BCF" w:rsidRDefault="0087402E">
      <w:pPr>
        <w:rPr>
          <w:rFonts w:ascii="Century Gothic" w:hAnsi="Century Gothic" w:cs="Arial"/>
          <w:sz w:val="28"/>
          <w:szCs w:val="28"/>
          <w:lang w:val="en-US"/>
        </w:rPr>
      </w:pPr>
      <w:r w:rsidRPr="00B26BCF">
        <w:rPr>
          <w:rFonts w:ascii="Century Gothic" w:hAnsi="Century Gothic" w:cs="Arial"/>
          <w:sz w:val="28"/>
          <w:szCs w:val="28"/>
          <w:lang w:val="en-US"/>
        </w:rPr>
        <w:t xml:space="preserve">R.B. </w:t>
      </w:r>
      <w:r w:rsidR="00CE4E6B" w:rsidRPr="00B26BCF">
        <w:rPr>
          <w:rFonts w:ascii="Century Gothic" w:hAnsi="Century Gothic" w:cs="Arial"/>
          <w:sz w:val="28"/>
          <w:szCs w:val="28"/>
          <w:lang w:val="en-US"/>
        </w:rPr>
        <w:t xml:space="preserve">‘That day, when I entered school, the laws kept us segregated… and after entering the school, every child had the opportunity to </w:t>
      </w:r>
      <w:r w:rsidR="00EE270B" w:rsidRPr="00B26BCF">
        <w:rPr>
          <w:rFonts w:ascii="Century Gothic" w:hAnsi="Century Gothic" w:cs="Arial"/>
          <w:sz w:val="28"/>
          <w:szCs w:val="28"/>
          <w:lang w:val="en-US"/>
        </w:rPr>
        <w:t>come and</w:t>
      </w:r>
      <w:r w:rsidR="00CE4E6B" w:rsidRPr="00B26BCF">
        <w:rPr>
          <w:rFonts w:ascii="Century Gothic" w:hAnsi="Century Gothic" w:cs="Arial"/>
          <w:sz w:val="28"/>
          <w:szCs w:val="28"/>
          <w:lang w:val="en-US"/>
        </w:rPr>
        <w:t xml:space="preserve"> choose their own school.’</w:t>
      </w:r>
    </w:p>
    <w:p w14:paraId="0FDAF5F3" w14:textId="77777777" w:rsidR="00CE4E6B" w:rsidRPr="00B26BCF" w:rsidRDefault="00CE4E6B">
      <w:pPr>
        <w:rPr>
          <w:rFonts w:ascii="Century Gothic" w:hAnsi="Century Gothic" w:cs="Arial"/>
          <w:sz w:val="28"/>
          <w:szCs w:val="28"/>
          <w:lang w:val="en-US"/>
        </w:rPr>
      </w:pPr>
      <w:r w:rsidRPr="00B26BCF">
        <w:rPr>
          <w:rFonts w:ascii="Century Gothic" w:hAnsi="Century Gothic" w:cs="Arial"/>
          <w:sz w:val="28"/>
          <w:szCs w:val="28"/>
          <w:lang w:val="en-US"/>
        </w:rPr>
        <w:t>Ruby Bridges was the first African American student to integrate an elementary school in the South.</w:t>
      </w:r>
    </w:p>
    <w:p w14:paraId="5E1A34B5" w14:textId="77777777" w:rsidR="00CE4E6B" w:rsidRPr="00B26BCF" w:rsidRDefault="00CE4E6B">
      <w:pPr>
        <w:rPr>
          <w:rFonts w:ascii="Century Gothic" w:hAnsi="Century Gothic" w:cs="Arial"/>
          <w:sz w:val="28"/>
          <w:szCs w:val="28"/>
          <w:lang w:val="en-US"/>
        </w:rPr>
      </w:pPr>
      <w:r w:rsidRPr="00B26BCF">
        <w:rPr>
          <w:rFonts w:ascii="Century Gothic" w:hAnsi="Century Gothic" w:cs="Arial"/>
          <w:sz w:val="28"/>
          <w:szCs w:val="28"/>
          <w:lang w:val="en-US"/>
        </w:rPr>
        <w:t xml:space="preserve">The year of her birth, the US Supreme court had ruled in </w:t>
      </w:r>
      <w:r w:rsidR="001A7BAD" w:rsidRPr="00B26BCF">
        <w:rPr>
          <w:rFonts w:ascii="Century Gothic" w:hAnsi="Century Gothic" w:cs="Arial"/>
          <w:sz w:val="28"/>
          <w:szCs w:val="28"/>
          <w:lang w:val="en-US"/>
        </w:rPr>
        <w:t>the</w:t>
      </w:r>
      <w:r w:rsidRPr="00B26BCF">
        <w:rPr>
          <w:rFonts w:ascii="Century Gothic" w:hAnsi="Century Gothic" w:cs="Arial"/>
          <w:sz w:val="28"/>
          <w:szCs w:val="28"/>
          <w:lang w:val="en-US"/>
        </w:rPr>
        <w:t xml:space="preserve"> case Brown vs the board </w:t>
      </w:r>
      <w:r w:rsidR="001A7BAD" w:rsidRPr="00B26BCF">
        <w:rPr>
          <w:rFonts w:ascii="Century Gothic" w:hAnsi="Century Gothic" w:cs="Arial"/>
          <w:sz w:val="28"/>
          <w:szCs w:val="28"/>
          <w:lang w:val="en-US"/>
        </w:rPr>
        <w:t xml:space="preserve">of </w:t>
      </w:r>
      <w:r w:rsidRPr="00B26BCF">
        <w:rPr>
          <w:rFonts w:ascii="Century Gothic" w:hAnsi="Century Gothic" w:cs="Arial"/>
          <w:sz w:val="28"/>
          <w:szCs w:val="28"/>
          <w:lang w:val="en-US"/>
        </w:rPr>
        <w:t>education of T</w:t>
      </w:r>
      <w:r w:rsidR="001A7BAD" w:rsidRPr="00B26BCF">
        <w:rPr>
          <w:rFonts w:ascii="Century Gothic" w:hAnsi="Century Gothic" w:cs="Arial"/>
          <w:sz w:val="28"/>
          <w:szCs w:val="28"/>
          <w:lang w:val="en-US"/>
        </w:rPr>
        <w:t xml:space="preserve">opeka, Kansas </w:t>
      </w:r>
      <w:r w:rsidRPr="00B26BCF">
        <w:rPr>
          <w:rFonts w:ascii="Century Gothic" w:hAnsi="Century Gothic" w:cs="Arial"/>
          <w:sz w:val="28"/>
          <w:szCs w:val="28"/>
          <w:lang w:val="en-US"/>
        </w:rPr>
        <w:t xml:space="preserve">to end </w:t>
      </w:r>
      <w:r w:rsidR="001A7BAD" w:rsidRPr="00B26BCF">
        <w:rPr>
          <w:rFonts w:ascii="Century Gothic" w:hAnsi="Century Gothic" w:cs="Arial"/>
          <w:sz w:val="28"/>
          <w:szCs w:val="28"/>
          <w:lang w:val="en-US"/>
        </w:rPr>
        <w:t>racial</w:t>
      </w:r>
      <w:r w:rsidRPr="00B26BCF">
        <w:rPr>
          <w:rFonts w:ascii="Century Gothic" w:hAnsi="Century Gothic" w:cs="Arial"/>
          <w:sz w:val="28"/>
          <w:szCs w:val="28"/>
          <w:lang w:val="en-US"/>
        </w:rPr>
        <w:t xml:space="preserve"> segregation in public schools</w:t>
      </w:r>
      <w:r w:rsidR="001A7BAD" w:rsidRPr="00B26BCF">
        <w:rPr>
          <w:rFonts w:ascii="Century Gothic" w:hAnsi="Century Gothic" w:cs="Arial"/>
          <w:sz w:val="28"/>
          <w:szCs w:val="28"/>
          <w:lang w:val="en-US"/>
        </w:rPr>
        <w:t>. But it wasn’t until 1960 that change star</w:t>
      </w:r>
      <w:r w:rsidR="003A18B0" w:rsidRPr="00B26BCF">
        <w:rPr>
          <w:rFonts w:ascii="Century Gothic" w:hAnsi="Century Gothic" w:cs="Arial"/>
          <w:sz w:val="28"/>
          <w:szCs w:val="28"/>
          <w:lang w:val="en-US"/>
        </w:rPr>
        <w:t>t</w:t>
      </w:r>
      <w:r w:rsidR="001A7BAD" w:rsidRPr="00B26BCF">
        <w:rPr>
          <w:rFonts w:ascii="Century Gothic" w:hAnsi="Century Gothic" w:cs="Arial"/>
          <w:sz w:val="28"/>
          <w:szCs w:val="28"/>
          <w:lang w:val="en-US"/>
        </w:rPr>
        <w:t>ed to occur.</w:t>
      </w:r>
    </w:p>
    <w:p w14:paraId="2E64DDE5" w14:textId="77777777" w:rsidR="001A7BAD" w:rsidRPr="00B26BCF" w:rsidRDefault="0087402E">
      <w:pPr>
        <w:rPr>
          <w:rFonts w:ascii="Century Gothic" w:hAnsi="Century Gothic" w:cs="Arial"/>
          <w:sz w:val="28"/>
          <w:szCs w:val="28"/>
          <w:lang w:val="en-US"/>
        </w:rPr>
      </w:pPr>
      <w:r w:rsidRPr="00B26BCF">
        <w:rPr>
          <w:rFonts w:ascii="Century Gothic" w:hAnsi="Century Gothic" w:cs="Arial"/>
          <w:sz w:val="28"/>
          <w:szCs w:val="28"/>
          <w:lang w:val="en-US"/>
        </w:rPr>
        <w:t xml:space="preserve">R.B. </w:t>
      </w:r>
      <w:r w:rsidR="001A7BAD" w:rsidRPr="00B26BCF">
        <w:rPr>
          <w:rFonts w:ascii="Century Gothic" w:hAnsi="Century Gothic" w:cs="Arial"/>
          <w:sz w:val="28"/>
          <w:szCs w:val="28"/>
          <w:lang w:val="en-US"/>
        </w:rPr>
        <w:t xml:space="preserve">‘I was one of 4 six-year-old kids that were chosen to desegregate the public school system in Louisiana in 1960 during the Civil Rights Movement. I remember being escorted by federal marshals into school </w:t>
      </w:r>
      <w:r w:rsidRPr="00B26BCF">
        <w:rPr>
          <w:rFonts w:ascii="Century Gothic" w:hAnsi="Century Gothic" w:cs="Arial"/>
          <w:sz w:val="28"/>
          <w:szCs w:val="28"/>
          <w:lang w:val="en-US"/>
        </w:rPr>
        <w:t>every day</w:t>
      </w:r>
      <w:r w:rsidR="001A7BAD" w:rsidRPr="00B26BCF">
        <w:rPr>
          <w:rFonts w:ascii="Century Gothic" w:hAnsi="Century Gothic" w:cs="Arial"/>
          <w:sz w:val="28"/>
          <w:szCs w:val="28"/>
          <w:lang w:val="en-US"/>
        </w:rPr>
        <w:t>. The day that I entered school, on my first day, all the white parents rushed in and pulled out their kids; 500 kids left school that day because I was there. Thank god for the teacher that was there. She was my best friend and she taught me the lesson that Dr King tried to teach each and everyone of us and that is we should never judge a person by the color of their skin but by the content of their character.’</w:t>
      </w:r>
    </w:p>
    <w:p w14:paraId="6EA1615F" w14:textId="77777777" w:rsidR="001A7BAD" w:rsidRPr="00B26BCF" w:rsidRDefault="001A7BAD">
      <w:pPr>
        <w:rPr>
          <w:rFonts w:ascii="Century Gothic" w:hAnsi="Century Gothic" w:cs="Arial"/>
          <w:sz w:val="28"/>
          <w:szCs w:val="28"/>
          <w:lang w:val="en-US"/>
        </w:rPr>
      </w:pPr>
      <w:r w:rsidRPr="00B26BCF">
        <w:rPr>
          <w:rFonts w:ascii="Century Gothic" w:hAnsi="Century Gothic" w:cs="Arial"/>
          <w:sz w:val="28"/>
          <w:szCs w:val="28"/>
          <w:lang w:val="en-US"/>
        </w:rPr>
        <w:t xml:space="preserve">In 1963, Norman Rockwell painted a picture of Ruby going to school entitled ‘the problem we all live with’. The painting has increased Ruby’s fame and spread awareness </w:t>
      </w:r>
      <w:r w:rsidR="0087402E" w:rsidRPr="00B26BCF">
        <w:rPr>
          <w:rFonts w:ascii="Century Gothic" w:hAnsi="Century Gothic" w:cs="Arial"/>
          <w:sz w:val="28"/>
          <w:szCs w:val="28"/>
          <w:lang w:val="en-US"/>
        </w:rPr>
        <w:t>of</w:t>
      </w:r>
      <w:r w:rsidRPr="00B26BCF">
        <w:rPr>
          <w:rFonts w:ascii="Century Gothic" w:hAnsi="Century Gothic" w:cs="Arial"/>
          <w:sz w:val="28"/>
          <w:szCs w:val="28"/>
          <w:lang w:val="en-US"/>
        </w:rPr>
        <w:t xml:space="preserve"> the very relevant problem of racial segregation. For a while, the painting was displayed at the White House</w:t>
      </w:r>
      <w:r w:rsidR="0087402E" w:rsidRPr="00B26BCF">
        <w:rPr>
          <w:rFonts w:ascii="Century Gothic" w:hAnsi="Century Gothic" w:cs="Arial"/>
          <w:sz w:val="28"/>
          <w:szCs w:val="28"/>
          <w:lang w:val="en-US"/>
        </w:rPr>
        <w:t xml:space="preserve"> and Ruby Bridges, who was now 62 years old, spoke with President Barack Obama.</w:t>
      </w:r>
    </w:p>
    <w:p w14:paraId="402168C8" w14:textId="77777777" w:rsidR="0087402E" w:rsidRPr="00B26BCF" w:rsidRDefault="0087402E">
      <w:pPr>
        <w:rPr>
          <w:rFonts w:ascii="Century Gothic" w:hAnsi="Century Gothic" w:cs="Arial"/>
          <w:i/>
          <w:sz w:val="28"/>
          <w:szCs w:val="28"/>
          <w:lang w:val="en-US"/>
        </w:rPr>
      </w:pPr>
      <w:r w:rsidRPr="00B26BCF">
        <w:rPr>
          <w:rFonts w:ascii="Century Gothic" w:hAnsi="Century Gothic" w:cs="Arial"/>
          <w:i/>
          <w:sz w:val="28"/>
          <w:szCs w:val="28"/>
          <w:lang w:val="en-US"/>
        </w:rPr>
        <w:t>July 15, 2011</w:t>
      </w:r>
    </w:p>
    <w:p w14:paraId="5CBD9074" w14:textId="77777777" w:rsidR="0087402E" w:rsidRPr="00B26BCF" w:rsidRDefault="0087402E">
      <w:pPr>
        <w:rPr>
          <w:rFonts w:ascii="Century Gothic" w:hAnsi="Century Gothic" w:cs="Arial"/>
          <w:sz w:val="28"/>
          <w:szCs w:val="28"/>
          <w:lang w:val="en-US"/>
        </w:rPr>
      </w:pPr>
      <w:r w:rsidRPr="00B26BCF">
        <w:rPr>
          <w:rFonts w:ascii="Century Gothic" w:hAnsi="Century Gothic" w:cs="Arial"/>
          <w:sz w:val="28"/>
          <w:szCs w:val="28"/>
          <w:lang w:val="en-US"/>
        </w:rPr>
        <w:t>B.O. ‘I think it’s fair to say that if it hadn’t been for you guys, I might not be here and we wouldn’t be watching this together.’</w:t>
      </w:r>
    </w:p>
    <w:p w14:paraId="574F7CFC" w14:textId="31E29ECB" w:rsidR="00AE5284" w:rsidRPr="00B26BCF" w:rsidRDefault="0087402E">
      <w:pPr>
        <w:rPr>
          <w:rFonts w:ascii="Century Gothic" w:hAnsi="Century Gothic" w:cs="Arial"/>
          <w:sz w:val="28"/>
          <w:szCs w:val="28"/>
          <w:lang w:val="en-US"/>
        </w:rPr>
      </w:pPr>
      <w:r w:rsidRPr="00B26BCF">
        <w:rPr>
          <w:rFonts w:ascii="Century Gothic" w:hAnsi="Century Gothic" w:cs="Arial"/>
          <w:sz w:val="28"/>
          <w:szCs w:val="28"/>
          <w:lang w:val="en-US"/>
        </w:rPr>
        <w:t>Ruby’s contribution to the Civil Rights Movement when she was in first grade opened the doors to the opportunity of an unsegregated school system. When she stepped into that classroom, she forever changed the course of history as we know it and pushed us towards the world we know today.</w:t>
      </w:r>
    </w:p>
    <w:sectPr w:rsidR="00AE5284" w:rsidRPr="00B26BCF" w:rsidSect="00226735">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25C8"/>
    <w:multiLevelType w:val="hybridMultilevel"/>
    <w:tmpl w:val="C5AE2176"/>
    <w:lvl w:ilvl="0" w:tplc="65782D6A">
      <w:start w:val="1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4128D1"/>
    <w:multiLevelType w:val="hybridMultilevel"/>
    <w:tmpl w:val="ED1CDE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75401647">
    <w:abstractNumId w:val="1"/>
  </w:num>
  <w:num w:numId="2" w16cid:durableId="126661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4D"/>
    <w:rsid w:val="001A7BAD"/>
    <w:rsid w:val="00226735"/>
    <w:rsid w:val="002665AD"/>
    <w:rsid w:val="003A18B0"/>
    <w:rsid w:val="00464FBC"/>
    <w:rsid w:val="00482650"/>
    <w:rsid w:val="004E3053"/>
    <w:rsid w:val="004F344D"/>
    <w:rsid w:val="00597D59"/>
    <w:rsid w:val="007A5D92"/>
    <w:rsid w:val="0087402E"/>
    <w:rsid w:val="00AE5284"/>
    <w:rsid w:val="00B2111C"/>
    <w:rsid w:val="00B26BCF"/>
    <w:rsid w:val="00BB2E7E"/>
    <w:rsid w:val="00CB121F"/>
    <w:rsid w:val="00CE4E6B"/>
    <w:rsid w:val="00E369B9"/>
    <w:rsid w:val="00E623F0"/>
    <w:rsid w:val="00EC3EFD"/>
    <w:rsid w:val="00EE270B"/>
    <w:rsid w:val="00EE44DF"/>
    <w:rsid w:val="00F0326B"/>
    <w:rsid w:val="00F3147F"/>
    <w:rsid w:val="00F461CE"/>
    <w:rsid w:val="00F530E3"/>
    <w:rsid w:val="00FE2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75E7F"/>
  <w15:chartTrackingRefBased/>
  <w15:docId w15:val="{F16BB47C-37DF-4888-8B55-30C77112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F344D"/>
    <w:rPr>
      <w:color w:val="0563C1" w:themeColor="hyperlink"/>
      <w:u w:val="single"/>
    </w:rPr>
  </w:style>
  <w:style w:type="character" w:styleId="Mentionnonrsolue">
    <w:name w:val="Unresolved Mention"/>
    <w:basedOn w:val="Policepardfaut"/>
    <w:uiPriority w:val="99"/>
    <w:semiHidden/>
    <w:unhideWhenUsed/>
    <w:rsid w:val="004F344D"/>
    <w:rPr>
      <w:color w:val="808080"/>
      <w:shd w:val="clear" w:color="auto" w:fill="E6E6E6"/>
    </w:rPr>
  </w:style>
  <w:style w:type="character" w:styleId="Lienhypertextesuivivisit">
    <w:name w:val="FollowedHyperlink"/>
    <w:basedOn w:val="Policepardfaut"/>
    <w:uiPriority w:val="99"/>
    <w:semiHidden/>
    <w:unhideWhenUsed/>
    <w:rsid w:val="00CE4E6B"/>
    <w:rPr>
      <w:color w:val="954F72" w:themeColor="followedHyperlink"/>
      <w:u w:val="single"/>
    </w:rPr>
  </w:style>
  <w:style w:type="paragraph" w:styleId="Paragraphedeliste">
    <w:name w:val="List Paragraph"/>
    <w:basedOn w:val="Normal"/>
    <w:uiPriority w:val="34"/>
    <w:qFormat/>
    <w:rsid w:val="003A18B0"/>
    <w:pPr>
      <w:ind w:left="720"/>
      <w:contextualSpacing/>
    </w:pPr>
  </w:style>
  <w:style w:type="table" w:styleId="Grilledutableau">
    <w:name w:val="Table Grid"/>
    <w:basedOn w:val="TableauNormal"/>
    <w:uiPriority w:val="39"/>
    <w:rsid w:val="00597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4AECD-EA8E-47FA-A60C-F22381321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491</Words>
  <Characters>2703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coco</dc:creator>
  <cp:keywords/>
  <dc:description/>
  <cp:lastModifiedBy>Adrienn Millet</cp:lastModifiedBy>
  <cp:revision>6</cp:revision>
  <dcterms:created xsi:type="dcterms:W3CDTF">2023-03-12T20:50:00Z</dcterms:created>
  <dcterms:modified xsi:type="dcterms:W3CDTF">2023-03-14T19:29:00Z</dcterms:modified>
</cp:coreProperties>
</file>